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82CFE3">
      <w:pPr>
        <w:jc w:val="center"/>
        <w:rPr>
          <w:b/>
          <w:bCs/>
        </w:rPr>
      </w:pPr>
      <w:bookmarkStart w:id="0" w:name="_Toc3459"/>
      <w:bookmarkStart w:id="1" w:name="_Toc181"/>
      <w:r>
        <w:rPr>
          <w:rFonts w:hint="default"/>
          <w:b/>
          <w:bCs/>
        </w:rPr>
        <w:t>Phát triển Chi tiết Đề tài &amp; Lộ trình Thực hiện</w:t>
      </w:r>
      <w:bookmarkEnd w:id="0"/>
      <w:bookmarkEnd w:id="1"/>
    </w:p>
    <w:p w14:paraId="722BFC16">
      <w:pPr>
        <w:numPr>
          <w:ilvl w:val="0"/>
          <w:numId w:val="11"/>
        </w:numPr>
        <w:rPr>
          <w:rFonts w:hint="default"/>
          <w:b/>
          <w:bCs/>
        </w:rPr>
      </w:pPr>
      <w:r>
        <w:rPr>
          <w:rFonts w:hint="default"/>
          <w:b/>
          <w:bCs/>
          <w:lang w:val="en-US"/>
        </w:rPr>
        <w:t>C</w:t>
      </w:r>
      <w:r>
        <w:rPr>
          <w:rFonts w:hint="default"/>
          <w:b/>
          <w:bCs/>
        </w:rPr>
        <w:t xml:space="preserve">hủ đề: </w:t>
      </w:r>
      <w:r>
        <w:rPr>
          <w:rFonts w:hint="default"/>
          <w:b w:val="0"/>
          <w:bCs w:val="0"/>
        </w:rPr>
        <w:t>Nghiên cứu các công nghệ và xây dựng, phát triển Website</w:t>
      </w:r>
    </w:p>
    <w:p w14:paraId="7F783B75">
      <w:pPr>
        <w:numPr>
          <w:ilvl w:val="0"/>
          <w:numId w:val="11"/>
        </w:numPr>
        <w:ind w:left="0" w:leftChars="0" w:firstLine="0" w:firstLineChars="0"/>
        <w:rPr>
          <w:rFonts w:hint="default"/>
          <w:b/>
          <w:bCs/>
        </w:rPr>
      </w:pPr>
      <w:r>
        <w:rPr>
          <w:rFonts w:hint="default"/>
          <w:b/>
          <w:bCs/>
        </w:rPr>
        <w:t xml:space="preserve">Website tham khảo: </w:t>
      </w:r>
    </w:p>
    <w:p w14:paraId="3B78B478">
      <w:pPr>
        <w:rPr>
          <w:rFonts w:hint="default"/>
        </w:rPr>
      </w:pPr>
      <w:r>
        <w:rPr>
          <w:rFonts w:hint="default"/>
        </w:rPr>
        <w:t>Đặt lịch: https://youmed.vn/</w:t>
      </w:r>
    </w:p>
    <w:p w14:paraId="0FD8DCCE">
      <w:pPr>
        <w:rPr>
          <w:rFonts w:hint="default"/>
        </w:rPr>
      </w:pPr>
      <w:r>
        <w:rPr>
          <w:rFonts w:hint="default"/>
        </w:rPr>
        <w:t>Bán dược phẩm: https://nhathuoclongchau.com.vn/</w:t>
      </w:r>
    </w:p>
    <w:p w14:paraId="20F948A2">
      <w:pPr>
        <w:numPr>
          <w:ilvl w:val="0"/>
          <w:numId w:val="11"/>
        </w:numPr>
        <w:ind w:left="0" w:leftChars="0" w:firstLine="0" w:firstLineChars="0"/>
        <w:rPr>
          <w:rFonts w:hint="default"/>
          <w:b/>
          <w:bCs/>
        </w:rPr>
      </w:pPr>
      <w:r>
        <w:rPr>
          <w:rFonts w:hint="default"/>
          <w:b/>
          <w:bCs/>
        </w:rPr>
        <w:t xml:space="preserve">Tên đề tài: </w:t>
      </w:r>
      <w:r>
        <w:rPr>
          <w:rFonts w:hint="default"/>
          <w:b w:val="0"/>
          <w:bCs w:val="0"/>
        </w:rPr>
        <w:t>Xây dựng website thương mại điện tử dược phẩm và đặt lịch khám bệnh trực tuyến</w:t>
      </w:r>
    </w:p>
    <w:p w14:paraId="4971E39E">
      <w:pPr>
        <w:numPr>
          <w:ilvl w:val="0"/>
          <w:numId w:val="11"/>
        </w:numPr>
        <w:ind w:left="0" w:leftChars="0" w:firstLine="0" w:firstLineChars="0"/>
        <w:rPr>
          <w:rFonts w:hint="default"/>
          <w:b/>
          <w:bCs/>
        </w:rPr>
      </w:pPr>
      <w:r>
        <w:rPr>
          <w:rFonts w:hint="default"/>
          <w:b/>
          <w:bCs/>
        </w:rPr>
        <w:t>Công nghệ sử dụng</w:t>
      </w:r>
    </w:p>
    <w:p w14:paraId="4BACA1DE">
      <w:pPr>
        <w:rPr>
          <w:rFonts w:hint="default"/>
        </w:rPr>
      </w:pPr>
      <w:r>
        <w:rPr>
          <w:rFonts w:hint="default"/>
        </w:rPr>
        <w:t>- Full-stack: NestJS (Backend + TypeORM + Handlebars views)</w:t>
      </w:r>
    </w:p>
    <w:p w14:paraId="2BC83E36">
      <w:pPr>
        <w:rPr>
          <w:rFonts w:hint="default"/>
        </w:rPr>
      </w:pPr>
      <w:r>
        <w:rPr>
          <w:rFonts w:hint="default"/>
        </w:rPr>
        <w:t>- CSDL: MySQL</w:t>
      </w:r>
    </w:p>
    <w:p w14:paraId="3F505625">
      <w:pPr>
        <w:rPr>
          <w:rFonts w:hint="default"/>
        </w:rPr>
      </w:pPr>
      <w:r>
        <w:rPr>
          <w:rFonts w:hint="default"/>
        </w:rPr>
        <w:t>- Bảo mật</w:t>
      </w:r>
      <w:r>
        <w:rPr>
          <w:rFonts w:hint="default"/>
          <w:lang w:val="vi-VN"/>
        </w:rPr>
        <w:t xml:space="preserve">: </w:t>
      </w:r>
      <w:r>
        <w:rPr>
          <w:rFonts w:hint="default"/>
        </w:rPr>
        <w:t>SQL Injection, XSS, CSRF, Brute-Force &amp; Rate Limit</w:t>
      </w:r>
    </w:p>
    <w:p w14:paraId="6A6F0A7A">
      <w:pPr>
        <w:rPr>
          <w:rFonts w:hint="default"/>
        </w:rPr>
      </w:pPr>
      <w:r>
        <w:rPr>
          <w:rFonts w:hint="default"/>
        </w:rPr>
        <w:t>- Cache: Redis (cho OTP, session)</w:t>
      </w:r>
    </w:p>
    <w:p w14:paraId="79E66BB7">
      <w:pPr>
        <w:rPr>
          <w:rFonts w:hint="default"/>
        </w:rPr>
      </w:pPr>
      <w:r>
        <w:rPr>
          <w:rFonts w:hint="default"/>
        </w:rPr>
        <w:t>- API Pattern: RESTful</w:t>
      </w:r>
    </w:p>
    <w:p w14:paraId="3E1D28B0">
      <w:pPr>
        <w:rPr>
          <w:rFonts w:hint="default"/>
        </w:rPr>
      </w:pPr>
      <w:r>
        <w:rPr>
          <w:rFonts w:hint="default"/>
        </w:rPr>
        <w:t>- API Documentation: Swagger</w:t>
      </w:r>
    </w:p>
    <w:p w14:paraId="411720A1">
      <w:pPr>
        <w:rPr>
          <w:rFonts w:hint="default"/>
        </w:rPr>
      </w:pPr>
    </w:p>
    <w:p w14:paraId="628745A7">
      <w:pPr>
        <w:rPr>
          <w:rFonts w:hint="default"/>
        </w:rPr>
      </w:pPr>
      <w:r>
        <w:rPr>
          <w:rFonts w:hint="default"/>
          <w:lang w:val="vi-VN"/>
        </w:rPr>
        <w:t>Doc 1:</w:t>
      </w:r>
      <w:r>
        <w:rPr>
          <w:rFonts w:hint="default" w:ascii="SimSun" w:hAnsi="SimSun" w:eastAsia="SimSun" w:cs="SimSun"/>
          <w:sz w:val="24"/>
          <w:szCs w:val="24"/>
          <w:lang w:val="vi-VN"/>
        </w:rPr>
        <w:t xml:space="preserve"> </w:t>
      </w:r>
      <w:r>
        <w:rPr>
          <w:rFonts w:ascii="SimSun" w:hAnsi="SimSun" w:eastAsia="SimSun" w:cs="SimSun"/>
          <w:sz w:val="24"/>
          <w:szCs w:val="24"/>
        </w:rPr>
        <w:fldChar w:fldCharType="begin"/>
      </w:r>
      <w:r>
        <w:rPr>
          <w:rFonts w:ascii="SimSun" w:hAnsi="SimSun" w:eastAsia="SimSun" w:cs="SimSun"/>
          <w:sz w:val="24"/>
          <w:szCs w:val="24"/>
        </w:rPr>
        <w:instrText xml:space="preserve"> HYPERLINK "https://docs.google.com/spreadsheets/d/1Nor_fCejiWfsutFJ-RhHCx7VXTqD0boX_rUvn0ZEgmA/edit?gid=0" \l "gid=0" </w:instrText>
      </w:r>
      <w:r>
        <w:rPr>
          <w:rFonts w:ascii="SimSun" w:hAnsi="SimSun" w:eastAsia="SimSun" w:cs="SimSun"/>
          <w:sz w:val="24"/>
          <w:szCs w:val="24"/>
        </w:rPr>
        <w:fldChar w:fldCharType="separate"/>
      </w:r>
      <w:r>
        <w:rPr>
          <w:rStyle w:val="36"/>
          <w:rFonts w:ascii="SimSun" w:hAnsi="SimSun" w:eastAsia="SimSun" w:cs="SimSun"/>
          <w:sz w:val="24"/>
          <w:szCs w:val="24"/>
        </w:rPr>
        <w:t>Actors - Google Trang tính</w:t>
      </w:r>
      <w:r>
        <w:rPr>
          <w:rFonts w:ascii="SimSun" w:hAnsi="SimSun" w:eastAsia="SimSun" w:cs="SimSun"/>
          <w:sz w:val="24"/>
          <w:szCs w:val="24"/>
        </w:rPr>
        <w:fldChar w:fldCharType="end"/>
      </w:r>
    </w:p>
    <w:p w14:paraId="328E51C1">
      <w:pPr>
        <w:rPr>
          <w:rFonts w:hint="default"/>
        </w:rPr>
      </w:pPr>
      <w:r>
        <w:rPr>
          <w:rFonts w:hint="default"/>
        </w:rPr>
        <w:br w:type="page"/>
      </w:r>
    </w:p>
    <w:p w14:paraId="234AD4CD">
      <w:pPr>
        <w:jc w:val="center"/>
        <w:rPr>
          <w:rFonts w:hint="default"/>
          <w:lang w:val="vi-VN"/>
        </w:rPr>
      </w:pPr>
      <w:r>
        <w:rPr>
          <w:rFonts w:hint="default"/>
          <w:b/>
          <w:bCs/>
          <w:lang w:val="en-US"/>
        </w:rPr>
        <w:t>M</w:t>
      </w:r>
      <w:r>
        <w:rPr>
          <w:rFonts w:hint="default"/>
          <w:b/>
          <w:bCs/>
          <w:lang w:val="vi-VN"/>
        </w:rPr>
        <w:t>ỤC LỤC</w:t>
      </w:r>
    </w:p>
    <w:p w14:paraId="5D3A4299">
      <w:pPr>
        <w:pStyle w:val="142"/>
        <w:tabs>
          <w:tab w:val="right" w:leader="dot" w:pos="9071"/>
        </w:tabs>
      </w:pPr>
      <w:r>
        <w:fldChar w:fldCharType="begin"/>
      </w:r>
      <w:r>
        <w:instrText xml:space="preserve">TOC \o "1-3" \h \u </w:instrText>
      </w:r>
      <w:r>
        <w:fldChar w:fldCharType="separate"/>
      </w:r>
      <w:r>
        <w:fldChar w:fldCharType="begin"/>
      </w:r>
      <w:r>
        <w:instrText xml:space="preserve"> HYPERLINK \l _Toc12386 </w:instrText>
      </w:r>
      <w:r>
        <w:fldChar w:fldCharType="separate"/>
      </w:r>
      <w:r>
        <w:rPr>
          <w:rFonts w:hint="default"/>
        </w:rPr>
        <w:t>PHÂN CẤP CHỨC NĂNG CHI TIẾT WEBSITE</w:t>
      </w:r>
      <w:r>
        <w:tab/>
      </w:r>
      <w:r>
        <w:fldChar w:fldCharType="begin"/>
      </w:r>
      <w:r>
        <w:instrText xml:space="preserve"> PAGEREF _Toc12386 \h </w:instrText>
      </w:r>
      <w:r>
        <w:fldChar w:fldCharType="separate"/>
      </w:r>
      <w:r>
        <w:t>5</w:t>
      </w:r>
      <w:r>
        <w:fldChar w:fldCharType="end"/>
      </w:r>
      <w:r>
        <w:fldChar w:fldCharType="end"/>
      </w:r>
    </w:p>
    <w:p w14:paraId="436A1794">
      <w:pPr>
        <w:pStyle w:val="143"/>
        <w:tabs>
          <w:tab w:val="right" w:leader="dot" w:pos="9071"/>
        </w:tabs>
      </w:pPr>
      <w:r>
        <w:fldChar w:fldCharType="begin"/>
      </w:r>
      <w:r>
        <w:instrText xml:space="preserve"> HYPERLINK \l _Toc9256 </w:instrText>
      </w:r>
      <w:r>
        <w:fldChar w:fldCharType="separate"/>
      </w:r>
      <w:r>
        <w:rPr>
          <w:rFonts w:hint="default"/>
        </w:rPr>
        <w:t>I. PHÂN H</w:t>
      </w:r>
      <w:r>
        <w:rPr>
          <w:rFonts w:hint="default"/>
          <w:lang w:val="vi-VN"/>
        </w:rPr>
        <w:t>Ệ</w:t>
      </w:r>
      <w:r>
        <w:rPr>
          <w:rFonts w:hint="default"/>
        </w:rPr>
        <w:t xml:space="preserve"> NGƯỜI DÙNG</w:t>
      </w:r>
      <w:r>
        <w:rPr>
          <w:rFonts w:hint="default"/>
          <w:lang w:val="vi-VN"/>
        </w:rPr>
        <w:t xml:space="preserve"> (CLIENT SIDE)</w:t>
      </w:r>
      <w:r>
        <w:tab/>
      </w:r>
      <w:r>
        <w:fldChar w:fldCharType="begin"/>
      </w:r>
      <w:r>
        <w:instrText xml:space="preserve"> PAGEREF _Toc9256 \h </w:instrText>
      </w:r>
      <w:r>
        <w:fldChar w:fldCharType="separate"/>
      </w:r>
      <w:r>
        <w:t>5</w:t>
      </w:r>
      <w:r>
        <w:fldChar w:fldCharType="end"/>
      </w:r>
      <w:r>
        <w:fldChar w:fldCharType="end"/>
      </w:r>
    </w:p>
    <w:p w14:paraId="28DF01AF">
      <w:pPr>
        <w:pStyle w:val="144"/>
        <w:tabs>
          <w:tab w:val="right" w:leader="dot" w:pos="9071"/>
        </w:tabs>
      </w:pPr>
      <w:r>
        <w:fldChar w:fldCharType="begin"/>
      </w:r>
      <w:r>
        <w:instrText xml:space="preserve"> HYPERLINK \l _Toc14312 </w:instrText>
      </w:r>
      <w:r>
        <w:fldChar w:fldCharType="separate"/>
      </w:r>
      <w:r>
        <w:rPr>
          <w:rFonts w:hint="default"/>
          <w:lang w:val="vi-VN"/>
        </w:rPr>
        <w:t>Module 1. Quản lý tài khoản &amp; hồ sơ cá nhân</w:t>
      </w:r>
      <w:r>
        <w:tab/>
      </w:r>
      <w:r>
        <w:fldChar w:fldCharType="begin"/>
      </w:r>
      <w:r>
        <w:instrText xml:space="preserve"> PAGEREF _Toc14312 \h </w:instrText>
      </w:r>
      <w:r>
        <w:fldChar w:fldCharType="separate"/>
      </w:r>
      <w:r>
        <w:t>5</w:t>
      </w:r>
      <w:r>
        <w:fldChar w:fldCharType="end"/>
      </w:r>
      <w:r>
        <w:fldChar w:fldCharType="end"/>
      </w:r>
    </w:p>
    <w:p w14:paraId="7469A76E">
      <w:pPr>
        <w:pStyle w:val="144"/>
        <w:tabs>
          <w:tab w:val="right" w:leader="dot" w:pos="9071"/>
        </w:tabs>
      </w:pPr>
      <w:r>
        <w:fldChar w:fldCharType="begin"/>
      </w:r>
      <w:r>
        <w:instrText xml:space="preserve"> HYPERLINK \l _Toc1183 </w:instrText>
      </w:r>
      <w:r>
        <w:fldChar w:fldCharType="separate"/>
      </w:r>
      <w:r>
        <w:rPr>
          <w:rFonts w:hint="default"/>
          <w:lang w:val="vi-VN"/>
        </w:rPr>
        <w:t>Module 2. Thương mại điện tử (Mua sắm dược phẩm)</w:t>
      </w:r>
      <w:r>
        <w:tab/>
      </w:r>
      <w:r>
        <w:fldChar w:fldCharType="begin"/>
      </w:r>
      <w:r>
        <w:instrText xml:space="preserve"> PAGEREF _Toc1183 \h </w:instrText>
      </w:r>
      <w:r>
        <w:fldChar w:fldCharType="separate"/>
      </w:r>
      <w:r>
        <w:t>5</w:t>
      </w:r>
      <w:r>
        <w:fldChar w:fldCharType="end"/>
      </w:r>
      <w:r>
        <w:fldChar w:fldCharType="end"/>
      </w:r>
    </w:p>
    <w:p w14:paraId="43CAE068">
      <w:pPr>
        <w:pStyle w:val="144"/>
        <w:tabs>
          <w:tab w:val="right" w:leader="dot" w:pos="9071"/>
        </w:tabs>
      </w:pPr>
      <w:r>
        <w:fldChar w:fldCharType="begin"/>
      </w:r>
      <w:r>
        <w:instrText xml:space="preserve"> HYPERLINK \l _Toc18185 </w:instrText>
      </w:r>
      <w:r>
        <w:fldChar w:fldCharType="separate"/>
      </w:r>
      <w:r>
        <w:rPr>
          <w:rFonts w:hint="default"/>
          <w:lang w:val="vi-VN"/>
        </w:rPr>
        <w:t>Module 3. Đặt lịch khám bệnh</w:t>
      </w:r>
      <w:r>
        <w:tab/>
      </w:r>
      <w:r>
        <w:fldChar w:fldCharType="begin"/>
      </w:r>
      <w:r>
        <w:instrText xml:space="preserve"> PAGEREF _Toc18185 \h </w:instrText>
      </w:r>
      <w:r>
        <w:fldChar w:fldCharType="separate"/>
      </w:r>
      <w:r>
        <w:t>6</w:t>
      </w:r>
      <w:r>
        <w:fldChar w:fldCharType="end"/>
      </w:r>
      <w:r>
        <w:fldChar w:fldCharType="end"/>
      </w:r>
    </w:p>
    <w:p w14:paraId="09AF8651">
      <w:pPr>
        <w:pStyle w:val="144"/>
        <w:tabs>
          <w:tab w:val="right" w:leader="dot" w:pos="9071"/>
        </w:tabs>
      </w:pPr>
      <w:r>
        <w:fldChar w:fldCharType="begin"/>
      </w:r>
      <w:r>
        <w:instrText xml:space="preserve"> HYPERLINK \l _Toc1226 </w:instrText>
      </w:r>
      <w:r>
        <w:fldChar w:fldCharType="separate"/>
      </w:r>
      <w:r>
        <w:rPr>
          <w:rFonts w:hint="default"/>
          <w:lang w:val="vi-VN"/>
        </w:rPr>
        <w:t>Module 4. Nội dung &amp; hỗ trợ</w:t>
      </w:r>
      <w:r>
        <w:tab/>
      </w:r>
      <w:r>
        <w:fldChar w:fldCharType="begin"/>
      </w:r>
      <w:r>
        <w:instrText xml:space="preserve"> PAGEREF _Toc1226 \h </w:instrText>
      </w:r>
      <w:r>
        <w:fldChar w:fldCharType="separate"/>
      </w:r>
      <w:r>
        <w:t>6</w:t>
      </w:r>
      <w:r>
        <w:fldChar w:fldCharType="end"/>
      </w:r>
      <w:r>
        <w:fldChar w:fldCharType="end"/>
      </w:r>
    </w:p>
    <w:p w14:paraId="323C8480">
      <w:pPr>
        <w:pStyle w:val="143"/>
        <w:tabs>
          <w:tab w:val="right" w:leader="dot" w:pos="9071"/>
        </w:tabs>
      </w:pPr>
      <w:r>
        <w:fldChar w:fldCharType="begin"/>
      </w:r>
      <w:r>
        <w:instrText xml:space="preserve"> HYPERLINK \l _Toc119 </w:instrText>
      </w:r>
      <w:r>
        <w:fldChar w:fldCharType="separate"/>
      </w:r>
      <w:r>
        <w:rPr>
          <w:rFonts w:hint="default"/>
          <w:lang w:val="vi-VN"/>
        </w:rPr>
        <w:t>I</w:t>
      </w:r>
      <w:r>
        <w:rPr>
          <w:rFonts w:hint="default"/>
        </w:rPr>
        <w:t>I. PHÂN HỆ QUẢN TRỊ HỆ THỐNG (ADMIN)</w:t>
      </w:r>
      <w:r>
        <w:tab/>
      </w:r>
      <w:r>
        <w:fldChar w:fldCharType="begin"/>
      </w:r>
      <w:r>
        <w:instrText xml:space="preserve"> PAGEREF _Toc119 \h </w:instrText>
      </w:r>
      <w:r>
        <w:fldChar w:fldCharType="separate"/>
      </w:r>
      <w:r>
        <w:t>7</w:t>
      </w:r>
      <w:r>
        <w:fldChar w:fldCharType="end"/>
      </w:r>
      <w:r>
        <w:fldChar w:fldCharType="end"/>
      </w:r>
    </w:p>
    <w:p w14:paraId="668F2CDA">
      <w:pPr>
        <w:pStyle w:val="144"/>
        <w:tabs>
          <w:tab w:val="right" w:leader="dot" w:pos="9071"/>
        </w:tabs>
      </w:pPr>
      <w:r>
        <w:fldChar w:fldCharType="begin"/>
      </w:r>
      <w:r>
        <w:instrText xml:space="preserve"> HYPERLINK \l _Toc25300 </w:instrText>
      </w:r>
      <w:r>
        <w:fldChar w:fldCharType="separate"/>
      </w:r>
      <w:r>
        <w:rPr>
          <w:rFonts w:hint="default"/>
          <w:lang w:val="vi-VN"/>
        </w:rPr>
        <w:t>Module 1. Quản lý người dùng &amp; phân quyền</w:t>
      </w:r>
      <w:r>
        <w:tab/>
      </w:r>
      <w:r>
        <w:fldChar w:fldCharType="begin"/>
      </w:r>
      <w:r>
        <w:instrText xml:space="preserve"> PAGEREF _Toc25300 \h </w:instrText>
      </w:r>
      <w:r>
        <w:fldChar w:fldCharType="separate"/>
      </w:r>
      <w:r>
        <w:t>7</w:t>
      </w:r>
      <w:r>
        <w:fldChar w:fldCharType="end"/>
      </w:r>
      <w:r>
        <w:fldChar w:fldCharType="end"/>
      </w:r>
    </w:p>
    <w:p w14:paraId="02914579">
      <w:pPr>
        <w:pStyle w:val="144"/>
        <w:tabs>
          <w:tab w:val="right" w:leader="dot" w:pos="9071"/>
        </w:tabs>
      </w:pPr>
      <w:r>
        <w:fldChar w:fldCharType="begin"/>
      </w:r>
      <w:r>
        <w:instrText xml:space="preserve"> HYPERLINK \l _Toc7942 </w:instrText>
      </w:r>
      <w:r>
        <w:fldChar w:fldCharType="separate"/>
      </w:r>
      <w:r>
        <w:rPr>
          <w:rFonts w:hint="default"/>
          <w:lang w:val="vi-VN"/>
        </w:rPr>
        <w:t>Module 2. Quản lý sản phẩm &amp; kho</w:t>
      </w:r>
      <w:r>
        <w:tab/>
      </w:r>
      <w:r>
        <w:fldChar w:fldCharType="begin"/>
      </w:r>
      <w:r>
        <w:instrText xml:space="preserve"> PAGEREF _Toc7942 \h </w:instrText>
      </w:r>
      <w:r>
        <w:fldChar w:fldCharType="separate"/>
      </w:r>
      <w:r>
        <w:t>7</w:t>
      </w:r>
      <w:r>
        <w:fldChar w:fldCharType="end"/>
      </w:r>
      <w:r>
        <w:fldChar w:fldCharType="end"/>
      </w:r>
    </w:p>
    <w:p w14:paraId="6702FFA0">
      <w:pPr>
        <w:pStyle w:val="144"/>
        <w:tabs>
          <w:tab w:val="right" w:leader="dot" w:pos="9071"/>
        </w:tabs>
      </w:pPr>
      <w:r>
        <w:fldChar w:fldCharType="begin"/>
      </w:r>
      <w:r>
        <w:instrText xml:space="preserve"> HYPERLINK \l _Toc22082 </w:instrText>
      </w:r>
      <w:r>
        <w:fldChar w:fldCharType="separate"/>
      </w:r>
      <w:r>
        <w:rPr>
          <w:rFonts w:hint="default"/>
          <w:lang w:val="vi-VN"/>
        </w:rPr>
        <w:t>Module 4. Quản lý dịch vụ y tế</w:t>
      </w:r>
      <w:r>
        <w:tab/>
      </w:r>
      <w:r>
        <w:fldChar w:fldCharType="begin"/>
      </w:r>
      <w:r>
        <w:instrText xml:space="preserve"> PAGEREF _Toc22082 \h </w:instrText>
      </w:r>
      <w:r>
        <w:fldChar w:fldCharType="separate"/>
      </w:r>
      <w:r>
        <w:t>7</w:t>
      </w:r>
      <w:r>
        <w:fldChar w:fldCharType="end"/>
      </w:r>
      <w:r>
        <w:fldChar w:fldCharType="end"/>
      </w:r>
    </w:p>
    <w:p w14:paraId="61E5D707">
      <w:pPr>
        <w:pStyle w:val="144"/>
        <w:tabs>
          <w:tab w:val="right" w:leader="dot" w:pos="9071"/>
        </w:tabs>
      </w:pPr>
      <w:r>
        <w:fldChar w:fldCharType="begin"/>
      </w:r>
      <w:r>
        <w:instrText xml:space="preserve"> HYPERLINK \l _Toc27654 </w:instrText>
      </w:r>
      <w:r>
        <w:fldChar w:fldCharType="separate"/>
      </w:r>
      <w:r>
        <w:rPr>
          <w:rFonts w:hint="default"/>
          <w:lang w:val="vi-VN"/>
        </w:rPr>
        <w:t>Module 5. Quản lý nội dung (CMS)</w:t>
      </w:r>
      <w:r>
        <w:tab/>
      </w:r>
      <w:r>
        <w:fldChar w:fldCharType="begin"/>
      </w:r>
      <w:r>
        <w:instrText xml:space="preserve"> PAGEREF _Toc27654 \h </w:instrText>
      </w:r>
      <w:r>
        <w:fldChar w:fldCharType="separate"/>
      </w:r>
      <w:r>
        <w:t>7</w:t>
      </w:r>
      <w:r>
        <w:fldChar w:fldCharType="end"/>
      </w:r>
      <w:r>
        <w:fldChar w:fldCharType="end"/>
      </w:r>
    </w:p>
    <w:p w14:paraId="660B1B11">
      <w:pPr>
        <w:pStyle w:val="144"/>
        <w:tabs>
          <w:tab w:val="right" w:leader="dot" w:pos="9071"/>
        </w:tabs>
      </w:pPr>
      <w:r>
        <w:fldChar w:fldCharType="begin"/>
      </w:r>
      <w:r>
        <w:instrText xml:space="preserve"> HYPERLINK \l _Toc15235 </w:instrText>
      </w:r>
      <w:r>
        <w:fldChar w:fldCharType="separate"/>
      </w:r>
      <w:r>
        <w:rPr>
          <w:rFonts w:hint="default"/>
          <w:lang w:val="vi-VN"/>
        </w:rPr>
        <w:t>Module 6. Báo cáo &amp; thống kê</w:t>
      </w:r>
      <w:r>
        <w:tab/>
      </w:r>
      <w:r>
        <w:fldChar w:fldCharType="begin"/>
      </w:r>
      <w:r>
        <w:instrText xml:space="preserve"> PAGEREF _Toc15235 \h </w:instrText>
      </w:r>
      <w:r>
        <w:fldChar w:fldCharType="separate"/>
      </w:r>
      <w:r>
        <w:t>8</w:t>
      </w:r>
      <w:r>
        <w:fldChar w:fldCharType="end"/>
      </w:r>
      <w:r>
        <w:fldChar w:fldCharType="end"/>
      </w:r>
    </w:p>
    <w:p w14:paraId="1CCEFFED">
      <w:pPr>
        <w:pStyle w:val="142"/>
        <w:tabs>
          <w:tab w:val="right" w:leader="dot" w:pos="9071"/>
        </w:tabs>
      </w:pPr>
      <w:r>
        <w:fldChar w:fldCharType="begin"/>
      </w:r>
      <w:r>
        <w:instrText xml:space="preserve"> HYPERLINK \l _Toc4380 </w:instrText>
      </w:r>
      <w:r>
        <w:fldChar w:fldCharType="separate"/>
      </w:r>
      <w:r>
        <w:rPr>
          <w:rFonts w:hint="default"/>
        </w:rPr>
        <w:t>DANH SÁCH ĐỐI TƯỢNG NGƯỜI DÙNG (ACTORS)</w:t>
      </w:r>
      <w:r>
        <w:tab/>
      </w:r>
      <w:r>
        <w:fldChar w:fldCharType="begin"/>
      </w:r>
      <w:r>
        <w:instrText xml:space="preserve"> PAGEREF _Toc4380 \h </w:instrText>
      </w:r>
      <w:r>
        <w:fldChar w:fldCharType="separate"/>
      </w:r>
      <w:r>
        <w:t>9</w:t>
      </w:r>
      <w:r>
        <w:fldChar w:fldCharType="end"/>
      </w:r>
      <w:r>
        <w:fldChar w:fldCharType="end"/>
      </w:r>
    </w:p>
    <w:p w14:paraId="315C95C0">
      <w:pPr>
        <w:pStyle w:val="142"/>
        <w:tabs>
          <w:tab w:val="right" w:leader="dot" w:pos="9071"/>
        </w:tabs>
      </w:pPr>
      <w:r>
        <w:fldChar w:fldCharType="begin"/>
      </w:r>
      <w:r>
        <w:instrText xml:space="preserve"> HYPERLINK \l _Toc8404 </w:instrText>
      </w:r>
      <w:r>
        <w:fldChar w:fldCharType="separate"/>
      </w:r>
      <w:r>
        <w:rPr>
          <w:rFonts w:hint="default"/>
          <w:lang w:val="vi-VN"/>
        </w:rPr>
        <w:t>CỞ SỞ DỮ LIỆU</w:t>
      </w:r>
      <w:r>
        <w:tab/>
      </w:r>
      <w:r>
        <w:fldChar w:fldCharType="begin"/>
      </w:r>
      <w:r>
        <w:instrText xml:space="preserve"> PAGEREF _Toc8404 \h </w:instrText>
      </w:r>
      <w:r>
        <w:fldChar w:fldCharType="separate"/>
      </w:r>
      <w:r>
        <w:t>11</w:t>
      </w:r>
      <w:r>
        <w:fldChar w:fldCharType="end"/>
      </w:r>
      <w:r>
        <w:fldChar w:fldCharType="end"/>
      </w:r>
    </w:p>
    <w:p w14:paraId="7770A0AE">
      <w:pPr>
        <w:pStyle w:val="142"/>
        <w:tabs>
          <w:tab w:val="right" w:leader="dot" w:pos="9071"/>
        </w:tabs>
      </w:pPr>
      <w:r>
        <w:fldChar w:fldCharType="begin"/>
      </w:r>
      <w:r>
        <w:instrText xml:space="preserve"> HYPERLINK \l _Toc27157 </w:instrText>
      </w:r>
      <w:r>
        <w:fldChar w:fldCharType="separate"/>
      </w:r>
      <w:r>
        <w:rPr>
          <w:rFonts w:hint="default"/>
          <w:lang w:val="vi-VN"/>
        </w:rPr>
        <w:t>INDEX CSDL</w:t>
      </w:r>
      <w:r>
        <w:tab/>
      </w:r>
      <w:r>
        <w:fldChar w:fldCharType="begin"/>
      </w:r>
      <w:r>
        <w:instrText xml:space="preserve"> PAGEREF _Toc27157 \h </w:instrText>
      </w:r>
      <w:r>
        <w:fldChar w:fldCharType="separate"/>
      </w:r>
      <w:r>
        <w:t>12</w:t>
      </w:r>
      <w:r>
        <w:fldChar w:fldCharType="end"/>
      </w:r>
      <w:r>
        <w:fldChar w:fldCharType="end"/>
      </w:r>
    </w:p>
    <w:p w14:paraId="51DCA859">
      <w:pPr>
        <w:pStyle w:val="143"/>
        <w:tabs>
          <w:tab w:val="right" w:leader="dot" w:pos="9071"/>
        </w:tabs>
      </w:pPr>
      <w:r>
        <w:fldChar w:fldCharType="begin"/>
      </w:r>
      <w:r>
        <w:instrText xml:space="preserve"> HYPERLINK \l _Toc26434 </w:instrText>
      </w:r>
      <w:r>
        <w:fldChar w:fldCharType="separate"/>
      </w:r>
      <w:r>
        <w:rPr>
          <w:rFonts w:hint="default"/>
          <w:lang w:val="vi-VN"/>
        </w:rPr>
        <w:t>I. INDEX THƯỜNG (BASIC INDEX)</w:t>
      </w:r>
      <w:r>
        <w:tab/>
      </w:r>
      <w:r>
        <w:fldChar w:fldCharType="begin"/>
      </w:r>
      <w:r>
        <w:instrText xml:space="preserve"> PAGEREF _Toc26434 \h </w:instrText>
      </w:r>
      <w:r>
        <w:fldChar w:fldCharType="separate"/>
      </w:r>
      <w:r>
        <w:t>12</w:t>
      </w:r>
      <w:r>
        <w:fldChar w:fldCharType="end"/>
      </w:r>
      <w:r>
        <w:fldChar w:fldCharType="end"/>
      </w:r>
    </w:p>
    <w:p w14:paraId="3B0D11D8">
      <w:pPr>
        <w:pStyle w:val="143"/>
        <w:tabs>
          <w:tab w:val="right" w:leader="dot" w:pos="9071"/>
        </w:tabs>
      </w:pPr>
      <w:r>
        <w:fldChar w:fldCharType="begin"/>
      </w:r>
      <w:r>
        <w:instrText xml:space="preserve"> HYPERLINK \l _Toc24156 </w:instrText>
      </w:r>
      <w:r>
        <w:fldChar w:fldCharType="separate"/>
      </w:r>
      <w:r>
        <w:rPr>
          <w:rFonts w:hint="default"/>
          <w:lang w:val="vi-VN"/>
        </w:rPr>
        <w:t>II. INDEX NÂNG CAO (ADVANCED INDEX)</w:t>
      </w:r>
      <w:r>
        <w:tab/>
      </w:r>
      <w:r>
        <w:fldChar w:fldCharType="begin"/>
      </w:r>
      <w:r>
        <w:instrText xml:space="preserve"> PAGEREF _Toc24156 \h </w:instrText>
      </w:r>
      <w:r>
        <w:fldChar w:fldCharType="separate"/>
      </w:r>
      <w:r>
        <w:t>14</w:t>
      </w:r>
      <w:r>
        <w:fldChar w:fldCharType="end"/>
      </w:r>
      <w:r>
        <w:fldChar w:fldCharType="end"/>
      </w:r>
    </w:p>
    <w:p w14:paraId="7D6D41D1">
      <w:pPr>
        <w:pStyle w:val="143"/>
        <w:tabs>
          <w:tab w:val="right" w:leader="dot" w:pos="9071"/>
        </w:tabs>
      </w:pPr>
      <w:r>
        <w:fldChar w:fldCharType="begin"/>
      </w:r>
      <w:r>
        <w:instrText xml:space="preserve"> HYPERLINK \l _Toc218 </w:instrText>
      </w:r>
      <w:r>
        <w:fldChar w:fldCharType="separate"/>
      </w:r>
      <w:r>
        <w:rPr>
          <w:rFonts w:hint="default"/>
          <w:lang w:val="vi-VN"/>
        </w:rPr>
        <w:t>III. GIẢI THÍCH HỌC THUẬT ĐỂ ĐƯA VÀO LUẬN VĂN</w:t>
      </w:r>
      <w:r>
        <w:tab/>
      </w:r>
      <w:r>
        <w:fldChar w:fldCharType="begin"/>
      </w:r>
      <w:r>
        <w:instrText xml:space="preserve"> PAGEREF _Toc218 \h </w:instrText>
      </w:r>
      <w:r>
        <w:fldChar w:fldCharType="separate"/>
      </w:r>
      <w:r>
        <w:t>15</w:t>
      </w:r>
      <w:r>
        <w:fldChar w:fldCharType="end"/>
      </w:r>
      <w:r>
        <w:fldChar w:fldCharType="end"/>
      </w:r>
    </w:p>
    <w:p w14:paraId="658D49BC">
      <w:pPr>
        <w:pStyle w:val="142"/>
        <w:tabs>
          <w:tab w:val="right" w:leader="dot" w:pos="9071"/>
        </w:tabs>
      </w:pPr>
      <w:r>
        <w:fldChar w:fldCharType="begin"/>
      </w:r>
      <w:r>
        <w:instrText xml:space="preserve"> HYPERLINK \l _Toc18155 </w:instrText>
      </w:r>
      <w:r>
        <w:fldChar w:fldCharType="separate"/>
      </w:r>
      <w:r>
        <w:rPr>
          <w:rFonts w:hint="default"/>
          <w:lang w:val="vi-VN"/>
        </w:rPr>
        <w:t>CHECK LIST CHỨC NĂNG</w:t>
      </w:r>
      <w:r>
        <w:rPr>
          <w:rFonts w:hint="default"/>
        </w:rPr>
        <w:t xml:space="preserve"> WEBSITE</w:t>
      </w:r>
      <w:r>
        <w:tab/>
      </w:r>
      <w:r>
        <w:fldChar w:fldCharType="begin"/>
      </w:r>
      <w:r>
        <w:instrText xml:space="preserve"> PAGEREF _Toc18155 \h </w:instrText>
      </w:r>
      <w:r>
        <w:fldChar w:fldCharType="separate"/>
      </w:r>
      <w:r>
        <w:t>17</w:t>
      </w:r>
      <w:r>
        <w:fldChar w:fldCharType="end"/>
      </w:r>
      <w:r>
        <w:fldChar w:fldCharType="end"/>
      </w:r>
    </w:p>
    <w:p w14:paraId="53111517">
      <w:pPr>
        <w:pStyle w:val="143"/>
        <w:tabs>
          <w:tab w:val="right" w:leader="dot" w:pos="9071"/>
        </w:tabs>
      </w:pPr>
      <w:r>
        <w:fldChar w:fldCharType="begin"/>
      </w:r>
      <w:r>
        <w:instrText xml:space="preserve"> HYPERLINK \l _Toc23881 </w:instrText>
      </w:r>
      <w:r>
        <w:fldChar w:fldCharType="separate"/>
      </w:r>
      <w:r>
        <w:rPr>
          <w:rFonts w:hint="default"/>
        </w:rPr>
        <w:t>I. PHÂN H</w:t>
      </w:r>
      <w:r>
        <w:rPr>
          <w:rFonts w:hint="default"/>
          <w:lang w:val="vi-VN"/>
        </w:rPr>
        <w:t>Ệ</w:t>
      </w:r>
      <w:r>
        <w:rPr>
          <w:rFonts w:hint="default"/>
        </w:rPr>
        <w:t xml:space="preserve"> NGƯỜI DÙNG</w:t>
      </w:r>
      <w:r>
        <w:rPr>
          <w:rFonts w:hint="default"/>
          <w:lang w:val="vi-VN"/>
        </w:rPr>
        <w:t xml:space="preserve"> (CLIENT SIDE)</w:t>
      </w:r>
      <w:r>
        <w:tab/>
      </w:r>
      <w:r>
        <w:fldChar w:fldCharType="begin"/>
      </w:r>
      <w:r>
        <w:instrText xml:space="preserve"> PAGEREF _Toc23881 \h </w:instrText>
      </w:r>
      <w:r>
        <w:fldChar w:fldCharType="separate"/>
      </w:r>
      <w:r>
        <w:t>17</w:t>
      </w:r>
      <w:r>
        <w:fldChar w:fldCharType="end"/>
      </w:r>
      <w:r>
        <w:fldChar w:fldCharType="end"/>
      </w:r>
    </w:p>
    <w:p w14:paraId="292C7C35">
      <w:pPr>
        <w:pStyle w:val="144"/>
        <w:tabs>
          <w:tab w:val="right" w:leader="dot" w:pos="9071"/>
        </w:tabs>
      </w:pPr>
      <w:r>
        <w:fldChar w:fldCharType="begin"/>
      </w:r>
      <w:r>
        <w:instrText xml:space="preserve"> HYPERLINK \l _Toc19694 </w:instrText>
      </w:r>
      <w:r>
        <w:fldChar w:fldCharType="separate"/>
      </w:r>
      <w:r>
        <w:rPr>
          <w:rFonts w:hint="default"/>
          <w:lang w:val="vi-VN"/>
        </w:rPr>
        <w:t>Module 1. Quản lý tài khoản &amp; hồ sơ cá nhân</w:t>
      </w:r>
      <w:r>
        <w:tab/>
      </w:r>
      <w:r>
        <w:fldChar w:fldCharType="begin"/>
      </w:r>
      <w:r>
        <w:instrText xml:space="preserve"> PAGEREF _Toc19694 \h </w:instrText>
      </w:r>
      <w:r>
        <w:fldChar w:fldCharType="separate"/>
      </w:r>
      <w:r>
        <w:t>17</w:t>
      </w:r>
      <w:r>
        <w:fldChar w:fldCharType="end"/>
      </w:r>
      <w:r>
        <w:fldChar w:fldCharType="end"/>
      </w:r>
    </w:p>
    <w:p w14:paraId="28E39A6D">
      <w:pPr>
        <w:pStyle w:val="144"/>
        <w:tabs>
          <w:tab w:val="right" w:leader="dot" w:pos="9071"/>
        </w:tabs>
      </w:pPr>
      <w:r>
        <w:fldChar w:fldCharType="begin"/>
      </w:r>
      <w:r>
        <w:instrText xml:space="preserve"> HYPERLINK \l _Toc24690 </w:instrText>
      </w:r>
      <w:r>
        <w:fldChar w:fldCharType="separate"/>
      </w:r>
      <w:r>
        <w:rPr>
          <w:rFonts w:hint="default"/>
          <w:lang w:val="vi-VN"/>
        </w:rPr>
        <w:t>Module 2. Thương mại điện tử (Mua sắm dược phẩm)</w:t>
      </w:r>
      <w:r>
        <w:tab/>
      </w:r>
      <w:r>
        <w:fldChar w:fldCharType="begin"/>
      </w:r>
      <w:r>
        <w:instrText xml:space="preserve"> PAGEREF _Toc24690 \h </w:instrText>
      </w:r>
      <w:r>
        <w:fldChar w:fldCharType="separate"/>
      </w:r>
      <w:r>
        <w:t>18</w:t>
      </w:r>
      <w:r>
        <w:fldChar w:fldCharType="end"/>
      </w:r>
      <w:r>
        <w:fldChar w:fldCharType="end"/>
      </w:r>
    </w:p>
    <w:p w14:paraId="599205F9">
      <w:pPr>
        <w:pStyle w:val="144"/>
        <w:tabs>
          <w:tab w:val="right" w:leader="dot" w:pos="9071"/>
        </w:tabs>
      </w:pPr>
      <w:r>
        <w:fldChar w:fldCharType="begin"/>
      </w:r>
      <w:r>
        <w:instrText xml:space="preserve"> HYPERLINK \l _Toc20093 </w:instrText>
      </w:r>
      <w:r>
        <w:fldChar w:fldCharType="separate"/>
      </w:r>
      <w:r>
        <w:rPr>
          <w:rFonts w:hint="default"/>
          <w:lang w:val="vi-VN"/>
        </w:rPr>
        <w:t>Module 3. Đặt lịch khám bệnh</w:t>
      </w:r>
      <w:r>
        <w:tab/>
      </w:r>
      <w:r>
        <w:fldChar w:fldCharType="begin"/>
      </w:r>
      <w:r>
        <w:instrText xml:space="preserve"> PAGEREF _Toc20093 \h </w:instrText>
      </w:r>
      <w:r>
        <w:fldChar w:fldCharType="separate"/>
      </w:r>
      <w:r>
        <w:t>18</w:t>
      </w:r>
      <w:r>
        <w:fldChar w:fldCharType="end"/>
      </w:r>
      <w:r>
        <w:fldChar w:fldCharType="end"/>
      </w:r>
    </w:p>
    <w:p w14:paraId="2A0D2CC9">
      <w:pPr>
        <w:pStyle w:val="144"/>
        <w:tabs>
          <w:tab w:val="right" w:leader="dot" w:pos="9071"/>
        </w:tabs>
      </w:pPr>
      <w:r>
        <w:fldChar w:fldCharType="begin"/>
      </w:r>
      <w:r>
        <w:instrText xml:space="preserve"> HYPERLINK \l _Toc23241 </w:instrText>
      </w:r>
      <w:r>
        <w:fldChar w:fldCharType="separate"/>
      </w:r>
      <w:r>
        <w:rPr>
          <w:rFonts w:hint="default"/>
          <w:lang w:val="vi-VN"/>
        </w:rPr>
        <w:t>Module 4. Nội dung &amp; hỗ trợ</w:t>
      </w:r>
      <w:r>
        <w:tab/>
      </w:r>
      <w:r>
        <w:fldChar w:fldCharType="begin"/>
      </w:r>
      <w:r>
        <w:instrText xml:space="preserve"> PAGEREF _Toc23241 \h </w:instrText>
      </w:r>
      <w:r>
        <w:fldChar w:fldCharType="separate"/>
      </w:r>
      <w:r>
        <w:t>19</w:t>
      </w:r>
      <w:r>
        <w:fldChar w:fldCharType="end"/>
      </w:r>
      <w:r>
        <w:fldChar w:fldCharType="end"/>
      </w:r>
    </w:p>
    <w:p w14:paraId="5FD8212E">
      <w:pPr>
        <w:pStyle w:val="143"/>
        <w:tabs>
          <w:tab w:val="right" w:leader="dot" w:pos="9071"/>
        </w:tabs>
      </w:pPr>
      <w:r>
        <w:fldChar w:fldCharType="begin"/>
      </w:r>
      <w:r>
        <w:instrText xml:space="preserve"> HYPERLINK \l _Toc526 </w:instrText>
      </w:r>
      <w:r>
        <w:fldChar w:fldCharType="separate"/>
      </w:r>
      <w:r>
        <w:rPr>
          <w:rFonts w:hint="default"/>
          <w:lang w:val="vi-VN"/>
        </w:rPr>
        <w:t>I</w:t>
      </w:r>
      <w:r>
        <w:rPr>
          <w:rFonts w:hint="default"/>
        </w:rPr>
        <w:t>I. PHÂN HỆ QUẢN TRỊ HỆ THỐNG (ADMIN)</w:t>
      </w:r>
      <w:r>
        <w:tab/>
      </w:r>
      <w:r>
        <w:fldChar w:fldCharType="begin"/>
      </w:r>
      <w:r>
        <w:instrText xml:space="preserve"> PAGEREF _Toc526 \h </w:instrText>
      </w:r>
      <w:r>
        <w:fldChar w:fldCharType="separate"/>
      </w:r>
      <w:r>
        <w:t>19</w:t>
      </w:r>
      <w:r>
        <w:fldChar w:fldCharType="end"/>
      </w:r>
      <w:r>
        <w:fldChar w:fldCharType="end"/>
      </w:r>
    </w:p>
    <w:p w14:paraId="29651EAC">
      <w:pPr>
        <w:pStyle w:val="144"/>
        <w:tabs>
          <w:tab w:val="right" w:leader="dot" w:pos="9071"/>
        </w:tabs>
      </w:pPr>
      <w:r>
        <w:fldChar w:fldCharType="begin"/>
      </w:r>
      <w:r>
        <w:instrText xml:space="preserve"> HYPERLINK \l _Toc31092 </w:instrText>
      </w:r>
      <w:r>
        <w:fldChar w:fldCharType="separate"/>
      </w:r>
      <w:r>
        <w:rPr>
          <w:rFonts w:hint="default"/>
          <w:lang w:val="vi-VN"/>
        </w:rPr>
        <w:t>Module 1. Quản lý người dùng &amp; phân quyền</w:t>
      </w:r>
      <w:r>
        <w:tab/>
      </w:r>
      <w:r>
        <w:fldChar w:fldCharType="begin"/>
      </w:r>
      <w:r>
        <w:instrText xml:space="preserve"> PAGEREF _Toc31092 \h </w:instrText>
      </w:r>
      <w:r>
        <w:fldChar w:fldCharType="separate"/>
      </w:r>
      <w:r>
        <w:t>19</w:t>
      </w:r>
      <w:r>
        <w:fldChar w:fldCharType="end"/>
      </w:r>
      <w:r>
        <w:fldChar w:fldCharType="end"/>
      </w:r>
    </w:p>
    <w:p w14:paraId="2DF011DE">
      <w:pPr>
        <w:pStyle w:val="144"/>
        <w:tabs>
          <w:tab w:val="right" w:leader="dot" w:pos="9071"/>
        </w:tabs>
      </w:pPr>
      <w:r>
        <w:fldChar w:fldCharType="begin"/>
      </w:r>
      <w:r>
        <w:instrText xml:space="preserve"> HYPERLINK \l _Toc5777 </w:instrText>
      </w:r>
      <w:r>
        <w:fldChar w:fldCharType="separate"/>
      </w:r>
      <w:r>
        <w:rPr>
          <w:rFonts w:hint="default"/>
          <w:lang w:val="vi-VN"/>
        </w:rPr>
        <w:t>Module 2. Quản lý sản phẩm &amp; kho</w:t>
      </w:r>
      <w:r>
        <w:tab/>
      </w:r>
      <w:r>
        <w:fldChar w:fldCharType="begin"/>
      </w:r>
      <w:r>
        <w:instrText xml:space="preserve"> PAGEREF _Toc5777 \h </w:instrText>
      </w:r>
      <w:r>
        <w:fldChar w:fldCharType="separate"/>
      </w:r>
      <w:r>
        <w:t>19</w:t>
      </w:r>
      <w:r>
        <w:fldChar w:fldCharType="end"/>
      </w:r>
      <w:r>
        <w:fldChar w:fldCharType="end"/>
      </w:r>
    </w:p>
    <w:p w14:paraId="065CB78D">
      <w:pPr>
        <w:pStyle w:val="144"/>
        <w:tabs>
          <w:tab w:val="right" w:leader="dot" w:pos="9071"/>
        </w:tabs>
      </w:pPr>
      <w:r>
        <w:fldChar w:fldCharType="begin"/>
      </w:r>
      <w:r>
        <w:instrText xml:space="preserve"> HYPERLINK \l _Toc5247 </w:instrText>
      </w:r>
      <w:r>
        <w:fldChar w:fldCharType="separate"/>
      </w:r>
      <w:r>
        <w:rPr>
          <w:rFonts w:hint="default"/>
          <w:lang w:val="vi-VN"/>
        </w:rPr>
        <w:t>Module 4. Quản lý dịch vụ y tế</w:t>
      </w:r>
      <w:r>
        <w:tab/>
      </w:r>
      <w:r>
        <w:fldChar w:fldCharType="begin"/>
      </w:r>
      <w:r>
        <w:instrText xml:space="preserve"> PAGEREF _Toc5247 \h </w:instrText>
      </w:r>
      <w:r>
        <w:fldChar w:fldCharType="separate"/>
      </w:r>
      <w:r>
        <w:t>20</w:t>
      </w:r>
      <w:r>
        <w:fldChar w:fldCharType="end"/>
      </w:r>
      <w:r>
        <w:fldChar w:fldCharType="end"/>
      </w:r>
    </w:p>
    <w:p w14:paraId="225D1C02">
      <w:pPr>
        <w:pStyle w:val="144"/>
        <w:tabs>
          <w:tab w:val="right" w:leader="dot" w:pos="9071"/>
        </w:tabs>
      </w:pPr>
      <w:r>
        <w:fldChar w:fldCharType="begin"/>
      </w:r>
      <w:r>
        <w:instrText xml:space="preserve"> HYPERLINK \l _Toc15701 </w:instrText>
      </w:r>
      <w:r>
        <w:fldChar w:fldCharType="separate"/>
      </w:r>
      <w:r>
        <w:rPr>
          <w:rFonts w:hint="default"/>
          <w:lang w:val="vi-VN"/>
        </w:rPr>
        <w:t>Module 5. Quản lý nội dung (CMS)</w:t>
      </w:r>
      <w:r>
        <w:tab/>
      </w:r>
      <w:r>
        <w:fldChar w:fldCharType="begin"/>
      </w:r>
      <w:r>
        <w:instrText xml:space="preserve"> PAGEREF _Toc15701 \h </w:instrText>
      </w:r>
      <w:r>
        <w:fldChar w:fldCharType="separate"/>
      </w:r>
      <w:r>
        <w:t>20</w:t>
      </w:r>
      <w:r>
        <w:fldChar w:fldCharType="end"/>
      </w:r>
      <w:r>
        <w:fldChar w:fldCharType="end"/>
      </w:r>
    </w:p>
    <w:p w14:paraId="75F08B43">
      <w:pPr>
        <w:pStyle w:val="144"/>
        <w:tabs>
          <w:tab w:val="right" w:leader="dot" w:pos="9071"/>
        </w:tabs>
      </w:pPr>
      <w:r>
        <w:fldChar w:fldCharType="begin"/>
      </w:r>
      <w:r>
        <w:instrText xml:space="preserve"> HYPERLINK \l _Toc13223 </w:instrText>
      </w:r>
      <w:r>
        <w:fldChar w:fldCharType="separate"/>
      </w:r>
      <w:r>
        <w:rPr>
          <w:rFonts w:hint="default"/>
          <w:lang w:val="vi-VN"/>
        </w:rPr>
        <w:t>Module 6. Báo cáo &amp; thống kê</w:t>
      </w:r>
      <w:r>
        <w:tab/>
      </w:r>
      <w:r>
        <w:fldChar w:fldCharType="begin"/>
      </w:r>
      <w:r>
        <w:instrText xml:space="preserve"> PAGEREF _Toc13223 \h </w:instrText>
      </w:r>
      <w:r>
        <w:fldChar w:fldCharType="separate"/>
      </w:r>
      <w:r>
        <w:t>20</w:t>
      </w:r>
      <w:r>
        <w:fldChar w:fldCharType="end"/>
      </w:r>
      <w:r>
        <w:fldChar w:fldCharType="end"/>
      </w:r>
    </w:p>
    <w:p w14:paraId="2B520822">
      <w:r>
        <w:fldChar w:fldCharType="end"/>
      </w:r>
    </w:p>
    <w:p w14:paraId="3DE9C104">
      <w:pPr>
        <w:rPr>
          <w:rFonts w:hint="default"/>
        </w:rPr>
      </w:pPr>
      <w:r>
        <w:rPr>
          <w:rFonts w:hint="default"/>
        </w:rPr>
        <w:br w:type="page"/>
      </w:r>
    </w:p>
    <w:p w14:paraId="20DE27F5">
      <w:pPr>
        <w:rPr>
          <w:rFonts w:hint="default"/>
        </w:rPr>
        <w:sectPr>
          <w:footerReference r:id="rId5" w:type="default"/>
          <w:pgSz w:w="11906" w:h="16838"/>
          <w:pgMar w:top="1417" w:right="1134" w:bottom="1134" w:left="1701" w:header="720" w:footer="720" w:gutter="0"/>
          <w:pgNumType w:fmt="decimal"/>
          <w:cols w:space="0" w:num="1"/>
          <w:rtlGutter w:val="0"/>
          <w:docGrid w:linePitch="360" w:charSpace="0"/>
        </w:sectPr>
      </w:pPr>
    </w:p>
    <w:p w14:paraId="50A677E9">
      <w:pPr>
        <w:rPr>
          <w:rFonts w:hint="default"/>
        </w:rPr>
        <w:sectPr>
          <w:pgSz w:w="16838" w:h="11906" w:orient="landscape"/>
          <w:pgMar w:top="1701" w:right="1417" w:bottom="1134" w:left="1134" w:header="720" w:footer="720" w:gutter="0"/>
          <w:pgNumType w:fmt="decimal"/>
          <w:cols w:space="0" w:num="1"/>
          <w:rtlGutter w:val="0"/>
          <w:docGrid w:linePitch="360" w:charSpace="0"/>
        </w:sectPr>
      </w:pPr>
      <w:r>
        <w:drawing>
          <wp:inline distT="0" distB="0" distL="114300" distR="114300">
            <wp:extent cx="9056370" cy="3509645"/>
            <wp:effectExtent l="0" t="0" r="11430" b="146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9056370" cy="3509645"/>
                    </a:xfrm>
                    <a:prstGeom prst="rect">
                      <a:avLst/>
                    </a:prstGeom>
                    <a:noFill/>
                    <a:ln>
                      <a:noFill/>
                    </a:ln>
                  </pic:spPr>
                </pic:pic>
              </a:graphicData>
            </a:graphic>
          </wp:inline>
        </w:drawing>
      </w:r>
    </w:p>
    <w:p w14:paraId="6A6E6E21">
      <w:pPr>
        <w:pStyle w:val="2"/>
        <w:bidi w:val="0"/>
      </w:pPr>
      <w:bookmarkStart w:id="2" w:name="_Toc12386"/>
      <w:r>
        <w:rPr>
          <w:rFonts w:hint="default"/>
        </w:rPr>
        <w:t>PHÂN CẤP CHỨC NĂNG CHI TIẾT WEBSITE</w:t>
      </w:r>
      <w:bookmarkEnd w:id="2"/>
    </w:p>
    <w:p w14:paraId="2BC1BDBF">
      <w:pPr>
        <w:pStyle w:val="3"/>
        <w:numPr>
          <w:ilvl w:val="0"/>
          <w:numId w:val="12"/>
        </w:numPr>
        <w:bidi w:val="0"/>
        <w:rPr>
          <w:rFonts w:hint="default"/>
        </w:rPr>
      </w:pPr>
      <w:bookmarkStart w:id="3" w:name="_Toc9256"/>
      <w:r>
        <w:rPr>
          <w:rFonts w:hint="default"/>
        </w:rPr>
        <w:t>PHÂN H</w:t>
      </w:r>
      <w:r>
        <w:rPr>
          <w:rFonts w:hint="default"/>
          <w:lang w:val="vi-VN"/>
        </w:rPr>
        <w:t>Ệ</w:t>
      </w:r>
      <w:r>
        <w:rPr>
          <w:rFonts w:hint="default"/>
        </w:rPr>
        <w:t xml:space="preserve"> NGƯỜI DÙNG</w:t>
      </w:r>
      <w:r>
        <w:rPr>
          <w:rFonts w:hint="default"/>
          <w:lang w:val="vi-VN"/>
        </w:rPr>
        <w:t xml:space="preserve"> (CLIENT SIDE)</w:t>
      </w:r>
      <w:bookmarkEnd w:id="3"/>
    </w:p>
    <w:p w14:paraId="035DD43D">
      <w:pPr>
        <w:pStyle w:val="4"/>
        <w:bidi w:val="0"/>
        <w:rPr>
          <w:rFonts w:hint="default"/>
          <w:lang w:val="vi-VN"/>
        </w:rPr>
      </w:pPr>
      <w:bookmarkStart w:id="4" w:name="_Toc14312"/>
      <w:r>
        <w:rPr>
          <w:rFonts w:hint="default"/>
          <w:lang w:val="vi-VN"/>
        </w:rPr>
        <w:t>Module 1. Quản lý tài khoản &amp; hồ sơ cá nhân</w:t>
      </w:r>
      <w:bookmarkEnd w:id="4"/>
    </w:p>
    <w:p w14:paraId="301CBB20">
      <w:pPr>
        <w:numPr>
          <w:ilvl w:val="0"/>
          <w:numId w:val="0"/>
        </w:numPr>
        <w:ind w:leftChars="0"/>
        <w:rPr>
          <w:rFonts w:hint="default"/>
          <w:lang w:val="vi-VN"/>
        </w:rPr>
      </w:pPr>
      <w:r>
        <w:rPr>
          <w:rFonts w:hint="default"/>
          <w:lang w:val="vi-VN"/>
        </w:rPr>
        <w:t>1.1 Tài khoản &amp; xác thực</w:t>
      </w:r>
    </w:p>
    <w:p w14:paraId="169F3CF9">
      <w:pPr>
        <w:numPr>
          <w:ilvl w:val="0"/>
          <w:numId w:val="0"/>
        </w:numPr>
        <w:ind w:leftChars="0"/>
        <w:rPr>
          <w:rFonts w:hint="default"/>
          <w:lang w:val="vi-VN"/>
        </w:rPr>
      </w:pPr>
      <w:r>
        <w:rPr>
          <w:rFonts w:hint="default"/>
          <w:lang w:val="vi-VN"/>
        </w:rPr>
        <w:t>1.1.1 Đăng ký tài khoản</w:t>
      </w:r>
    </w:p>
    <w:p w14:paraId="1B288C64">
      <w:pPr>
        <w:numPr>
          <w:ilvl w:val="0"/>
          <w:numId w:val="0"/>
        </w:numPr>
        <w:ind w:leftChars="0"/>
        <w:rPr>
          <w:rFonts w:hint="default"/>
          <w:lang w:val="vi-VN"/>
        </w:rPr>
      </w:pPr>
      <w:r>
        <w:rPr>
          <w:rFonts w:hint="default"/>
          <w:lang w:val="vi-VN"/>
        </w:rPr>
        <w:t>1.1.2 Đăng nhập / Đăng xuất</w:t>
      </w:r>
    </w:p>
    <w:p w14:paraId="1904D378">
      <w:pPr>
        <w:numPr>
          <w:ilvl w:val="0"/>
          <w:numId w:val="0"/>
        </w:numPr>
        <w:ind w:leftChars="0"/>
        <w:rPr>
          <w:rFonts w:hint="default"/>
          <w:lang w:val="vi-VN"/>
        </w:rPr>
      </w:pPr>
      <w:r>
        <w:rPr>
          <w:rFonts w:hint="default"/>
          <w:lang w:val="vi-VN"/>
        </w:rPr>
        <w:t>1.1.3 Đổi mật khẩu</w:t>
      </w:r>
    </w:p>
    <w:p w14:paraId="53E9410A">
      <w:pPr>
        <w:numPr>
          <w:ilvl w:val="0"/>
          <w:numId w:val="0"/>
        </w:numPr>
        <w:ind w:leftChars="0"/>
        <w:rPr>
          <w:rFonts w:hint="default"/>
          <w:lang w:val="vi-VN"/>
        </w:rPr>
      </w:pPr>
      <w:r>
        <w:rPr>
          <w:rFonts w:hint="default"/>
          <w:lang w:val="vi-VN"/>
        </w:rPr>
        <w:t>1.1.4 Đăng nhập Google</w:t>
      </w:r>
    </w:p>
    <w:p w14:paraId="2D79B0CD">
      <w:pPr>
        <w:numPr>
          <w:ilvl w:val="0"/>
          <w:numId w:val="0"/>
        </w:numPr>
        <w:ind w:leftChars="0"/>
        <w:rPr>
          <w:rFonts w:hint="default"/>
          <w:lang w:val="vi-VN"/>
        </w:rPr>
      </w:pPr>
      <w:r>
        <w:rPr>
          <w:rFonts w:hint="default"/>
          <w:lang w:val="vi-VN"/>
        </w:rPr>
        <w:t>1.2 Quản lý hồ sơ cá nhân</w:t>
      </w:r>
    </w:p>
    <w:p w14:paraId="0955B418">
      <w:pPr>
        <w:numPr>
          <w:ilvl w:val="0"/>
          <w:numId w:val="0"/>
        </w:numPr>
        <w:ind w:leftChars="0"/>
        <w:rPr>
          <w:rFonts w:hint="default"/>
          <w:lang w:val="vi-VN"/>
        </w:rPr>
      </w:pPr>
      <w:r>
        <w:rPr>
          <w:rFonts w:hint="default"/>
          <w:lang w:val="vi-VN"/>
        </w:rPr>
        <w:t>1.2.1 Quản lý sổ địa chỉ</w:t>
      </w:r>
    </w:p>
    <w:p w14:paraId="7F33347F">
      <w:pPr>
        <w:numPr>
          <w:ilvl w:val="0"/>
          <w:numId w:val="0"/>
        </w:numPr>
        <w:ind w:leftChars="0"/>
        <w:rPr>
          <w:rFonts w:hint="default"/>
          <w:lang w:val="vi-VN"/>
        </w:rPr>
      </w:pPr>
      <w:r>
        <w:rPr>
          <w:rFonts w:hint="default"/>
          <w:lang w:val="vi-VN"/>
        </w:rPr>
        <w:t xml:space="preserve">1.2.2 Quản lý hồ sơ sức khỏe </w:t>
      </w:r>
    </w:p>
    <w:p w14:paraId="698232D6">
      <w:pPr>
        <w:numPr>
          <w:ilvl w:val="0"/>
          <w:numId w:val="0"/>
        </w:numPr>
        <w:ind w:leftChars="0"/>
        <w:rPr>
          <w:rFonts w:hint="default"/>
          <w:lang w:val="vi-VN"/>
        </w:rPr>
      </w:pPr>
      <w:r>
        <w:rPr>
          <w:rFonts w:hint="default"/>
          <w:lang w:val="vi-VN"/>
        </w:rPr>
        <w:t>1.2.3 Cập nhật thông tin</w:t>
      </w:r>
    </w:p>
    <w:p w14:paraId="6C86E308">
      <w:pPr>
        <w:numPr>
          <w:ilvl w:val="0"/>
          <w:numId w:val="0"/>
        </w:numPr>
        <w:ind w:leftChars="0"/>
        <w:rPr>
          <w:rFonts w:hint="default"/>
          <w:lang w:val="vi-VN"/>
        </w:rPr>
      </w:pPr>
      <w:r>
        <w:rPr>
          <w:rFonts w:hint="default"/>
          <w:lang w:val="vi-VN"/>
        </w:rPr>
        <w:t>1.2.4 Xem lịch sử đăng nhập</w:t>
      </w:r>
    </w:p>
    <w:p w14:paraId="190B57B2">
      <w:pPr>
        <w:pStyle w:val="4"/>
        <w:bidi w:val="0"/>
        <w:rPr>
          <w:rFonts w:hint="default"/>
          <w:lang w:val="vi-VN"/>
        </w:rPr>
      </w:pPr>
      <w:bookmarkStart w:id="5" w:name="_Toc1183"/>
      <w:r>
        <w:rPr>
          <w:rFonts w:hint="default"/>
          <w:lang w:val="vi-VN"/>
        </w:rPr>
        <w:t>Module 2. Thương mại điện tử (Mua sắm dược phẩm)</w:t>
      </w:r>
      <w:bookmarkEnd w:id="5"/>
    </w:p>
    <w:p w14:paraId="00C0312C">
      <w:pPr>
        <w:numPr>
          <w:ilvl w:val="0"/>
          <w:numId w:val="0"/>
        </w:numPr>
        <w:ind w:leftChars="0"/>
        <w:rPr>
          <w:rFonts w:hint="default"/>
          <w:lang w:val="vi-VN"/>
        </w:rPr>
      </w:pPr>
      <w:r>
        <w:rPr>
          <w:rFonts w:hint="default"/>
          <w:lang w:val="vi-VN"/>
        </w:rPr>
        <w:t>2.1 Duyệt &amp; tìm kiếm sản phẩm</w:t>
      </w:r>
    </w:p>
    <w:p w14:paraId="1B49B48B">
      <w:pPr>
        <w:numPr>
          <w:ilvl w:val="0"/>
          <w:numId w:val="0"/>
        </w:numPr>
        <w:ind w:leftChars="0"/>
        <w:rPr>
          <w:rFonts w:hint="default"/>
          <w:lang w:val="vi-VN"/>
        </w:rPr>
      </w:pPr>
      <w:r>
        <w:rPr>
          <w:rFonts w:hint="default"/>
          <w:lang w:val="vi-VN"/>
        </w:rPr>
        <w:t>2.1.1 Xem danh mục sản phẩm</w:t>
      </w:r>
    </w:p>
    <w:p w14:paraId="4AA78283">
      <w:pPr>
        <w:numPr>
          <w:ilvl w:val="0"/>
          <w:numId w:val="0"/>
        </w:numPr>
        <w:ind w:leftChars="0"/>
        <w:rPr>
          <w:rFonts w:hint="default"/>
          <w:lang w:val="vi-VN"/>
        </w:rPr>
      </w:pPr>
      <w:r>
        <w:rPr>
          <w:rFonts w:hint="default"/>
          <w:lang w:val="vi-VN"/>
        </w:rPr>
        <w:t>2.1.2 Tìm kiếm &amp; lọc sản phẩm</w:t>
      </w:r>
    </w:p>
    <w:p w14:paraId="3AA5FC5F">
      <w:pPr>
        <w:numPr>
          <w:ilvl w:val="0"/>
          <w:numId w:val="0"/>
        </w:numPr>
        <w:ind w:leftChars="0"/>
        <w:rPr>
          <w:rFonts w:hint="default"/>
          <w:lang w:val="vi-VN"/>
        </w:rPr>
      </w:pPr>
      <w:r>
        <w:rPr>
          <w:rFonts w:hint="default"/>
          <w:lang w:val="vi-VN"/>
        </w:rPr>
        <w:t>2.1.3 Xem chi tiết sản phẩm</w:t>
      </w:r>
    </w:p>
    <w:p w14:paraId="7627C1EB">
      <w:pPr>
        <w:numPr>
          <w:ilvl w:val="0"/>
          <w:numId w:val="0"/>
        </w:numPr>
        <w:ind w:leftChars="0"/>
        <w:rPr>
          <w:rFonts w:hint="default"/>
          <w:lang w:val="vi-VN"/>
        </w:rPr>
      </w:pPr>
      <w:r>
        <w:rPr>
          <w:rFonts w:hint="default"/>
          <w:lang w:val="vi-VN"/>
        </w:rPr>
        <w:t>2.2 Quản lý giỏ hàng</w:t>
      </w:r>
    </w:p>
    <w:p w14:paraId="217E7CF8">
      <w:pPr>
        <w:numPr>
          <w:ilvl w:val="0"/>
          <w:numId w:val="0"/>
        </w:numPr>
        <w:ind w:leftChars="0"/>
        <w:rPr>
          <w:rFonts w:hint="default"/>
          <w:lang w:val="vi-VN"/>
        </w:rPr>
      </w:pPr>
      <w:r>
        <w:rPr>
          <w:rFonts w:hint="default"/>
          <w:lang w:val="vi-VN"/>
        </w:rPr>
        <w:t>2.2.1 Thêm sản phẩm</w:t>
      </w:r>
    </w:p>
    <w:p w14:paraId="13EBB708">
      <w:pPr>
        <w:numPr>
          <w:ilvl w:val="0"/>
          <w:numId w:val="0"/>
        </w:numPr>
        <w:ind w:leftChars="0"/>
        <w:rPr>
          <w:rFonts w:hint="default"/>
          <w:lang w:val="vi-VN"/>
        </w:rPr>
      </w:pPr>
      <w:r>
        <w:rPr>
          <w:rFonts w:hint="default"/>
          <w:lang w:val="vi-VN"/>
        </w:rPr>
        <w:t>2.2.2 Cập nhật số lượng</w:t>
      </w:r>
    </w:p>
    <w:p w14:paraId="6E383A12">
      <w:pPr>
        <w:numPr>
          <w:ilvl w:val="0"/>
          <w:numId w:val="0"/>
        </w:numPr>
        <w:ind w:leftChars="0"/>
        <w:rPr>
          <w:rFonts w:hint="default"/>
          <w:lang w:val="vi-VN"/>
        </w:rPr>
      </w:pPr>
      <w:r>
        <w:rPr>
          <w:rFonts w:hint="default"/>
          <w:lang w:val="vi-VN"/>
        </w:rPr>
        <w:t>2.2.3 Xóa sản phẩm</w:t>
      </w:r>
    </w:p>
    <w:p w14:paraId="4939F648">
      <w:pPr>
        <w:numPr>
          <w:ilvl w:val="0"/>
          <w:numId w:val="0"/>
        </w:numPr>
        <w:ind w:leftChars="0"/>
        <w:rPr>
          <w:rFonts w:hint="default"/>
          <w:lang w:val="vi-VN"/>
        </w:rPr>
      </w:pPr>
      <w:r>
        <w:rPr>
          <w:rFonts w:hint="default"/>
          <w:lang w:val="vi-VN"/>
        </w:rPr>
        <w:t>2.3 Đặt hàng &amp; thanh toán</w:t>
      </w:r>
    </w:p>
    <w:p w14:paraId="49546399">
      <w:pPr>
        <w:numPr>
          <w:ilvl w:val="0"/>
          <w:numId w:val="0"/>
        </w:numPr>
        <w:ind w:leftChars="0"/>
        <w:rPr>
          <w:rFonts w:hint="default"/>
          <w:lang w:val="vi-VN"/>
        </w:rPr>
      </w:pPr>
      <w:r>
        <w:rPr>
          <w:rFonts w:hint="default"/>
          <w:lang w:val="vi-VN"/>
        </w:rPr>
        <w:t>2.3.1 Tạo đơn hàng</w:t>
      </w:r>
    </w:p>
    <w:p w14:paraId="70ECDCEB">
      <w:pPr>
        <w:numPr>
          <w:ilvl w:val="0"/>
          <w:numId w:val="0"/>
        </w:numPr>
        <w:ind w:leftChars="0"/>
        <w:rPr>
          <w:rFonts w:hint="default"/>
          <w:lang w:val="vi-VN"/>
        </w:rPr>
      </w:pPr>
      <w:r>
        <w:rPr>
          <w:rFonts w:hint="default"/>
          <w:lang w:val="vi-VN"/>
        </w:rPr>
        <w:t>2.3.2 Thanh toán</w:t>
      </w:r>
    </w:p>
    <w:p w14:paraId="04E01C1C">
      <w:pPr>
        <w:numPr>
          <w:ilvl w:val="0"/>
          <w:numId w:val="0"/>
        </w:numPr>
        <w:ind w:leftChars="0"/>
        <w:rPr>
          <w:rFonts w:hint="default"/>
          <w:lang w:val="vi-VN"/>
        </w:rPr>
      </w:pPr>
      <w:r>
        <w:rPr>
          <w:rFonts w:hint="default"/>
          <w:lang w:val="vi-VN"/>
        </w:rPr>
        <w:t>2.3.3 Áp dụng mã giảm giá</w:t>
      </w:r>
    </w:p>
    <w:p w14:paraId="4C85B4C5">
      <w:pPr>
        <w:numPr>
          <w:ilvl w:val="0"/>
          <w:numId w:val="0"/>
        </w:numPr>
        <w:ind w:leftChars="0"/>
        <w:rPr>
          <w:rFonts w:hint="default"/>
          <w:lang w:val="vi-VN"/>
        </w:rPr>
      </w:pPr>
      <w:r>
        <w:rPr>
          <w:rFonts w:hint="default"/>
          <w:lang w:val="vi-VN"/>
        </w:rPr>
        <w:t>2.4 Quản lý đơn hàng</w:t>
      </w:r>
    </w:p>
    <w:p w14:paraId="7C90C7D3">
      <w:pPr>
        <w:numPr>
          <w:ilvl w:val="0"/>
          <w:numId w:val="0"/>
        </w:numPr>
        <w:ind w:leftChars="0"/>
        <w:rPr>
          <w:rFonts w:hint="default"/>
          <w:lang w:val="vi-VN"/>
        </w:rPr>
      </w:pPr>
      <w:r>
        <w:rPr>
          <w:rFonts w:hint="default"/>
          <w:lang w:val="vi-VN"/>
        </w:rPr>
        <w:t>2.4.1 Xem trạng thái đơn hàng</w:t>
      </w:r>
    </w:p>
    <w:p w14:paraId="3C7007C8">
      <w:pPr>
        <w:numPr>
          <w:ilvl w:val="0"/>
          <w:numId w:val="0"/>
        </w:numPr>
        <w:ind w:leftChars="0"/>
        <w:rPr>
          <w:rFonts w:hint="default"/>
          <w:lang w:val="vi-VN"/>
        </w:rPr>
      </w:pPr>
      <w:r>
        <w:rPr>
          <w:rFonts w:hint="default"/>
          <w:lang w:val="vi-VN"/>
        </w:rPr>
        <w:t>2.4.2 Xem lịch sử đơn hàng</w:t>
      </w:r>
    </w:p>
    <w:p w14:paraId="613F7679">
      <w:pPr>
        <w:numPr>
          <w:ilvl w:val="0"/>
          <w:numId w:val="0"/>
        </w:numPr>
        <w:ind w:leftChars="0"/>
        <w:rPr>
          <w:rFonts w:hint="default"/>
          <w:lang w:val="vi-VN"/>
        </w:rPr>
      </w:pPr>
      <w:r>
        <w:rPr>
          <w:rFonts w:hint="default"/>
          <w:lang w:val="vi-VN"/>
        </w:rPr>
        <w:t>2.4.3 Hủy đơn hàng</w:t>
      </w:r>
    </w:p>
    <w:p w14:paraId="2D1DBB24">
      <w:pPr>
        <w:numPr>
          <w:ilvl w:val="0"/>
          <w:numId w:val="0"/>
        </w:numPr>
        <w:ind w:leftChars="0"/>
        <w:rPr>
          <w:rFonts w:hint="default"/>
          <w:lang w:val="vi-VN"/>
        </w:rPr>
      </w:pPr>
      <w:r>
        <w:rPr>
          <w:rFonts w:hint="default"/>
          <w:lang w:val="vi-VN"/>
        </w:rPr>
        <w:t>2.4.4 Đánh giá sản phẩm</w:t>
      </w:r>
    </w:p>
    <w:p w14:paraId="059433FE">
      <w:pPr>
        <w:numPr>
          <w:ilvl w:val="0"/>
          <w:numId w:val="0"/>
        </w:numPr>
        <w:ind w:leftChars="0"/>
        <w:rPr>
          <w:rFonts w:hint="default"/>
          <w:lang w:val="vi-VN"/>
        </w:rPr>
      </w:pPr>
      <w:r>
        <w:rPr>
          <w:rFonts w:hint="default"/>
          <w:lang w:val="vi-VN"/>
        </w:rPr>
        <w:t>2.5 Công cụ hỗ trợ</w:t>
      </w:r>
    </w:p>
    <w:p w14:paraId="6941B4B6">
      <w:pPr>
        <w:numPr>
          <w:ilvl w:val="0"/>
          <w:numId w:val="0"/>
        </w:numPr>
        <w:ind w:leftChars="0"/>
        <w:rPr>
          <w:rFonts w:hint="default"/>
          <w:lang w:val="vi-VN"/>
        </w:rPr>
      </w:pPr>
      <w:r>
        <w:rPr>
          <w:rFonts w:hint="default"/>
          <w:lang w:val="vi-VN"/>
        </w:rPr>
        <w:t>2.5.1 Tra cứu thông tin thuốc</w:t>
      </w:r>
    </w:p>
    <w:p w14:paraId="76CBC281">
      <w:pPr>
        <w:numPr>
          <w:ilvl w:val="0"/>
          <w:numId w:val="0"/>
        </w:numPr>
        <w:ind w:leftChars="0"/>
        <w:rPr>
          <w:rFonts w:hint="default"/>
          <w:lang w:val="vi-VN"/>
        </w:rPr>
      </w:pPr>
      <w:r>
        <w:rPr>
          <w:rFonts w:hint="default"/>
          <w:lang w:val="vi-VN"/>
        </w:rPr>
        <w:t>2.5.2 Tìm kiếm nhà thuốc gần nhất</w:t>
      </w:r>
    </w:p>
    <w:p w14:paraId="0FBD3A84">
      <w:pPr>
        <w:pStyle w:val="4"/>
        <w:bidi w:val="0"/>
        <w:rPr>
          <w:rFonts w:hint="default"/>
          <w:lang w:val="vi-VN"/>
        </w:rPr>
      </w:pPr>
      <w:bookmarkStart w:id="6" w:name="_Toc18185"/>
      <w:r>
        <w:rPr>
          <w:rFonts w:hint="default"/>
          <w:lang w:val="vi-VN"/>
        </w:rPr>
        <w:t>Module 3. Đặt lịch khám bệnh</w:t>
      </w:r>
      <w:bookmarkEnd w:id="6"/>
    </w:p>
    <w:p w14:paraId="04FA7795">
      <w:pPr>
        <w:numPr>
          <w:ilvl w:val="0"/>
          <w:numId w:val="0"/>
        </w:numPr>
        <w:ind w:leftChars="0"/>
        <w:rPr>
          <w:rFonts w:hint="default"/>
          <w:lang w:val="vi-VN"/>
        </w:rPr>
      </w:pPr>
      <w:r>
        <w:rPr>
          <w:rFonts w:hint="default"/>
          <w:lang w:val="vi-VN"/>
        </w:rPr>
        <w:t>3.1 Tìm kiếm dịch vụ y tế</w:t>
      </w:r>
    </w:p>
    <w:p w14:paraId="0D128B8D">
      <w:pPr>
        <w:numPr>
          <w:ilvl w:val="0"/>
          <w:numId w:val="0"/>
        </w:numPr>
        <w:ind w:leftChars="0"/>
        <w:rPr>
          <w:rFonts w:hint="default"/>
          <w:lang w:val="vi-VN"/>
        </w:rPr>
      </w:pPr>
      <w:r>
        <w:rPr>
          <w:rFonts w:hint="default"/>
          <w:lang w:val="vi-VN"/>
        </w:rPr>
        <w:t>3.1.1 Tìm kiếm bác sĩ / cơ sở y tế theo chuyên khoa</w:t>
      </w:r>
    </w:p>
    <w:p w14:paraId="077D9218">
      <w:pPr>
        <w:numPr>
          <w:ilvl w:val="0"/>
          <w:numId w:val="0"/>
        </w:numPr>
        <w:ind w:leftChars="0"/>
        <w:rPr>
          <w:rFonts w:hint="default"/>
          <w:lang w:val="vi-VN"/>
        </w:rPr>
      </w:pPr>
      <w:r>
        <w:rPr>
          <w:rFonts w:hint="default"/>
          <w:lang w:val="vi-VN"/>
        </w:rPr>
        <w:t>3.1.2 Lọc theo địa điểm</w:t>
      </w:r>
    </w:p>
    <w:p w14:paraId="6AD7E81D">
      <w:pPr>
        <w:numPr>
          <w:ilvl w:val="0"/>
          <w:numId w:val="0"/>
        </w:numPr>
        <w:ind w:leftChars="0"/>
        <w:rPr>
          <w:rFonts w:hint="default"/>
          <w:lang w:val="vi-VN"/>
        </w:rPr>
      </w:pPr>
      <w:r>
        <w:rPr>
          <w:rFonts w:hint="default"/>
          <w:lang w:val="vi-VN"/>
        </w:rPr>
        <w:t>3.1.3 Xem hồ sơ chi tiết bác sĩ</w:t>
      </w:r>
    </w:p>
    <w:p w14:paraId="49246FF2">
      <w:pPr>
        <w:numPr>
          <w:ilvl w:val="0"/>
          <w:numId w:val="0"/>
        </w:numPr>
        <w:ind w:leftChars="0"/>
        <w:rPr>
          <w:rFonts w:hint="default"/>
          <w:lang w:val="vi-VN"/>
        </w:rPr>
      </w:pPr>
      <w:r>
        <w:rPr>
          <w:rFonts w:hint="default"/>
          <w:lang w:val="vi-VN"/>
        </w:rPr>
        <w:t>3.2 Quản lý lịch hẹn</w:t>
      </w:r>
    </w:p>
    <w:p w14:paraId="296657C2">
      <w:pPr>
        <w:numPr>
          <w:ilvl w:val="0"/>
          <w:numId w:val="0"/>
        </w:numPr>
        <w:ind w:leftChars="0"/>
        <w:rPr>
          <w:rFonts w:hint="default"/>
          <w:lang w:val="vi-VN"/>
        </w:rPr>
      </w:pPr>
      <w:r>
        <w:rPr>
          <w:rFonts w:hint="default"/>
          <w:lang w:val="vi-VN"/>
        </w:rPr>
        <w:t>3.2.1 Xem lịch làm việc</w:t>
      </w:r>
    </w:p>
    <w:p w14:paraId="41134EA2">
      <w:pPr>
        <w:numPr>
          <w:ilvl w:val="0"/>
          <w:numId w:val="0"/>
        </w:numPr>
        <w:ind w:leftChars="0"/>
        <w:rPr>
          <w:rFonts w:hint="default"/>
          <w:lang w:val="vi-VN"/>
        </w:rPr>
      </w:pPr>
      <w:r>
        <w:rPr>
          <w:rFonts w:hint="default"/>
          <w:lang w:val="vi-VN"/>
        </w:rPr>
        <w:t>3.2.2 Đặt lịch khám</w:t>
      </w:r>
    </w:p>
    <w:p w14:paraId="5B841EA5">
      <w:pPr>
        <w:numPr>
          <w:ilvl w:val="0"/>
          <w:numId w:val="0"/>
        </w:numPr>
        <w:ind w:leftChars="0"/>
        <w:rPr>
          <w:rFonts w:hint="default"/>
          <w:lang w:val="vi-VN"/>
        </w:rPr>
      </w:pPr>
      <w:r>
        <w:rPr>
          <w:rFonts w:hint="default"/>
          <w:lang w:val="vi-VN"/>
        </w:rPr>
        <w:t>3.2.3 Hủy lịch</w:t>
      </w:r>
    </w:p>
    <w:p w14:paraId="690F215A">
      <w:pPr>
        <w:numPr>
          <w:ilvl w:val="0"/>
          <w:numId w:val="0"/>
        </w:numPr>
        <w:ind w:leftChars="0"/>
        <w:rPr>
          <w:rFonts w:hint="default"/>
          <w:lang w:val="vi-VN"/>
        </w:rPr>
      </w:pPr>
      <w:r>
        <w:rPr>
          <w:rFonts w:hint="default"/>
          <w:lang w:val="vi-VN"/>
        </w:rPr>
        <w:t>3.2.4 Xem trạng thái lịch hẹn</w:t>
      </w:r>
    </w:p>
    <w:p w14:paraId="79CC9A92">
      <w:pPr>
        <w:numPr>
          <w:ilvl w:val="0"/>
          <w:numId w:val="0"/>
        </w:numPr>
        <w:ind w:leftChars="0"/>
        <w:rPr>
          <w:rFonts w:hint="default"/>
          <w:lang w:val="vi-VN"/>
        </w:rPr>
      </w:pPr>
      <w:r>
        <w:rPr>
          <w:rFonts w:hint="default"/>
          <w:lang w:val="vi-VN"/>
        </w:rPr>
        <w:t>3.3 Thông báo</w:t>
      </w:r>
    </w:p>
    <w:p w14:paraId="3CF643E8">
      <w:pPr>
        <w:numPr>
          <w:ilvl w:val="0"/>
          <w:numId w:val="0"/>
        </w:numPr>
        <w:ind w:leftChars="0"/>
        <w:rPr>
          <w:rFonts w:hint="default"/>
          <w:lang w:val="vi-VN"/>
        </w:rPr>
      </w:pPr>
      <w:r>
        <w:rPr>
          <w:rFonts w:hint="default"/>
          <w:lang w:val="vi-VN"/>
        </w:rPr>
        <w:t>3.3.1 Nhắc lịch trước thời gian khám</w:t>
      </w:r>
    </w:p>
    <w:p w14:paraId="4ECC2B83">
      <w:pPr>
        <w:numPr>
          <w:ilvl w:val="0"/>
          <w:numId w:val="0"/>
        </w:numPr>
        <w:ind w:leftChars="0"/>
        <w:rPr>
          <w:rFonts w:hint="default"/>
          <w:lang w:val="vi-VN"/>
        </w:rPr>
      </w:pPr>
      <w:r>
        <w:rPr>
          <w:rFonts w:hint="default"/>
          <w:lang w:val="vi-VN"/>
        </w:rPr>
        <w:t>3.3.2 Thông báo thay đổi trạng thái</w:t>
      </w:r>
    </w:p>
    <w:p w14:paraId="63DDA630">
      <w:pPr>
        <w:pStyle w:val="4"/>
        <w:bidi w:val="0"/>
        <w:rPr>
          <w:rFonts w:hint="default"/>
          <w:lang w:val="vi-VN"/>
        </w:rPr>
      </w:pPr>
      <w:bookmarkStart w:id="7" w:name="_Toc1226"/>
      <w:r>
        <w:rPr>
          <w:rFonts w:hint="default"/>
          <w:lang w:val="vi-VN"/>
        </w:rPr>
        <w:t>Module 4. Nội dung &amp; hỗ trợ</w:t>
      </w:r>
      <w:bookmarkEnd w:id="7"/>
    </w:p>
    <w:p w14:paraId="0E38C8FD">
      <w:pPr>
        <w:numPr>
          <w:ilvl w:val="0"/>
          <w:numId w:val="0"/>
        </w:numPr>
        <w:ind w:leftChars="0"/>
        <w:rPr>
          <w:rFonts w:hint="default"/>
          <w:lang w:val="vi-VN"/>
        </w:rPr>
      </w:pPr>
      <w:r>
        <w:rPr>
          <w:rFonts w:hint="default"/>
          <w:lang w:val="vi-VN"/>
        </w:rPr>
        <w:t>4.1 Xem bài viết / tin tức</w:t>
      </w:r>
    </w:p>
    <w:p w14:paraId="6CFF0014">
      <w:pPr>
        <w:numPr>
          <w:ilvl w:val="0"/>
          <w:numId w:val="0"/>
        </w:numPr>
        <w:ind w:leftChars="0"/>
        <w:rPr>
          <w:rFonts w:hint="default"/>
          <w:lang w:val="vi-VN"/>
        </w:rPr>
      </w:pPr>
      <w:r>
        <w:rPr>
          <w:rFonts w:hint="default"/>
          <w:lang w:val="vi-VN"/>
        </w:rPr>
        <w:t>4.2 Gửi yêu cầu hỗ trợ</w:t>
      </w:r>
    </w:p>
    <w:p w14:paraId="0469C972">
      <w:pPr>
        <w:numPr>
          <w:ilvl w:val="0"/>
          <w:numId w:val="0"/>
        </w:numPr>
        <w:ind w:leftChars="0"/>
        <w:rPr>
          <w:rFonts w:hint="default"/>
          <w:lang w:val="vi-VN"/>
        </w:rPr>
      </w:pPr>
      <w:r>
        <w:rPr>
          <w:rFonts w:hint="default"/>
          <w:lang w:val="vi-VN"/>
        </w:rPr>
        <w:t>4.3 Xem FAQ</w:t>
      </w:r>
    </w:p>
    <w:p w14:paraId="286B2CB7">
      <w:pPr>
        <w:pStyle w:val="3"/>
        <w:bidi w:val="0"/>
        <w:rPr>
          <w:rFonts w:hint="default"/>
        </w:rPr>
      </w:pPr>
      <w:bookmarkStart w:id="8" w:name="_Toc119"/>
      <w:r>
        <w:rPr>
          <w:rFonts w:hint="default"/>
          <w:lang w:val="vi-VN"/>
        </w:rPr>
        <w:t>I</w:t>
      </w:r>
      <w:r>
        <w:rPr>
          <w:rFonts w:hint="default"/>
        </w:rPr>
        <w:t>I. PHÂN HỆ QUẢN TRỊ HỆ THỐNG (ADMIN)</w:t>
      </w:r>
      <w:bookmarkEnd w:id="8"/>
    </w:p>
    <w:p w14:paraId="4B1B99C9">
      <w:pPr>
        <w:pStyle w:val="4"/>
        <w:bidi w:val="0"/>
        <w:rPr>
          <w:rFonts w:hint="default"/>
          <w:lang w:val="vi-VN"/>
        </w:rPr>
      </w:pPr>
      <w:bookmarkStart w:id="9" w:name="_Toc25300"/>
      <w:r>
        <w:rPr>
          <w:rFonts w:hint="default"/>
          <w:lang w:val="vi-VN"/>
        </w:rPr>
        <w:t>Module 1. Quản lý người dùng &amp; phân quyền</w:t>
      </w:r>
      <w:bookmarkEnd w:id="9"/>
    </w:p>
    <w:p w14:paraId="670F4C2B">
      <w:pPr>
        <w:rPr>
          <w:rFonts w:hint="default"/>
          <w:lang w:val="vi-VN"/>
        </w:rPr>
      </w:pPr>
      <w:r>
        <w:rPr>
          <w:rFonts w:hint="default"/>
          <w:lang w:val="vi-VN"/>
        </w:rPr>
        <w:t>1.1 Xem danh sách người dùng</w:t>
      </w:r>
    </w:p>
    <w:p w14:paraId="1DAC1EBE">
      <w:pPr>
        <w:rPr>
          <w:rFonts w:hint="default"/>
          <w:lang w:val="vi-VN"/>
        </w:rPr>
      </w:pPr>
      <w:r>
        <w:rPr>
          <w:rFonts w:hint="default"/>
          <w:lang w:val="vi-VN"/>
        </w:rPr>
        <w:t>1.2 Khóa / mở tài khoản</w:t>
      </w:r>
    </w:p>
    <w:p w14:paraId="1799BD1B">
      <w:pPr>
        <w:rPr>
          <w:rFonts w:hint="default"/>
          <w:lang w:val="vi-VN"/>
        </w:rPr>
      </w:pPr>
      <w:r>
        <w:rPr>
          <w:rFonts w:hint="default"/>
          <w:lang w:val="vi-VN"/>
        </w:rPr>
        <w:t>1.3 Phân quyền hệ thống</w:t>
      </w:r>
    </w:p>
    <w:p w14:paraId="16D4DD42">
      <w:pPr>
        <w:pStyle w:val="4"/>
        <w:bidi w:val="0"/>
        <w:rPr>
          <w:rFonts w:hint="default"/>
          <w:lang w:val="vi-VN"/>
        </w:rPr>
      </w:pPr>
      <w:bookmarkStart w:id="10" w:name="_Toc7942"/>
      <w:r>
        <w:rPr>
          <w:rFonts w:hint="default"/>
          <w:lang w:val="vi-VN"/>
        </w:rPr>
        <w:t>Module 2. Quản lý sản phẩm &amp; kho</w:t>
      </w:r>
      <w:bookmarkEnd w:id="10"/>
    </w:p>
    <w:p w14:paraId="77A71A08">
      <w:pPr>
        <w:rPr>
          <w:rFonts w:hint="default"/>
          <w:lang w:val="vi-VN"/>
        </w:rPr>
      </w:pPr>
      <w:r>
        <w:rPr>
          <w:rFonts w:hint="default"/>
          <w:lang w:val="vi-VN"/>
        </w:rPr>
        <w:t>2.1 Quản lý danh mục sản phẩm</w:t>
      </w:r>
    </w:p>
    <w:p w14:paraId="5C52CCCE">
      <w:pPr>
        <w:rPr>
          <w:rFonts w:hint="default"/>
          <w:lang w:val="vi-VN"/>
        </w:rPr>
      </w:pPr>
      <w:r>
        <w:rPr>
          <w:rFonts w:hint="default"/>
          <w:lang w:val="vi-VN"/>
        </w:rPr>
        <w:t>2.2 Quản lý sản phẩm</w:t>
      </w:r>
    </w:p>
    <w:p w14:paraId="00F75D81">
      <w:pPr>
        <w:rPr>
          <w:rFonts w:hint="default"/>
          <w:lang w:val="vi-VN"/>
        </w:rPr>
      </w:pPr>
      <w:r>
        <w:rPr>
          <w:rFonts w:hint="default"/>
          <w:lang w:val="vi-VN"/>
        </w:rPr>
        <w:t>2.3 Quản lý tồn kho &amp; giá bán</w:t>
      </w:r>
    </w:p>
    <w:p w14:paraId="6A0AD1F5">
      <w:pPr>
        <w:rPr>
          <w:rFonts w:hint="default"/>
          <w:lang w:val="vi-VN"/>
        </w:rPr>
      </w:pPr>
      <w:r>
        <w:rPr>
          <w:rFonts w:hint="default"/>
          <w:lang w:val="vi-VN"/>
        </w:rPr>
        <w:t>2.4 Quản lý đánh giá sản phẩm</w:t>
      </w:r>
    </w:p>
    <w:p w14:paraId="5CA64DCC">
      <w:pPr>
        <w:rPr>
          <w:rFonts w:hint="default"/>
          <w:lang w:val="vi-VN"/>
        </w:rPr>
      </w:pPr>
      <w:r>
        <w:rPr>
          <w:rFonts w:hint="default"/>
          <w:lang w:val="vi-VN"/>
        </w:rPr>
        <w:t>2.5 Quản lý khuyến mãi</w:t>
      </w:r>
    </w:p>
    <w:p w14:paraId="0B723725">
      <w:pPr>
        <w:jc w:val="center"/>
        <w:rPr>
          <w:rFonts w:hint="default"/>
          <w:b/>
          <w:bCs/>
          <w:lang w:val="vi-VN"/>
        </w:rPr>
      </w:pPr>
      <w:r>
        <w:rPr>
          <w:rFonts w:hint="default"/>
          <w:b/>
          <w:bCs/>
          <w:lang w:val="vi-VN"/>
        </w:rPr>
        <w:t>Module 3. Quản lý đơn hàng</w:t>
      </w:r>
    </w:p>
    <w:p w14:paraId="70EBED88">
      <w:pPr>
        <w:rPr>
          <w:rFonts w:hint="default"/>
          <w:lang w:val="vi-VN"/>
        </w:rPr>
      </w:pPr>
      <w:r>
        <w:rPr>
          <w:rFonts w:hint="default"/>
          <w:lang w:val="vi-VN"/>
        </w:rPr>
        <w:t>3.1 Xác nhận đơn hàng</w:t>
      </w:r>
    </w:p>
    <w:p w14:paraId="6C0097DA">
      <w:pPr>
        <w:rPr>
          <w:rFonts w:hint="default"/>
          <w:lang w:val="vi-VN"/>
        </w:rPr>
      </w:pPr>
      <w:r>
        <w:rPr>
          <w:rFonts w:hint="default"/>
          <w:lang w:val="vi-VN"/>
        </w:rPr>
        <w:t>3.2 Cập nhật trạng thái đơn</w:t>
      </w:r>
    </w:p>
    <w:p w14:paraId="3E43C4C9">
      <w:pPr>
        <w:rPr>
          <w:rFonts w:hint="default"/>
          <w:lang w:val="vi-VN"/>
        </w:rPr>
      </w:pPr>
      <w:r>
        <w:rPr>
          <w:rFonts w:hint="default"/>
          <w:lang w:val="vi-VN"/>
        </w:rPr>
        <w:t>3.3 Xử lý yêu cầu hủy đơn</w:t>
      </w:r>
    </w:p>
    <w:p w14:paraId="1B80F6A9">
      <w:pPr>
        <w:pStyle w:val="4"/>
        <w:bidi w:val="0"/>
        <w:rPr>
          <w:rFonts w:hint="default"/>
          <w:lang w:val="vi-VN"/>
        </w:rPr>
      </w:pPr>
      <w:bookmarkStart w:id="11" w:name="_Toc22082"/>
      <w:r>
        <w:rPr>
          <w:rFonts w:hint="default"/>
          <w:lang w:val="vi-VN"/>
        </w:rPr>
        <w:t>Module 4. Quản lý dịch vụ y tế</w:t>
      </w:r>
      <w:bookmarkEnd w:id="11"/>
    </w:p>
    <w:p w14:paraId="391F8D91">
      <w:pPr>
        <w:rPr>
          <w:rFonts w:hint="default"/>
          <w:lang w:val="vi-VN"/>
        </w:rPr>
      </w:pPr>
      <w:r>
        <w:rPr>
          <w:rFonts w:hint="default"/>
          <w:lang w:val="vi-VN"/>
        </w:rPr>
        <w:t>4.1 Quản lý bác sĩ / cơ sở y tế</w:t>
      </w:r>
    </w:p>
    <w:p w14:paraId="442F0EC4">
      <w:pPr>
        <w:rPr>
          <w:rFonts w:hint="default"/>
          <w:lang w:val="vi-VN"/>
        </w:rPr>
      </w:pPr>
      <w:r>
        <w:rPr>
          <w:rFonts w:hint="default"/>
          <w:lang w:val="vi-VN"/>
        </w:rPr>
        <w:t>4.2 Quản lý lịch làm việc</w:t>
      </w:r>
    </w:p>
    <w:p w14:paraId="45B7F3FC">
      <w:pPr>
        <w:rPr>
          <w:rFonts w:hint="default"/>
          <w:lang w:val="vi-VN"/>
        </w:rPr>
      </w:pPr>
      <w:r>
        <w:rPr>
          <w:rFonts w:hint="default"/>
          <w:lang w:val="vi-VN"/>
        </w:rPr>
        <w:t>4.3 Quản lý lịch hẹn</w:t>
      </w:r>
    </w:p>
    <w:p w14:paraId="2940CCA7">
      <w:pPr>
        <w:rPr>
          <w:rFonts w:hint="default"/>
          <w:lang w:val="vi-VN"/>
        </w:rPr>
      </w:pPr>
      <w:r>
        <w:rPr>
          <w:rFonts w:hint="default"/>
          <w:lang w:val="vi-VN"/>
        </w:rPr>
        <w:t>4.4 Xác nhận / hủy lịch hẹn</w:t>
      </w:r>
    </w:p>
    <w:p w14:paraId="65B16F27">
      <w:pPr>
        <w:pStyle w:val="4"/>
        <w:bidi w:val="0"/>
        <w:rPr>
          <w:rFonts w:hint="default"/>
          <w:lang w:val="vi-VN"/>
        </w:rPr>
      </w:pPr>
      <w:bookmarkStart w:id="12" w:name="_Toc27654"/>
      <w:r>
        <w:rPr>
          <w:rFonts w:hint="default"/>
          <w:lang w:val="vi-VN"/>
        </w:rPr>
        <w:t>Module 5. Quản lý nội dung (CMS)</w:t>
      </w:r>
      <w:bookmarkEnd w:id="12"/>
    </w:p>
    <w:p w14:paraId="6715E804">
      <w:pPr>
        <w:rPr>
          <w:rFonts w:hint="default"/>
          <w:lang w:val="vi-VN"/>
        </w:rPr>
      </w:pPr>
      <w:r>
        <w:rPr>
          <w:rFonts w:hint="default"/>
          <w:lang w:val="vi-VN"/>
        </w:rPr>
        <w:t>5.1 Quản lý bài viết</w:t>
      </w:r>
    </w:p>
    <w:p w14:paraId="1C6FC12D">
      <w:pPr>
        <w:rPr>
          <w:rFonts w:hint="default"/>
          <w:lang w:val="vi-VN"/>
        </w:rPr>
      </w:pPr>
      <w:r>
        <w:rPr>
          <w:rFonts w:hint="default"/>
          <w:lang w:val="vi-VN"/>
        </w:rPr>
        <w:t>5.2 Quản lý chuyên mục</w:t>
      </w:r>
    </w:p>
    <w:p w14:paraId="47D8D1BA">
      <w:pPr>
        <w:rPr>
          <w:rFonts w:hint="default"/>
          <w:lang w:val="vi-VN"/>
        </w:rPr>
      </w:pPr>
      <w:r>
        <w:rPr>
          <w:rFonts w:hint="default"/>
          <w:lang w:val="vi-VN"/>
        </w:rPr>
        <w:t>5.3 Quản lý banner</w:t>
      </w:r>
    </w:p>
    <w:p w14:paraId="4F590651">
      <w:pPr>
        <w:pStyle w:val="4"/>
        <w:bidi w:val="0"/>
        <w:rPr>
          <w:rFonts w:hint="default"/>
          <w:lang w:val="vi-VN"/>
        </w:rPr>
      </w:pPr>
      <w:bookmarkStart w:id="13" w:name="_Toc15235"/>
      <w:r>
        <w:rPr>
          <w:rFonts w:hint="default"/>
          <w:lang w:val="vi-VN"/>
        </w:rPr>
        <w:t>Module 6. Báo cáo &amp; thống kê</w:t>
      </w:r>
      <w:bookmarkEnd w:id="13"/>
    </w:p>
    <w:p w14:paraId="524F39CD">
      <w:pPr>
        <w:rPr>
          <w:rFonts w:hint="default"/>
          <w:lang w:val="vi-VN"/>
        </w:rPr>
      </w:pPr>
      <w:r>
        <w:rPr>
          <w:rFonts w:hint="default"/>
          <w:lang w:val="vi-VN"/>
        </w:rPr>
        <w:t>6.1 Báo cáo doanh thu</w:t>
      </w:r>
    </w:p>
    <w:p w14:paraId="63CBF38D">
      <w:pPr>
        <w:rPr>
          <w:rFonts w:hint="default"/>
          <w:lang w:val="vi-VN"/>
        </w:rPr>
      </w:pPr>
      <w:r>
        <w:rPr>
          <w:rFonts w:hint="default"/>
          <w:lang w:val="vi-VN"/>
        </w:rPr>
        <w:t>6.2 Báo cáo đơn hàng</w:t>
      </w:r>
    </w:p>
    <w:p w14:paraId="49D23355">
      <w:pPr>
        <w:rPr>
          <w:rFonts w:hint="default"/>
          <w:lang w:val="vi-VN"/>
        </w:rPr>
      </w:pPr>
      <w:r>
        <w:rPr>
          <w:rFonts w:hint="default"/>
          <w:lang w:val="vi-VN"/>
        </w:rPr>
        <w:t>6.3 Báo cáo lịch khám</w:t>
      </w:r>
    </w:p>
    <w:p w14:paraId="1B42A606">
      <w:pPr>
        <w:rPr>
          <w:rFonts w:hint="default"/>
          <w:lang w:val="vi-VN"/>
        </w:rPr>
      </w:pPr>
      <w:r>
        <w:rPr>
          <w:rFonts w:hint="default"/>
          <w:lang w:val="vi-VN"/>
        </w:rPr>
        <w:t>6.4 Báo cáo người dùng</w:t>
      </w:r>
    </w:p>
    <w:p w14:paraId="0C716BD5">
      <w:pPr>
        <w:rPr>
          <w:rFonts w:hint="default"/>
          <w:lang w:val="vi-VN"/>
        </w:rPr>
      </w:pPr>
      <w:r>
        <w:rPr>
          <w:rFonts w:hint="default"/>
          <w:lang w:val="vi-VN"/>
        </w:rPr>
        <w:t>6.5 Xuất file báo cáo</w:t>
      </w:r>
    </w:p>
    <w:p w14:paraId="7A27D63B">
      <w:pPr>
        <w:rPr>
          <w:rFonts w:hint="default"/>
          <w:lang w:val="vi-VN"/>
        </w:rPr>
      </w:pPr>
    </w:p>
    <w:p w14:paraId="03963B93">
      <w:pPr>
        <w:rPr>
          <w:rFonts w:hint="default"/>
          <w:lang w:val="vi-VN"/>
        </w:rPr>
      </w:pPr>
    </w:p>
    <w:p w14:paraId="20C9630F">
      <w:r>
        <w:br w:type="page"/>
      </w:r>
    </w:p>
    <w:p w14:paraId="06DABA01">
      <w:pPr>
        <w:pStyle w:val="2"/>
        <w:bidi w:val="0"/>
        <w:rPr>
          <w:rFonts w:hint="default"/>
        </w:rPr>
      </w:pPr>
      <w:bookmarkStart w:id="14" w:name="_Toc4380"/>
      <w:r>
        <w:rPr>
          <w:rFonts w:hint="default"/>
        </w:rPr>
        <w:t>DANH SÁCH ĐỐI TƯỢNG NGƯỜI DÙNG (ACTORS)</w:t>
      </w:r>
      <w:bookmarkEnd w:id="14"/>
    </w:p>
    <w:p w14:paraId="41C2A544">
      <w:pPr>
        <w:rPr>
          <w:rFonts w:hint="default"/>
        </w:rPr>
      </w:pPr>
      <w:r>
        <w:rPr>
          <w:rFonts w:hint="default"/>
        </w:rPr>
        <w:t>Customer</w:t>
      </w:r>
      <w:r>
        <w:rPr>
          <w:rFonts w:hint="default"/>
          <w:lang w:val="vi-VN"/>
        </w:rPr>
        <w:t xml:space="preserve">: </w:t>
      </w:r>
      <w:r>
        <w:rPr>
          <w:rFonts w:hint="default"/>
        </w:rPr>
        <w:t>Chỉ được thao tác trên dữ liệu cá nhân và thực hiện mua hàng, đặt lịch.</w:t>
      </w:r>
    </w:p>
    <w:p w14:paraId="1D754D53">
      <w:pPr>
        <w:rPr>
          <w:rFonts w:hint="default"/>
        </w:rPr>
      </w:pPr>
      <w:r>
        <w:rPr>
          <w:rFonts w:hint="default"/>
        </w:rPr>
        <w:t>Doctor</w:t>
      </w:r>
      <w:r>
        <w:rPr>
          <w:rFonts w:hint="default"/>
          <w:lang w:val="vi-VN"/>
        </w:rPr>
        <w:t xml:space="preserve">: </w:t>
      </w:r>
      <w:r>
        <w:rPr>
          <w:rFonts w:hint="default"/>
        </w:rPr>
        <w:t>Chỉ quản lý thông tin chuyên môn, lịch làm việc và lịch hẹn của chính mình.</w:t>
      </w:r>
    </w:p>
    <w:p w14:paraId="5CFDC5DB">
      <w:pPr>
        <w:rPr>
          <w:rFonts w:hint="default"/>
        </w:rPr>
      </w:pPr>
      <w:r>
        <w:rPr>
          <w:rFonts w:hint="default"/>
        </w:rPr>
        <w:t>Staff</w:t>
      </w:r>
      <w:r>
        <w:rPr>
          <w:rFonts w:hint="default"/>
          <w:lang w:val="vi-VN"/>
        </w:rPr>
        <w:t xml:space="preserve">: </w:t>
      </w:r>
      <w:r>
        <w:rPr>
          <w:rFonts w:hint="default"/>
        </w:rPr>
        <w:t>Quản lý vận hành đơn hàng, hỗ trợ xử lý lịch hẹn và nội dung cơ bản, không có quyền hệ thống.</w:t>
      </w:r>
    </w:p>
    <w:p w14:paraId="32022602">
      <w:pPr>
        <w:rPr>
          <w:rFonts w:hint="default"/>
        </w:rPr>
      </w:pPr>
      <w:r>
        <w:rPr>
          <w:rFonts w:hint="default"/>
        </w:rPr>
        <w:t>Admin</w:t>
      </w:r>
      <w:r>
        <w:rPr>
          <w:rFonts w:hint="default"/>
          <w:lang w:val="vi-VN"/>
        </w:rPr>
        <w:t xml:space="preserve">: </w:t>
      </w:r>
      <w:r>
        <w:rPr>
          <w:rFonts w:hint="default"/>
        </w:rPr>
        <w:t>Có toàn quyền quản lý hệ thống, phân quyền và báo cáo.</w:t>
      </w:r>
    </w:p>
    <w:p w14:paraId="209EDA06">
      <w:pPr>
        <w:rPr>
          <w:rFonts w:hint="default"/>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63"/>
        <w:gridCol w:w="1350"/>
        <w:gridCol w:w="1827"/>
        <w:gridCol w:w="1541"/>
        <w:gridCol w:w="1006"/>
      </w:tblGrid>
      <w:tr w14:paraId="25B89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1E21C596">
            <w:pPr>
              <w:widowControl w:val="0"/>
              <w:jc w:val="center"/>
              <w:rPr>
                <w:rFonts w:hint="default"/>
                <w:b/>
                <w:bCs/>
              </w:rPr>
            </w:pPr>
            <w:r>
              <w:rPr>
                <w:b/>
                <w:bCs/>
                <w:lang w:val="en-US" w:eastAsia="zh-CN"/>
              </w:rPr>
              <w:t>Chức năng</w:t>
            </w:r>
          </w:p>
        </w:tc>
        <w:tc>
          <w:tcPr>
            <w:tcW w:w="1350" w:type="dxa"/>
            <w:vAlign w:val="center"/>
          </w:tcPr>
          <w:p w14:paraId="41C032CC">
            <w:pPr>
              <w:widowControl w:val="0"/>
              <w:jc w:val="center"/>
              <w:rPr>
                <w:rFonts w:hint="default"/>
                <w:b/>
                <w:bCs/>
              </w:rPr>
            </w:pPr>
            <w:r>
              <w:rPr>
                <w:b/>
                <w:bCs/>
                <w:lang w:val="en-US" w:eastAsia="zh-CN"/>
              </w:rPr>
              <w:t>Customer</w:t>
            </w:r>
          </w:p>
        </w:tc>
        <w:tc>
          <w:tcPr>
            <w:tcW w:w="1827" w:type="dxa"/>
            <w:vAlign w:val="center"/>
          </w:tcPr>
          <w:p w14:paraId="30F2E8ED">
            <w:pPr>
              <w:widowControl w:val="0"/>
              <w:jc w:val="center"/>
              <w:rPr>
                <w:rFonts w:hint="default"/>
                <w:b/>
                <w:bCs/>
              </w:rPr>
            </w:pPr>
            <w:r>
              <w:rPr>
                <w:b/>
                <w:bCs/>
                <w:lang w:val="en-US" w:eastAsia="zh-CN"/>
              </w:rPr>
              <w:t>Doctor</w:t>
            </w:r>
          </w:p>
        </w:tc>
        <w:tc>
          <w:tcPr>
            <w:tcW w:w="1541" w:type="dxa"/>
            <w:vAlign w:val="center"/>
          </w:tcPr>
          <w:p w14:paraId="6DD481AD">
            <w:pPr>
              <w:widowControl w:val="0"/>
              <w:jc w:val="center"/>
              <w:rPr>
                <w:rFonts w:hint="default"/>
                <w:b/>
                <w:bCs/>
              </w:rPr>
            </w:pPr>
            <w:r>
              <w:rPr>
                <w:b/>
                <w:bCs/>
                <w:lang w:val="en-US" w:eastAsia="zh-CN"/>
              </w:rPr>
              <w:t>Staff</w:t>
            </w:r>
          </w:p>
        </w:tc>
        <w:tc>
          <w:tcPr>
            <w:tcW w:w="1006" w:type="dxa"/>
            <w:vAlign w:val="center"/>
          </w:tcPr>
          <w:p w14:paraId="1935EFDC">
            <w:pPr>
              <w:widowControl w:val="0"/>
              <w:jc w:val="center"/>
              <w:rPr>
                <w:rFonts w:hint="default"/>
                <w:b/>
                <w:bCs/>
              </w:rPr>
            </w:pPr>
            <w:r>
              <w:rPr>
                <w:b/>
                <w:bCs/>
                <w:lang w:val="en-US" w:eastAsia="zh-CN"/>
              </w:rPr>
              <w:t>Admin</w:t>
            </w:r>
          </w:p>
        </w:tc>
      </w:tr>
      <w:tr w14:paraId="6DA00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1453D671">
            <w:pPr>
              <w:widowControl w:val="0"/>
              <w:rPr>
                <w:rFonts w:hint="default"/>
              </w:rPr>
            </w:pPr>
            <w:r>
              <w:rPr>
                <w:lang w:val="en-US" w:eastAsia="zh-CN"/>
              </w:rPr>
              <w:t>Đăng ký / Đăng nhập</w:t>
            </w:r>
          </w:p>
        </w:tc>
        <w:tc>
          <w:tcPr>
            <w:tcW w:w="1350" w:type="dxa"/>
            <w:vAlign w:val="center"/>
          </w:tcPr>
          <w:p w14:paraId="51539FD6">
            <w:pPr>
              <w:widowControl w:val="0"/>
              <w:jc w:val="center"/>
              <w:rPr>
                <w:rFonts w:hint="default"/>
              </w:rPr>
            </w:pPr>
            <w:r>
              <w:rPr>
                <w:lang w:val="en-US" w:eastAsia="zh-CN"/>
              </w:rPr>
              <w:t>✔</w:t>
            </w:r>
          </w:p>
        </w:tc>
        <w:tc>
          <w:tcPr>
            <w:tcW w:w="1827" w:type="dxa"/>
            <w:vAlign w:val="center"/>
          </w:tcPr>
          <w:p w14:paraId="33DE4C6A">
            <w:pPr>
              <w:widowControl w:val="0"/>
              <w:jc w:val="center"/>
              <w:rPr>
                <w:rFonts w:hint="default"/>
              </w:rPr>
            </w:pPr>
            <w:r>
              <w:rPr>
                <w:lang w:val="en-US" w:eastAsia="zh-CN"/>
              </w:rPr>
              <w:t>✔</w:t>
            </w:r>
          </w:p>
        </w:tc>
        <w:tc>
          <w:tcPr>
            <w:tcW w:w="1541" w:type="dxa"/>
            <w:vAlign w:val="center"/>
          </w:tcPr>
          <w:p w14:paraId="29536DCD">
            <w:pPr>
              <w:widowControl w:val="0"/>
              <w:jc w:val="center"/>
              <w:rPr>
                <w:rFonts w:hint="default"/>
              </w:rPr>
            </w:pPr>
            <w:r>
              <w:rPr>
                <w:lang w:val="en-US" w:eastAsia="zh-CN"/>
              </w:rPr>
              <w:t>✔</w:t>
            </w:r>
          </w:p>
        </w:tc>
        <w:tc>
          <w:tcPr>
            <w:tcW w:w="1006" w:type="dxa"/>
            <w:vAlign w:val="center"/>
          </w:tcPr>
          <w:p w14:paraId="7FE15F3F">
            <w:pPr>
              <w:widowControl w:val="0"/>
              <w:jc w:val="center"/>
              <w:rPr>
                <w:rFonts w:hint="default"/>
              </w:rPr>
            </w:pPr>
            <w:r>
              <w:rPr>
                <w:lang w:val="en-US" w:eastAsia="zh-CN"/>
              </w:rPr>
              <w:t>✔</w:t>
            </w:r>
          </w:p>
        </w:tc>
      </w:tr>
      <w:tr w14:paraId="495D2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525245CF">
            <w:pPr>
              <w:widowControl w:val="0"/>
              <w:rPr>
                <w:rFonts w:hint="default"/>
              </w:rPr>
            </w:pPr>
            <w:r>
              <w:rPr>
                <w:lang w:val="en-US" w:eastAsia="zh-CN"/>
              </w:rPr>
              <w:t>Cập nhật thông tin cá nhân</w:t>
            </w:r>
          </w:p>
        </w:tc>
        <w:tc>
          <w:tcPr>
            <w:tcW w:w="1350" w:type="dxa"/>
            <w:vAlign w:val="center"/>
          </w:tcPr>
          <w:p w14:paraId="377B8B88">
            <w:pPr>
              <w:widowControl w:val="0"/>
              <w:jc w:val="center"/>
              <w:rPr>
                <w:rFonts w:hint="default"/>
              </w:rPr>
            </w:pPr>
            <w:r>
              <w:rPr>
                <w:lang w:val="en-US" w:eastAsia="zh-CN"/>
              </w:rPr>
              <w:t>✔</w:t>
            </w:r>
          </w:p>
        </w:tc>
        <w:tc>
          <w:tcPr>
            <w:tcW w:w="1827" w:type="dxa"/>
            <w:vAlign w:val="center"/>
          </w:tcPr>
          <w:p w14:paraId="1DE02394">
            <w:pPr>
              <w:widowControl w:val="0"/>
              <w:jc w:val="center"/>
              <w:rPr>
                <w:rFonts w:hint="default"/>
              </w:rPr>
            </w:pPr>
            <w:r>
              <w:rPr>
                <w:lang w:val="en-US" w:eastAsia="zh-CN"/>
              </w:rPr>
              <w:t>✔</w:t>
            </w:r>
          </w:p>
        </w:tc>
        <w:tc>
          <w:tcPr>
            <w:tcW w:w="1541" w:type="dxa"/>
            <w:vAlign w:val="center"/>
          </w:tcPr>
          <w:p w14:paraId="28E4F9D4">
            <w:pPr>
              <w:widowControl w:val="0"/>
              <w:jc w:val="center"/>
              <w:rPr>
                <w:rFonts w:hint="default"/>
              </w:rPr>
            </w:pPr>
            <w:r>
              <w:rPr>
                <w:lang w:val="en-US" w:eastAsia="zh-CN"/>
              </w:rPr>
              <w:t>✔</w:t>
            </w:r>
          </w:p>
        </w:tc>
        <w:tc>
          <w:tcPr>
            <w:tcW w:w="1006" w:type="dxa"/>
            <w:vAlign w:val="center"/>
          </w:tcPr>
          <w:p w14:paraId="725E180C">
            <w:pPr>
              <w:widowControl w:val="0"/>
              <w:jc w:val="center"/>
              <w:rPr>
                <w:rFonts w:hint="default"/>
              </w:rPr>
            </w:pPr>
            <w:r>
              <w:rPr>
                <w:lang w:val="en-US" w:eastAsia="zh-CN"/>
              </w:rPr>
              <w:t>✔</w:t>
            </w:r>
          </w:p>
        </w:tc>
      </w:tr>
      <w:tr w14:paraId="06835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4EEE0991">
            <w:pPr>
              <w:widowControl w:val="0"/>
              <w:rPr>
                <w:rFonts w:hint="default"/>
              </w:rPr>
            </w:pPr>
            <w:r>
              <w:rPr>
                <w:lang w:val="en-US" w:eastAsia="zh-CN"/>
              </w:rPr>
              <w:t>Quản lý hồ sơ sức khỏe cá nhân</w:t>
            </w:r>
          </w:p>
        </w:tc>
        <w:tc>
          <w:tcPr>
            <w:tcW w:w="1350" w:type="dxa"/>
            <w:vAlign w:val="center"/>
          </w:tcPr>
          <w:p w14:paraId="40EF87C6">
            <w:pPr>
              <w:widowControl w:val="0"/>
              <w:jc w:val="center"/>
              <w:rPr>
                <w:rFonts w:hint="default"/>
              </w:rPr>
            </w:pPr>
            <w:r>
              <w:rPr>
                <w:lang w:val="en-US" w:eastAsia="zh-CN"/>
              </w:rPr>
              <w:t>✔</w:t>
            </w:r>
          </w:p>
        </w:tc>
        <w:tc>
          <w:tcPr>
            <w:tcW w:w="1827" w:type="dxa"/>
            <w:vAlign w:val="center"/>
          </w:tcPr>
          <w:p w14:paraId="0ED504BF">
            <w:pPr>
              <w:widowControl w:val="0"/>
              <w:jc w:val="center"/>
              <w:rPr>
                <w:rFonts w:hint="default"/>
              </w:rPr>
            </w:pPr>
            <w:r>
              <w:rPr>
                <w:lang w:val="en-US" w:eastAsia="zh-CN"/>
              </w:rPr>
              <w:t>✖</w:t>
            </w:r>
          </w:p>
        </w:tc>
        <w:tc>
          <w:tcPr>
            <w:tcW w:w="1541" w:type="dxa"/>
            <w:vAlign w:val="center"/>
          </w:tcPr>
          <w:p w14:paraId="5F415BAE">
            <w:pPr>
              <w:widowControl w:val="0"/>
              <w:jc w:val="center"/>
              <w:rPr>
                <w:rFonts w:hint="default"/>
              </w:rPr>
            </w:pPr>
            <w:r>
              <w:rPr>
                <w:lang w:val="en-US" w:eastAsia="zh-CN"/>
              </w:rPr>
              <w:t>✖</w:t>
            </w:r>
          </w:p>
        </w:tc>
        <w:tc>
          <w:tcPr>
            <w:tcW w:w="1006" w:type="dxa"/>
            <w:vAlign w:val="center"/>
          </w:tcPr>
          <w:p w14:paraId="2C232042">
            <w:pPr>
              <w:widowControl w:val="0"/>
              <w:jc w:val="center"/>
              <w:rPr>
                <w:rFonts w:hint="default"/>
              </w:rPr>
            </w:pPr>
            <w:r>
              <w:rPr>
                <w:lang w:val="en-US" w:eastAsia="zh-CN"/>
              </w:rPr>
              <w:t>✔</w:t>
            </w:r>
          </w:p>
        </w:tc>
      </w:tr>
      <w:tr w14:paraId="544BC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5F5F8873">
            <w:pPr>
              <w:widowControl w:val="0"/>
              <w:rPr>
                <w:rFonts w:hint="default"/>
              </w:rPr>
            </w:pPr>
            <w:r>
              <w:rPr>
                <w:lang w:val="en-US" w:eastAsia="zh-CN"/>
              </w:rPr>
              <w:t>Xem sản phẩm</w:t>
            </w:r>
          </w:p>
        </w:tc>
        <w:tc>
          <w:tcPr>
            <w:tcW w:w="1350" w:type="dxa"/>
            <w:vAlign w:val="center"/>
          </w:tcPr>
          <w:p w14:paraId="50B90BAC">
            <w:pPr>
              <w:widowControl w:val="0"/>
              <w:jc w:val="center"/>
              <w:rPr>
                <w:rFonts w:hint="default"/>
              </w:rPr>
            </w:pPr>
            <w:r>
              <w:rPr>
                <w:lang w:val="en-US" w:eastAsia="zh-CN"/>
              </w:rPr>
              <w:t>✔</w:t>
            </w:r>
          </w:p>
        </w:tc>
        <w:tc>
          <w:tcPr>
            <w:tcW w:w="1827" w:type="dxa"/>
            <w:vAlign w:val="center"/>
          </w:tcPr>
          <w:p w14:paraId="6AF95695">
            <w:pPr>
              <w:widowControl w:val="0"/>
              <w:jc w:val="center"/>
              <w:rPr>
                <w:rFonts w:hint="default"/>
              </w:rPr>
            </w:pPr>
            <w:r>
              <w:rPr>
                <w:lang w:val="en-US" w:eastAsia="zh-CN"/>
              </w:rPr>
              <w:t>✔</w:t>
            </w:r>
          </w:p>
        </w:tc>
        <w:tc>
          <w:tcPr>
            <w:tcW w:w="1541" w:type="dxa"/>
            <w:vAlign w:val="center"/>
          </w:tcPr>
          <w:p w14:paraId="0F35592C">
            <w:pPr>
              <w:widowControl w:val="0"/>
              <w:jc w:val="center"/>
              <w:rPr>
                <w:rFonts w:hint="default"/>
              </w:rPr>
            </w:pPr>
            <w:r>
              <w:rPr>
                <w:lang w:val="en-US" w:eastAsia="zh-CN"/>
              </w:rPr>
              <w:t>✔</w:t>
            </w:r>
          </w:p>
        </w:tc>
        <w:tc>
          <w:tcPr>
            <w:tcW w:w="1006" w:type="dxa"/>
            <w:vAlign w:val="center"/>
          </w:tcPr>
          <w:p w14:paraId="52542323">
            <w:pPr>
              <w:widowControl w:val="0"/>
              <w:jc w:val="center"/>
              <w:rPr>
                <w:rFonts w:hint="default"/>
              </w:rPr>
            </w:pPr>
            <w:r>
              <w:rPr>
                <w:lang w:val="en-US" w:eastAsia="zh-CN"/>
              </w:rPr>
              <w:t>✔</w:t>
            </w:r>
          </w:p>
        </w:tc>
      </w:tr>
      <w:tr w14:paraId="2A19C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733D9A59">
            <w:pPr>
              <w:widowControl w:val="0"/>
              <w:rPr>
                <w:rFonts w:hint="default"/>
              </w:rPr>
            </w:pPr>
            <w:r>
              <w:rPr>
                <w:lang w:val="en-US" w:eastAsia="zh-CN"/>
              </w:rPr>
              <w:t>Thêm vào giỏ hàng</w:t>
            </w:r>
          </w:p>
        </w:tc>
        <w:tc>
          <w:tcPr>
            <w:tcW w:w="1350" w:type="dxa"/>
            <w:vAlign w:val="center"/>
          </w:tcPr>
          <w:p w14:paraId="350FCE96">
            <w:pPr>
              <w:widowControl w:val="0"/>
              <w:jc w:val="center"/>
              <w:rPr>
                <w:rFonts w:hint="default"/>
              </w:rPr>
            </w:pPr>
            <w:r>
              <w:rPr>
                <w:lang w:val="en-US" w:eastAsia="zh-CN"/>
              </w:rPr>
              <w:t>✔</w:t>
            </w:r>
          </w:p>
        </w:tc>
        <w:tc>
          <w:tcPr>
            <w:tcW w:w="1827" w:type="dxa"/>
            <w:vAlign w:val="center"/>
          </w:tcPr>
          <w:p w14:paraId="03DBE8B4">
            <w:pPr>
              <w:widowControl w:val="0"/>
              <w:jc w:val="center"/>
              <w:rPr>
                <w:rFonts w:hint="default"/>
              </w:rPr>
            </w:pPr>
            <w:r>
              <w:rPr>
                <w:lang w:val="en-US" w:eastAsia="zh-CN"/>
              </w:rPr>
              <w:t>✖</w:t>
            </w:r>
          </w:p>
        </w:tc>
        <w:tc>
          <w:tcPr>
            <w:tcW w:w="1541" w:type="dxa"/>
            <w:vAlign w:val="center"/>
          </w:tcPr>
          <w:p w14:paraId="63E028E9">
            <w:pPr>
              <w:widowControl w:val="0"/>
              <w:jc w:val="center"/>
              <w:rPr>
                <w:rFonts w:hint="default"/>
              </w:rPr>
            </w:pPr>
            <w:r>
              <w:rPr>
                <w:lang w:val="en-US" w:eastAsia="zh-CN"/>
              </w:rPr>
              <w:t>✖</w:t>
            </w:r>
          </w:p>
        </w:tc>
        <w:tc>
          <w:tcPr>
            <w:tcW w:w="1006" w:type="dxa"/>
            <w:vAlign w:val="center"/>
          </w:tcPr>
          <w:p w14:paraId="1FE91E86">
            <w:pPr>
              <w:widowControl w:val="0"/>
              <w:jc w:val="center"/>
              <w:rPr>
                <w:rFonts w:hint="default"/>
              </w:rPr>
            </w:pPr>
            <w:r>
              <w:rPr>
                <w:lang w:val="en-US" w:eastAsia="zh-CN"/>
              </w:rPr>
              <w:t>✔</w:t>
            </w:r>
          </w:p>
        </w:tc>
      </w:tr>
      <w:tr w14:paraId="15AD5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28B2B147">
            <w:pPr>
              <w:widowControl w:val="0"/>
              <w:rPr>
                <w:rFonts w:hint="default"/>
              </w:rPr>
            </w:pPr>
            <w:r>
              <w:rPr>
                <w:lang w:val="en-US" w:eastAsia="zh-CN"/>
              </w:rPr>
              <w:t>Đặt hàng</w:t>
            </w:r>
          </w:p>
        </w:tc>
        <w:tc>
          <w:tcPr>
            <w:tcW w:w="1350" w:type="dxa"/>
            <w:vAlign w:val="center"/>
          </w:tcPr>
          <w:p w14:paraId="1887228E">
            <w:pPr>
              <w:widowControl w:val="0"/>
              <w:jc w:val="center"/>
              <w:rPr>
                <w:rFonts w:hint="default"/>
              </w:rPr>
            </w:pPr>
            <w:r>
              <w:rPr>
                <w:lang w:val="en-US" w:eastAsia="zh-CN"/>
              </w:rPr>
              <w:t>✔</w:t>
            </w:r>
          </w:p>
        </w:tc>
        <w:tc>
          <w:tcPr>
            <w:tcW w:w="1827" w:type="dxa"/>
            <w:vAlign w:val="center"/>
          </w:tcPr>
          <w:p w14:paraId="4D481CBA">
            <w:pPr>
              <w:widowControl w:val="0"/>
              <w:jc w:val="center"/>
              <w:rPr>
                <w:rFonts w:hint="default"/>
              </w:rPr>
            </w:pPr>
            <w:r>
              <w:rPr>
                <w:lang w:val="en-US" w:eastAsia="zh-CN"/>
              </w:rPr>
              <w:t>✖</w:t>
            </w:r>
          </w:p>
        </w:tc>
        <w:tc>
          <w:tcPr>
            <w:tcW w:w="1541" w:type="dxa"/>
            <w:vAlign w:val="center"/>
          </w:tcPr>
          <w:p w14:paraId="7096DAB7">
            <w:pPr>
              <w:widowControl w:val="0"/>
              <w:jc w:val="center"/>
              <w:rPr>
                <w:rFonts w:hint="default"/>
              </w:rPr>
            </w:pPr>
            <w:r>
              <w:rPr>
                <w:lang w:val="en-US" w:eastAsia="zh-CN"/>
              </w:rPr>
              <w:t>✖</w:t>
            </w:r>
          </w:p>
        </w:tc>
        <w:tc>
          <w:tcPr>
            <w:tcW w:w="1006" w:type="dxa"/>
            <w:vAlign w:val="center"/>
          </w:tcPr>
          <w:p w14:paraId="74052528">
            <w:pPr>
              <w:widowControl w:val="0"/>
              <w:jc w:val="center"/>
              <w:rPr>
                <w:rFonts w:hint="default"/>
              </w:rPr>
            </w:pPr>
            <w:r>
              <w:rPr>
                <w:lang w:val="en-US" w:eastAsia="zh-CN"/>
              </w:rPr>
              <w:t>✔</w:t>
            </w:r>
          </w:p>
        </w:tc>
      </w:tr>
      <w:tr w14:paraId="26B9B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293B1F9C">
            <w:pPr>
              <w:widowControl w:val="0"/>
              <w:rPr>
                <w:rFonts w:hint="default"/>
              </w:rPr>
            </w:pPr>
            <w:r>
              <w:rPr>
                <w:lang w:val="en-US" w:eastAsia="zh-CN"/>
              </w:rPr>
              <w:t>Thanh toán</w:t>
            </w:r>
          </w:p>
        </w:tc>
        <w:tc>
          <w:tcPr>
            <w:tcW w:w="1350" w:type="dxa"/>
            <w:vAlign w:val="center"/>
          </w:tcPr>
          <w:p w14:paraId="167FFA84">
            <w:pPr>
              <w:widowControl w:val="0"/>
              <w:jc w:val="center"/>
              <w:rPr>
                <w:rFonts w:hint="default"/>
              </w:rPr>
            </w:pPr>
            <w:r>
              <w:rPr>
                <w:lang w:val="en-US" w:eastAsia="zh-CN"/>
              </w:rPr>
              <w:t>✔</w:t>
            </w:r>
          </w:p>
        </w:tc>
        <w:tc>
          <w:tcPr>
            <w:tcW w:w="1827" w:type="dxa"/>
            <w:vAlign w:val="center"/>
          </w:tcPr>
          <w:p w14:paraId="2D3E71FA">
            <w:pPr>
              <w:widowControl w:val="0"/>
              <w:jc w:val="center"/>
              <w:rPr>
                <w:rFonts w:hint="default"/>
              </w:rPr>
            </w:pPr>
            <w:r>
              <w:rPr>
                <w:lang w:val="en-US" w:eastAsia="zh-CN"/>
              </w:rPr>
              <w:t>✖</w:t>
            </w:r>
          </w:p>
        </w:tc>
        <w:tc>
          <w:tcPr>
            <w:tcW w:w="1541" w:type="dxa"/>
            <w:vAlign w:val="center"/>
          </w:tcPr>
          <w:p w14:paraId="5524CB00">
            <w:pPr>
              <w:widowControl w:val="0"/>
              <w:jc w:val="center"/>
              <w:rPr>
                <w:rFonts w:hint="default"/>
              </w:rPr>
            </w:pPr>
            <w:r>
              <w:rPr>
                <w:lang w:val="en-US" w:eastAsia="zh-CN"/>
              </w:rPr>
              <w:t>✖</w:t>
            </w:r>
          </w:p>
        </w:tc>
        <w:tc>
          <w:tcPr>
            <w:tcW w:w="1006" w:type="dxa"/>
            <w:vAlign w:val="center"/>
          </w:tcPr>
          <w:p w14:paraId="4F846047">
            <w:pPr>
              <w:widowControl w:val="0"/>
              <w:jc w:val="center"/>
              <w:rPr>
                <w:rFonts w:hint="default"/>
              </w:rPr>
            </w:pPr>
            <w:r>
              <w:rPr>
                <w:lang w:val="en-US" w:eastAsia="zh-CN"/>
              </w:rPr>
              <w:t>✔</w:t>
            </w:r>
          </w:p>
        </w:tc>
      </w:tr>
      <w:tr w14:paraId="63B57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6ACF4A63">
            <w:pPr>
              <w:widowControl w:val="0"/>
              <w:rPr>
                <w:rFonts w:hint="default"/>
              </w:rPr>
            </w:pPr>
            <w:r>
              <w:rPr>
                <w:lang w:val="en-US" w:eastAsia="zh-CN"/>
              </w:rPr>
              <w:t>Hủy đơn hàng (trước xử lý)</w:t>
            </w:r>
          </w:p>
        </w:tc>
        <w:tc>
          <w:tcPr>
            <w:tcW w:w="1350" w:type="dxa"/>
            <w:vAlign w:val="center"/>
          </w:tcPr>
          <w:p w14:paraId="0114D1AB">
            <w:pPr>
              <w:widowControl w:val="0"/>
              <w:jc w:val="center"/>
              <w:rPr>
                <w:rFonts w:hint="default"/>
              </w:rPr>
            </w:pPr>
            <w:r>
              <w:rPr>
                <w:lang w:val="en-US" w:eastAsia="zh-CN"/>
              </w:rPr>
              <w:t>✔</w:t>
            </w:r>
          </w:p>
        </w:tc>
        <w:tc>
          <w:tcPr>
            <w:tcW w:w="1827" w:type="dxa"/>
            <w:vAlign w:val="center"/>
          </w:tcPr>
          <w:p w14:paraId="055A38A7">
            <w:pPr>
              <w:widowControl w:val="0"/>
              <w:jc w:val="center"/>
              <w:rPr>
                <w:rFonts w:hint="default"/>
              </w:rPr>
            </w:pPr>
            <w:r>
              <w:rPr>
                <w:lang w:val="en-US" w:eastAsia="zh-CN"/>
              </w:rPr>
              <w:t>✖</w:t>
            </w:r>
          </w:p>
        </w:tc>
        <w:tc>
          <w:tcPr>
            <w:tcW w:w="1541" w:type="dxa"/>
            <w:vAlign w:val="center"/>
          </w:tcPr>
          <w:p w14:paraId="6F322A05">
            <w:pPr>
              <w:widowControl w:val="0"/>
              <w:jc w:val="center"/>
              <w:rPr>
                <w:rFonts w:hint="default"/>
              </w:rPr>
            </w:pPr>
            <w:r>
              <w:rPr>
                <w:lang w:val="en-US" w:eastAsia="zh-CN"/>
              </w:rPr>
              <w:t>✔</w:t>
            </w:r>
          </w:p>
        </w:tc>
        <w:tc>
          <w:tcPr>
            <w:tcW w:w="1006" w:type="dxa"/>
            <w:vAlign w:val="center"/>
          </w:tcPr>
          <w:p w14:paraId="76306DAD">
            <w:pPr>
              <w:widowControl w:val="0"/>
              <w:jc w:val="center"/>
              <w:rPr>
                <w:rFonts w:hint="default"/>
              </w:rPr>
            </w:pPr>
            <w:r>
              <w:rPr>
                <w:lang w:val="en-US" w:eastAsia="zh-CN"/>
              </w:rPr>
              <w:t>✔</w:t>
            </w:r>
          </w:p>
        </w:tc>
      </w:tr>
      <w:tr w14:paraId="6017B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2B84D725">
            <w:pPr>
              <w:widowControl w:val="0"/>
              <w:rPr>
                <w:rFonts w:hint="default"/>
              </w:rPr>
            </w:pPr>
            <w:r>
              <w:rPr>
                <w:lang w:val="en-US" w:eastAsia="zh-CN"/>
              </w:rPr>
              <w:t>Xác nhận / xử lý đơn hàng</w:t>
            </w:r>
          </w:p>
        </w:tc>
        <w:tc>
          <w:tcPr>
            <w:tcW w:w="1350" w:type="dxa"/>
            <w:vAlign w:val="center"/>
          </w:tcPr>
          <w:p w14:paraId="6AA97DD7">
            <w:pPr>
              <w:widowControl w:val="0"/>
              <w:jc w:val="center"/>
              <w:rPr>
                <w:rFonts w:hint="default"/>
              </w:rPr>
            </w:pPr>
            <w:r>
              <w:rPr>
                <w:lang w:val="en-US" w:eastAsia="zh-CN"/>
              </w:rPr>
              <w:t>✖</w:t>
            </w:r>
          </w:p>
        </w:tc>
        <w:tc>
          <w:tcPr>
            <w:tcW w:w="1827" w:type="dxa"/>
            <w:vAlign w:val="center"/>
          </w:tcPr>
          <w:p w14:paraId="1B7C3C3D">
            <w:pPr>
              <w:widowControl w:val="0"/>
              <w:jc w:val="center"/>
              <w:rPr>
                <w:rFonts w:hint="default"/>
              </w:rPr>
            </w:pPr>
            <w:r>
              <w:rPr>
                <w:lang w:val="en-US" w:eastAsia="zh-CN"/>
              </w:rPr>
              <w:t>✖</w:t>
            </w:r>
          </w:p>
        </w:tc>
        <w:tc>
          <w:tcPr>
            <w:tcW w:w="1541" w:type="dxa"/>
            <w:vAlign w:val="center"/>
          </w:tcPr>
          <w:p w14:paraId="467B9108">
            <w:pPr>
              <w:widowControl w:val="0"/>
              <w:jc w:val="center"/>
              <w:rPr>
                <w:rFonts w:hint="default"/>
              </w:rPr>
            </w:pPr>
            <w:r>
              <w:rPr>
                <w:lang w:val="en-US" w:eastAsia="zh-CN"/>
              </w:rPr>
              <w:t>✔</w:t>
            </w:r>
          </w:p>
        </w:tc>
        <w:tc>
          <w:tcPr>
            <w:tcW w:w="1006" w:type="dxa"/>
            <w:vAlign w:val="center"/>
          </w:tcPr>
          <w:p w14:paraId="74097143">
            <w:pPr>
              <w:widowControl w:val="0"/>
              <w:jc w:val="center"/>
              <w:rPr>
                <w:rFonts w:hint="default"/>
              </w:rPr>
            </w:pPr>
            <w:r>
              <w:rPr>
                <w:lang w:val="en-US" w:eastAsia="zh-CN"/>
              </w:rPr>
              <w:t>✔</w:t>
            </w:r>
          </w:p>
        </w:tc>
      </w:tr>
      <w:tr w14:paraId="61BB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43703DD3">
            <w:pPr>
              <w:widowControl w:val="0"/>
              <w:rPr>
                <w:rFonts w:hint="default"/>
              </w:rPr>
            </w:pPr>
            <w:r>
              <w:rPr>
                <w:lang w:val="en-US" w:eastAsia="zh-CN"/>
              </w:rPr>
              <w:t>Quản lý sản phẩm</w:t>
            </w:r>
          </w:p>
        </w:tc>
        <w:tc>
          <w:tcPr>
            <w:tcW w:w="1350" w:type="dxa"/>
            <w:vAlign w:val="center"/>
          </w:tcPr>
          <w:p w14:paraId="011C17A1">
            <w:pPr>
              <w:widowControl w:val="0"/>
              <w:jc w:val="center"/>
              <w:rPr>
                <w:rFonts w:hint="default"/>
              </w:rPr>
            </w:pPr>
            <w:r>
              <w:rPr>
                <w:lang w:val="en-US" w:eastAsia="zh-CN"/>
              </w:rPr>
              <w:t>✖</w:t>
            </w:r>
          </w:p>
        </w:tc>
        <w:tc>
          <w:tcPr>
            <w:tcW w:w="1827" w:type="dxa"/>
            <w:vAlign w:val="center"/>
          </w:tcPr>
          <w:p w14:paraId="327FB0BA">
            <w:pPr>
              <w:widowControl w:val="0"/>
              <w:jc w:val="center"/>
              <w:rPr>
                <w:rFonts w:hint="default"/>
              </w:rPr>
            </w:pPr>
            <w:r>
              <w:rPr>
                <w:lang w:val="en-US" w:eastAsia="zh-CN"/>
              </w:rPr>
              <w:t>✖</w:t>
            </w:r>
          </w:p>
        </w:tc>
        <w:tc>
          <w:tcPr>
            <w:tcW w:w="1541" w:type="dxa"/>
            <w:vAlign w:val="center"/>
          </w:tcPr>
          <w:p w14:paraId="1ED3818A">
            <w:pPr>
              <w:widowControl w:val="0"/>
              <w:jc w:val="center"/>
              <w:rPr>
                <w:rFonts w:hint="default"/>
              </w:rPr>
            </w:pPr>
            <w:r>
              <w:rPr>
                <w:lang w:val="en-US" w:eastAsia="zh-CN"/>
              </w:rPr>
              <w:t>✖</w:t>
            </w:r>
          </w:p>
        </w:tc>
        <w:tc>
          <w:tcPr>
            <w:tcW w:w="1006" w:type="dxa"/>
            <w:vAlign w:val="center"/>
          </w:tcPr>
          <w:p w14:paraId="4E7E6BCF">
            <w:pPr>
              <w:widowControl w:val="0"/>
              <w:jc w:val="center"/>
              <w:rPr>
                <w:rFonts w:hint="default"/>
              </w:rPr>
            </w:pPr>
            <w:r>
              <w:rPr>
                <w:lang w:val="en-US" w:eastAsia="zh-CN"/>
              </w:rPr>
              <w:t>✔</w:t>
            </w:r>
          </w:p>
        </w:tc>
      </w:tr>
      <w:tr w14:paraId="3F576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0370DF60">
            <w:pPr>
              <w:widowControl w:val="0"/>
              <w:rPr>
                <w:rFonts w:hint="default"/>
              </w:rPr>
            </w:pPr>
            <w:r>
              <w:rPr>
                <w:lang w:val="en-US" w:eastAsia="zh-CN"/>
              </w:rPr>
              <w:t>Quản lý danh mục</w:t>
            </w:r>
          </w:p>
        </w:tc>
        <w:tc>
          <w:tcPr>
            <w:tcW w:w="1350" w:type="dxa"/>
            <w:vAlign w:val="center"/>
          </w:tcPr>
          <w:p w14:paraId="260110DD">
            <w:pPr>
              <w:widowControl w:val="0"/>
              <w:jc w:val="center"/>
              <w:rPr>
                <w:rFonts w:hint="default"/>
              </w:rPr>
            </w:pPr>
            <w:r>
              <w:rPr>
                <w:lang w:val="en-US" w:eastAsia="zh-CN"/>
              </w:rPr>
              <w:t>✖</w:t>
            </w:r>
          </w:p>
        </w:tc>
        <w:tc>
          <w:tcPr>
            <w:tcW w:w="1827" w:type="dxa"/>
            <w:vAlign w:val="center"/>
          </w:tcPr>
          <w:p w14:paraId="78D14614">
            <w:pPr>
              <w:widowControl w:val="0"/>
              <w:jc w:val="center"/>
              <w:rPr>
                <w:rFonts w:hint="default"/>
              </w:rPr>
            </w:pPr>
            <w:r>
              <w:rPr>
                <w:lang w:val="en-US" w:eastAsia="zh-CN"/>
              </w:rPr>
              <w:t>✖</w:t>
            </w:r>
          </w:p>
        </w:tc>
        <w:tc>
          <w:tcPr>
            <w:tcW w:w="1541" w:type="dxa"/>
            <w:vAlign w:val="center"/>
          </w:tcPr>
          <w:p w14:paraId="78C8BB76">
            <w:pPr>
              <w:widowControl w:val="0"/>
              <w:jc w:val="center"/>
              <w:rPr>
                <w:rFonts w:hint="default"/>
              </w:rPr>
            </w:pPr>
            <w:r>
              <w:rPr>
                <w:lang w:val="en-US" w:eastAsia="zh-CN"/>
              </w:rPr>
              <w:t>✖</w:t>
            </w:r>
          </w:p>
        </w:tc>
        <w:tc>
          <w:tcPr>
            <w:tcW w:w="1006" w:type="dxa"/>
            <w:vAlign w:val="center"/>
          </w:tcPr>
          <w:p w14:paraId="18FD4E2C">
            <w:pPr>
              <w:widowControl w:val="0"/>
              <w:jc w:val="center"/>
              <w:rPr>
                <w:rFonts w:hint="default"/>
              </w:rPr>
            </w:pPr>
            <w:r>
              <w:rPr>
                <w:lang w:val="en-US" w:eastAsia="zh-CN"/>
              </w:rPr>
              <w:t>✔</w:t>
            </w:r>
          </w:p>
        </w:tc>
      </w:tr>
      <w:tr w14:paraId="2152C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41CD1A7C">
            <w:pPr>
              <w:widowControl w:val="0"/>
              <w:rPr>
                <w:rFonts w:hint="default"/>
              </w:rPr>
            </w:pPr>
            <w:r>
              <w:rPr>
                <w:lang w:val="en-US" w:eastAsia="zh-CN"/>
              </w:rPr>
              <w:t>Quản lý khuyến mãi</w:t>
            </w:r>
          </w:p>
        </w:tc>
        <w:tc>
          <w:tcPr>
            <w:tcW w:w="1350" w:type="dxa"/>
            <w:vAlign w:val="center"/>
          </w:tcPr>
          <w:p w14:paraId="077E33F2">
            <w:pPr>
              <w:widowControl w:val="0"/>
              <w:jc w:val="center"/>
              <w:rPr>
                <w:rFonts w:hint="default"/>
              </w:rPr>
            </w:pPr>
            <w:r>
              <w:rPr>
                <w:lang w:val="en-US" w:eastAsia="zh-CN"/>
              </w:rPr>
              <w:t>✖</w:t>
            </w:r>
          </w:p>
        </w:tc>
        <w:tc>
          <w:tcPr>
            <w:tcW w:w="1827" w:type="dxa"/>
            <w:vAlign w:val="center"/>
          </w:tcPr>
          <w:p w14:paraId="672AC3BE">
            <w:pPr>
              <w:widowControl w:val="0"/>
              <w:jc w:val="center"/>
              <w:rPr>
                <w:rFonts w:hint="default"/>
              </w:rPr>
            </w:pPr>
            <w:r>
              <w:rPr>
                <w:lang w:val="en-US" w:eastAsia="zh-CN"/>
              </w:rPr>
              <w:t>✖</w:t>
            </w:r>
          </w:p>
        </w:tc>
        <w:tc>
          <w:tcPr>
            <w:tcW w:w="1541" w:type="dxa"/>
            <w:vAlign w:val="center"/>
          </w:tcPr>
          <w:p w14:paraId="5AFE526C">
            <w:pPr>
              <w:widowControl w:val="0"/>
              <w:jc w:val="center"/>
              <w:rPr>
                <w:rFonts w:hint="default"/>
              </w:rPr>
            </w:pPr>
            <w:r>
              <w:rPr>
                <w:lang w:val="en-US" w:eastAsia="zh-CN"/>
              </w:rPr>
              <w:t>✖</w:t>
            </w:r>
          </w:p>
        </w:tc>
        <w:tc>
          <w:tcPr>
            <w:tcW w:w="1006" w:type="dxa"/>
            <w:vAlign w:val="center"/>
          </w:tcPr>
          <w:p w14:paraId="461B216D">
            <w:pPr>
              <w:widowControl w:val="0"/>
              <w:jc w:val="center"/>
              <w:rPr>
                <w:rFonts w:hint="default"/>
              </w:rPr>
            </w:pPr>
            <w:r>
              <w:rPr>
                <w:lang w:val="en-US" w:eastAsia="zh-CN"/>
              </w:rPr>
              <w:t>✔</w:t>
            </w:r>
          </w:p>
        </w:tc>
      </w:tr>
      <w:tr w14:paraId="4E54D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0C8A1A76">
            <w:pPr>
              <w:widowControl w:val="0"/>
              <w:rPr>
                <w:rFonts w:hint="default"/>
              </w:rPr>
            </w:pPr>
            <w:r>
              <w:rPr>
                <w:lang w:val="en-US" w:eastAsia="zh-CN"/>
              </w:rPr>
              <w:t>Đánh giá sản phẩm</w:t>
            </w:r>
          </w:p>
        </w:tc>
        <w:tc>
          <w:tcPr>
            <w:tcW w:w="1350" w:type="dxa"/>
            <w:vAlign w:val="center"/>
          </w:tcPr>
          <w:p w14:paraId="3952812E">
            <w:pPr>
              <w:widowControl w:val="0"/>
              <w:jc w:val="center"/>
              <w:rPr>
                <w:rFonts w:hint="default"/>
              </w:rPr>
            </w:pPr>
            <w:r>
              <w:rPr>
                <w:lang w:val="en-US" w:eastAsia="zh-CN"/>
              </w:rPr>
              <w:t>✔</w:t>
            </w:r>
          </w:p>
        </w:tc>
        <w:tc>
          <w:tcPr>
            <w:tcW w:w="1827" w:type="dxa"/>
            <w:vAlign w:val="center"/>
          </w:tcPr>
          <w:p w14:paraId="4E2931D1">
            <w:pPr>
              <w:widowControl w:val="0"/>
              <w:jc w:val="center"/>
              <w:rPr>
                <w:rFonts w:hint="default"/>
              </w:rPr>
            </w:pPr>
            <w:r>
              <w:rPr>
                <w:lang w:val="en-US" w:eastAsia="zh-CN"/>
              </w:rPr>
              <w:t>✖</w:t>
            </w:r>
          </w:p>
        </w:tc>
        <w:tc>
          <w:tcPr>
            <w:tcW w:w="1541" w:type="dxa"/>
            <w:vAlign w:val="center"/>
          </w:tcPr>
          <w:p w14:paraId="0CB2A147">
            <w:pPr>
              <w:widowControl w:val="0"/>
              <w:jc w:val="center"/>
              <w:rPr>
                <w:rFonts w:hint="default"/>
              </w:rPr>
            </w:pPr>
            <w:r>
              <w:rPr>
                <w:lang w:val="en-US" w:eastAsia="zh-CN"/>
              </w:rPr>
              <w:t>✖</w:t>
            </w:r>
          </w:p>
        </w:tc>
        <w:tc>
          <w:tcPr>
            <w:tcW w:w="1006" w:type="dxa"/>
            <w:vAlign w:val="center"/>
          </w:tcPr>
          <w:p w14:paraId="583168DB">
            <w:pPr>
              <w:widowControl w:val="0"/>
              <w:jc w:val="center"/>
              <w:rPr>
                <w:rFonts w:hint="default"/>
              </w:rPr>
            </w:pPr>
            <w:r>
              <w:rPr>
                <w:lang w:val="en-US" w:eastAsia="zh-CN"/>
              </w:rPr>
              <w:t>✔</w:t>
            </w:r>
          </w:p>
        </w:tc>
      </w:tr>
      <w:tr w14:paraId="37836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771F4995">
            <w:pPr>
              <w:widowControl w:val="0"/>
              <w:rPr>
                <w:rFonts w:hint="default"/>
              </w:rPr>
            </w:pPr>
            <w:r>
              <w:rPr>
                <w:lang w:val="en-US" w:eastAsia="zh-CN"/>
              </w:rPr>
              <w:t>Tìm kiếm bác sĩ</w:t>
            </w:r>
          </w:p>
        </w:tc>
        <w:tc>
          <w:tcPr>
            <w:tcW w:w="1350" w:type="dxa"/>
            <w:vAlign w:val="center"/>
          </w:tcPr>
          <w:p w14:paraId="327B8E82">
            <w:pPr>
              <w:widowControl w:val="0"/>
              <w:jc w:val="center"/>
              <w:rPr>
                <w:rFonts w:hint="default"/>
              </w:rPr>
            </w:pPr>
            <w:r>
              <w:rPr>
                <w:lang w:val="en-US" w:eastAsia="zh-CN"/>
              </w:rPr>
              <w:t>✔</w:t>
            </w:r>
          </w:p>
        </w:tc>
        <w:tc>
          <w:tcPr>
            <w:tcW w:w="1827" w:type="dxa"/>
            <w:vAlign w:val="center"/>
          </w:tcPr>
          <w:p w14:paraId="6880EF45">
            <w:pPr>
              <w:widowControl w:val="0"/>
              <w:jc w:val="center"/>
              <w:rPr>
                <w:rFonts w:hint="default"/>
              </w:rPr>
            </w:pPr>
            <w:r>
              <w:rPr>
                <w:lang w:val="en-US" w:eastAsia="zh-CN"/>
              </w:rPr>
              <w:t>✔</w:t>
            </w:r>
          </w:p>
        </w:tc>
        <w:tc>
          <w:tcPr>
            <w:tcW w:w="1541" w:type="dxa"/>
            <w:vAlign w:val="center"/>
          </w:tcPr>
          <w:p w14:paraId="5606FB45">
            <w:pPr>
              <w:widowControl w:val="0"/>
              <w:jc w:val="center"/>
              <w:rPr>
                <w:rFonts w:hint="default"/>
              </w:rPr>
            </w:pPr>
            <w:r>
              <w:rPr>
                <w:lang w:val="en-US" w:eastAsia="zh-CN"/>
              </w:rPr>
              <w:t>✔</w:t>
            </w:r>
          </w:p>
        </w:tc>
        <w:tc>
          <w:tcPr>
            <w:tcW w:w="1006" w:type="dxa"/>
            <w:vAlign w:val="center"/>
          </w:tcPr>
          <w:p w14:paraId="4644D8F1">
            <w:pPr>
              <w:widowControl w:val="0"/>
              <w:jc w:val="center"/>
              <w:rPr>
                <w:rFonts w:hint="default"/>
              </w:rPr>
            </w:pPr>
            <w:r>
              <w:rPr>
                <w:lang w:val="en-US" w:eastAsia="zh-CN"/>
              </w:rPr>
              <w:t>✔</w:t>
            </w:r>
          </w:p>
        </w:tc>
      </w:tr>
      <w:tr w14:paraId="5DD0B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7B139393">
            <w:pPr>
              <w:widowControl w:val="0"/>
              <w:rPr>
                <w:rFonts w:hint="default"/>
              </w:rPr>
            </w:pPr>
            <w:r>
              <w:rPr>
                <w:lang w:val="en-US" w:eastAsia="zh-CN"/>
              </w:rPr>
              <w:t>Xem lịch làm việc</w:t>
            </w:r>
          </w:p>
        </w:tc>
        <w:tc>
          <w:tcPr>
            <w:tcW w:w="1350" w:type="dxa"/>
            <w:vAlign w:val="center"/>
          </w:tcPr>
          <w:p w14:paraId="33E9FBE3">
            <w:pPr>
              <w:widowControl w:val="0"/>
              <w:jc w:val="center"/>
              <w:rPr>
                <w:rFonts w:hint="default"/>
              </w:rPr>
            </w:pPr>
            <w:r>
              <w:rPr>
                <w:lang w:val="en-US" w:eastAsia="zh-CN"/>
              </w:rPr>
              <w:t>✔</w:t>
            </w:r>
          </w:p>
        </w:tc>
        <w:tc>
          <w:tcPr>
            <w:tcW w:w="1827" w:type="dxa"/>
            <w:vAlign w:val="center"/>
          </w:tcPr>
          <w:p w14:paraId="24B32D62">
            <w:pPr>
              <w:widowControl w:val="0"/>
              <w:jc w:val="center"/>
              <w:rPr>
                <w:rFonts w:hint="default"/>
              </w:rPr>
            </w:pPr>
            <w:r>
              <w:rPr>
                <w:lang w:val="en-US" w:eastAsia="zh-CN"/>
              </w:rPr>
              <w:t>✔</w:t>
            </w:r>
          </w:p>
        </w:tc>
        <w:tc>
          <w:tcPr>
            <w:tcW w:w="1541" w:type="dxa"/>
            <w:vAlign w:val="center"/>
          </w:tcPr>
          <w:p w14:paraId="5F421B88">
            <w:pPr>
              <w:widowControl w:val="0"/>
              <w:jc w:val="center"/>
              <w:rPr>
                <w:rFonts w:hint="default"/>
              </w:rPr>
            </w:pPr>
            <w:r>
              <w:rPr>
                <w:lang w:val="en-US" w:eastAsia="zh-CN"/>
              </w:rPr>
              <w:t>✔</w:t>
            </w:r>
          </w:p>
        </w:tc>
        <w:tc>
          <w:tcPr>
            <w:tcW w:w="1006" w:type="dxa"/>
            <w:vAlign w:val="center"/>
          </w:tcPr>
          <w:p w14:paraId="2C5209DA">
            <w:pPr>
              <w:widowControl w:val="0"/>
              <w:jc w:val="center"/>
              <w:rPr>
                <w:rFonts w:hint="default"/>
              </w:rPr>
            </w:pPr>
            <w:r>
              <w:rPr>
                <w:lang w:val="en-US" w:eastAsia="zh-CN"/>
              </w:rPr>
              <w:t>✔</w:t>
            </w:r>
          </w:p>
        </w:tc>
      </w:tr>
      <w:tr w14:paraId="0735E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5D2BA0DA">
            <w:pPr>
              <w:widowControl w:val="0"/>
              <w:rPr>
                <w:rFonts w:hint="default"/>
              </w:rPr>
            </w:pPr>
            <w:r>
              <w:rPr>
                <w:lang w:val="en-US" w:eastAsia="zh-CN"/>
              </w:rPr>
              <w:t>Đặt lịch khám</w:t>
            </w:r>
          </w:p>
        </w:tc>
        <w:tc>
          <w:tcPr>
            <w:tcW w:w="1350" w:type="dxa"/>
            <w:vAlign w:val="center"/>
          </w:tcPr>
          <w:p w14:paraId="498D5675">
            <w:pPr>
              <w:widowControl w:val="0"/>
              <w:jc w:val="center"/>
              <w:rPr>
                <w:rFonts w:hint="default"/>
              </w:rPr>
            </w:pPr>
            <w:r>
              <w:rPr>
                <w:lang w:val="en-US" w:eastAsia="zh-CN"/>
              </w:rPr>
              <w:t>✔</w:t>
            </w:r>
          </w:p>
        </w:tc>
        <w:tc>
          <w:tcPr>
            <w:tcW w:w="1827" w:type="dxa"/>
            <w:vAlign w:val="center"/>
          </w:tcPr>
          <w:p w14:paraId="5523027F">
            <w:pPr>
              <w:widowControl w:val="0"/>
              <w:jc w:val="center"/>
              <w:rPr>
                <w:rFonts w:hint="default"/>
              </w:rPr>
            </w:pPr>
            <w:r>
              <w:rPr>
                <w:lang w:val="en-US" w:eastAsia="zh-CN"/>
              </w:rPr>
              <w:t>✖</w:t>
            </w:r>
          </w:p>
        </w:tc>
        <w:tc>
          <w:tcPr>
            <w:tcW w:w="1541" w:type="dxa"/>
            <w:vAlign w:val="center"/>
          </w:tcPr>
          <w:p w14:paraId="6570FFB3">
            <w:pPr>
              <w:widowControl w:val="0"/>
              <w:jc w:val="center"/>
              <w:rPr>
                <w:rFonts w:hint="default"/>
              </w:rPr>
            </w:pPr>
            <w:r>
              <w:rPr>
                <w:lang w:val="en-US" w:eastAsia="zh-CN"/>
              </w:rPr>
              <w:t>✖</w:t>
            </w:r>
          </w:p>
        </w:tc>
        <w:tc>
          <w:tcPr>
            <w:tcW w:w="1006" w:type="dxa"/>
            <w:vAlign w:val="center"/>
          </w:tcPr>
          <w:p w14:paraId="326F0090">
            <w:pPr>
              <w:widowControl w:val="0"/>
              <w:jc w:val="center"/>
              <w:rPr>
                <w:rFonts w:hint="default"/>
              </w:rPr>
            </w:pPr>
            <w:r>
              <w:rPr>
                <w:lang w:val="en-US" w:eastAsia="zh-CN"/>
              </w:rPr>
              <w:t>✔</w:t>
            </w:r>
          </w:p>
        </w:tc>
      </w:tr>
      <w:tr w14:paraId="54FD7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6C381D2F">
            <w:pPr>
              <w:widowControl w:val="0"/>
              <w:rPr>
                <w:rFonts w:hint="default"/>
              </w:rPr>
            </w:pPr>
            <w:r>
              <w:rPr>
                <w:lang w:val="en-US" w:eastAsia="zh-CN"/>
              </w:rPr>
              <w:t>Hủy lịch khám</w:t>
            </w:r>
          </w:p>
        </w:tc>
        <w:tc>
          <w:tcPr>
            <w:tcW w:w="1350" w:type="dxa"/>
            <w:vAlign w:val="center"/>
          </w:tcPr>
          <w:p w14:paraId="1E2F4F58">
            <w:pPr>
              <w:widowControl w:val="0"/>
              <w:jc w:val="center"/>
              <w:rPr>
                <w:rFonts w:hint="default"/>
              </w:rPr>
            </w:pPr>
            <w:r>
              <w:rPr>
                <w:lang w:val="en-US" w:eastAsia="zh-CN"/>
              </w:rPr>
              <w:t>✔</w:t>
            </w:r>
          </w:p>
        </w:tc>
        <w:tc>
          <w:tcPr>
            <w:tcW w:w="1827" w:type="dxa"/>
            <w:vAlign w:val="center"/>
          </w:tcPr>
          <w:p w14:paraId="126AFBB3">
            <w:pPr>
              <w:widowControl w:val="0"/>
              <w:jc w:val="both"/>
              <w:rPr>
                <w:rFonts w:hint="default"/>
              </w:rPr>
            </w:pPr>
            <w:r>
              <w:rPr>
                <w:lang w:val="en-US" w:eastAsia="zh-CN"/>
              </w:rPr>
              <w:t>✔ (của mình)</w:t>
            </w:r>
          </w:p>
        </w:tc>
        <w:tc>
          <w:tcPr>
            <w:tcW w:w="1541" w:type="dxa"/>
            <w:vAlign w:val="center"/>
          </w:tcPr>
          <w:p w14:paraId="2E3DFDAA">
            <w:pPr>
              <w:widowControl w:val="0"/>
              <w:jc w:val="center"/>
              <w:rPr>
                <w:rFonts w:hint="default"/>
              </w:rPr>
            </w:pPr>
            <w:r>
              <w:rPr>
                <w:lang w:val="en-US" w:eastAsia="zh-CN"/>
              </w:rPr>
              <w:t>✔</w:t>
            </w:r>
          </w:p>
        </w:tc>
        <w:tc>
          <w:tcPr>
            <w:tcW w:w="1006" w:type="dxa"/>
            <w:vAlign w:val="center"/>
          </w:tcPr>
          <w:p w14:paraId="37D7A79D">
            <w:pPr>
              <w:widowControl w:val="0"/>
              <w:jc w:val="center"/>
              <w:rPr>
                <w:rFonts w:hint="default"/>
              </w:rPr>
            </w:pPr>
            <w:r>
              <w:rPr>
                <w:lang w:val="en-US" w:eastAsia="zh-CN"/>
              </w:rPr>
              <w:t>✔</w:t>
            </w:r>
          </w:p>
        </w:tc>
      </w:tr>
      <w:tr w14:paraId="47B34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1290049E">
            <w:pPr>
              <w:widowControl w:val="0"/>
              <w:rPr>
                <w:rFonts w:hint="default"/>
              </w:rPr>
            </w:pPr>
            <w:r>
              <w:rPr>
                <w:lang w:val="en-US" w:eastAsia="zh-CN"/>
              </w:rPr>
              <w:t>Xem lịch hẹn của mình</w:t>
            </w:r>
          </w:p>
        </w:tc>
        <w:tc>
          <w:tcPr>
            <w:tcW w:w="1350" w:type="dxa"/>
            <w:vAlign w:val="center"/>
          </w:tcPr>
          <w:p w14:paraId="2FF4E197">
            <w:pPr>
              <w:widowControl w:val="0"/>
              <w:jc w:val="center"/>
              <w:rPr>
                <w:rFonts w:hint="default"/>
              </w:rPr>
            </w:pPr>
            <w:r>
              <w:rPr>
                <w:lang w:val="en-US" w:eastAsia="zh-CN"/>
              </w:rPr>
              <w:t>✔</w:t>
            </w:r>
          </w:p>
        </w:tc>
        <w:tc>
          <w:tcPr>
            <w:tcW w:w="1827" w:type="dxa"/>
            <w:vAlign w:val="center"/>
          </w:tcPr>
          <w:p w14:paraId="41952266">
            <w:pPr>
              <w:widowControl w:val="0"/>
              <w:jc w:val="center"/>
              <w:rPr>
                <w:rFonts w:hint="default"/>
              </w:rPr>
            </w:pPr>
            <w:r>
              <w:rPr>
                <w:lang w:val="en-US" w:eastAsia="zh-CN"/>
              </w:rPr>
              <w:t>✔</w:t>
            </w:r>
          </w:p>
        </w:tc>
        <w:tc>
          <w:tcPr>
            <w:tcW w:w="1541" w:type="dxa"/>
            <w:vAlign w:val="center"/>
          </w:tcPr>
          <w:p w14:paraId="333AA0AF">
            <w:pPr>
              <w:widowControl w:val="0"/>
              <w:jc w:val="center"/>
              <w:rPr>
                <w:rFonts w:hint="default"/>
              </w:rPr>
            </w:pPr>
            <w:r>
              <w:rPr>
                <w:lang w:val="en-US" w:eastAsia="zh-CN"/>
              </w:rPr>
              <w:t>✔</w:t>
            </w:r>
          </w:p>
        </w:tc>
        <w:tc>
          <w:tcPr>
            <w:tcW w:w="1006" w:type="dxa"/>
            <w:vAlign w:val="center"/>
          </w:tcPr>
          <w:p w14:paraId="1E20DBBD">
            <w:pPr>
              <w:widowControl w:val="0"/>
              <w:jc w:val="center"/>
              <w:rPr>
                <w:rFonts w:hint="default"/>
              </w:rPr>
            </w:pPr>
            <w:r>
              <w:rPr>
                <w:lang w:val="en-US" w:eastAsia="zh-CN"/>
              </w:rPr>
              <w:t>✔</w:t>
            </w:r>
          </w:p>
        </w:tc>
      </w:tr>
      <w:tr w14:paraId="3AE06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493CCBB1">
            <w:pPr>
              <w:widowControl w:val="0"/>
              <w:rPr>
                <w:rFonts w:hint="default"/>
              </w:rPr>
            </w:pPr>
            <w:r>
              <w:rPr>
                <w:lang w:val="en-US" w:eastAsia="zh-CN"/>
              </w:rPr>
              <w:t>Quản lý lịch làm việc</w:t>
            </w:r>
          </w:p>
        </w:tc>
        <w:tc>
          <w:tcPr>
            <w:tcW w:w="1350" w:type="dxa"/>
            <w:vAlign w:val="center"/>
          </w:tcPr>
          <w:p w14:paraId="30B7DE0E">
            <w:pPr>
              <w:widowControl w:val="0"/>
              <w:jc w:val="center"/>
              <w:rPr>
                <w:rFonts w:hint="default"/>
              </w:rPr>
            </w:pPr>
            <w:r>
              <w:rPr>
                <w:lang w:val="en-US" w:eastAsia="zh-CN"/>
              </w:rPr>
              <w:t>✖</w:t>
            </w:r>
          </w:p>
        </w:tc>
        <w:tc>
          <w:tcPr>
            <w:tcW w:w="1827" w:type="dxa"/>
            <w:vAlign w:val="center"/>
          </w:tcPr>
          <w:p w14:paraId="2E199819">
            <w:pPr>
              <w:widowControl w:val="0"/>
              <w:jc w:val="both"/>
              <w:rPr>
                <w:rFonts w:hint="default"/>
              </w:rPr>
            </w:pPr>
            <w:r>
              <w:rPr>
                <w:lang w:val="en-US" w:eastAsia="zh-CN"/>
              </w:rPr>
              <w:t>✔ (của mình)</w:t>
            </w:r>
          </w:p>
        </w:tc>
        <w:tc>
          <w:tcPr>
            <w:tcW w:w="1541" w:type="dxa"/>
            <w:vAlign w:val="center"/>
          </w:tcPr>
          <w:p w14:paraId="53035084">
            <w:pPr>
              <w:widowControl w:val="0"/>
              <w:jc w:val="center"/>
              <w:rPr>
                <w:rFonts w:hint="default"/>
              </w:rPr>
            </w:pPr>
            <w:r>
              <w:rPr>
                <w:lang w:val="en-US" w:eastAsia="zh-CN"/>
              </w:rPr>
              <w:t>✖</w:t>
            </w:r>
          </w:p>
        </w:tc>
        <w:tc>
          <w:tcPr>
            <w:tcW w:w="1006" w:type="dxa"/>
            <w:vAlign w:val="center"/>
          </w:tcPr>
          <w:p w14:paraId="7E8BD518">
            <w:pPr>
              <w:widowControl w:val="0"/>
              <w:jc w:val="center"/>
              <w:rPr>
                <w:rFonts w:hint="default"/>
              </w:rPr>
            </w:pPr>
            <w:r>
              <w:rPr>
                <w:lang w:val="en-US" w:eastAsia="zh-CN"/>
              </w:rPr>
              <w:t>✔</w:t>
            </w:r>
          </w:p>
        </w:tc>
      </w:tr>
      <w:tr w14:paraId="17931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12FEEE64">
            <w:pPr>
              <w:widowControl w:val="0"/>
              <w:rPr>
                <w:rFonts w:hint="default"/>
              </w:rPr>
            </w:pPr>
            <w:r>
              <w:rPr>
                <w:lang w:val="en-US" w:eastAsia="zh-CN"/>
              </w:rPr>
              <w:t>Xác nhận / từ chối lịch hẹn</w:t>
            </w:r>
          </w:p>
        </w:tc>
        <w:tc>
          <w:tcPr>
            <w:tcW w:w="1350" w:type="dxa"/>
            <w:vAlign w:val="center"/>
          </w:tcPr>
          <w:p w14:paraId="4A474205">
            <w:pPr>
              <w:widowControl w:val="0"/>
              <w:jc w:val="center"/>
              <w:rPr>
                <w:rFonts w:hint="default"/>
              </w:rPr>
            </w:pPr>
            <w:r>
              <w:rPr>
                <w:lang w:val="en-US" w:eastAsia="zh-CN"/>
              </w:rPr>
              <w:t>✖</w:t>
            </w:r>
          </w:p>
        </w:tc>
        <w:tc>
          <w:tcPr>
            <w:tcW w:w="1827" w:type="dxa"/>
            <w:vAlign w:val="center"/>
          </w:tcPr>
          <w:p w14:paraId="3475EF9F">
            <w:pPr>
              <w:widowControl w:val="0"/>
              <w:jc w:val="both"/>
              <w:rPr>
                <w:rFonts w:hint="default"/>
              </w:rPr>
            </w:pPr>
            <w:r>
              <w:rPr>
                <w:lang w:val="en-US" w:eastAsia="zh-CN"/>
              </w:rPr>
              <w:t>✔ (của mình)</w:t>
            </w:r>
          </w:p>
        </w:tc>
        <w:tc>
          <w:tcPr>
            <w:tcW w:w="1541" w:type="dxa"/>
            <w:vAlign w:val="center"/>
          </w:tcPr>
          <w:p w14:paraId="45359871">
            <w:pPr>
              <w:widowControl w:val="0"/>
              <w:jc w:val="center"/>
              <w:rPr>
                <w:rFonts w:hint="default"/>
              </w:rPr>
            </w:pPr>
            <w:r>
              <w:rPr>
                <w:lang w:val="en-US" w:eastAsia="zh-CN"/>
              </w:rPr>
              <w:t>✔</w:t>
            </w:r>
          </w:p>
        </w:tc>
        <w:tc>
          <w:tcPr>
            <w:tcW w:w="1006" w:type="dxa"/>
            <w:vAlign w:val="center"/>
          </w:tcPr>
          <w:p w14:paraId="4611441E">
            <w:pPr>
              <w:widowControl w:val="0"/>
              <w:jc w:val="center"/>
              <w:rPr>
                <w:rFonts w:hint="default"/>
              </w:rPr>
            </w:pPr>
            <w:r>
              <w:rPr>
                <w:lang w:val="en-US" w:eastAsia="zh-CN"/>
              </w:rPr>
              <w:t>✔</w:t>
            </w:r>
          </w:p>
        </w:tc>
      </w:tr>
      <w:tr w14:paraId="13794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47A9256F">
            <w:pPr>
              <w:widowControl w:val="0"/>
              <w:rPr>
                <w:rFonts w:hint="default"/>
              </w:rPr>
            </w:pPr>
            <w:r>
              <w:rPr>
                <w:lang w:val="en-US" w:eastAsia="zh-CN"/>
              </w:rPr>
              <w:t>Quản lý bác sĩ</w:t>
            </w:r>
          </w:p>
        </w:tc>
        <w:tc>
          <w:tcPr>
            <w:tcW w:w="1350" w:type="dxa"/>
            <w:vAlign w:val="center"/>
          </w:tcPr>
          <w:p w14:paraId="3D935662">
            <w:pPr>
              <w:widowControl w:val="0"/>
              <w:jc w:val="center"/>
              <w:rPr>
                <w:rFonts w:hint="default"/>
              </w:rPr>
            </w:pPr>
            <w:r>
              <w:rPr>
                <w:lang w:val="en-US" w:eastAsia="zh-CN"/>
              </w:rPr>
              <w:t>✖</w:t>
            </w:r>
          </w:p>
        </w:tc>
        <w:tc>
          <w:tcPr>
            <w:tcW w:w="1827" w:type="dxa"/>
            <w:vAlign w:val="center"/>
          </w:tcPr>
          <w:p w14:paraId="7DC08B8A">
            <w:pPr>
              <w:widowControl w:val="0"/>
              <w:jc w:val="center"/>
              <w:rPr>
                <w:rFonts w:hint="default"/>
              </w:rPr>
            </w:pPr>
            <w:r>
              <w:rPr>
                <w:lang w:val="en-US" w:eastAsia="zh-CN"/>
              </w:rPr>
              <w:t>✖</w:t>
            </w:r>
          </w:p>
        </w:tc>
        <w:tc>
          <w:tcPr>
            <w:tcW w:w="1541" w:type="dxa"/>
            <w:vAlign w:val="center"/>
          </w:tcPr>
          <w:p w14:paraId="49C30CA2">
            <w:pPr>
              <w:widowControl w:val="0"/>
              <w:jc w:val="center"/>
              <w:rPr>
                <w:rFonts w:hint="default"/>
              </w:rPr>
            </w:pPr>
            <w:r>
              <w:rPr>
                <w:lang w:val="en-US" w:eastAsia="zh-CN"/>
              </w:rPr>
              <w:t>✖</w:t>
            </w:r>
          </w:p>
        </w:tc>
        <w:tc>
          <w:tcPr>
            <w:tcW w:w="1006" w:type="dxa"/>
            <w:vAlign w:val="center"/>
          </w:tcPr>
          <w:p w14:paraId="54F8E771">
            <w:pPr>
              <w:widowControl w:val="0"/>
              <w:jc w:val="center"/>
              <w:rPr>
                <w:rFonts w:hint="default"/>
              </w:rPr>
            </w:pPr>
            <w:r>
              <w:rPr>
                <w:lang w:val="en-US" w:eastAsia="zh-CN"/>
              </w:rPr>
              <w:t>✔</w:t>
            </w:r>
          </w:p>
        </w:tc>
      </w:tr>
      <w:tr w14:paraId="0CD0F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1FC5D752">
            <w:pPr>
              <w:widowControl w:val="0"/>
              <w:rPr>
                <w:rFonts w:hint="default"/>
              </w:rPr>
            </w:pPr>
            <w:r>
              <w:rPr>
                <w:lang w:val="en-US" w:eastAsia="zh-CN"/>
              </w:rPr>
              <w:t>Quản lý người dùng</w:t>
            </w:r>
          </w:p>
        </w:tc>
        <w:tc>
          <w:tcPr>
            <w:tcW w:w="1350" w:type="dxa"/>
            <w:vAlign w:val="center"/>
          </w:tcPr>
          <w:p w14:paraId="32F256DA">
            <w:pPr>
              <w:widowControl w:val="0"/>
              <w:jc w:val="center"/>
              <w:rPr>
                <w:rFonts w:hint="default"/>
              </w:rPr>
            </w:pPr>
            <w:r>
              <w:rPr>
                <w:lang w:val="en-US" w:eastAsia="zh-CN"/>
              </w:rPr>
              <w:t>✖</w:t>
            </w:r>
          </w:p>
        </w:tc>
        <w:tc>
          <w:tcPr>
            <w:tcW w:w="1827" w:type="dxa"/>
            <w:vAlign w:val="center"/>
          </w:tcPr>
          <w:p w14:paraId="3AD70E3E">
            <w:pPr>
              <w:widowControl w:val="0"/>
              <w:jc w:val="center"/>
              <w:rPr>
                <w:rFonts w:hint="default"/>
              </w:rPr>
            </w:pPr>
            <w:r>
              <w:rPr>
                <w:lang w:val="en-US" w:eastAsia="zh-CN"/>
              </w:rPr>
              <w:t>✖</w:t>
            </w:r>
          </w:p>
        </w:tc>
        <w:tc>
          <w:tcPr>
            <w:tcW w:w="1541" w:type="dxa"/>
            <w:vAlign w:val="center"/>
          </w:tcPr>
          <w:p w14:paraId="1264074E">
            <w:pPr>
              <w:widowControl w:val="0"/>
              <w:jc w:val="center"/>
              <w:rPr>
                <w:rFonts w:hint="default"/>
              </w:rPr>
            </w:pPr>
            <w:r>
              <w:rPr>
                <w:lang w:val="en-US" w:eastAsia="zh-CN"/>
              </w:rPr>
              <w:t>✖</w:t>
            </w:r>
          </w:p>
        </w:tc>
        <w:tc>
          <w:tcPr>
            <w:tcW w:w="1006" w:type="dxa"/>
            <w:vAlign w:val="center"/>
          </w:tcPr>
          <w:p w14:paraId="6F061D22">
            <w:pPr>
              <w:widowControl w:val="0"/>
              <w:jc w:val="center"/>
              <w:rPr>
                <w:rFonts w:hint="default"/>
              </w:rPr>
            </w:pPr>
            <w:r>
              <w:rPr>
                <w:lang w:val="en-US" w:eastAsia="zh-CN"/>
              </w:rPr>
              <w:t>✔</w:t>
            </w:r>
          </w:p>
        </w:tc>
      </w:tr>
      <w:tr w14:paraId="2535D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3EDE5E51">
            <w:pPr>
              <w:widowControl w:val="0"/>
              <w:rPr>
                <w:rFonts w:hint="default"/>
              </w:rPr>
            </w:pPr>
            <w:r>
              <w:rPr>
                <w:lang w:val="en-US" w:eastAsia="zh-CN"/>
              </w:rPr>
              <w:t>Phân quyền hệ thống</w:t>
            </w:r>
          </w:p>
        </w:tc>
        <w:tc>
          <w:tcPr>
            <w:tcW w:w="1350" w:type="dxa"/>
            <w:vAlign w:val="center"/>
          </w:tcPr>
          <w:p w14:paraId="2547BDEF">
            <w:pPr>
              <w:widowControl w:val="0"/>
              <w:jc w:val="center"/>
              <w:rPr>
                <w:rFonts w:hint="default"/>
              </w:rPr>
            </w:pPr>
            <w:r>
              <w:rPr>
                <w:lang w:val="en-US" w:eastAsia="zh-CN"/>
              </w:rPr>
              <w:t>✖</w:t>
            </w:r>
          </w:p>
        </w:tc>
        <w:tc>
          <w:tcPr>
            <w:tcW w:w="1827" w:type="dxa"/>
            <w:vAlign w:val="center"/>
          </w:tcPr>
          <w:p w14:paraId="4FE4A504">
            <w:pPr>
              <w:widowControl w:val="0"/>
              <w:jc w:val="center"/>
              <w:rPr>
                <w:rFonts w:hint="default"/>
              </w:rPr>
            </w:pPr>
            <w:r>
              <w:rPr>
                <w:lang w:val="en-US" w:eastAsia="zh-CN"/>
              </w:rPr>
              <w:t>✖</w:t>
            </w:r>
          </w:p>
        </w:tc>
        <w:tc>
          <w:tcPr>
            <w:tcW w:w="1541" w:type="dxa"/>
            <w:vAlign w:val="center"/>
          </w:tcPr>
          <w:p w14:paraId="5B829A29">
            <w:pPr>
              <w:widowControl w:val="0"/>
              <w:jc w:val="center"/>
              <w:rPr>
                <w:rFonts w:hint="default"/>
              </w:rPr>
            </w:pPr>
            <w:r>
              <w:rPr>
                <w:lang w:val="en-US" w:eastAsia="zh-CN"/>
              </w:rPr>
              <w:t>✖</w:t>
            </w:r>
          </w:p>
        </w:tc>
        <w:tc>
          <w:tcPr>
            <w:tcW w:w="1006" w:type="dxa"/>
            <w:vAlign w:val="center"/>
          </w:tcPr>
          <w:p w14:paraId="370E9BBE">
            <w:pPr>
              <w:widowControl w:val="0"/>
              <w:jc w:val="center"/>
              <w:rPr>
                <w:rFonts w:hint="default"/>
              </w:rPr>
            </w:pPr>
            <w:r>
              <w:rPr>
                <w:lang w:val="en-US" w:eastAsia="zh-CN"/>
              </w:rPr>
              <w:t>✔</w:t>
            </w:r>
          </w:p>
        </w:tc>
      </w:tr>
      <w:tr w14:paraId="3B486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7B5EA664">
            <w:pPr>
              <w:widowControl w:val="0"/>
              <w:rPr>
                <w:rFonts w:hint="default"/>
              </w:rPr>
            </w:pPr>
            <w:r>
              <w:rPr>
                <w:lang w:val="en-US" w:eastAsia="zh-CN"/>
              </w:rPr>
              <w:t>Quản lý bài viết (CMS)</w:t>
            </w:r>
          </w:p>
        </w:tc>
        <w:tc>
          <w:tcPr>
            <w:tcW w:w="1350" w:type="dxa"/>
            <w:vAlign w:val="center"/>
          </w:tcPr>
          <w:p w14:paraId="365129E3">
            <w:pPr>
              <w:widowControl w:val="0"/>
              <w:jc w:val="center"/>
              <w:rPr>
                <w:rFonts w:hint="default"/>
              </w:rPr>
            </w:pPr>
            <w:r>
              <w:rPr>
                <w:lang w:val="en-US" w:eastAsia="zh-CN"/>
              </w:rPr>
              <w:t>✖</w:t>
            </w:r>
          </w:p>
        </w:tc>
        <w:tc>
          <w:tcPr>
            <w:tcW w:w="1827" w:type="dxa"/>
            <w:vAlign w:val="center"/>
          </w:tcPr>
          <w:p w14:paraId="70940189">
            <w:pPr>
              <w:widowControl w:val="0"/>
              <w:jc w:val="center"/>
              <w:rPr>
                <w:rFonts w:hint="default"/>
              </w:rPr>
            </w:pPr>
            <w:r>
              <w:rPr>
                <w:lang w:val="en-US" w:eastAsia="zh-CN"/>
              </w:rPr>
              <w:t>✖</w:t>
            </w:r>
          </w:p>
        </w:tc>
        <w:tc>
          <w:tcPr>
            <w:tcW w:w="1541" w:type="dxa"/>
            <w:vAlign w:val="center"/>
          </w:tcPr>
          <w:p w14:paraId="67C7D9A9">
            <w:pPr>
              <w:widowControl w:val="0"/>
              <w:jc w:val="center"/>
              <w:rPr>
                <w:rFonts w:hint="default"/>
              </w:rPr>
            </w:pPr>
            <w:r>
              <w:rPr>
                <w:lang w:val="en-US" w:eastAsia="zh-CN"/>
              </w:rPr>
              <w:t>✔</w:t>
            </w:r>
          </w:p>
        </w:tc>
        <w:tc>
          <w:tcPr>
            <w:tcW w:w="1006" w:type="dxa"/>
            <w:vAlign w:val="center"/>
          </w:tcPr>
          <w:p w14:paraId="6A775DC1">
            <w:pPr>
              <w:widowControl w:val="0"/>
              <w:jc w:val="center"/>
              <w:rPr>
                <w:rFonts w:hint="default"/>
              </w:rPr>
            </w:pPr>
            <w:r>
              <w:rPr>
                <w:lang w:val="en-US" w:eastAsia="zh-CN"/>
              </w:rPr>
              <w:t>✔</w:t>
            </w:r>
          </w:p>
        </w:tc>
      </w:tr>
      <w:tr w14:paraId="08A25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7795E8FD">
            <w:pPr>
              <w:widowControl w:val="0"/>
              <w:rPr>
                <w:rFonts w:hint="default"/>
              </w:rPr>
            </w:pPr>
            <w:r>
              <w:rPr>
                <w:lang w:val="en-US" w:eastAsia="zh-CN"/>
              </w:rPr>
              <w:t>Xem báo cáo thống kê</w:t>
            </w:r>
          </w:p>
        </w:tc>
        <w:tc>
          <w:tcPr>
            <w:tcW w:w="1350" w:type="dxa"/>
            <w:vAlign w:val="center"/>
          </w:tcPr>
          <w:p w14:paraId="4E1A5CE9">
            <w:pPr>
              <w:widowControl w:val="0"/>
              <w:jc w:val="center"/>
              <w:rPr>
                <w:rFonts w:hint="default"/>
              </w:rPr>
            </w:pPr>
            <w:r>
              <w:rPr>
                <w:lang w:val="en-US" w:eastAsia="zh-CN"/>
              </w:rPr>
              <w:t>✖</w:t>
            </w:r>
          </w:p>
        </w:tc>
        <w:tc>
          <w:tcPr>
            <w:tcW w:w="1827" w:type="dxa"/>
            <w:vAlign w:val="center"/>
          </w:tcPr>
          <w:p w14:paraId="27BFC882">
            <w:pPr>
              <w:widowControl w:val="0"/>
              <w:jc w:val="center"/>
              <w:rPr>
                <w:rFonts w:hint="default"/>
              </w:rPr>
            </w:pPr>
            <w:r>
              <w:rPr>
                <w:lang w:val="en-US" w:eastAsia="zh-CN"/>
              </w:rPr>
              <w:t>✖</w:t>
            </w:r>
          </w:p>
        </w:tc>
        <w:tc>
          <w:tcPr>
            <w:tcW w:w="1541" w:type="dxa"/>
            <w:vAlign w:val="center"/>
          </w:tcPr>
          <w:p w14:paraId="72A76E89">
            <w:pPr>
              <w:widowControl w:val="0"/>
              <w:jc w:val="both"/>
              <w:rPr>
                <w:rFonts w:hint="default"/>
              </w:rPr>
            </w:pPr>
            <w:r>
              <w:rPr>
                <w:lang w:val="en-US" w:eastAsia="zh-CN"/>
              </w:rPr>
              <w:t>✔ (cơ bản)</w:t>
            </w:r>
          </w:p>
        </w:tc>
        <w:tc>
          <w:tcPr>
            <w:tcW w:w="1006" w:type="dxa"/>
            <w:vAlign w:val="center"/>
          </w:tcPr>
          <w:p w14:paraId="1335A958">
            <w:pPr>
              <w:widowControl w:val="0"/>
              <w:jc w:val="center"/>
              <w:rPr>
                <w:rFonts w:hint="default"/>
              </w:rPr>
            </w:pPr>
            <w:r>
              <w:rPr>
                <w:lang w:val="en-US" w:eastAsia="zh-CN"/>
              </w:rPr>
              <w:t>✔</w:t>
            </w:r>
          </w:p>
        </w:tc>
      </w:tr>
      <w:tr w14:paraId="12CC2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185C38F8">
            <w:pPr>
              <w:widowControl w:val="0"/>
              <w:rPr>
                <w:rFonts w:hint="default"/>
              </w:rPr>
            </w:pPr>
            <w:r>
              <w:rPr>
                <w:lang w:val="en-US" w:eastAsia="zh-CN"/>
              </w:rPr>
              <w:t>Xuất file báo cáo</w:t>
            </w:r>
          </w:p>
        </w:tc>
        <w:tc>
          <w:tcPr>
            <w:tcW w:w="1350" w:type="dxa"/>
            <w:vAlign w:val="center"/>
          </w:tcPr>
          <w:p w14:paraId="51877D2D">
            <w:pPr>
              <w:widowControl w:val="0"/>
              <w:jc w:val="center"/>
              <w:rPr>
                <w:rFonts w:hint="default"/>
              </w:rPr>
            </w:pPr>
            <w:r>
              <w:rPr>
                <w:lang w:val="en-US" w:eastAsia="zh-CN"/>
              </w:rPr>
              <w:t>✖</w:t>
            </w:r>
          </w:p>
        </w:tc>
        <w:tc>
          <w:tcPr>
            <w:tcW w:w="1827" w:type="dxa"/>
            <w:vAlign w:val="center"/>
          </w:tcPr>
          <w:p w14:paraId="1C0F85B2">
            <w:pPr>
              <w:widowControl w:val="0"/>
              <w:jc w:val="center"/>
              <w:rPr>
                <w:rFonts w:hint="default"/>
              </w:rPr>
            </w:pPr>
            <w:r>
              <w:rPr>
                <w:lang w:val="en-US" w:eastAsia="zh-CN"/>
              </w:rPr>
              <w:t>✖</w:t>
            </w:r>
          </w:p>
        </w:tc>
        <w:tc>
          <w:tcPr>
            <w:tcW w:w="1541" w:type="dxa"/>
            <w:vAlign w:val="center"/>
          </w:tcPr>
          <w:p w14:paraId="319EA871">
            <w:pPr>
              <w:widowControl w:val="0"/>
              <w:jc w:val="center"/>
              <w:rPr>
                <w:rFonts w:hint="default"/>
              </w:rPr>
            </w:pPr>
            <w:r>
              <w:rPr>
                <w:lang w:val="en-US" w:eastAsia="zh-CN"/>
              </w:rPr>
              <w:t>✖</w:t>
            </w:r>
          </w:p>
        </w:tc>
        <w:tc>
          <w:tcPr>
            <w:tcW w:w="1006" w:type="dxa"/>
            <w:vAlign w:val="center"/>
          </w:tcPr>
          <w:p w14:paraId="7B6CF591">
            <w:pPr>
              <w:widowControl w:val="0"/>
              <w:jc w:val="center"/>
              <w:rPr>
                <w:rFonts w:hint="default"/>
              </w:rPr>
            </w:pPr>
            <w:r>
              <w:rPr>
                <w:lang w:val="en-US" w:eastAsia="zh-CN"/>
              </w:rPr>
              <w:t>✔</w:t>
            </w:r>
          </w:p>
        </w:tc>
      </w:tr>
      <w:tr w14:paraId="24209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3" w:type="dxa"/>
            <w:vAlign w:val="center"/>
          </w:tcPr>
          <w:p w14:paraId="06CE4A37">
            <w:pPr>
              <w:widowControl w:val="0"/>
              <w:rPr>
                <w:rFonts w:hint="default"/>
              </w:rPr>
            </w:pPr>
            <w:r>
              <w:rPr>
                <w:lang w:val="en-US" w:eastAsia="zh-CN"/>
              </w:rPr>
              <w:t>Cấu hình hệ thống</w:t>
            </w:r>
          </w:p>
        </w:tc>
        <w:tc>
          <w:tcPr>
            <w:tcW w:w="1350" w:type="dxa"/>
            <w:vAlign w:val="center"/>
          </w:tcPr>
          <w:p w14:paraId="1A6B59FF">
            <w:pPr>
              <w:widowControl w:val="0"/>
              <w:jc w:val="center"/>
              <w:rPr>
                <w:rFonts w:hint="default"/>
              </w:rPr>
            </w:pPr>
            <w:r>
              <w:rPr>
                <w:lang w:val="en-US" w:eastAsia="zh-CN"/>
              </w:rPr>
              <w:t>✖</w:t>
            </w:r>
          </w:p>
        </w:tc>
        <w:tc>
          <w:tcPr>
            <w:tcW w:w="1827" w:type="dxa"/>
            <w:vAlign w:val="center"/>
          </w:tcPr>
          <w:p w14:paraId="4206680A">
            <w:pPr>
              <w:widowControl w:val="0"/>
              <w:jc w:val="center"/>
              <w:rPr>
                <w:rFonts w:hint="default"/>
              </w:rPr>
            </w:pPr>
            <w:r>
              <w:rPr>
                <w:lang w:val="en-US" w:eastAsia="zh-CN"/>
              </w:rPr>
              <w:t>✖</w:t>
            </w:r>
          </w:p>
        </w:tc>
        <w:tc>
          <w:tcPr>
            <w:tcW w:w="1541" w:type="dxa"/>
            <w:vAlign w:val="center"/>
          </w:tcPr>
          <w:p w14:paraId="01D373D8">
            <w:pPr>
              <w:widowControl w:val="0"/>
              <w:jc w:val="center"/>
              <w:rPr>
                <w:rFonts w:hint="default"/>
              </w:rPr>
            </w:pPr>
            <w:r>
              <w:rPr>
                <w:lang w:val="en-US" w:eastAsia="zh-CN"/>
              </w:rPr>
              <w:t>✖</w:t>
            </w:r>
          </w:p>
        </w:tc>
        <w:tc>
          <w:tcPr>
            <w:tcW w:w="1006" w:type="dxa"/>
            <w:vAlign w:val="center"/>
          </w:tcPr>
          <w:p w14:paraId="548176B0">
            <w:pPr>
              <w:widowControl w:val="0"/>
              <w:jc w:val="center"/>
              <w:rPr>
                <w:rFonts w:hint="default"/>
              </w:rPr>
            </w:pPr>
            <w:r>
              <w:rPr>
                <w:lang w:val="en-US" w:eastAsia="zh-CN"/>
              </w:rPr>
              <w:t>✔</w:t>
            </w:r>
          </w:p>
        </w:tc>
      </w:tr>
    </w:tbl>
    <w:p w14:paraId="76C955D8">
      <w:pPr>
        <w:jc w:val="center"/>
        <w:rPr>
          <w:rFonts w:hint="default"/>
          <w:lang w:val="vi-VN"/>
        </w:rPr>
      </w:pPr>
      <w:r>
        <w:rPr>
          <w:rFonts w:hint="default"/>
          <w:lang w:val="vi-VN"/>
        </w:rPr>
        <w:t xml:space="preserve"> </w:t>
      </w:r>
    </w:p>
    <w:p w14:paraId="63DD67BF">
      <w:pPr>
        <w:rPr>
          <w:rFonts w:hint="default"/>
          <w:lang w:val="vi-VN"/>
        </w:rPr>
      </w:pPr>
      <w:r>
        <w:rPr>
          <w:rFonts w:hint="default"/>
          <w:lang w:val="vi-VN"/>
        </w:rPr>
        <w:br w:type="page"/>
      </w:r>
    </w:p>
    <w:p w14:paraId="04584C2E">
      <w:pPr>
        <w:pStyle w:val="2"/>
        <w:bidi w:val="0"/>
        <w:rPr>
          <w:rFonts w:hint="default"/>
          <w:lang w:val="vi-VN"/>
        </w:rPr>
      </w:pPr>
      <w:bookmarkStart w:id="15" w:name="_Toc8404"/>
      <w:r>
        <w:rPr>
          <w:rFonts w:hint="default"/>
          <w:lang w:val="vi-VN"/>
        </w:rPr>
        <w:t>CỞ SỞ DỮ LIỆU</w:t>
      </w:r>
      <w:bookmarkEnd w:id="15"/>
    </w:p>
    <w:p w14:paraId="479D3C54">
      <w:pPr>
        <w:jc w:val="both"/>
        <w:rPr>
          <w:rFonts w:hint="default"/>
          <w:b w:val="0"/>
          <w:bCs w:val="0"/>
          <w:lang w:val="vi-VN"/>
        </w:rPr>
      </w:pPr>
      <w:r>
        <w:rPr>
          <w:rFonts w:hint="default"/>
          <w:b w:val="0"/>
          <w:bCs w:val="0"/>
          <w:lang w:val="en-US"/>
        </w:rPr>
        <w:t>Y</w:t>
      </w:r>
      <w:r>
        <w:rPr>
          <w:rFonts w:hint="default"/>
          <w:b w:val="0"/>
          <w:bCs w:val="0"/>
          <w:lang w:val="vi-VN"/>
        </w:rPr>
        <w:t xml:space="preserve">êu cầu chung: Tất cả các bảng cần có thời gian tạo, thời gian sửa, xóa mềm, status riêng cho từng bảng và từng loại dữ liệu. Nhóm người dùng nên chỉ có: </w:t>
      </w:r>
    </w:p>
    <w:p w14:paraId="331D8DB8">
      <w:pPr>
        <w:jc w:val="both"/>
        <w:rPr>
          <w:rFonts w:hint="default"/>
          <w:b w:val="0"/>
          <w:bCs w:val="0"/>
          <w:lang w:val="vi-VN"/>
        </w:rPr>
      </w:pPr>
      <w:r>
        <w:rPr>
          <w:rFonts w:hint="default"/>
          <w:b w:val="0"/>
          <w:bCs w:val="0"/>
          <w:lang w:val="vi-VN"/>
        </w:rPr>
        <w:t>Bước đầu tiên hãy liệt kê các bảng sẽ có trong 1 DB và các trường cùng các dữ liệu.</w:t>
      </w:r>
    </w:p>
    <w:p w14:paraId="61B250CB">
      <w:pPr>
        <w:jc w:val="both"/>
        <w:rPr>
          <w:rFonts w:hint="default"/>
          <w:b w:val="0"/>
          <w:bCs w:val="0"/>
          <w:lang w:val="vi-VN"/>
        </w:rPr>
      </w:pPr>
      <w:r>
        <w:rPr>
          <w:rFonts w:hint="default"/>
          <w:b w:val="0"/>
          <w:bCs w:val="0"/>
          <w:lang w:val="vi-VN"/>
        </w:rPr>
        <w:t>Dùng MySQL.</w:t>
      </w:r>
    </w:p>
    <w:p w14:paraId="156C49FB">
      <w:pPr>
        <w:jc w:val="both"/>
        <w:rPr>
          <w:rFonts w:hint="default"/>
          <w:b w:val="0"/>
          <w:bCs w:val="0"/>
          <w:lang w:val="vi-VN"/>
        </w:rPr>
      </w:pPr>
    </w:p>
    <w:p w14:paraId="49F9E772">
      <w:pPr>
        <w:rPr>
          <w:rFonts w:hint="default"/>
          <w:b w:val="0"/>
          <w:bCs w:val="0"/>
          <w:lang w:val="vi-VN"/>
        </w:rPr>
      </w:pPr>
      <w:r>
        <w:rPr>
          <w:rFonts w:hint="default"/>
          <w:b w:val="0"/>
          <w:bCs w:val="0"/>
          <w:lang w:val="vi-VN"/>
        </w:rPr>
        <w:br w:type="page"/>
      </w:r>
    </w:p>
    <w:p w14:paraId="2C44C3E5">
      <w:pPr>
        <w:pStyle w:val="2"/>
        <w:bidi w:val="0"/>
        <w:rPr>
          <w:rFonts w:hint="default"/>
          <w:lang w:val="vi-VN"/>
        </w:rPr>
      </w:pPr>
      <w:bookmarkStart w:id="16" w:name="_Toc27157"/>
      <w:r>
        <w:rPr>
          <w:rFonts w:hint="default"/>
          <w:lang w:val="vi-VN"/>
        </w:rPr>
        <w:t>INDEX CSDL</w:t>
      </w:r>
      <w:bookmarkEnd w:id="16"/>
    </w:p>
    <w:p w14:paraId="79FF22FA">
      <w:pPr>
        <w:ind w:firstLine="720" w:firstLineChars="0"/>
        <w:jc w:val="both"/>
        <w:rPr>
          <w:rFonts w:hint="default"/>
          <w:b w:val="0"/>
          <w:bCs w:val="0"/>
          <w:lang w:val="vi-VN"/>
        </w:rPr>
      </w:pPr>
      <w:r>
        <w:rPr>
          <w:rFonts w:hint="default"/>
          <w:b w:val="0"/>
          <w:bCs w:val="0"/>
          <w:lang w:val="vi-VN"/>
        </w:rPr>
        <w:t>Dưới đây là danh sách đầy đủ Index thường và Index nâng cao trong hệ thống CSDL của bạn, kèm giải thích học thuật để bạn có thể copy trực tiếp vào Word trong mục Tối ưu cơ sở dữ liệu.</w:t>
      </w:r>
    </w:p>
    <w:p w14:paraId="0389CE9D">
      <w:pPr>
        <w:pStyle w:val="3"/>
        <w:bidi w:val="0"/>
        <w:rPr>
          <w:rFonts w:hint="default"/>
          <w:lang w:val="vi-VN"/>
        </w:rPr>
      </w:pPr>
      <w:bookmarkStart w:id="17" w:name="_Toc26434"/>
      <w:r>
        <w:rPr>
          <w:rFonts w:hint="default"/>
          <w:lang w:val="vi-VN"/>
        </w:rPr>
        <w:t>I. INDEX THƯỜNG (BASIC INDEX)</w:t>
      </w:r>
      <w:bookmarkEnd w:id="17"/>
    </w:p>
    <w:p w14:paraId="37222F5C">
      <w:pPr>
        <w:jc w:val="both"/>
        <w:rPr>
          <w:rFonts w:hint="default"/>
          <w:b w:val="0"/>
          <w:bCs w:val="0"/>
          <w:lang w:val="vi-VN"/>
        </w:rPr>
      </w:pPr>
      <w:r>
        <w:rPr>
          <w:rFonts w:hint="default"/>
          <w:b w:val="0"/>
          <w:bCs w:val="0"/>
          <w:lang w:val="vi-VN"/>
        </w:rPr>
        <w:t>1. Bảng roles</w:t>
      </w:r>
    </w:p>
    <w:p w14:paraId="2C810098">
      <w:pPr>
        <w:jc w:val="both"/>
        <w:rPr>
          <w:rFonts w:hint="default"/>
          <w:b w:val="0"/>
          <w:bCs w:val="0"/>
          <w:lang w:val="vi-VN"/>
        </w:rPr>
      </w:pPr>
      <w:r>
        <w:rPr>
          <w:rFonts w:hint="default"/>
          <w:b w:val="0"/>
          <w:bCs w:val="0"/>
          <w:lang w:val="vi-VN"/>
        </w:rPr>
        <w:t>idx_role_status (status) - Giúp lọc vai trò theo trạng thái hoạt động.</w:t>
      </w:r>
    </w:p>
    <w:p w14:paraId="1D2AC212">
      <w:pPr>
        <w:numPr>
          <w:ilvl w:val="0"/>
          <w:numId w:val="13"/>
        </w:numPr>
        <w:jc w:val="both"/>
        <w:rPr>
          <w:rFonts w:hint="default"/>
          <w:b w:val="0"/>
          <w:bCs w:val="0"/>
          <w:lang w:val="vi-VN"/>
        </w:rPr>
      </w:pPr>
      <w:r>
        <w:rPr>
          <w:rFonts w:hint="default"/>
          <w:b w:val="0"/>
          <w:bCs w:val="0"/>
          <w:lang w:val="vi-VN"/>
        </w:rPr>
        <w:t>Bảng users</w:t>
      </w:r>
    </w:p>
    <w:p w14:paraId="07224979">
      <w:pPr>
        <w:jc w:val="both"/>
        <w:rPr>
          <w:rFonts w:hint="default"/>
          <w:b w:val="0"/>
          <w:bCs w:val="0"/>
          <w:lang w:val="vi-VN"/>
        </w:rPr>
      </w:pPr>
      <w:r>
        <w:rPr>
          <w:rFonts w:hint="default"/>
          <w:b w:val="0"/>
          <w:bCs w:val="0"/>
          <w:lang w:val="vi-VN"/>
        </w:rPr>
        <w:t>idx_user_role (role_id) - Tăng tốc truy vấn JOIN giữa users và roles.</w:t>
      </w:r>
    </w:p>
    <w:p w14:paraId="000F6B03">
      <w:pPr>
        <w:jc w:val="both"/>
        <w:rPr>
          <w:rFonts w:hint="default"/>
          <w:b w:val="0"/>
          <w:bCs w:val="0"/>
          <w:lang w:val="vi-VN"/>
        </w:rPr>
      </w:pPr>
      <w:r>
        <w:rPr>
          <w:rFonts w:hint="default"/>
          <w:b w:val="0"/>
          <w:bCs w:val="0"/>
          <w:lang w:val="vi-VN"/>
        </w:rPr>
        <w:t>idx_user_status (status) - Lọc user đang hoạt động / bị khóa.</w:t>
      </w:r>
    </w:p>
    <w:p w14:paraId="2168F513">
      <w:pPr>
        <w:jc w:val="both"/>
        <w:rPr>
          <w:rFonts w:hint="default"/>
          <w:b w:val="0"/>
          <w:bCs w:val="0"/>
          <w:lang w:val="vi-VN"/>
        </w:rPr>
      </w:pPr>
      <w:r>
        <w:rPr>
          <w:rFonts w:hint="default"/>
          <w:b w:val="0"/>
          <w:bCs w:val="0"/>
          <w:lang w:val="vi-VN"/>
        </w:rPr>
        <w:t>idx_user_email (email) - Tăng tốc tìm kiếm đăng nhập theo email.</w:t>
      </w:r>
    </w:p>
    <w:p w14:paraId="20A90832">
      <w:pPr>
        <w:numPr>
          <w:ilvl w:val="0"/>
          <w:numId w:val="13"/>
        </w:numPr>
        <w:ind w:left="0" w:leftChars="0" w:firstLine="0" w:firstLineChars="0"/>
        <w:jc w:val="both"/>
        <w:rPr>
          <w:rFonts w:hint="default"/>
          <w:b w:val="0"/>
          <w:bCs w:val="0"/>
          <w:lang w:val="vi-VN"/>
        </w:rPr>
      </w:pPr>
      <w:r>
        <w:rPr>
          <w:rFonts w:hint="default"/>
          <w:b w:val="0"/>
          <w:bCs w:val="0"/>
          <w:lang w:val="vi-VN"/>
        </w:rPr>
        <w:t>Bảng login_histories</w:t>
      </w:r>
    </w:p>
    <w:p w14:paraId="3D23124D">
      <w:pPr>
        <w:jc w:val="both"/>
        <w:rPr>
          <w:rFonts w:hint="default"/>
          <w:b w:val="0"/>
          <w:bCs w:val="0"/>
          <w:lang w:val="vi-VN"/>
        </w:rPr>
      </w:pPr>
      <w:r>
        <w:rPr>
          <w:rFonts w:hint="default"/>
          <w:b w:val="0"/>
          <w:bCs w:val="0"/>
          <w:lang w:val="vi-VN"/>
        </w:rPr>
        <w:t>idx_login_user (user_id) - Truy vấn lịch sử đăng nhập của một user.</w:t>
      </w:r>
    </w:p>
    <w:p w14:paraId="4062A5F6">
      <w:pPr>
        <w:jc w:val="both"/>
        <w:rPr>
          <w:rFonts w:hint="default"/>
          <w:b w:val="0"/>
          <w:bCs w:val="0"/>
          <w:lang w:val="vi-VN"/>
        </w:rPr>
      </w:pPr>
      <w:r>
        <w:rPr>
          <w:rFonts w:hint="default"/>
          <w:b w:val="0"/>
          <w:bCs w:val="0"/>
          <w:lang w:val="vi-VN"/>
        </w:rPr>
        <w:t>idx_login_time (login_time) - Thống kê đăng nhập theo thời gian.</w:t>
      </w:r>
    </w:p>
    <w:p w14:paraId="749A5E87">
      <w:pPr>
        <w:numPr>
          <w:ilvl w:val="0"/>
          <w:numId w:val="13"/>
        </w:numPr>
        <w:ind w:left="0" w:leftChars="0" w:firstLine="0" w:firstLineChars="0"/>
        <w:jc w:val="both"/>
        <w:rPr>
          <w:rFonts w:hint="default"/>
          <w:b w:val="0"/>
          <w:bCs w:val="0"/>
          <w:lang w:val="vi-VN"/>
        </w:rPr>
      </w:pPr>
      <w:r>
        <w:rPr>
          <w:rFonts w:hint="default"/>
          <w:b w:val="0"/>
          <w:bCs w:val="0"/>
          <w:lang w:val="vi-VN"/>
        </w:rPr>
        <w:t>Bảng user_addresses</w:t>
      </w:r>
    </w:p>
    <w:p w14:paraId="55F7D44B">
      <w:pPr>
        <w:jc w:val="both"/>
        <w:rPr>
          <w:rFonts w:hint="default"/>
          <w:b w:val="0"/>
          <w:bCs w:val="0"/>
          <w:lang w:val="vi-VN"/>
        </w:rPr>
      </w:pPr>
      <w:r>
        <w:rPr>
          <w:rFonts w:hint="default"/>
          <w:b w:val="0"/>
          <w:bCs w:val="0"/>
          <w:lang w:val="vi-VN"/>
        </w:rPr>
        <w:t>idx_address_user (user_id) - Lấy danh sách địa chỉ của một user.</w:t>
      </w:r>
    </w:p>
    <w:p w14:paraId="6D933736">
      <w:pPr>
        <w:numPr>
          <w:ilvl w:val="0"/>
          <w:numId w:val="13"/>
        </w:numPr>
        <w:ind w:left="0" w:leftChars="0" w:firstLine="0" w:firstLineChars="0"/>
        <w:jc w:val="both"/>
        <w:rPr>
          <w:rFonts w:hint="default"/>
          <w:b w:val="0"/>
          <w:bCs w:val="0"/>
          <w:lang w:val="vi-VN"/>
        </w:rPr>
      </w:pPr>
      <w:r>
        <w:rPr>
          <w:rFonts w:hint="default"/>
          <w:b w:val="0"/>
          <w:bCs w:val="0"/>
          <w:lang w:val="vi-VN"/>
        </w:rPr>
        <w:t>Bảng categories</w:t>
      </w:r>
    </w:p>
    <w:p w14:paraId="26860997">
      <w:pPr>
        <w:jc w:val="both"/>
        <w:rPr>
          <w:rFonts w:hint="default"/>
          <w:b w:val="0"/>
          <w:bCs w:val="0"/>
          <w:lang w:val="vi-VN"/>
        </w:rPr>
      </w:pPr>
      <w:r>
        <w:rPr>
          <w:rFonts w:hint="default"/>
          <w:b w:val="0"/>
          <w:bCs w:val="0"/>
          <w:lang w:val="vi-VN"/>
        </w:rPr>
        <w:t>idx_category_parent (parent_id) - Hỗ trợ truy vấn danh mục cha – con.</w:t>
      </w:r>
    </w:p>
    <w:p w14:paraId="49D4F060">
      <w:pPr>
        <w:numPr>
          <w:ilvl w:val="0"/>
          <w:numId w:val="13"/>
        </w:numPr>
        <w:ind w:left="0" w:leftChars="0" w:firstLine="0" w:firstLineChars="0"/>
        <w:jc w:val="both"/>
        <w:rPr>
          <w:rFonts w:hint="default"/>
          <w:b w:val="0"/>
          <w:bCs w:val="0"/>
          <w:lang w:val="vi-VN"/>
        </w:rPr>
      </w:pPr>
      <w:r>
        <w:rPr>
          <w:rFonts w:hint="default"/>
          <w:b w:val="0"/>
          <w:bCs w:val="0"/>
          <w:lang w:val="vi-VN"/>
        </w:rPr>
        <w:t>Bảng products</w:t>
      </w:r>
    </w:p>
    <w:p w14:paraId="77DFD122">
      <w:pPr>
        <w:jc w:val="both"/>
        <w:rPr>
          <w:rFonts w:hint="default"/>
          <w:b w:val="0"/>
          <w:bCs w:val="0"/>
          <w:lang w:val="vi-VN"/>
        </w:rPr>
      </w:pPr>
      <w:r>
        <w:rPr>
          <w:rFonts w:hint="default"/>
          <w:b w:val="0"/>
          <w:bCs w:val="0"/>
          <w:lang w:val="vi-VN"/>
        </w:rPr>
        <w:t>idx_product_category (category_id) - Lọc sản phẩm theo danh mục.</w:t>
      </w:r>
    </w:p>
    <w:p w14:paraId="692CAE7C">
      <w:pPr>
        <w:jc w:val="both"/>
        <w:rPr>
          <w:rFonts w:hint="default"/>
          <w:b w:val="0"/>
          <w:bCs w:val="0"/>
          <w:lang w:val="vi-VN"/>
        </w:rPr>
      </w:pPr>
      <w:r>
        <w:rPr>
          <w:rFonts w:hint="default"/>
          <w:b w:val="0"/>
          <w:bCs w:val="0"/>
          <w:lang w:val="vi-VN"/>
        </w:rPr>
        <w:t>idx_product_price (price) - Lọc sản phẩm theo khoảng giá.</w:t>
      </w:r>
    </w:p>
    <w:p w14:paraId="7726A804">
      <w:pPr>
        <w:jc w:val="both"/>
        <w:rPr>
          <w:rFonts w:hint="default"/>
          <w:b w:val="0"/>
          <w:bCs w:val="0"/>
          <w:lang w:val="vi-VN"/>
        </w:rPr>
      </w:pPr>
      <w:r>
        <w:rPr>
          <w:rFonts w:hint="default"/>
          <w:b w:val="0"/>
          <w:bCs w:val="0"/>
          <w:lang w:val="vi-VN"/>
        </w:rPr>
        <w:t>idx_product_status (status) - Lọc sản phẩm đang hoạt động.</w:t>
      </w:r>
    </w:p>
    <w:p w14:paraId="3D5CD588">
      <w:pPr>
        <w:numPr>
          <w:ilvl w:val="0"/>
          <w:numId w:val="13"/>
        </w:numPr>
        <w:ind w:left="0" w:leftChars="0" w:firstLine="0" w:firstLineChars="0"/>
        <w:jc w:val="both"/>
        <w:rPr>
          <w:rFonts w:hint="default"/>
          <w:b w:val="0"/>
          <w:bCs w:val="0"/>
          <w:lang w:val="vi-VN"/>
        </w:rPr>
      </w:pPr>
      <w:r>
        <w:rPr>
          <w:rFonts w:hint="default"/>
          <w:b w:val="0"/>
          <w:bCs w:val="0"/>
          <w:lang w:val="vi-VN"/>
        </w:rPr>
        <w:t>Bảng product_images</w:t>
      </w:r>
    </w:p>
    <w:p w14:paraId="051F0082">
      <w:pPr>
        <w:jc w:val="both"/>
        <w:rPr>
          <w:rFonts w:hint="default"/>
          <w:b w:val="0"/>
          <w:bCs w:val="0"/>
          <w:lang w:val="vi-VN"/>
        </w:rPr>
      </w:pPr>
      <w:r>
        <w:rPr>
          <w:rFonts w:hint="default"/>
          <w:b w:val="0"/>
          <w:bCs w:val="0"/>
          <w:lang w:val="vi-VN"/>
        </w:rPr>
        <w:t>idx_image_product (product_id) - Lấy danh sách hình ảnh theo sản phẩm.</w:t>
      </w:r>
    </w:p>
    <w:p w14:paraId="783BD38C">
      <w:pPr>
        <w:numPr>
          <w:ilvl w:val="0"/>
          <w:numId w:val="13"/>
        </w:numPr>
        <w:ind w:left="0" w:leftChars="0" w:firstLine="0" w:firstLineChars="0"/>
        <w:jc w:val="both"/>
        <w:rPr>
          <w:rFonts w:hint="default"/>
          <w:b w:val="0"/>
          <w:bCs w:val="0"/>
          <w:lang w:val="vi-VN"/>
        </w:rPr>
      </w:pPr>
      <w:r>
        <w:rPr>
          <w:rFonts w:hint="default"/>
          <w:b w:val="0"/>
          <w:bCs w:val="0"/>
          <w:lang w:val="vi-VN"/>
        </w:rPr>
        <w:t>Bảng product_reviews</w:t>
      </w:r>
    </w:p>
    <w:p w14:paraId="47A46DA2">
      <w:pPr>
        <w:jc w:val="both"/>
        <w:rPr>
          <w:rFonts w:hint="default"/>
          <w:b w:val="0"/>
          <w:bCs w:val="0"/>
          <w:lang w:val="vi-VN"/>
        </w:rPr>
      </w:pPr>
      <w:r>
        <w:rPr>
          <w:rFonts w:hint="default"/>
          <w:b w:val="0"/>
          <w:bCs w:val="0"/>
          <w:lang w:val="vi-VN"/>
        </w:rPr>
        <w:t>idx_review_product (product_id) - Lấy đánh giá của sản phẩm.</w:t>
      </w:r>
    </w:p>
    <w:p w14:paraId="4EB0ADD5">
      <w:pPr>
        <w:jc w:val="both"/>
        <w:rPr>
          <w:rFonts w:hint="default"/>
          <w:b w:val="0"/>
          <w:bCs w:val="0"/>
          <w:lang w:val="vi-VN"/>
        </w:rPr>
      </w:pPr>
      <w:r>
        <w:rPr>
          <w:rFonts w:hint="default"/>
          <w:b w:val="0"/>
          <w:bCs w:val="0"/>
          <w:lang w:val="vi-VN"/>
        </w:rPr>
        <w:t>idx_review_user (user_id) - Lấy đánh giá của người dùng.</w:t>
      </w:r>
    </w:p>
    <w:p w14:paraId="3A538B42">
      <w:pPr>
        <w:numPr>
          <w:ilvl w:val="0"/>
          <w:numId w:val="13"/>
        </w:numPr>
        <w:ind w:left="0" w:leftChars="0" w:firstLine="0" w:firstLineChars="0"/>
        <w:jc w:val="both"/>
        <w:rPr>
          <w:rFonts w:hint="default"/>
          <w:b w:val="0"/>
          <w:bCs w:val="0"/>
          <w:lang w:val="vi-VN"/>
        </w:rPr>
      </w:pPr>
      <w:r>
        <w:rPr>
          <w:rFonts w:hint="default"/>
          <w:b w:val="0"/>
          <w:bCs w:val="0"/>
          <w:lang w:val="vi-VN"/>
        </w:rPr>
        <w:t>Bảng carts</w:t>
      </w:r>
    </w:p>
    <w:p w14:paraId="73BBF95B">
      <w:pPr>
        <w:jc w:val="both"/>
        <w:rPr>
          <w:rFonts w:hint="default"/>
          <w:b w:val="0"/>
          <w:bCs w:val="0"/>
          <w:lang w:val="vi-VN"/>
        </w:rPr>
      </w:pPr>
      <w:r>
        <w:rPr>
          <w:rFonts w:hint="default"/>
          <w:b w:val="0"/>
          <w:bCs w:val="0"/>
          <w:lang w:val="vi-VN"/>
        </w:rPr>
        <w:t>uq_cart_user (user_id – UNIQUE) - Mỗi user chỉ có một giỏ hàng.</w:t>
      </w:r>
    </w:p>
    <w:p w14:paraId="1A1E6BB2">
      <w:pPr>
        <w:numPr>
          <w:ilvl w:val="0"/>
          <w:numId w:val="13"/>
        </w:numPr>
        <w:ind w:left="0" w:leftChars="0" w:firstLine="0" w:firstLineChars="0"/>
        <w:jc w:val="both"/>
        <w:rPr>
          <w:rFonts w:hint="default"/>
          <w:b w:val="0"/>
          <w:bCs w:val="0"/>
          <w:lang w:val="vi-VN"/>
        </w:rPr>
      </w:pPr>
      <w:r>
        <w:rPr>
          <w:rFonts w:hint="default"/>
          <w:b w:val="0"/>
          <w:bCs w:val="0"/>
          <w:lang w:val="vi-VN"/>
        </w:rPr>
        <w:t>Bảng cart_items</w:t>
      </w:r>
    </w:p>
    <w:p w14:paraId="2E80F0F7">
      <w:pPr>
        <w:jc w:val="both"/>
        <w:rPr>
          <w:rFonts w:hint="default"/>
          <w:b w:val="0"/>
          <w:bCs w:val="0"/>
          <w:lang w:val="vi-VN"/>
        </w:rPr>
      </w:pPr>
      <w:r>
        <w:rPr>
          <w:rFonts w:hint="default"/>
          <w:b w:val="0"/>
          <w:bCs w:val="0"/>
          <w:lang w:val="vi-VN"/>
        </w:rPr>
        <w:t>idx_cartitem_cart (cart_id) - Lấy danh sách sản phẩm trong giỏ.</w:t>
      </w:r>
    </w:p>
    <w:p w14:paraId="590087EA">
      <w:pPr>
        <w:jc w:val="both"/>
        <w:rPr>
          <w:rFonts w:hint="default"/>
          <w:b w:val="0"/>
          <w:bCs w:val="0"/>
          <w:lang w:val="vi-VN"/>
        </w:rPr>
      </w:pPr>
      <w:r>
        <w:rPr>
          <w:rFonts w:hint="default"/>
          <w:b w:val="0"/>
          <w:bCs w:val="0"/>
          <w:lang w:val="vi-VN"/>
        </w:rPr>
        <w:t>idx_cartitem_product (product_id) - Truy vấn sản phẩm trong nhiều giỏ.</w:t>
      </w:r>
    </w:p>
    <w:p w14:paraId="5B314B23">
      <w:pPr>
        <w:jc w:val="both"/>
        <w:rPr>
          <w:rFonts w:hint="default"/>
          <w:b w:val="0"/>
          <w:bCs w:val="0"/>
          <w:lang w:val="vi-VN"/>
        </w:rPr>
      </w:pPr>
      <w:r>
        <w:rPr>
          <w:rFonts w:hint="default"/>
          <w:b w:val="0"/>
          <w:bCs w:val="0"/>
          <w:lang w:val="vi-VN"/>
        </w:rPr>
        <w:t>uq_cart_product (cart_id, product_id) – UNIQUE - Tránh trùng sản phẩm trong cùng giỏ.</w:t>
      </w:r>
    </w:p>
    <w:p w14:paraId="56A99351">
      <w:pPr>
        <w:numPr>
          <w:ilvl w:val="0"/>
          <w:numId w:val="13"/>
        </w:numPr>
        <w:ind w:left="0" w:leftChars="0" w:firstLine="0" w:firstLineChars="0"/>
        <w:jc w:val="both"/>
        <w:rPr>
          <w:rFonts w:hint="default"/>
          <w:b w:val="0"/>
          <w:bCs w:val="0"/>
          <w:lang w:val="vi-VN"/>
        </w:rPr>
      </w:pPr>
      <w:r>
        <w:rPr>
          <w:rFonts w:hint="default"/>
          <w:b w:val="0"/>
          <w:bCs w:val="0"/>
          <w:lang w:val="vi-VN"/>
        </w:rPr>
        <w:t>Bảng orders</w:t>
      </w:r>
    </w:p>
    <w:p w14:paraId="1DFF9364">
      <w:pPr>
        <w:jc w:val="both"/>
        <w:rPr>
          <w:rFonts w:hint="default"/>
          <w:b w:val="0"/>
          <w:bCs w:val="0"/>
          <w:lang w:val="vi-VN"/>
        </w:rPr>
      </w:pPr>
      <w:r>
        <w:rPr>
          <w:rFonts w:hint="default"/>
          <w:b w:val="0"/>
          <w:bCs w:val="0"/>
          <w:lang w:val="vi-VN"/>
        </w:rPr>
        <w:t>idx_order_user (user_id) - Lấy đơn hàng theo user.</w:t>
      </w:r>
    </w:p>
    <w:p w14:paraId="5E2F78A8">
      <w:pPr>
        <w:jc w:val="both"/>
        <w:rPr>
          <w:rFonts w:hint="default"/>
          <w:b w:val="0"/>
          <w:bCs w:val="0"/>
          <w:lang w:val="vi-VN"/>
        </w:rPr>
      </w:pPr>
      <w:r>
        <w:rPr>
          <w:rFonts w:hint="default"/>
          <w:b w:val="0"/>
          <w:bCs w:val="0"/>
          <w:lang w:val="vi-VN"/>
        </w:rPr>
        <w:t>idx_order_status (order_status) - Lọc đơn theo trạng thái.</w:t>
      </w:r>
    </w:p>
    <w:p w14:paraId="4E7E3855">
      <w:pPr>
        <w:jc w:val="both"/>
        <w:rPr>
          <w:rFonts w:hint="default"/>
          <w:b w:val="0"/>
          <w:bCs w:val="0"/>
          <w:lang w:val="vi-VN"/>
        </w:rPr>
      </w:pPr>
      <w:r>
        <w:rPr>
          <w:rFonts w:hint="default"/>
          <w:b w:val="0"/>
          <w:bCs w:val="0"/>
          <w:lang w:val="vi-VN"/>
        </w:rPr>
        <w:t>idx_order_created (created_at) - Thống kê theo thời gian.</w:t>
      </w:r>
    </w:p>
    <w:p w14:paraId="47005232">
      <w:pPr>
        <w:numPr>
          <w:ilvl w:val="0"/>
          <w:numId w:val="13"/>
        </w:numPr>
        <w:ind w:left="0" w:leftChars="0" w:firstLine="0" w:firstLineChars="0"/>
        <w:jc w:val="both"/>
        <w:rPr>
          <w:rFonts w:hint="default"/>
          <w:b w:val="0"/>
          <w:bCs w:val="0"/>
          <w:lang w:val="vi-VN"/>
        </w:rPr>
      </w:pPr>
      <w:r>
        <w:rPr>
          <w:rFonts w:hint="default"/>
          <w:b w:val="0"/>
          <w:bCs w:val="0"/>
          <w:lang w:val="vi-VN"/>
        </w:rPr>
        <w:t>Bảng order_items</w:t>
      </w:r>
    </w:p>
    <w:p w14:paraId="36FEC797">
      <w:pPr>
        <w:jc w:val="both"/>
        <w:rPr>
          <w:rFonts w:hint="default"/>
          <w:b w:val="0"/>
          <w:bCs w:val="0"/>
          <w:lang w:val="vi-VN"/>
        </w:rPr>
      </w:pPr>
      <w:r>
        <w:rPr>
          <w:rFonts w:hint="default"/>
          <w:b w:val="0"/>
          <w:bCs w:val="0"/>
          <w:lang w:val="vi-VN"/>
        </w:rPr>
        <w:t>idx_orderitem_order (order_id) - Lấy danh sách sản phẩm trong đơn.</w:t>
      </w:r>
    </w:p>
    <w:p w14:paraId="58AB5D24">
      <w:pPr>
        <w:jc w:val="both"/>
        <w:rPr>
          <w:rFonts w:hint="default"/>
          <w:b w:val="0"/>
          <w:bCs w:val="0"/>
          <w:lang w:val="vi-VN"/>
        </w:rPr>
      </w:pPr>
      <w:r>
        <w:rPr>
          <w:rFonts w:hint="default"/>
          <w:b w:val="0"/>
          <w:bCs w:val="0"/>
          <w:lang w:val="vi-VN"/>
        </w:rPr>
        <w:t>idx_orderitem_product (product_id) - Thống kê sản phẩm bán ra.</w:t>
      </w:r>
    </w:p>
    <w:p w14:paraId="14836696">
      <w:pPr>
        <w:numPr>
          <w:ilvl w:val="0"/>
          <w:numId w:val="13"/>
        </w:numPr>
        <w:ind w:left="0" w:leftChars="0" w:firstLine="0" w:firstLineChars="0"/>
        <w:jc w:val="both"/>
        <w:rPr>
          <w:rFonts w:hint="default"/>
          <w:b w:val="0"/>
          <w:bCs w:val="0"/>
          <w:lang w:val="vi-VN"/>
        </w:rPr>
      </w:pPr>
      <w:r>
        <w:rPr>
          <w:rFonts w:hint="default"/>
          <w:b w:val="0"/>
          <w:bCs w:val="0"/>
          <w:lang w:val="vi-VN"/>
        </w:rPr>
        <w:t>Bảng coupons</w:t>
      </w:r>
    </w:p>
    <w:p w14:paraId="10CC64D3">
      <w:pPr>
        <w:jc w:val="both"/>
        <w:rPr>
          <w:rFonts w:hint="default"/>
          <w:b w:val="0"/>
          <w:bCs w:val="0"/>
          <w:lang w:val="vi-VN"/>
        </w:rPr>
      </w:pPr>
      <w:r>
        <w:rPr>
          <w:rFonts w:hint="default"/>
          <w:b w:val="0"/>
          <w:bCs w:val="0"/>
          <w:lang w:val="vi-VN"/>
        </w:rPr>
        <w:t>idx_coupon_code (code) - Tìm mã giảm giá nhanh.</w:t>
      </w:r>
    </w:p>
    <w:p w14:paraId="6ADD42C9">
      <w:pPr>
        <w:jc w:val="both"/>
        <w:rPr>
          <w:rFonts w:hint="default"/>
          <w:b w:val="0"/>
          <w:bCs w:val="0"/>
          <w:lang w:val="vi-VN"/>
        </w:rPr>
      </w:pPr>
      <w:r>
        <w:rPr>
          <w:rFonts w:hint="default"/>
          <w:b w:val="0"/>
          <w:bCs w:val="0"/>
          <w:lang w:val="vi-VN"/>
        </w:rPr>
        <w:t>idx_coupon_status (status) - Lọc mã còn hiệu lực.</w:t>
      </w:r>
    </w:p>
    <w:p w14:paraId="2FCECC2F">
      <w:pPr>
        <w:numPr>
          <w:ilvl w:val="0"/>
          <w:numId w:val="13"/>
        </w:numPr>
        <w:ind w:left="0" w:leftChars="0" w:firstLine="0" w:firstLineChars="0"/>
        <w:jc w:val="both"/>
        <w:rPr>
          <w:rFonts w:hint="default"/>
          <w:b w:val="0"/>
          <w:bCs w:val="0"/>
          <w:lang w:val="vi-VN"/>
        </w:rPr>
      </w:pPr>
      <w:r>
        <w:rPr>
          <w:rFonts w:hint="default"/>
          <w:b w:val="0"/>
          <w:bCs w:val="0"/>
          <w:lang w:val="vi-VN"/>
        </w:rPr>
        <w:t>Bảng doctors</w:t>
      </w:r>
    </w:p>
    <w:p w14:paraId="319E7142">
      <w:pPr>
        <w:jc w:val="both"/>
        <w:rPr>
          <w:rFonts w:hint="default"/>
          <w:b w:val="0"/>
          <w:bCs w:val="0"/>
          <w:lang w:val="vi-VN"/>
        </w:rPr>
      </w:pPr>
      <w:r>
        <w:rPr>
          <w:rFonts w:hint="default"/>
          <w:b w:val="0"/>
          <w:bCs w:val="0"/>
          <w:lang w:val="vi-VN"/>
        </w:rPr>
        <w:t>idx_doctor_specialty (specialty_id) - Lọc bác sĩ theo chuyên khoa.</w:t>
      </w:r>
    </w:p>
    <w:p w14:paraId="2FF7310D">
      <w:pPr>
        <w:numPr>
          <w:ilvl w:val="0"/>
          <w:numId w:val="13"/>
        </w:numPr>
        <w:ind w:left="0" w:leftChars="0" w:firstLine="0" w:firstLineChars="0"/>
        <w:jc w:val="both"/>
        <w:rPr>
          <w:rFonts w:hint="default"/>
          <w:b w:val="0"/>
          <w:bCs w:val="0"/>
          <w:lang w:val="vi-VN"/>
        </w:rPr>
      </w:pPr>
      <w:r>
        <w:rPr>
          <w:rFonts w:hint="default"/>
          <w:b w:val="0"/>
          <w:bCs w:val="0"/>
          <w:lang w:val="vi-VN"/>
        </w:rPr>
        <w:t>Bảng doctor_schedules</w:t>
      </w:r>
    </w:p>
    <w:p w14:paraId="447A8DC3">
      <w:pPr>
        <w:jc w:val="both"/>
        <w:rPr>
          <w:rFonts w:hint="default"/>
          <w:b w:val="0"/>
          <w:bCs w:val="0"/>
          <w:lang w:val="vi-VN"/>
        </w:rPr>
      </w:pPr>
      <w:r>
        <w:rPr>
          <w:rFonts w:hint="default"/>
          <w:b w:val="0"/>
          <w:bCs w:val="0"/>
          <w:lang w:val="vi-VN"/>
        </w:rPr>
        <w:t>idx_schedule_doctor (doctor_id) - Lấy lịch theo bác sĩ.</w:t>
      </w:r>
    </w:p>
    <w:p w14:paraId="2C925B8B">
      <w:pPr>
        <w:jc w:val="both"/>
        <w:rPr>
          <w:rFonts w:hint="default"/>
          <w:b w:val="0"/>
          <w:bCs w:val="0"/>
          <w:lang w:val="vi-VN"/>
        </w:rPr>
      </w:pPr>
      <w:r>
        <w:rPr>
          <w:rFonts w:hint="default"/>
          <w:b w:val="0"/>
          <w:bCs w:val="0"/>
          <w:lang w:val="vi-VN"/>
        </w:rPr>
        <w:t>idx_schedule_date (working_date) - Lọc lịch theo ngày.</w:t>
      </w:r>
    </w:p>
    <w:p w14:paraId="5F6AF6E1">
      <w:pPr>
        <w:numPr>
          <w:ilvl w:val="0"/>
          <w:numId w:val="13"/>
        </w:numPr>
        <w:ind w:left="0" w:leftChars="0" w:firstLine="0" w:firstLineChars="0"/>
        <w:jc w:val="both"/>
        <w:rPr>
          <w:rFonts w:hint="default"/>
          <w:b w:val="0"/>
          <w:bCs w:val="0"/>
          <w:lang w:val="vi-VN"/>
        </w:rPr>
      </w:pPr>
      <w:r>
        <w:rPr>
          <w:rFonts w:hint="default"/>
          <w:b w:val="0"/>
          <w:bCs w:val="0"/>
          <w:lang w:val="vi-VN"/>
        </w:rPr>
        <w:t>Bảng appointments</w:t>
      </w:r>
    </w:p>
    <w:p w14:paraId="042F1432">
      <w:pPr>
        <w:jc w:val="both"/>
        <w:rPr>
          <w:rFonts w:hint="default"/>
          <w:b w:val="0"/>
          <w:bCs w:val="0"/>
          <w:lang w:val="vi-VN"/>
        </w:rPr>
      </w:pPr>
      <w:r>
        <w:rPr>
          <w:rFonts w:hint="default"/>
          <w:b w:val="0"/>
          <w:bCs w:val="0"/>
          <w:lang w:val="vi-VN"/>
        </w:rPr>
        <w:t>idx_appointment_doctor (doctor_id) - Lấy lịch hẹn của bác sĩ.</w:t>
      </w:r>
    </w:p>
    <w:p w14:paraId="635CC077">
      <w:pPr>
        <w:jc w:val="both"/>
        <w:rPr>
          <w:rFonts w:hint="default"/>
          <w:b w:val="0"/>
          <w:bCs w:val="0"/>
          <w:lang w:val="vi-VN"/>
        </w:rPr>
      </w:pPr>
      <w:r>
        <w:rPr>
          <w:rFonts w:hint="default"/>
          <w:b w:val="0"/>
          <w:bCs w:val="0"/>
          <w:lang w:val="vi-VN"/>
        </w:rPr>
        <w:t>idx_appointment_patient (patient_id) - Lấy lịch hẹn của bệnh nhân.</w:t>
      </w:r>
    </w:p>
    <w:p w14:paraId="5296C2A0">
      <w:pPr>
        <w:jc w:val="both"/>
        <w:rPr>
          <w:rFonts w:hint="default"/>
          <w:b w:val="0"/>
          <w:bCs w:val="0"/>
          <w:lang w:val="vi-VN"/>
        </w:rPr>
      </w:pPr>
      <w:r>
        <w:rPr>
          <w:rFonts w:hint="default"/>
          <w:b w:val="0"/>
          <w:bCs w:val="0"/>
          <w:lang w:val="vi-VN"/>
        </w:rPr>
        <w:t>idx_appointment_time (appointment_time) - Thống kê theo thời gian.</w:t>
      </w:r>
    </w:p>
    <w:p w14:paraId="57967D86">
      <w:pPr>
        <w:numPr>
          <w:ilvl w:val="0"/>
          <w:numId w:val="13"/>
        </w:numPr>
        <w:ind w:left="0" w:leftChars="0" w:firstLine="0" w:firstLineChars="0"/>
        <w:jc w:val="both"/>
        <w:rPr>
          <w:rFonts w:hint="default"/>
          <w:b w:val="0"/>
          <w:bCs w:val="0"/>
          <w:lang w:val="vi-VN"/>
        </w:rPr>
      </w:pPr>
      <w:r>
        <w:rPr>
          <w:rFonts w:hint="default"/>
          <w:b w:val="0"/>
          <w:bCs w:val="0"/>
          <w:lang w:val="vi-VN"/>
        </w:rPr>
        <w:t>Bảng posts</w:t>
      </w:r>
    </w:p>
    <w:p w14:paraId="33A221A9">
      <w:pPr>
        <w:jc w:val="both"/>
        <w:rPr>
          <w:rFonts w:hint="default"/>
          <w:b w:val="0"/>
          <w:bCs w:val="0"/>
          <w:lang w:val="vi-VN"/>
        </w:rPr>
      </w:pPr>
      <w:r>
        <w:rPr>
          <w:rFonts w:hint="default"/>
          <w:b w:val="0"/>
          <w:bCs w:val="0"/>
          <w:lang w:val="vi-VN"/>
        </w:rPr>
        <w:t>idx_post_slug (slug) - Truy vấn bài viết theo URL.</w:t>
      </w:r>
    </w:p>
    <w:p w14:paraId="5ED01694">
      <w:pPr>
        <w:jc w:val="both"/>
        <w:rPr>
          <w:rFonts w:hint="default"/>
          <w:b w:val="0"/>
          <w:bCs w:val="0"/>
          <w:lang w:val="vi-VN"/>
        </w:rPr>
      </w:pPr>
      <w:r>
        <w:rPr>
          <w:rFonts w:hint="default"/>
          <w:b w:val="0"/>
          <w:bCs w:val="0"/>
          <w:lang w:val="vi-VN"/>
        </w:rPr>
        <w:t>idx_post_status (status) - Lọc bài viết đang hiển thị.</w:t>
      </w:r>
    </w:p>
    <w:p w14:paraId="38B8F604">
      <w:pPr>
        <w:numPr>
          <w:ilvl w:val="0"/>
          <w:numId w:val="13"/>
        </w:numPr>
        <w:ind w:left="0" w:leftChars="0" w:firstLine="0" w:firstLineChars="0"/>
        <w:jc w:val="both"/>
        <w:rPr>
          <w:rFonts w:hint="default"/>
          <w:b w:val="0"/>
          <w:bCs w:val="0"/>
          <w:lang w:val="vi-VN"/>
        </w:rPr>
      </w:pPr>
      <w:r>
        <w:rPr>
          <w:rFonts w:hint="default"/>
          <w:b w:val="0"/>
          <w:bCs w:val="0"/>
          <w:lang w:val="vi-VN"/>
        </w:rPr>
        <w:t>Bảng support_requests</w:t>
      </w:r>
    </w:p>
    <w:p w14:paraId="63265CE1">
      <w:pPr>
        <w:jc w:val="both"/>
        <w:rPr>
          <w:rFonts w:hint="default"/>
          <w:b w:val="0"/>
          <w:bCs w:val="0"/>
          <w:lang w:val="vi-VN"/>
        </w:rPr>
      </w:pPr>
      <w:r>
        <w:rPr>
          <w:rFonts w:hint="default"/>
          <w:b w:val="0"/>
          <w:bCs w:val="0"/>
          <w:lang w:val="vi-VN"/>
        </w:rPr>
        <w:t>idx_support_user (user_id) - Lấy yêu cầu hỗ trợ của user.</w:t>
      </w:r>
    </w:p>
    <w:p w14:paraId="456AA2B1">
      <w:pPr>
        <w:jc w:val="both"/>
        <w:rPr>
          <w:rFonts w:hint="default"/>
          <w:b w:val="0"/>
          <w:bCs w:val="0"/>
          <w:lang w:val="vi-VN"/>
        </w:rPr>
      </w:pPr>
      <w:r>
        <w:rPr>
          <w:rFonts w:hint="default"/>
          <w:b w:val="0"/>
          <w:bCs w:val="0"/>
          <w:lang w:val="vi-VN"/>
        </w:rPr>
        <w:t>idx_support_status (status) - Lọc yêu cầu theo trạng thái xử lý.</w:t>
      </w:r>
    </w:p>
    <w:p w14:paraId="189B6F21">
      <w:pPr>
        <w:pStyle w:val="3"/>
        <w:bidi w:val="0"/>
        <w:rPr>
          <w:rFonts w:hint="default"/>
          <w:lang w:val="vi-VN"/>
        </w:rPr>
      </w:pPr>
      <w:bookmarkStart w:id="18" w:name="_Toc24156"/>
      <w:r>
        <w:rPr>
          <w:rFonts w:hint="default"/>
          <w:lang w:val="vi-VN"/>
        </w:rPr>
        <w:t>II. INDEX NÂNG CAO (ADVANCED INDEX)</w:t>
      </w:r>
      <w:bookmarkEnd w:id="18"/>
    </w:p>
    <w:p w14:paraId="5546DAA5">
      <w:pPr>
        <w:jc w:val="both"/>
        <w:rPr>
          <w:rFonts w:hint="default"/>
          <w:b w:val="0"/>
          <w:bCs w:val="0"/>
          <w:lang w:val="vi-VN"/>
        </w:rPr>
      </w:pPr>
      <w:r>
        <w:rPr>
          <w:rFonts w:hint="default"/>
          <w:b w:val="0"/>
          <w:bCs w:val="0"/>
          <w:lang w:val="vi-VN"/>
        </w:rPr>
        <w:t>1. Composite Index cho Products</w:t>
      </w:r>
    </w:p>
    <w:p w14:paraId="01925142">
      <w:pPr>
        <w:jc w:val="both"/>
        <w:rPr>
          <w:rFonts w:hint="default"/>
          <w:b w:val="0"/>
          <w:bCs w:val="0"/>
          <w:lang w:val="vi-VN"/>
        </w:rPr>
      </w:pPr>
      <w:r>
        <w:rPr>
          <w:rFonts w:hint="default"/>
          <w:b w:val="0"/>
          <w:bCs w:val="0"/>
          <w:lang w:val="vi-VN"/>
        </w:rPr>
        <w:t>idx_product_category_status (category_id, status) - Tối ưu truy vấn lọc sản phẩm theo danh mục và trạng thái.</w:t>
      </w:r>
    </w:p>
    <w:p w14:paraId="5BCE4020">
      <w:pPr>
        <w:jc w:val="both"/>
        <w:rPr>
          <w:rFonts w:hint="default"/>
          <w:b w:val="0"/>
          <w:bCs w:val="0"/>
          <w:lang w:val="vi-VN"/>
        </w:rPr>
      </w:pPr>
      <w:r>
        <w:rPr>
          <w:rFonts w:hint="default"/>
          <w:b w:val="0"/>
          <w:bCs w:val="0"/>
          <w:lang w:val="vi-VN"/>
        </w:rPr>
        <w:t>idx_product_category_price (category_id, price) - Tối ưu lọc theo danh mục và khoảng giá.</w:t>
      </w:r>
    </w:p>
    <w:p w14:paraId="061E2CD3">
      <w:pPr>
        <w:numPr>
          <w:ilvl w:val="0"/>
          <w:numId w:val="14"/>
        </w:numPr>
        <w:jc w:val="both"/>
        <w:rPr>
          <w:rFonts w:hint="default"/>
          <w:b w:val="0"/>
          <w:bCs w:val="0"/>
          <w:lang w:val="vi-VN"/>
        </w:rPr>
      </w:pPr>
      <w:r>
        <w:rPr>
          <w:rFonts w:hint="default"/>
          <w:b w:val="0"/>
          <w:bCs w:val="0"/>
          <w:lang w:val="vi-VN"/>
        </w:rPr>
        <w:t>Fulltext Index</w:t>
      </w:r>
    </w:p>
    <w:p w14:paraId="75518915">
      <w:pPr>
        <w:jc w:val="both"/>
        <w:rPr>
          <w:rFonts w:hint="default"/>
          <w:b w:val="0"/>
          <w:bCs w:val="0"/>
          <w:lang w:val="vi-VN"/>
        </w:rPr>
      </w:pPr>
      <w:r>
        <w:rPr>
          <w:rFonts w:hint="default"/>
          <w:b w:val="0"/>
          <w:bCs w:val="0"/>
          <w:lang w:val="vi-VN"/>
        </w:rPr>
        <w:t>ft_product_search (name, description, ingredient) - Cho phép tìm kiếm toàn văn sản phẩm, cải thiện tốc độ tìm kiếm theo từ khóa.</w:t>
      </w:r>
    </w:p>
    <w:p w14:paraId="35D9F97B">
      <w:pPr>
        <w:numPr>
          <w:ilvl w:val="0"/>
          <w:numId w:val="14"/>
        </w:numPr>
        <w:ind w:left="0" w:leftChars="0" w:firstLine="0" w:firstLineChars="0"/>
        <w:jc w:val="both"/>
        <w:rPr>
          <w:rFonts w:hint="default"/>
          <w:b w:val="0"/>
          <w:bCs w:val="0"/>
          <w:lang w:val="vi-VN"/>
        </w:rPr>
      </w:pPr>
      <w:r>
        <w:rPr>
          <w:rFonts w:hint="default"/>
          <w:b w:val="0"/>
          <w:bCs w:val="0"/>
          <w:lang w:val="vi-VN"/>
        </w:rPr>
        <w:t>Composite Index cho Orders</w:t>
      </w:r>
    </w:p>
    <w:p w14:paraId="795B9BA7">
      <w:pPr>
        <w:jc w:val="both"/>
        <w:rPr>
          <w:rFonts w:hint="default"/>
          <w:b w:val="0"/>
          <w:bCs w:val="0"/>
          <w:lang w:val="vi-VN"/>
        </w:rPr>
      </w:pPr>
      <w:r>
        <w:rPr>
          <w:rFonts w:hint="default"/>
          <w:b w:val="0"/>
          <w:bCs w:val="0"/>
          <w:lang w:val="vi-VN"/>
        </w:rPr>
        <w:t>idx_order_user_status (user_id, order_status) - Tăng tốc truy vấn lịch sử đơn hàng theo user và trạng thái.</w:t>
      </w:r>
    </w:p>
    <w:p w14:paraId="2B97CFDE">
      <w:pPr>
        <w:jc w:val="both"/>
        <w:rPr>
          <w:rFonts w:hint="default"/>
          <w:b w:val="0"/>
          <w:bCs w:val="0"/>
          <w:lang w:val="vi-VN"/>
        </w:rPr>
      </w:pPr>
      <w:r>
        <w:rPr>
          <w:rFonts w:hint="default"/>
          <w:b w:val="0"/>
          <w:bCs w:val="0"/>
          <w:lang w:val="vi-VN"/>
        </w:rPr>
        <w:t>idx_order_status_created (order_status, created_at) - Tối ưu báo cáo đơn hàng theo trạng thái và thời gian.</w:t>
      </w:r>
    </w:p>
    <w:p w14:paraId="4FDCF544">
      <w:pPr>
        <w:jc w:val="both"/>
        <w:rPr>
          <w:rFonts w:hint="default"/>
          <w:b w:val="0"/>
          <w:bCs w:val="0"/>
          <w:lang w:val="vi-VN"/>
        </w:rPr>
      </w:pPr>
      <w:r>
        <w:rPr>
          <w:rFonts w:hint="default"/>
          <w:b w:val="0"/>
          <w:bCs w:val="0"/>
          <w:lang w:val="vi-VN"/>
        </w:rPr>
        <w:t>idx_order_created_amount (created_at, final_amount) - Tối ưu thống kê doanh thu theo thời gian.</w:t>
      </w:r>
    </w:p>
    <w:p w14:paraId="68FC1EC9">
      <w:pPr>
        <w:numPr>
          <w:ilvl w:val="0"/>
          <w:numId w:val="14"/>
        </w:numPr>
        <w:ind w:left="0" w:leftChars="0" w:firstLine="0" w:firstLineChars="0"/>
        <w:jc w:val="both"/>
        <w:rPr>
          <w:rFonts w:hint="default"/>
          <w:b w:val="0"/>
          <w:bCs w:val="0"/>
          <w:lang w:val="vi-VN"/>
        </w:rPr>
      </w:pPr>
      <w:r>
        <w:rPr>
          <w:rFonts w:hint="default"/>
          <w:b w:val="0"/>
          <w:bCs w:val="0"/>
          <w:lang w:val="vi-VN"/>
        </w:rPr>
        <w:t>Composite Index cho Order Items</w:t>
      </w:r>
    </w:p>
    <w:p w14:paraId="3BE31ADC">
      <w:pPr>
        <w:jc w:val="both"/>
        <w:rPr>
          <w:rFonts w:hint="default"/>
          <w:b w:val="0"/>
          <w:bCs w:val="0"/>
          <w:lang w:val="vi-VN"/>
        </w:rPr>
      </w:pPr>
      <w:r>
        <w:rPr>
          <w:rFonts w:hint="default"/>
          <w:b w:val="0"/>
          <w:bCs w:val="0"/>
          <w:lang w:val="vi-VN"/>
        </w:rPr>
        <w:t>idx_orderitem_product_order (product_id, order_id) - Tối ưu thống kê sản phẩm bán chạy.</w:t>
      </w:r>
    </w:p>
    <w:p w14:paraId="14147F07">
      <w:pPr>
        <w:numPr>
          <w:ilvl w:val="0"/>
          <w:numId w:val="14"/>
        </w:numPr>
        <w:ind w:left="0" w:leftChars="0" w:firstLine="0" w:firstLineChars="0"/>
        <w:jc w:val="both"/>
        <w:rPr>
          <w:rFonts w:hint="default"/>
          <w:b w:val="0"/>
          <w:bCs w:val="0"/>
          <w:lang w:val="vi-VN"/>
        </w:rPr>
      </w:pPr>
      <w:r>
        <w:rPr>
          <w:rFonts w:hint="default"/>
          <w:b w:val="0"/>
          <w:bCs w:val="0"/>
          <w:lang w:val="vi-VN"/>
        </w:rPr>
        <w:t>Composite Index cho Doctor Schedule</w:t>
      </w:r>
    </w:p>
    <w:p w14:paraId="3D29E445">
      <w:pPr>
        <w:jc w:val="both"/>
        <w:rPr>
          <w:rFonts w:hint="default"/>
          <w:b w:val="0"/>
          <w:bCs w:val="0"/>
          <w:lang w:val="vi-VN"/>
        </w:rPr>
      </w:pPr>
      <w:r>
        <w:rPr>
          <w:rFonts w:hint="default"/>
          <w:b w:val="0"/>
          <w:bCs w:val="0"/>
          <w:lang w:val="vi-VN"/>
        </w:rPr>
        <w:t>idx_schedule_doctor_date_status (doctor_id, working_date, status) - Tăng tốc truy vấn lịch khả dụng của bác sĩ theo ngày.</w:t>
      </w:r>
    </w:p>
    <w:p w14:paraId="1F34CA65">
      <w:pPr>
        <w:numPr>
          <w:ilvl w:val="0"/>
          <w:numId w:val="14"/>
        </w:numPr>
        <w:ind w:left="0" w:leftChars="0" w:firstLine="0" w:firstLineChars="0"/>
        <w:jc w:val="both"/>
        <w:rPr>
          <w:rFonts w:hint="default"/>
          <w:b w:val="0"/>
          <w:bCs w:val="0"/>
          <w:lang w:val="vi-VN"/>
        </w:rPr>
      </w:pPr>
      <w:r>
        <w:rPr>
          <w:rFonts w:hint="default"/>
          <w:b w:val="0"/>
          <w:bCs w:val="0"/>
          <w:lang w:val="vi-VN"/>
        </w:rPr>
        <w:t>Composite Index cho Appointments</w:t>
      </w:r>
    </w:p>
    <w:p w14:paraId="2E3ABA59">
      <w:pPr>
        <w:jc w:val="both"/>
        <w:rPr>
          <w:rFonts w:hint="default"/>
          <w:b w:val="0"/>
          <w:bCs w:val="0"/>
          <w:lang w:val="vi-VN"/>
        </w:rPr>
      </w:pPr>
      <w:r>
        <w:rPr>
          <w:rFonts w:hint="default"/>
          <w:b w:val="0"/>
          <w:bCs w:val="0"/>
          <w:lang w:val="vi-VN"/>
        </w:rPr>
        <w:t>idx_appointment_doctor_time_status (doctor_id, appointment_time, appointment_status) - Tối ưu xem lịch theo bác sĩ và trạng thái.</w:t>
      </w:r>
    </w:p>
    <w:p w14:paraId="369D90A6">
      <w:pPr>
        <w:jc w:val="both"/>
        <w:rPr>
          <w:rFonts w:hint="default"/>
          <w:b w:val="0"/>
          <w:bCs w:val="0"/>
          <w:lang w:val="vi-VN"/>
        </w:rPr>
      </w:pPr>
      <w:r>
        <w:rPr>
          <w:rFonts w:hint="default"/>
          <w:b w:val="0"/>
          <w:bCs w:val="0"/>
          <w:lang w:val="vi-VN"/>
        </w:rPr>
        <w:t>idx_appointment_patient_time (patient_id, appointment_time) - Tối ưu lịch sử khám của bệnh nhân.</w:t>
      </w:r>
    </w:p>
    <w:p w14:paraId="3CCF8B87">
      <w:pPr>
        <w:numPr>
          <w:ilvl w:val="0"/>
          <w:numId w:val="14"/>
        </w:numPr>
        <w:ind w:left="0" w:leftChars="0" w:firstLine="0" w:firstLineChars="0"/>
        <w:jc w:val="both"/>
        <w:rPr>
          <w:rFonts w:hint="default"/>
          <w:b w:val="0"/>
          <w:bCs w:val="0"/>
          <w:lang w:val="vi-VN"/>
        </w:rPr>
      </w:pPr>
      <w:r>
        <w:rPr>
          <w:rFonts w:hint="default"/>
          <w:b w:val="0"/>
          <w:bCs w:val="0"/>
          <w:lang w:val="vi-VN"/>
        </w:rPr>
        <w:t>Composite Index cho CMS &amp; Support</w:t>
      </w:r>
    </w:p>
    <w:p w14:paraId="376984C9">
      <w:pPr>
        <w:jc w:val="both"/>
        <w:rPr>
          <w:rFonts w:hint="default"/>
          <w:b w:val="0"/>
          <w:bCs w:val="0"/>
          <w:lang w:val="vi-VN"/>
        </w:rPr>
      </w:pPr>
      <w:r>
        <w:rPr>
          <w:rFonts w:hint="default"/>
          <w:b w:val="0"/>
          <w:bCs w:val="0"/>
          <w:lang w:val="vi-VN"/>
        </w:rPr>
        <w:t>idx_post_status_created (status, created_at) - Hiển thị bài viết mới nhất nhanh hơn.</w:t>
      </w:r>
    </w:p>
    <w:p w14:paraId="76D2EC87">
      <w:pPr>
        <w:jc w:val="both"/>
        <w:rPr>
          <w:rFonts w:hint="default"/>
          <w:b w:val="0"/>
          <w:bCs w:val="0"/>
          <w:lang w:val="vi-VN"/>
        </w:rPr>
      </w:pPr>
      <w:r>
        <w:rPr>
          <w:rFonts w:hint="default"/>
          <w:b w:val="0"/>
          <w:bCs w:val="0"/>
          <w:lang w:val="vi-VN"/>
        </w:rPr>
        <w:t>idx_support_status_created (status, created_at) - Lọc yêu cầu hỗ trợ theo trạng thái và thời gian.</w:t>
      </w:r>
    </w:p>
    <w:p w14:paraId="1C517849">
      <w:pPr>
        <w:numPr>
          <w:ilvl w:val="0"/>
          <w:numId w:val="14"/>
        </w:numPr>
        <w:ind w:left="0" w:leftChars="0" w:firstLine="0" w:firstLineChars="0"/>
        <w:jc w:val="both"/>
        <w:rPr>
          <w:rFonts w:hint="default"/>
          <w:b w:val="0"/>
          <w:bCs w:val="0"/>
          <w:lang w:val="vi-VN"/>
        </w:rPr>
      </w:pPr>
      <w:r>
        <w:rPr>
          <w:rFonts w:hint="default"/>
          <w:b w:val="0"/>
          <w:bCs w:val="0"/>
          <w:lang w:val="vi-VN"/>
        </w:rPr>
        <w:t>Bảo mật &amp; phân tích đăng nhập</w:t>
      </w:r>
    </w:p>
    <w:p w14:paraId="6889F86B">
      <w:pPr>
        <w:jc w:val="both"/>
        <w:rPr>
          <w:rFonts w:hint="default"/>
          <w:b w:val="0"/>
          <w:bCs w:val="0"/>
          <w:lang w:val="vi-VN"/>
        </w:rPr>
      </w:pPr>
      <w:r>
        <w:rPr>
          <w:rFonts w:hint="default"/>
          <w:b w:val="0"/>
          <w:bCs w:val="0"/>
          <w:lang w:val="vi-VN"/>
        </w:rPr>
        <w:t>idx_login_user_time (user_id, login_time) - Theo dõi lịch sử đăng nhập theo thời gian.</w:t>
      </w:r>
    </w:p>
    <w:p w14:paraId="3FB32564">
      <w:pPr>
        <w:jc w:val="both"/>
        <w:rPr>
          <w:rFonts w:hint="default"/>
          <w:b w:val="0"/>
          <w:bCs w:val="0"/>
          <w:lang w:val="vi-VN"/>
        </w:rPr>
      </w:pPr>
      <w:r>
        <w:rPr>
          <w:rFonts w:hint="default"/>
          <w:b w:val="0"/>
          <w:bCs w:val="0"/>
          <w:lang w:val="vi-VN"/>
        </w:rPr>
        <w:t>idx_login_success (is_success, login_time) - Phát hiện tấn công brute-force.</w:t>
      </w:r>
    </w:p>
    <w:p w14:paraId="79E230EF">
      <w:pPr>
        <w:numPr>
          <w:ilvl w:val="0"/>
          <w:numId w:val="14"/>
        </w:numPr>
        <w:ind w:left="0" w:leftChars="0" w:firstLine="0" w:firstLineChars="0"/>
        <w:jc w:val="both"/>
        <w:rPr>
          <w:rFonts w:hint="default"/>
          <w:b w:val="0"/>
          <w:bCs w:val="0"/>
          <w:lang w:val="vi-VN"/>
        </w:rPr>
      </w:pPr>
      <w:r>
        <w:rPr>
          <w:rFonts w:hint="default"/>
          <w:b w:val="0"/>
          <w:bCs w:val="0"/>
          <w:lang w:val="vi-VN"/>
        </w:rPr>
        <w:t>Unique Index đảm bảo toàn vẹn dữ liệu</w:t>
      </w:r>
    </w:p>
    <w:p w14:paraId="0AB835D1">
      <w:pPr>
        <w:jc w:val="both"/>
        <w:rPr>
          <w:rFonts w:hint="default"/>
          <w:b w:val="0"/>
          <w:bCs w:val="0"/>
          <w:lang w:val="vi-VN"/>
        </w:rPr>
      </w:pPr>
      <w:r>
        <w:rPr>
          <w:rFonts w:hint="default"/>
          <w:b w:val="0"/>
          <w:bCs w:val="0"/>
          <w:lang w:val="vi-VN"/>
        </w:rPr>
        <w:t>uq_doctor_schedule_patient (doctor_id, schedule_id, patient_id) - Tránh đặt trùng lịch.</w:t>
      </w:r>
    </w:p>
    <w:p w14:paraId="0EE24884">
      <w:pPr>
        <w:jc w:val="both"/>
        <w:rPr>
          <w:rFonts w:hint="default"/>
          <w:b w:val="0"/>
          <w:bCs w:val="0"/>
          <w:lang w:val="vi-VN"/>
        </w:rPr>
      </w:pPr>
      <w:r>
        <w:rPr>
          <w:rFonts w:hint="default"/>
          <w:b w:val="0"/>
          <w:bCs w:val="0"/>
          <w:lang w:val="vi-VN"/>
        </w:rPr>
        <w:t>uq_doctor_time (doctor_id, working_date, start_time, end_time) - Tránh trùng khung giờ bác sĩ.</w:t>
      </w:r>
    </w:p>
    <w:p w14:paraId="622DF368">
      <w:pPr>
        <w:pStyle w:val="3"/>
        <w:bidi w:val="0"/>
        <w:rPr>
          <w:rFonts w:hint="default"/>
          <w:b w:val="0"/>
          <w:bCs w:val="0"/>
          <w:lang w:val="vi-VN"/>
        </w:rPr>
      </w:pPr>
      <w:bookmarkStart w:id="19" w:name="_Toc218"/>
      <w:r>
        <w:rPr>
          <w:rFonts w:hint="default"/>
          <w:lang w:val="vi-VN"/>
        </w:rPr>
        <w:t>III. GIẢI THÍCH HỌC THUẬT ĐỂ ĐƯA VÀO LUẬN VĂN</w:t>
      </w:r>
      <w:bookmarkEnd w:id="19"/>
    </w:p>
    <w:p w14:paraId="1DBFF4B3">
      <w:pPr>
        <w:numPr>
          <w:ilvl w:val="0"/>
          <w:numId w:val="15"/>
        </w:numPr>
        <w:ind w:left="420" w:leftChars="0" w:hanging="420" w:firstLineChars="0"/>
        <w:jc w:val="both"/>
        <w:rPr>
          <w:rFonts w:hint="default"/>
          <w:b w:val="0"/>
          <w:bCs w:val="0"/>
          <w:lang w:val="vi-VN"/>
        </w:rPr>
      </w:pPr>
      <w:r>
        <w:rPr>
          <w:rFonts w:hint="default"/>
          <w:b w:val="0"/>
          <w:bCs w:val="0"/>
          <w:lang w:val="vi-VN"/>
        </w:rPr>
        <w:t>Hệ thống sử dụng các loại index sau:</w:t>
      </w:r>
    </w:p>
    <w:p w14:paraId="2A0D9745">
      <w:pPr>
        <w:jc w:val="both"/>
        <w:rPr>
          <w:rFonts w:hint="default"/>
          <w:b w:val="0"/>
          <w:bCs w:val="0"/>
          <w:lang w:val="vi-VN"/>
        </w:rPr>
      </w:pPr>
      <w:r>
        <w:rPr>
          <w:rFonts w:hint="default"/>
          <w:b w:val="0"/>
          <w:bCs w:val="0"/>
          <w:lang w:val="vi-VN"/>
        </w:rPr>
        <w:t>Single-column Index: tối ưu truy vấn theo một điều kiện.</w:t>
      </w:r>
    </w:p>
    <w:p w14:paraId="7E962FE5">
      <w:pPr>
        <w:jc w:val="both"/>
        <w:rPr>
          <w:rFonts w:hint="default"/>
          <w:b w:val="0"/>
          <w:bCs w:val="0"/>
          <w:lang w:val="vi-VN"/>
        </w:rPr>
      </w:pPr>
      <w:r>
        <w:rPr>
          <w:rFonts w:hint="default"/>
          <w:b w:val="0"/>
          <w:bCs w:val="0"/>
          <w:lang w:val="vi-VN"/>
        </w:rPr>
        <w:t>Composite Index: tối ưu truy vấn đa điều kiện theo nguyên tắc Leftmost Prefix.</w:t>
      </w:r>
    </w:p>
    <w:p w14:paraId="122ADC2F">
      <w:pPr>
        <w:jc w:val="both"/>
        <w:rPr>
          <w:rFonts w:hint="default"/>
          <w:b w:val="0"/>
          <w:bCs w:val="0"/>
          <w:lang w:val="vi-VN"/>
        </w:rPr>
      </w:pPr>
      <w:r>
        <w:rPr>
          <w:rFonts w:hint="default"/>
          <w:b w:val="0"/>
          <w:bCs w:val="0"/>
          <w:lang w:val="vi-VN"/>
        </w:rPr>
        <w:t>Unique Index: đảm bảo tính toàn vẹn dữ liệu.</w:t>
      </w:r>
    </w:p>
    <w:p w14:paraId="300F00C3">
      <w:pPr>
        <w:jc w:val="both"/>
        <w:rPr>
          <w:rFonts w:hint="default"/>
          <w:b w:val="0"/>
          <w:bCs w:val="0"/>
          <w:lang w:val="vi-VN"/>
        </w:rPr>
      </w:pPr>
      <w:r>
        <w:rPr>
          <w:rFonts w:hint="default"/>
          <w:b w:val="0"/>
          <w:bCs w:val="0"/>
          <w:lang w:val="vi-VN"/>
        </w:rPr>
        <w:t>Fulltext Index: hỗ trợ tìm kiếm toàn văn.</w:t>
      </w:r>
    </w:p>
    <w:p w14:paraId="62E05CFC">
      <w:pPr>
        <w:numPr>
          <w:ilvl w:val="0"/>
          <w:numId w:val="15"/>
        </w:numPr>
        <w:ind w:left="420" w:leftChars="0" w:hanging="420" w:firstLineChars="0"/>
        <w:jc w:val="both"/>
        <w:rPr>
          <w:rFonts w:hint="default"/>
          <w:b w:val="0"/>
          <w:bCs w:val="0"/>
          <w:lang w:val="vi-VN"/>
        </w:rPr>
      </w:pPr>
      <w:r>
        <w:rPr>
          <w:rFonts w:hint="default"/>
          <w:b w:val="0"/>
          <w:bCs w:val="0"/>
          <w:lang w:val="vi-VN"/>
        </w:rPr>
        <w:t>Việc thiết kế index dựa trên phân tích hành vi truy vấn thực tế như:</w:t>
      </w:r>
    </w:p>
    <w:p w14:paraId="18DA67E2">
      <w:pPr>
        <w:jc w:val="both"/>
        <w:rPr>
          <w:rFonts w:hint="default"/>
          <w:b w:val="0"/>
          <w:bCs w:val="0"/>
          <w:lang w:val="vi-VN"/>
        </w:rPr>
      </w:pPr>
      <w:r>
        <w:rPr>
          <w:rFonts w:hint="default"/>
          <w:b w:val="0"/>
          <w:bCs w:val="0"/>
          <w:lang w:val="vi-VN"/>
        </w:rPr>
        <w:t>Lọc sản phẩm theo danh mục và giá</w:t>
      </w:r>
    </w:p>
    <w:p w14:paraId="66CDA444">
      <w:pPr>
        <w:jc w:val="both"/>
        <w:rPr>
          <w:rFonts w:hint="default"/>
          <w:b w:val="0"/>
          <w:bCs w:val="0"/>
          <w:lang w:val="vi-VN"/>
        </w:rPr>
      </w:pPr>
      <w:r>
        <w:rPr>
          <w:rFonts w:hint="default"/>
          <w:b w:val="0"/>
          <w:bCs w:val="0"/>
          <w:lang w:val="vi-VN"/>
        </w:rPr>
        <w:t>Thống kê doanh thu theo thời gian</w:t>
      </w:r>
    </w:p>
    <w:p w14:paraId="2E8DF75A">
      <w:pPr>
        <w:jc w:val="both"/>
        <w:rPr>
          <w:rFonts w:hint="default"/>
          <w:b w:val="0"/>
          <w:bCs w:val="0"/>
          <w:lang w:val="vi-VN"/>
        </w:rPr>
      </w:pPr>
      <w:r>
        <w:rPr>
          <w:rFonts w:hint="default"/>
          <w:b w:val="0"/>
          <w:bCs w:val="0"/>
          <w:lang w:val="vi-VN"/>
        </w:rPr>
        <w:t>Truy vấn lịch khám theo bác sĩ và ngày</w:t>
      </w:r>
    </w:p>
    <w:p w14:paraId="6CB8378A">
      <w:pPr>
        <w:jc w:val="both"/>
        <w:rPr>
          <w:rFonts w:hint="default"/>
          <w:b w:val="0"/>
          <w:bCs w:val="0"/>
          <w:lang w:val="vi-VN"/>
        </w:rPr>
      </w:pPr>
      <w:r>
        <w:rPr>
          <w:rFonts w:hint="default"/>
          <w:b w:val="0"/>
          <w:bCs w:val="0"/>
          <w:lang w:val="vi-VN"/>
        </w:rPr>
        <w:t>Phân tích lịch sử đăng nhập</w:t>
      </w:r>
    </w:p>
    <w:p w14:paraId="7A3E43E6">
      <w:pPr>
        <w:numPr>
          <w:ilvl w:val="0"/>
          <w:numId w:val="15"/>
        </w:numPr>
        <w:ind w:left="420" w:leftChars="0" w:hanging="420" w:firstLineChars="0"/>
        <w:jc w:val="both"/>
        <w:rPr>
          <w:rFonts w:hint="default"/>
          <w:b w:val="0"/>
          <w:bCs w:val="0"/>
          <w:lang w:val="vi-VN"/>
        </w:rPr>
      </w:pPr>
      <w:r>
        <w:rPr>
          <w:rFonts w:hint="default"/>
          <w:b w:val="0"/>
          <w:bCs w:val="0"/>
          <w:lang w:val="vi-VN"/>
        </w:rPr>
        <w:t>Thiết kế này giúp:</w:t>
      </w:r>
    </w:p>
    <w:p w14:paraId="4E01A416">
      <w:pPr>
        <w:jc w:val="both"/>
        <w:rPr>
          <w:rFonts w:hint="default"/>
          <w:b w:val="0"/>
          <w:bCs w:val="0"/>
          <w:lang w:val="vi-VN"/>
        </w:rPr>
      </w:pPr>
      <w:r>
        <w:rPr>
          <w:rFonts w:hint="default"/>
          <w:b w:val="0"/>
          <w:bCs w:val="0"/>
          <w:lang w:val="vi-VN"/>
        </w:rPr>
        <w:t>Giảm full table scan</w:t>
      </w:r>
    </w:p>
    <w:p w14:paraId="63686CAE">
      <w:pPr>
        <w:jc w:val="both"/>
        <w:rPr>
          <w:rFonts w:hint="default"/>
          <w:b w:val="0"/>
          <w:bCs w:val="0"/>
          <w:lang w:val="vi-VN"/>
        </w:rPr>
      </w:pPr>
      <w:r>
        <w:rPr>
          <w:rFonts w:hint="default"/>
          <w:b w:val="0"/>
          <w:bCs w:val="0"/>
          <w:lang w:val="vi-VN"/>
        </w:rPr>
        <w:t>Tăng tốc độ JOIN</w:t>
      </w:r>
    </w:p>
    <w:p w14:paraId="0F16A00C">
      <w:pPr>
        <w:jc w:val="both"/>
        <w:rPr>
          <w:rFonts w:hint="default"/>
          <w:b w:val="0"/>
          <w:bCs w:val="0"/>
          <w:lang w:val="vi-VN"/>
        </w:rPr>
      </w:pPr>
      <w:r>
        <w:rPr>
          <w:rFonts w:hint="default"/>
          <w:b w:val="0"/>
          <w:bCs w:val="0"/>
          <w:lang w:val="vi-VN"/>
        </w:rPr>
        <w:t>Tối ưu ORDER BY và WHERE</w:t>
      </w:r>
    </w:p>
    <w:p w14:paraId="5BCFCB2F">
      <w:pPr>
        <w:jc w:val="both"/>
        <w:rPr>
          <w:rFonts w:hint="default"/>
          <w:b w:val="0"/>
          <w:bCs w:val="0"/>
          <w:lang w:val="vi-VN"/>
        </w:rPr>
      </w:pPr>
      <w:r>
        <w:rPr>
          <w:rFonts w:hint="default"/>
          <w:b w:val="0"/>
          <w:bCs w:val="0"/>
          <w:lang w:val="vi-VN"/>
        </w:rPr>
        <w:t>Tăng khả năng mở rộng hệ thống</w:t>
      </w:r>
    </w:p>
    <w:p w14:paraId="29AAF57A">
      <w:pPr>
        <w:rPr>
          <w:rFonts w:hint="default"/>
          <w:b w:val="0"/>
          <w:bCs w:val="0"/>
          <w:lang w:val="vi-VN"/>
        </w:rPr>
      </w:pPr>
      <w:r>
        <w:rPr>
          <w:rFonts w:hint="default"/>
          <w:b w:val="0"/>
          <w:bCs w:val="0"/>
          <w:lang w:val="vi-VN"/>
        </w:rPr>
        <w:br w:type="page"/>
      </w:r>
    </w:p>
    <w:p w14:paraId="7ABD3B17">
      <w:pPr>
        <w:pStyle w:val="2"/>
        <w:bidi w:val="0"/>
      </w:pPr>
      <w:bookmarkStart w:id="20" w:name="_Toc18155"/>
      <w:r>
        <w:rPr>
          <w:rFonts w:hint="default"/>
          <w:lang w:val="vi-VN"/>
        </w:rPr>
        <w:t>CHECK LIST CHỨC NĂNG</w:t>
      </w:r>
      <w:r>
        <w:rPr>
          <w:rFonts w:hint="default"/>
        </w:rPr>
        <w:t xml:space="preserve"> WEBSITE</w:t>
      </w:r>
      <w:bookmarkEnd w:id="20"/>
    </w:p>
    <w:p w14:paraId="660B3EEE">
      <w:pPr>
        <w:pStyle w:val="3"/>
        <w:numPr>
          <w:ilvl w:val="0"/>
          <w:numId w:val="16"/>
        </w:numPr>
        <w:bidi w:val="0"/>
        <w:rPr>
          <w:rFonts w:hint="default"/>
        </w:rPr>
      </w:pPr>
      <w:bookmarkStart w:id="21" w:name="_Toc23881"/>
      <w:bookmarkStart w:id="32" w:name="_GoBack"/>
      <w:r>
        <w:rPr>
          <w:rFonts w:hint="default"/>
        </w:rPr>
        <w:t>PHÂN H</w:t>
      </w:r>
      <w:r>
        <w:rPr>
          <w:rFonts w:hint="default"/>
          <w:lang w:val="vi-VN"/>
        </w:rPr>
        <w:t>Ệ</w:t>
      </w:r>
      <w:r>
        <w:rPr>
          <w:rFonts w:hint="default"/>
        </w:rPr>
        <w:t xml:space="preserve"> NGƯỜI DÙNG</w:t>
      </w:r>
      <w:r>
        <w:rPr>
          <w:rFonts w:hint="default"/>
          <w:lang w:val="vi-VN"/>
        </w:rPr>
        <w:t xml:space="preserve"> (CLIENT SIDE)</w:t>
      </w:r>
      <w:bookmarkEnd w:id="21"/>
    </w:p>
    <w:p w14:paraId="7C6B4F32">
      <w:pPr>
        <w:pStyle w:val="4"/>
        <w:bidi w:val="0"/>
        <w:rPr>
          <w:rFonts w:hint="default"/>
          <w:lang w:val="vi-VN"/>
        </w:rPr>
      </w:pPr>
      <w:bookmarkStart w:id="22" w:name="_Toc19694"/>
      <w:r>
        <w:rPr>
          <w:rFonts w:hint="default"/>
          <w:lang w:val="vi-VN"/>
        </w:rPr>
        <w:t>Module 1. Quản lý tài khoản &amp; hồ sơ cá nhân</w:t>
      </w:r>
      <w:bookmarkEnd w:id="2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4141"/>
        <w:gridCol w:w="1412"/>
        <w:gridCol w:w="1410"/>
      </w:tblGrid>
      <w:tr w14:paraId="27696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60461050">
            <w:pPr>
              <w:widowControl w:val="0"/>
              <w:numPr>
                <w:ilvl w:val="0"/>
                <w:numId w:val="0"/>
              </w:numPr>
              <w:ind w:leftChars="0"/>
              <w:jc w:val="center"/>
              <w:rPr>
                <w:rFonts w:hint="default"/>
                <w:b/>
                <w:bCs/>
                <w:lang w:val="vi-VN"/>
              </w:rPr>
            </w:pPr>
            <w:r>
              <w:rPr>
                <w:rFonts w:hint="default"/>
                <w:b/>
                <w:bCs/>
                <w:lang w:val="vi-VN"/>
              </w:rPr>
              <w:t>Mục</w:t>
            </w:r>
          </w:p>
        </w:tc>
        <w:tc>
          <w:tcPr>
            <w:tcW w:w="4141" w:type="dxa"/>
            <w:vAlign w:val="center"/>
          </w:tcPr>
          <w:p w14:paraId="2FE8046C">
            <w:pPr>
              <w:widowControl w:val="0"/>
              <w:numPr>
                <w:ilvl w:val="0"/>
                <w:numId w:val="0"/>
              </w:numPr>
              <w:ind w:leftChars="0"/>
              <w:jc w:val="center"/>
              <w:rPr>
                <w:rFonts w:hint="default"/>
                <w:b/>
                <w:bCs/>
                <w:lang w:val="vi-VN"/>
              </w:rPr>
            </w:pPr>
            <w:r>
              <w:rPr>
                <w:rFonts w:hint="default"/>
                <w:b/>
                <w:bCs/>
                <w:lang w:val="vi-VN"/>
              </w:rPr>
              <w:t>Chức Năng</w:t>
            </w:r>
          </w:p>
        </w:tc>
        <w:tc>
          <w:tcPr>
            <w:tcW w:w="1412" w:type="dxa"/>
            <w:vAlign w:val="center"/>
          </w:tcPr>
          <w:p w14:paraId="3CDD1A5B">
            <w:pPr>
              <w:widowControl w:val="0"/>
              <w:jc w:val="center"/>
              <w:rPr>
                <w:rFonts w:hint="default"/>
                <w:b/>
                <w:bCs/>
                <w:vertAlign w:val="baseline"/>
                <w:lang w:val="vi-VN"/>
              </w:rPr>
            </w:pPr>
            <w:r>
              <w:rPr>
                <w:rFonts w:hint="default"/>
                <w:b/>
                <w:bCs/>
                <w:vertAlign w:val="baseline"/>
                <w:lang w:val="vi-VN"/>
              </w:rPr>
              <w:t>FE</w:t>
            </w:r>
          </w:p>
        </w:tc>
        <w:tc>
          <w:tcPr>
            <w:tcW w:w="1410" w:type="dxa"/>
            <w:vAlign w:val="center"/>
          </w:tcPr>
          <w:p w14:paraId="0918CFFE">
            <w:pPr>
              <w:widowControl w:val="0"/>
              <w:jc w:val="center"/>
              <w:rPr>
                <w:rFonts w:hint="default"/>
                <w:b/>
                <w:bCs/>
                <w:vertAlign w:val="baseline"/>
                <w:lang w:val="vi-VN"/>
              </w:rPr>
            </w:pPr>
            <w:r>
              <w:rPr>
                <w:rFonts w:hint="default"/>
                <w:b/>
                <w:bCs/>
                <w:vertAlign w:val="baseline"/>
                <w:lang w:val="vi-VN"/>
              </w:rPr>
              <w:t>BE</w:t>
            </w:r>
          </w:p>
        </w:tc>
      </w:tr>
      <w:tr w14:paraId="48BA2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vAlign w:val="center"/>
          </w:tcPr>
          <w:p w14:paraId="5304C72A">
            <w:pPr>
              <w:widowControl w:val="0"/>
              <w:numPr>
                <w:ilvl w:val="0"/>
                <w:numId w:val="0"/>
              </w:numPr>
              <w:ind w:leftChars="0"/>
              <w:jc w:val="both"/>
              <w:rPr>
                <w:rFonts w:hint="default"/>
                <w:vertAlign w:val="baseline"/>
              </w:rPr>
            </w:pPr>
            <w:r>
              <w:rPr>
                <w:rFonts w:hint="default"/>
                <w:lang w:val="vi-VN"/>
              </w:rPr>
              <w:t>1.1 Tài khoản &amp; xác thực</w:t>
            </w:r>
          </w:p>
        </w:tc>
        <w:tc>
          <w:tcPr>
            <w:tcW w:w="4141" w:type="dxa"/>
            <w:vAlign w:val="center"/>
          </w:tcPr>
          <w:p w14:paraId="18CCC4AE">
            <w:pPr>
              <w:widowControl w:val="0"/>
              <w:numPr>
                <w:ilvl w:val="0"/>
                <w:numId w:val="0"/>
              </w:numPr>
              <w:ind w:leftChars="0"/>
              <w:jc w:val="both"/>
              <w:rPr>
                <w:rFonts w:hint="default"/>
                <w:vertAlign w:val="baseline"/>
              </w:rPr>
            </w:pPr>
            <w:r>
              <w:rPr>
                <w:rFonts w:hint="default"/>
                <w:lang w:val="vi-VN"/>
              </w:rPr>
              <w:t>1.1.1 Đăng ký tài khoản</w:t>
            </w:r>
          </w:p>
        </w:tc>
        <w:tc>
          <w:tcPr>
            <w:tcW w:w="1412" w:type="dxa"/>
            <w:vAlign w:val="center"/>
          </w:tcPr>
          <w:p w14:paraId="08FF31FB">
            <w:pPr>
              <w:widowControl w:val="0"/>
              <w:jc w:val="center"/>
              <w:rPr>
                <w:rFonts w:hint="default"/>
                <w:vertAlign w:val="baseline"/>
              </w:rPr>
            </w:pPr>
          </w:p>
        </w:tc>
        <w:tc>
          <w:tcPr>
            <w:tcW w:w="1410" w:type="dxa"/>
            <w:vAlign w:val="center"/>
          </w:tcPr>
          <w:p w14:paraId="0C56DE50">
            <w:pPr>
              <w:widowControl w:val="0"/>
              <w:jc w:val="center"/>
              <w:rPr>
                <w:rFonts w:hint="default"/>
                <w:vertAlign w:val="baseline"/>
                <w:lang w:val="vi-VN"/>
              </w:rPr>
            </w:pPr>
            <w:r>
              <w:rPr>
                <w:rFonts w:hint="default"/>
                <w:vertAlign w:val="baseline"/>
                <w:lang w:val="vi-VN"/>
              </w:rPr>
              <w:t>OK</w:t>
            </w:r>
          </w:p>
        </w:tc>
      </w:tr>
      <w:tr w14:paraId="5AEEF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vAlign w:val="center"/>
          </w:tcPr>
          <w:p w14:paraId="640C1F87">
            <w:pPr>
              <w:widowControl w:val="0"/>
              <w:jc w:val="both"/>
              <w:rPr>
                <w:rFonts w:hint="default"/>
                <w:vertAlign w:val="baseline"/>
              </w:rPr>
            </w:pPr>
          </w:p>
        </w:tc>
        <w:tc>
          <w:tcPr>
            <w:tcW w:w="4141" w:type="dxa"/>
            <w:vAlign w:val="center"/>
          </w:tcPr>
          <w:p w14:paraId="653C5DAC">
            <w:pPr>
              <w:widowControl w:val="0"/>
              <w:numPr>
                <w:ilvl w:val="0"/>
                <w:numId w:val="0"/>
              </w:numPr>
              <w:ind w:leftChars="0"/>
              <w:jc w:val="both"/>
              <w:rPr>
                <w:rFonts w:hint="default"/>
                <w:vertAlign w:val="baseline"/>
              </w:rPr>
            </w:pPr>
            <w:r>
              <w:rPr>
                <w:rFonts w:hint="default"/>
                <w:lang w:val="vi-VN"/>
              </w:rPr>
              <w:t>1.1.2 Đăng nhập / Đăng xuất</w:t>
            </w:r>
          </w:p>
        </w:tc>
        <w:tc>
          <w:tcPr>
            <w:tcW w:w="1412" w:type="dxa"/>
            <w:vAlign w:val="center"/>
          </w:tcPr>
          <w:p w14:paraId="5AC3092F">
            <w:pPr>
              <w:widowControl w:val="0"/>
              <w:jc w:val="center"/>
              <w:rPr>
                <w:rFonts w:hint="default"/>
                <w:vertAlign w:val="baseline"/>
              </w:rPr>
            </w:pPr>
          </w:p>
        </w:tc>
        <w:tc>
          <w:tcPr>
            <w:tcW w:w="1410" w:type="dxa"/>
            <w:shd w:val="clear" w:color="auto" w:fill="auto"/>
            <w:vAlign w:val="center"/>
          </w:tcPr>
          <w:p w14:paraId="62C07569">
            <w:pPr>
              <w:widowControl w:val="0"/>
              <w:jc w:val="center"/>
              <w:rPr>
                <w:rFonts w:hint="default" w:ascii="Times New Roman" w:hAnsi="Times New Roman" w:eastAsiaTheme="minorEastAsia" w:cstheme="minorBidi"/>
                <w:sz w:val="26"/>
                <w:szCs w:val="22"/>
                <w:vertAlign w:val="baseline"/>
                <w:lang w:val="vi-VN" w:eastAsia="en-US" w:bidi="ar-SA"/>
              </w:rPr>
            </w:pPr>
            <w:r>
              <w:rPr>
                <w:rFonts w:hint="default"/>
                <w:vertAlign w:val="baseline"/>
                <w:lang w:val="vi-VN"/>
              </w:rPr>
              <w:t>OK</w:t>
            </w:r>
          </w:p>
        </w:tc>
      </w:tr>
      <w:tr w14:paraId="2F430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vAlign w:val="center"/>
          </w:tcPr>
          <w:p w14:paraId="0A069602">
            <w:pPr>
              <w:widowControl w:val="0"/>
              <w:jc w:val="both"/>
              <w:rPr>
                <w:rFonts w:hint="default"/>
                <w:vertAlign w:val="baseline"/>
              </w:rPr>
            </w:pPr>
          </w:p>
        </w:tc>
        <w:tc>
          <w:tcPr>
            <w:tcW w:w="4141" w:type="dxa"/>
            <w:vAlign w:val="center"/>
          </w:tcPr>
          <w:p w14:paraId="6C99D69E">
            <w:pPr>
              <w:widowControl w:val="0"/>
              <w:numPr>
                <w:ilvl w:val="0"/>
                <w:numId w:val="0"/>
              </w:numPr>
              <w:ind w:leftChars="0"/>
              <w:jc w:val="both"/>
              <w:rPr>
                <w:rFonts w:hint="default"/>
                <w:vertAlign w:val="baseline"/>
              </w:rPr>
            </w:pPr>
            <w:r>
              <w:rPr>
                <w:rFonts w:hint="default"/>
                <w:lang w:val="vi-VN"/>
              </w:rPr>
              <w:t>1.1.3 Đổi mật khẩu</w:t>
            </w:r>
          </w:p>
        </w:tc>
        <w:tc>
          <w:tcPr>
            <w:tcW w:w="1412" w:type="dxa"/>
            <w:vAlign w:val="center"/>
          </w:tcPr>
          <w:p w14:paraId="7AE03A89">
            <w:pPr>
              <w:widowControl w:val="0"/>
              <w:jc w:val="center"/>
              <w:rPr>
                <w:rFonts w:hint="default"/>
                <w:vertAlign w:val="baseline"/>
              </w:rPr>
            </w:pPr>
          </w:p>
        </w:tc>
        <w:tc>
          <w:tcPr>
            <w:tcW w:w="1410" w:type="dxa"/>
            <w:shd w:val="clear" w:color="auto" w:fill="auto"/>
            <w:vAlign w:val="center"/>
          </w:tcPr>
          <w:p w14:paraId="3CACFDAD">
            <w:pPr>
              <w:widowControl w:val="0"/>
              <w:jc w:val="center"/>
              <w:rPr>
                <w:rFonts w:hint="default" w:ascii="Times New Roman" w:hAnsi="Times New Roman" w:eastAsiaTheme="minorEastAsia" w:cstheme="minorBidi"/>
                <w:sz w:val="26"/>
                <w:szCs w:val="22"/>
                <w:vertAlign w:val="baseline"/>
                <w:lang w:val="vi-VN" w:eastAsia="en-US" w:bidi="ar-SA"/>
              </w:rPr>
            </w:pPr>
            <w:r>
              <w:rPr>
                <w:rFonts w:hint="default"/>
                <w:vertAlign w:val="baseline"/>
                <w:lang w:val="vi-VN"/>
              </w:rPr>
              <w:t>OK</w:t>
            </w:r>
          </w:p>
        </w:tc>
      </w:tr>
      <w:tr w14:paraId="7D1BC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vAlign w:val="center"/>
          </w:tcPr>
          <w:p w14:paraId="0617BD3A">
            <w:pPr>
              <w:widowControl w:val="0"/>
              <w:jc w:val="both"/>
              <w:rPr>
                <w:rFonts w:hint="default"/>
                <w:vertAlign w:val="baseline"/>
              </w:rPr>
            </w:pPr>
          </w:p>
        </w:tc>
        <w:tc>
          <w:tcPr>
            <w:tcW w:w="4141" w:type="dxa"/>
            <w:vAlign w:val="center"/>
          </w:tcPr>
          <w:p w14:paraId="4DF2019C">
            <w:pPr>
              <w:widowControl w:val="0"/>
              <w:numPr>
                <w:ilvl w:val="0"/>
                <w:numId w:val="0"/>
              </w:numPr>
              <w:ind w:leftChars="0"/>
              <w:jc w:val="both"/>
              <w:rPr>
                <w:rFonts w:hint="default"/>
                <w:vertAlign w:val="baseline"/>
              </w:rPr>
            </w:pPr>
            <w:r>
              <w:rPr>
                <w:rFonts w:hint="default"/>
                <w:lang w:val="vi-VN"/>
              </w:rPr>
              <w:t>1.1.4 Đăng nhập Google</w:t>
            </w:r>
          </w:p>
        </w:tc>
        <w:tc>
          <w:tcPr>
            <w:tcW w:w="1412" w:type="dxa"/>
            <w:vAlign w:val="center"/>
          </w:tcPr>
          <w:p w14:paraId="24FAAF9C">
            <w:pPr>
              <w:widowControl w:val="0"/>
              <w:jc w:val="center"/>
              <w:rPr>
                <w:rFonts w:hint="default"/>
                <w:vertAlign w:val="baseline"/>
                <w:lang w:val="vi-VN"/>
              </w:rPr>
            </w:pPr>
            <w:r>
              <w:rPr>
                <w:rFonts w:hint="default"/>
                <w:vertAlign w:val="baseline"/>
                <w:lang w:val="vi-VN"/>
              </w:rPr>
              <w:t>OK</w:t>
            </w:r>
          </w:p>
        </w:tc>
        <w:tc>
          <w:tcPr>
            <w:tcW w:w="1410" w:type="dxa"/>
            <w:shd w:val="clear" w:color="auto" w:fill="auto"/>
            <w:vAlign w:val="center"/>
          </w:tcPr>
          <w:p w14:paraId="3724D21A">
            <w:pPr>
              <w:widowControl w:val="0"/>
              <w:jc w:val="center"/>
              <w:rPr>
                <w:rFonts w:hint="default" w:ascii="Times New Roman" w:hAnsi="Times New Roman" w:eastAsiaTheme="minorEastAsia" w:cstheme="minorBidi"/>
                <w:sz w:val="26"/>
                <w:szCs w:val="22"/>
                <w:vertAlign w:val="baseline"/>
                <w:lang w:val="vi-VN" w:eastAsia="en-US" w:bidi="ar-SA"/>
              </w:rPr>
            </w:pPr>
            <w:r>
              <w:rPr>
                <w:rFonts w:hint="default"/>
                <w:vertAlign w:val="baseline"/>
                <w:lang w:val="vi-VN"/>
              </w:rPr>
              <w:t>OK</w:t>
            </w:r>
          </w:p>
        </w:tc>
      </w:tr>
      <w:tr w14:paraId="29BF3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vAlign w:val="center"/>
          </w:tcPr>
          <w:p w14:paraId="58999794">
            <w:pPr>
              <w:widowControl w:val="0"/>
              <w:numPr>
                <w:ilvl w:val="0"/>
                <w:numId w:val="0"/>
              </w:numPr>
              <w:ind w:leftChars="0"/>
              <w:jc w:val="both"/>
              <w:rPr>
                <w:rFonts w:hint="default"/>
                <w:lang w:val="vi-VN"/>
              </w:rPr>
            </w:pPr>
            <w:r>
              <w:rPr>
                <w:rFonts w:hint="default"/>
                <w:lang w:val="vi-VN"/>
              </w:rPr>
              <w:t>1.2 Quản lý hồ sơ cá nhân</w:t>
            </w:r>
          </w:p>
          <w:p w14:paraId="277BE27E">
            <w:pPr>
              <w:widowControl w:val="0"/>
              <w:jc w:val="both"/>
              <w:rPr>
                <w:rFonts w:hint="default"/>
                <w:vertAlign w:val="baseline"/>
              </w:rPr>
            </w:pPr>
          </w:p>
        </w:tc>
        <w:tc>
          <w:tcPr>
            <w:tcW w:w="4141" w:type="dxa"/>
            <w:vAlign w:val="center"/>
          </w:tcPr>
          <w:p w14:paraId="673874B4">
            <w:pPr>
              <w:widowControl w:val="0"/>
              <w:numPr>
                <w:ilvl w:val="0"/>
                <w:numId w:val="0"/>
              </w:numPr>
              <w:ind w:leftChars="0"/>
              <w:jc w:val="both"/>
              <w:rPr>
                <w:rFonts w:hint="default"/>
                <w:vertAlign w:val="baseline"/>
              </w:rPr>
            </w:pPr>
            <w:r>
              <w:rPr>
                <w:rFonts w:hint="default"/>
                <w:lang w:val="vi-VN"/>
              </w:rPr>
              <w:t>1.2.1 Quản lý sổ địa chỉ</w:t>
            </w:r>
          </w:p>
        </w:tc>
        <w:tc>
          <w:tcPr>
            <w:tcW w:w="1412" w:type="dxa"/>
            <w:vAlign w:val="center"/>
          </w:tcPr>
          <w:p w14:paraId="0DE522A5">
            <w:pPr>
              <w:widowControl w:val="0"/>
              <w:jc w:val="center"/>
              <w:rPr>
                <w:rFonts w:hint="default"/>
                <w:vertAlign w:val="baseline"/>
              </w:rPr>
            </w:pPr>
          </w:p>
        </w:tc>
        <w:tc>
          <w:tcPr>
            <w:tcW w:w="1410" w:type="dxa"/>
            <w:vAlign w:val="center"/>
          </w:tcPr>
          <w:p w14:paraId="738C762F">
            <w:pPr>
              <w:widowControl w:val="0"/>
              <w:jc w:val="center"/>
              <w:rPr>
                <w:rFonts w:hint="default"/>
                <w:vertAlign w:val="baseline"/>
              </w:rPr>
            </w:pPr>
          </w:p>
        </w:tc>
      </w:tr>
      <w:tr w14:paraId="5CC36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vAlign w:val="center"/>
          </w:tcPr>
          <w:p w14:paraId="44192D98">
            <w:pPr>
              <w:widowControl w:val="0"/>
              <w:jc w:val="both"/>
              <w:rPr>
                <w:rFonts w:hint="default"/>
                <w:vertAlign w:val="baseline"/>
              </w:rPr>
            </w:pPr>
          </w:p>
        </w:tc>
        <w:tc>
          <w:tcPr>
            <w:tcW w:w="4141" w:type="dxa"/>
            <w:vAlign w:val="center"/>
          </w:tcPr>
          <w:p w14:paraId="11553AC7">
            <w:pPr>
              <w:widowControl w:val="0"/>
              <w:numPr>
                <w:ilvl w:val="0"/>
                <w:numId w:val="0"/>
              </w:numPr>
              <w:ind w:leftChars="0"/>
              <w:jc w:val="both"/>
              <w:rPr>
                <w:rFonts w:hint="default"/>
                <w:vertAlign w:val="baseline"/>
              </w:rPr>
            </w:pPr>
            <w:r>
              <w:rPr>
                <w:rFonts w:hint="default"/>
                <w:lang w:val="vi-VN"/>
              </w:rPr>
              <w:t>1.2.2 Quản lý hồ sơ sức khỏe</w:t>
            </w:r>
          </w:p>
        </w:tc>
        <w:tc>
          <w:tcPr>
            <w:tcW w:w="1412" w:type="dxa"/>
            <w:vAlign w:val="center"/>
          </w:tcPr>
          <w:p w14:paraId="2390515F">
            <w:pPr>
              <w:widowControl w:val="0"/>
              <w:jc w:val="center"/>
              <w:rPr>
                <w:rFonts w:hint="default"/>
                <w:vertAlign w:val="baseline"/>
              </w:rPr>
            </w:pPr>
          </w:p>
        </w:tc>
        <w:tc>
          <w:tcPr>
            <w:tcW w:w="1410" w:type="dxa"/>
            <w:vAlign w:val="center"/>
          </w:tcPr>
          <w:p w14:paraId="6BE6AC63">
            <w:pPr>
              <w:widowControl w:val="0"/>
              <w:jc w:val="center"/>
              <w:rPr>
                <w:rFonts w:hint="default"/>
                <w:vertAlign w:val="baseline"/>
              </w:rPr>
            </w:pPr>
          </w:p>
        </w:tc>
      </w:tr>
      <w:tr w14:paraId="7F4FC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vAlign w:val="center"/>
          </w:tcPr>
          <w:p w14:paraId="159CDB66">
            <w:pPr>
              <w:widowControl w:val="0"/>
              <w:jc w:val="both"/>
              <w:rPr>
                <w:rFonts w:hint="default"/>
                <w:vertAlign w:val="baseline"/>
              </w:rPr>
            </w:pPr>
          </w:p>
        </w:tc>
        <w:tc>
          <w:tcPr>
            <w:tcW w:w="4141" w:type="dxa"/>
            <w:vAlign w:val="center"/>
          </w:tcPr>
          <w:p w14:paraId="7B0CBEE3">
            <w:pPr>
              <w:widowControl w:val="0"/>
              <w:numPr>
                <w:ilvl w:val="0"/>
                <w:numId w:val="0"/>
              </w:numPr>
              <w:ind w:leftChars="0"/>
              <w:jc w:val="both"/>
              <w:rPr>
                <w:rFonts w:hint="default"/>
                <w:vertAlign w:val="baseline"/>
              </w:rPr>
            </w:pPr>
            <w:r>
              <w:rPr>
                <w:rFonts w:hint="default"/>
                <w:lang w:val="vi-VN"/>
              </w:rPr>
              <w:t>1.2.3 Cập nhật thông tin</w:t>
            </w:r>
          </w:p>
        </w:tc>
        <w:tc>
          <w:tcPr>
            <w:tcW w:w="1412" w:type="dxa"/>
            <w:vAlign w:val="center"/>
          </w:tcPr>
          <w:p w14:paraId="45311679">
            <w:pPr>
              <w:widowControl w:val="0"/>
              <w:jc w:val="center"/>
              <w:rPr>
                <w:rFonts w:hint="default"/>
                <w:vertAlign w:val="baseline"/>
              </w:rPr>
            </w:pPr>
          </w:p>
        </w:tc>
        <w:tc>
          <w:tcPr>
            <w:tcW w:w="1410" w:type="dxa"/>
            <w:vAlign w:val="center"/>
          </w:tcPr>
          <w:p w14:paraId="4288E428">
            <w:pPr>
              <w:widowControl w:val="0"/>
              <w:jc w:val="center"/>
              <w:rPr>
                <w:rFonts w:hint="default"/>
                <w:vertAlign w:val="baseline"/>
              </w:rPr>
            </w:pPr>
          </w:p>
        </w:tc>
      </w:tr>
      <w:tr w14:paraId="117D7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vAlign w:val="center"/>
          </w:tcPr>
          <w:p w14:paraId="2455102A">
            <w:pPr>
              <w:widowControl w:val="0"/>
              <w:jc w:val="both"/>
              <w:rPr>
                <w:rFonts w:hint="default"/>
                <w:vertAlign w:val="baseline"/>
              </w:rPr>
            </w:pPr>
          </w:p>
        </w:tc>
        <w:tc>
          <w:tcPr>
            <w:tcW w:w="4141" w:type="dxa"/>
            <w:vAlign w:val="center"/>
          </w:tcPr>
          <w:p w14:paraId="1F9DBEA4">
            <w:pPr>
              <w:widowControl w:val="0"/>
              <w:numPr>
                <w:ilvl w:val="0"/>
                <w:numId w:val="0"/>
              </w:numPr>
              <w:ind w:leftChars="0"/>
              <w:jc w:val="both"/>
              <w:rPr>
                <w:rFonts w:hint="default"/>
                <w:vertAlign w:val="baseline"/>
              </w:rPr>
            </w:pPr>
            <w:r>
              <w:rPr>
                <w:rFonts w:hint="default"/>
                <w:lang w:val="vi-VN"/>
              </w:rPr>
              <w:t>1.2.4 Xem lịch sử đăng nhập</w:t>
            </w:r>
          </w:p>
        </w:tc>
        <w:tc>
          <w:tcPr>
            <w:tcW w:w="1412" w:type="dxa"/>
            <w:vAlign w:val="center"/>
          </w:tcPr>
          <w:p w14:paraId="35CE54FE">
            <w:pPr>
              <w:widowControl w:val="0"/>
              <w:jc w:val="center"/>
              <w:rPr>
                <w:rFonts w:hint="default"/>
                <w:vertAlign w:val="baseline"/>
              </w:rPr>
            </w:pPr>
          </w:p>
        </w:tc>
        <w:tc>
          <w:tcPr>
            <w:tcW w:w="1410" w:type="dxa"/>
            <w:vAlign w:val="center"/>
          </w:tcPr>
          <w:p w14:paraId="17A4A36E">
            <w:pPr>
              <w:widowControl w:val="0"/>
              <w:jc w:val="center"/>
              <w:rPr>
                <w:rFonts w:hint="default"/>
                <w:vertAlign w:val="baseline"/>
              </w:rPr>
            </w:pPr>
          </w:p>
        </w:tc>
      </w:tr>
    </w:tbl>
    <w:p w14:paraId="003EA83B">
      <w:pPr>
        <w:rPr>
          <w:rFonts w:hint="default"/>
          <w:lang w:val="vi-VN"/>
        </w:rPr>
      </w:pPr>
    </w:p>
    <w:p w14:paraId="1D6E3AEB">
      <w:pPr>
        <w:pStyle w:val="4"/>
        <w:bidi w:val="0"/>
        <w:rPr>
          <w:rFonts w:hint="default"/>
          <w:lang w:val="vi-VN"/>
        </w:rPr>
      </w:pPr>
      <w:bookmarkStart w:id="23" w:name="_Toc24690"/>
      <w:r>
        <w:rPr>
          <w:rFonts w:hint="default"/>
          <w:lang w:val="vi-VN"/>
        </w:rPr>
        <w:t>Module 2. Thương mại điện tử (Mua sắm dược phẩm)</w:t>
      </w:r>
      <w:bookmarkEnd w:id="23"/>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4141"/>
        <w:gridCol w:w="1412"/>
        <w:gridCol w:w="1410"/>
      </w:tblGrid>
      <w:tr w14:paraId="59FB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75AE6525">
            <w:pPr>
              <w:widowControl w:val="0"/>
              <w:numPr>
                <w:ilvl w:val="0"/>
                <w:numId w:val="0"/>
              </w:numPr>
              <w:ind w:leftChars="0"/>
              <w:jc w:val="center"/>
              <w:rPr>
                <w:rFonts w:hint="default"/>
                <w:b/>
                <w:bCs/>
                <w:lang w:val="vi-VN"/>
              </w:rPr>
            </w:pPr>
            <w:r>
              <w:rPr>
                <w:rFonts w:hint="default"/>
                <w:b/>
                <w:bCs/>
                <w:lang w:val="vi-VN"/>
              </w:rPr>
              <w:t>Mục</w:t>
            </w:r>
          </w:p>
        </w:tc>
        <w:tc>
          <w:tcPr>
            <w:tcW w:w="4141" w:type="dxa"/>
            <w:vAlign w:val="center"/>
          </w:tcPr>
          <w:p w14:paraId="4628CA0E">
            <w:pPr>
              <w:widowControl w:val="0"/>
              <w:numPr>
                <w:ilvl w:val="0"/>
                <w:numId w:val="0"/>
              </w:numPr>
              <w:ind w:leftChars="0"/>
              <w:jc w:val="center"/>
              <w:rPr>
                <w:rFonts w:hint="default"/>
                <w:b/>
                <w:bCs/>
                <w:lang w:val="vi-VN"/>
              </w:rPr>
            </w:pPr>
            <w:r>
              <w:rPr>
                <w:rFonts w:hint="default"/>
                <w:b/>
                <w:bCs/>
                <w:lang w:val="vi-VN"/>
              </w:rPr>
              <w:t>Chức Năng</w:t>
            </w:r>
          </w:p>
        </w:tc>
        <w:tc>
          <w:tcPr>
            <w:tcW w:w="1412" w:type="dxa"/>
            <w:vAlign w:val="center"/>
          </w:tcPr>
          <w:p w14:paraId="644B01D0">
            <w:pPr>
              <w:widowControl w:val="0"/>
              <w:jc w:val="center"/>
              <w:rPr>
                <w:rFonts w:hint="default"/>
                <w:b/>
                <w:bCs/>
                <w:vertAlign w:val="baseline"/>
                <w:lang w:val="vi-VN"/>
              </w:rPr>
            </w:pPr>
            <w:r>
              <w:rPr>
                <w:rFonts w:hint="default"/>
                <w:b/>
                <w:bCs/>
                <w:vertAlign w:val="baseline"/>
                <w:lang w:val="vi-VN"/>
              </w:rPr>
              <w:t>FE</w:t>
            </w:r>
          </w:p>
        </w:tc>
        <w:tc>
          <w:tcPr>
            <w:tcW w:w="1410" w:type="dxa"/>
            <w:vAlign w:val="center"/>
          </w:tcPr>
          <w:p w14:paraId="038AA26B">
            <w:pPr>
              <w:widowControl w:val="0"/>
              <w:jc w:val="center"/>
              <w:rPr>
                <w:rFonts w:hint="default"/>
                <w:b/>
                <w:bCs/>
                <w:vertAlign w:val="baseline"/>
                <w:lang w:val="vi-VN"/>
              </w:rPr>
            </w:pPr>
            <w:r>
              <w:rPr>
                <w:rFonts w:hint="default"/>
                <w:b/>
                <w:bCs/>
                <w:vertAlign w:val="baseline"/>
                <w:lang w:val="vi-VN"/>
              </w:rPr>
              <w:t>BE</w:t>
            </w:r>
          </w:p>
        </w:tc>
      </w:tr>
      <w:tr w14:paraId="64C6E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vAlign w:val="center"/>
          </w:tcPr>
          <w:p w14:paraId="7DE28BCD">
            <w:pPr>
              <w:widowControl w:val="0"/>
              <w:numPr>
                <w:ilvl w:val="0"/>
                <w:numId w:val="0"/>
              </w:numPr>
              <w:ind w:leftChars="0"/>
              <w:jc w:val="both"/>
              <w:rPr>
                <w:rFonts w:hint="default"/>
                <w:vertAlign w:val="baseline"/>
              </w:rPr>
            </w:pPr>
          </w:p>
        </w:tc>
        <w:tc>
          <w:tcPr>
            <w:tcW w:w="4141" w:type="dxa"/>
            <w:vAlign w:val="center"/>
          </w:tcPr>
          <w:p w14:paraId="257141A1">
            <w:pPr>
              <w:widowControl w:val="0"/>
              <w:numPr>
                <w:ilvl w:val="0"/>
                <w:numId w:val="0"/>
              </w:numPr>
              <w:ind w:leftChars="0"/>
              <w:jc w:val="both"/>
              <w:rPr>
                <w:rFonts w:hint="default"/>
                <w:vertAlign w:val="baseline"/>
              </w:rPr>
            </w:pPr>
          </w:p>
        </w:tc>
        <w:tc>
          <w:tcPr>
            <w:tcW w:w="1412" w:type="dxa"/>
            <w:vAlign w:val="center"/>
          </w:tcPr>
          <w:p w14:paraId="2F8FE221">
            <w:pPr>
              <w:widowControl w:val="0"/>
              <w:jc w:val="center"/>
              <w:rPr>
                <w:rFonts w:hint="default"/>
                <w:vertAlign w:val="baseline"/>
              </w:rPr>
            </w:pPr>
          </w:p>
        </w:tc>
        <w:tc>
          <w:tcPr>
            <w:tcW w:w="1410" w:type="dxa"/>
            <w:vAlign w:val="center"/>
          </w:tcPr>
          <w:p w14:paraId="7923B537">
            <w:pPr>
              <w:widowControl w:val="0"/>
              <w:jc w:val="center"/>
              <w:rPr>
                <w:rFonts w:hint="default"/>
                <w:vertAlign w:val="baseline"/>
              </w:rPr>
            </w:pPr>
          </w:p>
        </w:tc>
      </w:tr>
      <w:tr w14:paraId="0782B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vAlign w:val="center"/>
          </w:tcPr>
          <w:p w14:paraId="5CFDBAA7">
            <w:pPr>
              <w:widowControl w:val="0"/>
              <w:jc w:val="both"/>
              <w:rPr>
                <w:rFonts w:hint="default"/>
                <w:vertAlign w:val="baseline"/>
              </w:rPr>
            </w:pPr>
          </w:p>
        </w:tc>
        <w:tc>
          <w:tcPr>
            <w:tcW w:w="4141" w:type="dxa"/>
            <w:vAlign w:val="center"/>
          </w:tcPr>
          <w:p w14:paraId="32393F51">
            <w:pPr>
              <w:widowControl w:val="0"/>
              <w:numPr>
                <w:ilvl w:val="0"/>
                <w:numId w:val="0"/>
              </w:numPr>
              <w:ind w:leftChars="0"/>
              <w:jc w:val="both"/>
              <w:rPr>
                <w:rFonts w:hint="default"/>
                <w:vertAlign w:val="baseline"/>
              </w:rPr>
            </w:pPr>
          </w:p>
        </w:tc>
        <w:tc>
          <w:tcPr>
            <w:tcW w:w="1412" w:type="dxa"/>
            <w:vAlign w:val="center"/>
          </w:tcPr>
          <w:p w14:paraId="5F45DB59">
            <w:pPr>
              <w:widowControl w:val="0"/>
              <w:jc w:val="center"/>
              <w:rPr>
                <w:rFonts w:hint="default"/>
                <w:vertAlign w:val="baseline"/>
              </w:rPr>
            </w:pPr>
          </w:p>
        </w:tc>
        <w:tc>
          <w:tcPr>
            <w:tcW w:w="1410" w:type="dxa"/>
            <w:vAlign w:val="center"/>
          </w:tcPr>
          <w:p w14:paraId="0C40F619">
            <w:pPr>
              <w:widowControl w:val="0"/>
              <w:jc w:val="center"/>
              <w:rPr>
                <w:rFonts w:hint="default"/>
                <w:vertAlign w:val="baseline"/>
              </w:rPr>
            </w:pPr>
          </w:p>
        </w:tc>
      </w:tr>
      <w:tr w14:paraId="78F84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vAlign w:val="center"/>
          </w:tcPr>
          <w:p w14:paraId="4AC497CC">
            <w:pPr>
              <w:widowControl w:val="0"/>
              <w:jc w:val="both"/>
              <w:rPr>
                <w:rFonts w:hint="default"/>
                <w:vertAlign w:val="baseline"/>
              </w:rPr>
            </w:pPr>
          </w:p>
        </w:tc>
        <w:tc>
          <w:tcPr>
            <w:tcW w:w="4141" w:type="dxa"/>
            <w:vAlign w:val="center"/>
          </w:tcPr>
          <w:p w14:paraId="5A7BEB5F">
            <w:pPr>
              <w:widowControl w:val="0"/>
              <w:numPr>
                <w:ilvl w:val="0"/>
                <w:numId w:val="0"/>
              </w:numPr>
              <w:ind w:leftChars="0"/>
              <w:jc w:val="both"/>
              <w:rPr>
                <w:rFonts w:hint="default"/>
                <w:vertAlign w:val="baseline"/>
              </w:rPr>
            </w:pPr>
          </w:p>
        </w:tc>
        <w:tc>
          <w:tcPr>
            <w:tcW w:w="1412" w:type="dxa"/>
            <w:vAlign w:val="center"/>
          </w:tcPr>
          <w:p w14:paraId="7D9BF426">
            <w:pPr>
              <w:widowControl w:val="0"/>
              <w:jc w:val="center"/>
              <w:rPr>
                <w:rFonts w:hint="default"/>
                <w:vertAlign w:val="baseline"/>
              </w:rPr>
            </w:pPr>
          </w:p>
        </w:tc>
        <w:tc>
          <w:tcPr>
            <w:tcW w:w="1410" w:type="dxa"/>
            <w:vAlign w:val="center"/>
          </w:tcPr>
          <w:p w14:paraId="09E3F42D">
            <w:pPr>
              <w:widowControl w:val="0"/>
              <w:jc w:val="center"/>
              <w:rPr>
                <w:rFonts w:hint="default"/>
                <w:vertAlign w:val="baseline"/>
              </w:rPr>
            </w:pPr>
          </w:p>
        </w:tc>
      </w:tr>
      <w:tr w14:paraId="443ED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vAlign w:val="center"/>
          </w:tcPr>
          <w:p w14:paraId="1E20C798">
            <w:pPr>
              <w:widowControl w:val="0"/>
              <w:jc w:val="both"/>
              <w:rPr>
                <w:rFonts w:hint="default"/>
                <w:vertAlign w:val="baseline"/>
              </w:rPr>
            </w:pPr>
          </w:p>
        </w:tc>
        <w:tc>
          <w:tcPr>
            <w:tcW w:w="4141" w:type="dxa"/>
            <w:vAlign w:val="center"/>
          </w:tcPr>
          <w:p w14:paraId="52AE9CC7">
            <w:pPr>
              <w:widowControl w:val="0"/>
              <w:numPr>
                <w:ilvl w:val="0"/>
                <w:numId w:val="0"/>
              </w:numPr>
              <w:ind w:leftChars="0"/>
              <w:jc w:val="both"/>
              <w:rPr>
                <w:rFonts w:hint="default"/>
                <w:vertAlign w:val="baseline"/>
              </w:rPr>
            </w:pPr>
          </w:p>
        </w:tc>
        <w:tc>
          <w:tcPr>
            <w:tcW w:w="1412" w:type="dxa"/>
            <w:vAlign w:val="center"/>
          </w:tcPr>
          <w:p w14:paraId="6F74C1C6">
            <w:pPr>
              <w:widowControl w:val="0"/>
              <w:jc w:val="center"/>
              <w:rPr>
                <w:rFonts w:hint="default"/>
                <w:vertAlign w:val="baseline"/>
              </w:rPr>
            </w:pPr>
          </w:p>
        </w:tc>
        <w:tc>
          <w:tcPr>
            <w:tcW w:w="1410" w:type="dxa"/>
            <w:vAlign w:val="center"/>
          </w:tcPr>
          <w:p w14:paraId="4CB2DDC0">
            <w:pPr>
              <w:widowControl w:val="0"/>
              <w:jc w:val="center"/>
              <w:rPr>
                <w:rFonts w:hint="default"/>
                <w:vertAlign w:val="baseline"/>
              </w:rPr>
            </w:pPr>
          </w:p>
        </w:tc>
      </w:tr>
      <w:tr w14:paraId="481E2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vAlign w:val="center"/>
          </w:tcPr>
          <w:p w14:paraId="267D93C4">
            <w:pPr>
              <w:widowControl w:val="0"/>
              <w:jc w:val="both"/>
              <w:rPr>
                <w:rFonts w:hint="default"/>
                <w:vertAlign w:val="baseline"/>
              </w:rPr>
            </w:pPr>
          </w:p>
        </w:tc>
        <w:tc>
          <w:tcPr>
            <w:tcW w:w="4141" w:type="dxa"/>
            <w:vAlign w:val="center"/>
          </w:tcPr>
          <w:p w14:paraId="3EC7BF3F">
            <w:pPr>
              <w:widowControl w:val="0"/>
              <w:numPr>
                <w:ilvl w:val="0"/>
                <w:numId w:val="0"/>
              </w:numPr>
              <w:ind w:leftChars="0"/>
              <w:jc w:val="both"/>
              <w:rPr>
                <w:rFonts w:hint="default"/>
                <w:vertAlign w:val="baseline"/>
              </w:rPr>
            </w:pPr>
          </w:p>
        </w:tc>
        <w:tc>
          <w:tcPr>
            <w:tcW w:w="1412" w:type="dxa"/>
            <w:vAlign w:val="center"/>
          </w:tcPr>
          <w:p w14:paraId="129788DC">
            <w:pPr>
              <w:widowControl w:val="0"/>
              <w:jc w:val="center"/>
              <w:rPr>
                <w:rFonts w:hint="default"/>
                <w:vertAlign w:val="baseline"/>
              </w:rPr>
            </w:pPr>
          </w:p>
        </w:tc>
        <w:tc>
          <w:tcPr>
            <w:tcW w:w="1410" w:type="dxa"/>
            <w:vAlign w:val="center"/>
          </w:tcPr>
          <w:p w14:paraId="1CFFEF32">
            <w:pPr>
              <w:widowControl w:val="0"/>
              <w:jc w:val="center"/>
              <w:rPr>
                <w:rFonts w:hint="default"/>
                <w:vertAlign w:val="baseline"/>
              </w:rPr>
            </w:pPr>
          </w:p>
        </w:tc>
      </w:tr>
      <w:tr w14:paraId="2C73F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vAlign w:val="center"/>
          </w:tcPr>
          <w:p w14:paraId="00AFB17D">
            <w:pPr>
              <w:widowControl w:val="0"/>
              <w:jc w:val="both"/>
              <w:rPr>
                <w:rFonts w:hint="default"/>
                <w:vertAlign w:val="baseline"/>
              </w:rPr>
            </w:pPr>
          </w:p>
        </w:tc>
        <w:tc>
          <w:tcPr>
            <w:tcW w:w="4141" w:type="dxa"/>
            <w:vAlign w:val="center"/>
          </w:tcPr>
          <w:p w14:paraId="39385921">
            <w:pPr>
              <w:widowControl w:val="0"/>
              <w:numPr>
                <w:ilvl w:val="0"/>
                <w:numId w:val="0"/>
              </w:numPr>
              <w:ind w:leftChars="0"/>
              <w:jc w:val="both"/>
              <w:rPr>
                <w:rFonts w:hint="default"/>
                <w:vertAlign w:val="baseline"/>
              </w:rPr>
            </w:pPr>
          </w:p>
        </w:tc>
        <w:tc>
          <w:tcPr>
            <w:tcW w:w="1412" w:type="dxa"/>
            <w:vAlign w:val="center"/>
          </w:tcPr>
          <w:p w14:paraId="0237B901">
            <w:pPr>
              <w:widowControl w:val="0"/>
              <w:jc w:val="center"/>
              <w:rPr>
                <w:rFonts w:hint="default"/>
                <w:vertAlign w:val="baseline"/>
              </w:rPr>
            </w:pPr>
          </w:p>
        </w:tc>
        <w:tc>
          <w:tcPr>
            <w:tcW w:w="1410" w:type="dxa"/>
            <w:vAlign w:val="center"/>
          </w:tcPr>
          <w:p w14:paraId="37CABD14">
            <w:pPr>
              <w:widowControl w:val="0"/>
              <w:jc w:val="center"/>
              <w:rPr>
                <w:rFonts w:hint="default"/>
                <w:vertAlign w:val="baseline"/>
              </w:rPr>
            </w:pPr>
          </w:p>
        </w:tc>
      </w:tr>
      <w:tr w14:paraId="46D49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vAlign w:val="center"/>
          </w:tcPr>
          <w:p w14:paraId="6DE21AAC">
            <w:pPr>
              <w:widowControl w:val="0"/>
              <w:jc w:val="both"/>
              <w:rPr>
                <w:rFonts w:hint="default"/>
                <w:vertAlign w:val="baseline"/>
              </w:rPr>
            </w:pPr>
          </w:p>
        </w:tc>
        <w:tc>
          <w:tcPr>
            <w:tcW w:w="4141" w:type="dxa"/>
            <w:vAlign w:val="center"/>
          </w:tcPr>
          <w:p w14:paraId="162015FC">
            <w:pPr>
              <w:widowControl w:val="0"/>
              <w:numPr>
                <w:ilvl w:val="0"/>
                <w:numId w:val="0"/>
              </w:numPr>
              <w:ind w:leftChars="0"/>
              <w:jc w:val="both"/>
              <w:rPr>
                <w:rFonts w:hint="default"/>
                <w:vertAlign w:val="baseline"/>
              </w:rPr>
            </w:pPr>
          </w:p>
        </w:tc>
        <w:tc>
          <w:tcPr>
            <w:tcW w:w="1412" w:type="dxa"/>
            <w:vAlign w:val="center"/>
          </w:tcPr>
          <w:p w14:paraId="38CE3F28">
            <w:pPr>
              <w:widowControl w:val="0"/>
              <w:jc w:val="center"/>
              <w:rPr>
                <w:rFonts w:hint="default"/>
                <w:vertAlign w:val="baseline"/>
              </w:rPr>
            </w:pPr>
          </w:p>
        </w:tc>
        <w:tc>
          <w:tcPr>
            <w:tcW w:w="1410" w:type="dxa"/>
            <w:vAlign w:val="center"/>
          </w:tcPr>
          <w:p w14:paraId="39367BDE">
            <w:pPr>
              <w:widowControl w:val="0"/>
              <w:jc w:val="center"/>
              <w:rPr>
                <w:rFonts w:hint="default"/>
                <w:vertAlign w:val="baseline"/>
              </w:rPr>
            </w:pPr>
          </w:p>
        </w:tc>
      </w:tr>
      <w:tr w14:paraId="4DAF2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vAlign w:val="center"/>
          </w:tcPr>
          <w:p w14:paraId="04C125C0">
            <w:pPr>
              <w:widowControl w:val="0"/>
              <w:jc w:val="both"/>
              <w:rPr>
                <w:rFonts w:hint="default"/>
                <w:vertAlign w:val="baseline"/>
              </w:rPr>
            </w:pPr>
          </w:p>
        </w:tc>
        <w:tc>
          <w:tcPr>
            <w:tcW w:w="4141" w:type="dxa"/>
            <w:vAlign w:val="center"/>
          </w:tcPr>
          <w:p w14:paraId="3D04CAA4">
            <w:pPr>
              <w:widowControl w:val="0"/>
              <w:numPr>
                <w:ilvl w:val="0"/>
                <w:numId w:val="0"/>
              </w:numPr>
              <w:ind w:leftChars="0"/>
              <w:jc w:val="both"/>
              <w:rPr>
                <w:rFonts w:hint="default"/>
                <w:vertAlign w:val="baseline"/>
              </w:rPr>
            </w:pPr>
          </w:p>
        </w:tc>
        <w:tc>
          <w:tcPr>
            <w:tcW w:w="1412" w:type="dxa"/>
            <w:vAlign w:val="center"/>
          </w:tcPr>
          <w:p w14:paraId="200D09A6">
            <w:pPr>
              <w:widowControl w:val="0"/>
              <w:jc w:val="center"/>
              <w:rPr>
                <w:rFonts w:hint="default"/>
                <w:vertAlign w:val="baseline"/>
              </w:rPr>
            </w:pPr>
          </w:p>
        </w:tc>
        <w:tc>
          <w:tcPr>
            <w:tcW w:w="1410" w:type="dxa"/>
            <w:vAlign w:val="center"/>
          </w:tcPr>
          <w:p w14:paraId="7E01A710">
            <w:pPr>
              <w:widowControl w:val="0"/>
              <w:jc w:val="center"/>
              <w:rPr>
                <w:rFonts w:hint="default"/>
                <w:vertAlign w:val="baseline"/>
              </w:rPr>
            </w:pPr>
          </w:p>
        </w:tc>
      </w:tr>
    </w:tbl>
    <w:p w14:paraId="53D37201">
      <w:pPr>
        <w:rPr>
          <w:rFonts w:hint="default"/>
          <w:lang w:val="vi-VN"/>
        </w:rPr>
      </w:pPr>
    </w:p>
    <w:p w14:paraId="053F63BB">
      <w:pPr>
        <w:numPr>
          <w:ilvl w:val="0"/>
          <w:numId w:val="0"/>
        </w:numPr>
        <w:ind w:leftChars="0"/>
        <w:rPr>
          <w:rFonts w:hint="default"/>
          <w:lang w:val="vi-VN"/>
        </w:rPr>
      </w:pPr>
      <w:r>
        <w:rPr>
          <w:rFonts w:hint="default"/>
          <w:lang w:val="vi-VN"/>
        </w:rPr>
        <w:t>2.1 Duyệt &amp; tìm kiếm sản phẩm</w:t>
      </w:r>
    </w:p>
    <w:p w14:paraId="63E250F4">
      <w:pPr>
        <w:numPr>
          <w:ilvl w:val="0"/>
          <w:numId w:val="0"/>
        </w:numPr>
        <w:ind w:leftChars="0"/>
        <w:rPr>
          <w:rFonts w:hint="default"/>
          <w:lang w:val="vi-VN"/>
        </w:rPr>
      </w:pPr>
      <w:r>
        <w:rPr>
          <w:rFonts w:hint="default"/>
          <w:lang w:val="vi-VN"/>
        </w:rPr>
        <w:t>2.1.1 Xem danh mục sản phẩm</w:t>
      </w:r>
    </w:p>
    <w:p w14:paraId="557D092D">
      <w:pPr>
        <w:numPr>
          <w:ilvl w:val="0"/>
          <w:numId w:val="0"/>
        </w:numPr>
        <w:ind w:leftChars="0"/>
        <w:rPr>
          <w:rFonts w:hint="default"/>
          <w:lang w:val="vi-VN"/>
        </w:rPr>
      </w:pPr>
      <w:r>
        <w:rPr>
          <w:rFonts w:hint="default"/>
          <w:lang w:val="vi-VN"/>
        </w:rPr>
        <w:t>2.1.2 Tìm kiếm &amp; lọc sản phẩm</w:t>
      </w:r>
    </w:p>
    <w:p w14:paraId="321257B2">
      <w:pPr>
        <w:numPr>
          <w:ilvl w:val="0"/>
          <w:numId w:val="0"/>
        </w:numPr>
        <w:ind w:leftChars="0"/>
        <w:rPr>
          <w:rFonts w:hint="default"/>
          <w:lang w:val="vi-VN"/>
        </w:rPr>
      </w:pPr>
      <w:r>
        <w:rPr>
          <w:rFonts w:hint="default"/>
          <w:lang w:val="vi-VN"/>
        </w:rPr>
        <w:t>2.1.3 Xem chi tiết sản phẩm</w:t>
      </w:r>
    </w:p>
    <w:p w14:paraId="787CB181">
      <w:pPr>
        <w:numPr>
          <w:ilvl w:val="0"/>
          <w:numId w:val="0"/>
        </w:numPr>
        <w:ind w:leftChars="0"/>
        <w:rPr>
          <w:rFonts w:hint="default"/>
          <w:lang w:val="vi-VN"/>
        </w:rPr>
      </w:pPr>
      <w:r>
        <w:rPr>
          <w:rFonts w:hint="default"/>
          <w:lang w:val="vi-VN"/>
        </w:rPr>
        <w:t>2.2 Quản lý giỏ hàng</w:t>
      </w:r>
    </w:p>
    <w:p w14:paraId="185C9151">
      <w:pPr>
        <w:numPr>
          <w:ilvl w:val="0"/>
          <w:numId w:val="0"/>
        </w:numPr>
        <w:ind w:leftChars="0"/>
        <w:rPr>
          <w:rFonts w:hint="default"/>
          <w:lang w:val="vi-VN"/>
        </w:rPr>
      </w:pPr>
      <w:r>
        <w:rPr>
          <w:rFonts w:hint="default"/>
          <w:lang w:val="vi-VN"/>
        </w:rPr>
        <w:t>2.2.1 Thêm sản phẩm</w:t>
      </w:r>
    </w:p>
    <w:p w14:paraId="484BF26D">
      <w:pPr>
        <w:numPr>
          <w:ilvl w:val="0"/>
          <w:numId w:val="0"/>
        </w:numPr>
        <w:ind w:leftChars="0"/>
        <w:rPr>
          <w:rFonts w:hint="default"/>
          <w:lang w:val="vi-VN"/>
        </w:rPr>
      </w:pPr>
      <w:r>
        <w:rPr>
          <w:rFonts w:hint="default"/>
          <w:lang w:val="vi-VN"/>
        </w:rPr>
        <w:t>2.2.2 Cập nhật số lượng</w:t>
      </w:r>
    </w:p>
    <w:p w14:paraId="1B97D12B">
      <w:pPr>
        <w:numPr>
          <w:ilvl w:val="0"/>
          <w:numId w:val="0"/>
        </w:numPr>
        <w:ind w:leftChars="0"/>
        <w:rPr>
          <w:rFonts w:hint="default"/>
          <w:lang w:val="vi-VN"/>
        </w:rPr>
      </w:pPr>
      <w:r>
        <w:rPr>
          <w:rFonts w:hint="default"/>
          <w:lang w:val="vi-VN"/>
        </w:rPr>
        <w:t>2.2.3 Xóa sản phẩm</w:t>
      </w:r>
    </w:p>
    <w:p w14:paraId="297FC74E">
      <w:pPr>
        <w:numPr>
          <w:ilvl w:val="0"/>
          <w:numId w:val="0"/>
        </w:numPr>
        <w:ind w:leftChars="0"/>
        <w:rPr>
          <w:rFonts w:hint="default"/>
          <w:lang w:val="vi-VN"/>
        </w:rPr>
      </w:pPr>
      <w:r>
        <w:rPr>
          <w:rFonts w:hint="default"/>
          <w:lang w:val="vi-VN"/>
        </w:rPr>
        <w:t>2.3 Đặt hàng &amp; thanh toán</w:t>
      </w:r>
    </w:p>
    <w:p w14:paraId="0A13F577">
      <w:pPr>
        <w:numPr>
          <w:ilvl w:val="0"/>
          <w:numId w:val="0"/>
        </w:numPr>
        <w:ind w:leftChars="0"/>
        <w:rPr>
          <w:rFonts w:hint="default"/>
          <w:lang w:val="vi-VN"/>
        </w:rPr>
      </w:pPr>
      <w:r>
        <w:rPr>
          <w:rFonts w:hint="default"/>
          <w:lang w:val="vi-VN"/>
        </w:rPr>
        <w:t>2.3.1 Tạo đơn hàng</w:t>
      </w:r>
    </w:p>
    <w:p w14:paraId="4E19BEC2">
      <w:pPr>
        <w:numPr>
          <w:ilvl w:val="0"/>
          <w:numId w:val="0"/>
        </w:numPr>
        <w:ind w:leftChars="0"/>
        <w:rPr>
          <w:rFonts w:hint="default"/>
          <w:lang w:val="vi-VN"/>
        </w:rPr>
      </w:pPr>
      <w:r>
        <w:rPr>
          <w:rFonts w:hint="default"/>
          <w:lang w:val="vi-VN"/>
        </w:rPr>
        <w:t>2.3.2 Thanh toán</w:t>
      </w:r>
    </w:p>
    <w:p w14:paraId="4807E6EA">
      <w:pPr>
        <w:numPr>
          <w:ilvl w:val="0"/>
          <w:numId w:val="0"/>
        </w:numPr>
        <w:ind w:leftChars="0"/>
        <w:rPr>
          <w:rFonts w:hint="default"/>
          <w:lang w:val="vi-VN"/>
        </w:rPr>
      </w:pPr>
      <w:r>
        <w:rPr>
          <w:rFonts w:hint="default"/>
          <w:lang w:val="vi-VN"/>
        </w:rPr>
        <w:t>2.3.3 Áp dụng mã giảm giá</w:t>
      </w:r>
    </w:p>
    <w:p w14:paraId="59C4FB29">
      <w:pPr>
        <w:numPr>
          <w:ilvl w:val="0"/>
          <w:numId w:val="0"/>
        </w:numPr>
        <w:ind w:leftChars="0"/>
        <w:rPr>
          <w:rFonts w:hint="default"/>
          <w:lang w:val="vi-VN"/>
        </w:rPr>
      </w:pPr>
      <w:r>
        <w:rPr>
          <w:rFonts w:hint="default"/>
          <w:lang w:val="vi-VN"/>
        </w:rPr>
        <w:t>2.4 Quản lý đơn hàng</w:t>
      </w:r>
    </w:p>
    <w:p w14:paraId="4D5EBF7B">
      <w:pPr>
        <w:numPr>
          <w:ilvl w:val="0"/>
          <w:numId w:val="0"/>
        </w:numPr>
        <w:ind w:leftChars="0"/>
        <w:rPr>
          <w:rFonts w:hint="default"/>
          <w:lang w:val="vi-VN"/>
        </w:rPr>
      </w:pPr>
      <w:r>
        <w:rPr>
          <w:rFonts w:hint="default"/>
          <w:lang w:val="vi-VN"/>
        </w:rPr>
        <w:t>2.4.1 Xem trạng thái đơn hàng</w:t>
      </w:r>
    </w:p>
    <w:p w14:paraId="549F39B5">
      <w:pPr>
        <w:numPr>
          <w:ilvl w:val="0"/>
          <w:numId w:val="0"/>
        </w:numPr>
        <w:ind w:leftChars="0"/>
        <w:rPr>
          <w:rFonts w:hint="default"/>
          <w:lang w:val="vi-VN"/>
        </w:rPr>
      </w:pPr>
      <w:r>
        <w:rPr>
          <w:rFonts w:hint="default"/>
          <w:lang w:val="vi-VN"/>
        </w:rPr>
        <w:t>2.4.2 Xem lịch sử đơn hàng</w:t>
      </w:r>
    </w:p>
    <w:p w14:paraId="20728DE7">
      <w:pPr>
        <w:numPr>
          <w:ilvl w:val="0"/>
          <w:numId w:val="0"/>
        </w:numPr>
        <w:ind w:leftChars="0"/>
        <w:rPr>
          <w:rFonts w:hint="default"/>
          <w:lang w:val="vi-VN"/>
        </w:rPr>
      </w:pPr>
      <w:r>
        <w:rPr>
          <w:rFonts w:hint="default"/>
          <w:lang w:val="vi-VN"/>
        </w:rPr>
        <w:t>2.4.3 Hủy đơn hàng</w:t>
      </w:r>
    </w:p>
    <w:p w14:paraId="2A49AE7B">
      <w:pPr>
        <w:numPr>
          <w:ilvl w:val="0"/>
          <w:numId w:val="0"/>
        </w:numPr>
        <w:ind w:leftChars="0"/>
        <w:rPr>
          <w:rFonts w:hint="default"/>
          <w:lang w:val="vi-VN"/>
        </w:rPr>
      </w:pPr>
      <w:r>
        <w:rPr>
          <w:rFonts w:hint="default"/>
          <w:lang w:val="vi-VN"/>
        </w:rPr>
        <w:t>2.4.4 Đánh giá sản phẩm</w:t>
      </w:r>
    </w:p>
    <w:p w14:paraId="465A3187">
      <w:pPr>
        <w:numPr>
          <w:ilvl w:val="0"/>
          <w:numId w:val="0"/>
        </w:numPr>
        <w:ind w:leftChars="0"/>
        <w:rPr>
          <w:rFonts w:hint="default"/>
          <w:lang w:val="vi-VN"/>
        </w:rPr>
      </w:pPr>
      <w:r>
        <w:rPr>
          <w:rFonts w:hint="default"/>
          <w:lang w:val="vi-VN"/>
        </w:rPr>
        <w:t>2.5 Công cụ hỗ trợ</w:t>
      </w:r>
    </w:p>
    <w:p w14:paraId="0FE68474">
      <w:pPr>
        <w:numPr>
          <w:ilvl w:val="0"/>
          <w:numId w:val="0"/>
        </w:numPr>
        <w:ind w:leftChars="0"/>
        <w:rPr>
          <w:rFonts w:hint="default"/>
          <w:lang w:val="vi-VN"/>
        </w:rPr>
      </w:pPr>
      <w:r>
        <w:rPr>
          <w:rFonts w:hint="default"/>
          <w:lang w:val="vi-VN"/>
        </w:rPr>
        <w:t>2.5.1 Tra cứu thông tin thuốc</w:t>
      </w:r>
    </w:p>
    <w:p w14:paraId="158FB28D">
      <w:pPr>
        <w:numPr>
          <w:ilvl w:val="0"/>
          <w:numId w:val="0"/>
        </w:numPr>
        <w:ind w:leftChars="0"/>
        <w:rPr>
          <w:rFonts w:hint="default"/>
          <w:lang w:val="vi-VN"/>
        </w:rPr>
      </w:pPr>
      <w:r>
        <w:rPr>
          <w:rFonts w:hint="default"/>
          <w:lang w:val="vi-VN"/>
        </w:rPr>
        <w:t>2.5.2 Tìm kiếm nhà thuốc gần nhất</w:t>
      </w:r>
    </w:p>
    <w:p w14:paraId="0D3F8155">
      <w:pPr>
        <w:pStyle w:val="4"/>
        <w:bidi w:val="0"/>
        <w:rPr>
          <w:rFonts w:hint="default"/>
          <w:lang w:val="vi-VN"/>
        </w:rPr>
      </w:pPr>
      <w:bookmarkStart w:id="24" w:name="_Toc20093"/>
      <w:r>
        <w:rPr>
          <w:rFonts w:hint="default"/>
          <w:lang w:val="vi-VN"/>
        </w:rPr>
        <w:t>Module 3. Đặt lịch khám bệnh</w:t>
      </w:r>
      <w:bookmarkEnd w:id="24"/>
    </w:p>
    <w:p w14:paraId="49461916">
      <w:pPr>
        <w:numPr>
          <w:ilvl w:val="0"/>
          <w:numId w:val="0"/>
        </w:numPr>
        <w:ind w:leftChars="0"/>
        <w:rPr>
          <w:rFonts w:hint="default"/>
          <w:lang w:val="vi-VN"/>
        </w:rPr>
      </w:pPr>
      <w:r>
        <w:rPr>
          <w:rFonts w:hint="default"/>
          <w:lang w:val="vi-VN"/>
        </w:rPr>
        <w:t>3.1 Tìm kiếm dịch vụ y tế</w:t>
      </w:r>
    </w:p>
    <w:p w14:paraId="2EF2F344">
      <w:pPr>
        <w:numPr>
          <w:ilvl w:val="0"/>
          <w:numId w:val="0"/>
        </w:numPr>
        <w:ind w:leftChars="0"/>
        <w:rPr>
          <w:rFonts w:hint="default"/>
          <w:lang w:val="vi-VN"/>
        </w:rPr>
      </w:pPr>
      <w:r>
        <w:rPr>
          <w:rFonts w:hint="default"/>
          <w:lang w:val="vi-VN"/>
        </w:rPr>
        <w:t>3.1.1 Tìm kiếm bác sĩ / cơ sở y tế theo chuyên khoa</w:t>
      </w:r>
    </w:p>
    <w:p w14:paraId="7F69A977">
      <w:pPr>
        <w:numPr>
          <w:ilvl w:val="0"/>
          <w:numId w:val="0"/>
        </w:numPr>
        <w:ind w:leftChars="0"/>
        <w:rPr>
          <w:rFonts w:hint="default"/>
          <w:lang w:val="vi-VN"/>
        </w:rPr>
      </w:pPr>
      <w:r>
        <w:rPr>
          <w:rFonts w:hint="default"/>
          <w:lang w:val="vi-VN"/>
        </w:rPr>
        <w:t>3.1.2 Lọc theo địa điểm</w:t>
      </w:r>
    </w:p>
    <w:p w14:paraId="54924F4C">
      <w:pPr>
        <w:numPr>
          <w:ilvl w:val="0"/>
          <w:numId w:val="0"/>
        </w:numPr>
        <w:ind w:leftChars="0"/>
        <w:rPr>
          <w:rFonts w:hint="default"/>
          <w:lang w:val="vi-VN"/>
        </w:rPr>
      </w:pPr>
      <w:r>
        <w:rPr>
          <w:rFonts w:hint="default"/>
          <w:lang w:val="vi-VN"/>
        </w:rPr>
        <w:t>3.1.3 Xem hồ sơ chi tiết bác sĩ</w:t>
      </w:r>
    </w:p>
    <w:p w14:paraId="24FEEA26">
      <w:pPr>
        <w:numPr>
          <w:ilvl w:val="0"/>
          <w:numId w:val="0"/>
        </w:numPr>
        <w:ind w:leftChars="0"/>
        <w:rPr>
          <w:rFonts w:hint="default"/>
          <w:lang w:val="vi-VN"/>
        </w:rPr>
      </w:pPr>
      <w:r>
        <w:rPr>
          <w:rFonts w:hint="default"/>
          <w:lang w:val="vi-VN"/>
        </w:rPr>
        <w:t>3.2 Quản lý lịch hẹn</w:t>
      </w:r>
    </w:p>
    <w:p w14:paraId="2A90FCCB">
      <w:pPr>
        <w:numPr>
          <w:ilvl w:val="0"/>
          <w:numId w:val="0"/>
        </w:numPr>
        <w:ind w:leftChars="0"/>
        <w:rPr>
          <w:rFonts w:hint="default"/>
          <w:lang w:val="vi-VN"/>
        </w:rPr>
      </w:pPr>
      <w:r>
        <w:rPr>
          <w:rFonts w:hint="default"/>
          <w:lang w:val="vi-VN"/>
        </w:rPr>
        <w:t>3.2.1 Xem lịch làm việc</w:t>
      </w:r>
    </w:p>
    <w:p w14:paraId="4D77D4E6">
      <w:pPr>
        <w:numPr>
          <w:ilvl w:val="0"/>
          <w:numId w:val="0"/>
        </w:numPr>
        <w:ind w:leftChars="0"/>
        <w:rPr>
          <w:rFonts w:hint="default"/>
          <w:lang w:val="vi-VN"/>
        </w:rPr>
      </w:pPr>
      <w:r>
        <w:rPr>
          <w:rFonts w:hint="default"/>
          <w:lang w:val="vi-VN"/>
        </w:rPr>
        <w:t>3.2.2 Đặt lịch khám</w:t>
      </w:r>
    </w:p>
    <w:p w14:paraId="12A1DA74">
      <w:pPr>
        <w:numPr>
          <w:ilvl w:val="0"/>
          <w:numId w:val="0"/>
        </w:numPr>
        <w:ind w:leftChars="0"/>
        <w:rPr>
          <w:rFonts w:hint="default"/>
          <w:lang w:val="vi-VN"/>
        </w:rPr>
      </w:pPr>
      <w:r>
        <w:rPr>
          <w:rFonts w:hint="default"/>
          <w:lang w:val="vi-VN"/>
        </w:rPr>
        <w:t>3.2.3 Hủy lịch</w:t>
      </w:r>
    </w:p>
    <w:p w14:paraId="00619148">
      <w:pPr>
        <w:numPr>
          <w:ilvl w:val="0"/>
          <w:numId w:val="0"/>
        </w:numPr>
        <w:ind w:leftChars="0"/>
        <w:rPr>
          <w:rFonts w:hint="default"/>
          <w:lang w:val="vi-VN"/>
        </w:rPr>
      </w:pPr>
      <w:r>
        <w:rPr>
          <w:rFonts w:hint="default"/>
          <w:lang w:val="vi-VN"/>
        </w:rPr>
        <w:t>3.2.4 Xem trạng thái lịch hẹn</w:t>
      </w:r>
    </w:p>
    <w:p w14:paraId="111DA7C3">
      <w:pPr>
        <w:numPr>
          <w:ilvl w:val="0"/>
          <w:numId w:val="0"/>
        </w:numPr>
        <w:ind w:leftChars="0"/>
        <w:rPr>
          <w:rFonts w:hint="default"/>
          <w:lang w:val="vi-VN"/>
        </w:rPr>
      </w:pPr>
      <w:r>
        <w:rPr>
          <w:rFonts w:hint="default"/>
          <w:lang w:val="vi-VN"/>
        </w:rPr>
        <w:t>3.3 Thông báo</w:t>
      </w:r>
    </w:p>
    <w:p w14:paraId="6DB1CF43">
      <w:pPr>
        <w:numPr>
          <w:ilvl w:val="0"/>
          <w:numId w:val="0"/>
        </w:numPr>
        <w:ind w:leftChars="0"/>
        <w:rPr>
          <w:rFonts w:hint="default"/>
          <w:lang w:val="vi-VN"/>
        </w:rPr>
      </w:pPr>
      <w:r>
        <w:rPr>
          <w:rFonts w:hint="default"/>
          <w:lang w:val="vi-VN"/>
        </w:rPr>
        <w:t>3.3.1 Nhắc lịch trước thời gian khám</w:t>
      </w:r>
    </w:p>
    <w:p w14:paraId="00890C77">
      <w:pPr>
        <w:numPr>
          <w:ilvl w:val="0"/>
          <w:numId w:val="0"/>
        </w:numPr>
        <w:ind w:leftChars="0"/>
        <w:rPr>
          <w:rFonts w:hint="default"/>
          <w:lang w:val="vi-VN"/>
        </w:rPr>
      </w:pPr>
      <w:r>
        <w:rPr>
          <w:rFonts w:hint="default"/>
          <w:lang w:val="vi-VN"/>
        </w:rPr>
        <w:t>3.3.2 Thông báo thay đổi trạng thái</w:t>
      </w:r>
    </w:p>
    <w:p w14:paraId="588D40FC">
      <w:pPr>
        <w:pStyle w:val="4"/>
        <w:bidi w:val="0"/>
        <w:rPr>
          <w:rFonts w:hint="default"/>
          <w:lang w:val="vi-VN"/>
        </w:rPr>
      </w:pPr>
      <w:bookmarkStart w:id="25" w:name="_Toc23241"/>
      <w:r>
        <w:rPr>
          <w:rFonts w:hint="default"/>
          <w:lang w:val="vi-VN"/>
        </w:rPr>
        <w:t>Module 4. Nội dung &amp; hỗ trợ</w:t>
      </w:r>
      <w:bookmarkEnd w:id="25"/>
    </w:p>
    <w:p w14:paraId="6236830E">
      <w:pPr>
        <w:numPr>
          <w:ilvl w:val="0"/>
          <w:numId w:val="0"/>
        </w:numPr>
        <w:ind w:leftChars="0"/>
        <w:rPr>
          <w:rFonts w:hint="default"/>
          <w:lang w:val="vi-VN"/>
        </w:rPr>
      </w:pPr>
      <w:r>
        <w:rPr>
          <w:rFonts w:hint="default"/>
          <w:lang w:val="vi-VN"/>
        </w:rPr>
        <w:t>4.1 Xem bài viết / tin tức</w:t>
      </w:r>
    </w:p>
    <w:p w14:paraId="56F7551F">
      <w:pPr>
        <w:numPr>
          <w:ilvl w:val="0"/>
          <w:numId w:val="0"/>
        </w:numPr>
        <w:ind w:leftChars="0"/>
        <w:rPr>
          <w:rFonts w:hint="default"/>
          <w:lang w:val="vi-VN"/>
        </w:rPr>
      </w:pPr>
      <w:r>
        <w:rPr>
          <w:rFonts w:hint="default"/>
          <w:lang w:val="vi-VN"/>
        </w:rPr>
        <w:t>4.2 Gửi yêu cầu hỗ trợ</w:t>
      </w:r>
    </w:p>
    <w:p w14:paraId="7906BC52">
      <w:pPr>
        <w:numPr>
          <w:ilvl w:val="0"/>
          <w:numId w:val="0"/>
        </w:numPr>
        <w:ind w:leftChars="0"/>
        <w:rPr>
          <w:rFonts w:hint="default"/>
          <w:lang w:val="vi-VN"/>
        </w:rPr>
      </w:pPr>
      <w:r>
        <w:rPr>
          <w:rFonts w:hint="default"/>
          <w:lang w:val="vi-VN"/>
        </w:rPr>
        <w:t>4.3 Xem FAQ</w:t>
      </w:r>
    </w:p>
    <w:p w14:paraId="200164D6">
      <w:pPr>
        <w:pStyle w:val="3"/>
        <w:bidi w:val="0"/>
        <w:rPr>
          <w:rFonts w:hint="default"/>
        </w:rPr>
      </w:pPr>
      <w:bookmarkStart w:id="26" w:name="_Toc526"/>
      <w:r>
        <w:rPr>
          <w:rFonts w:hint="default"/>
          <w:lang w:val="vi-VN"/>
        </w:rPr>
        <w:t>I</w:t>
      </w:r>
      <w:r>
        <w:rPr>
          <w:rFonts w:hint="default"/>
        </w:rPr>
        <w:t>I. PHÂN HỆ QUẢN TRỊ HỆ THỐNG (ADMIN)</w:t>
      </w:r>
      <w:bookmarkEnd w:id="26"/>
    </w:p>
    <w:p w14:paraId="0245C82A">
      <w:pPr>
        <w:pStyle w:val="4"/>
        <w:bidi w:val="0"/>
        <w:rPr>
          <w:rFonts w:hint="default"/>
          <w:lang w:val="vi-VN"/>
        </w:rPr>
      </w:pPr>
      <w:bookmarkStart w:id="27" w:name="_Toc31092"/>
      <w:r>
        <w:rPr>
          <w:rFonts w:hint="default"/>
          <w:lang w:val="vi-VN"/>
        </w:rPr>
        <w:t>Module 1. Quản lý người dùng &amp; phân quyền</w:t>
      </w:r>
      <w:bookmarkEnd w:id="27"/>
    </w:p>
    <w:p w14:paraId="4CBB9378">
      <w:pPr>
        <w:rPr>
          <w:rFonts w:hint="default"/>
          <w:lang w:val="vi-VN"/>
        </w:rPr>
      </w:pPr>
      <w:r>
        <w:rPr>
          <w:rFonts w:hint="default"/>
          <w:lang w:val="vi-VN"/>
        </w:rPr>
        <w:t>1.1 Xem danh sách người dùng</w:t>
      </w:r>
    </w:p>
    <w:p w14:paraId="7FFDD78A">
      <w:pPr>
        <w:rPr>
          <w:rFonts w:hint="default"/>
          <w:lang w:val="vi-VN"/>
        </w:rPr>
      </w:pPr>
      <w:r>
        <w:rPr>
          <w:rFonts w:hint="default"/>
          <w:lang w:val="vi-VN"/>
        </w:rPr>
        <w:t>1.2 Khóa / mở tài khoản</w:t>
      </w:r>
    </w:p>
    <w:p w14:paraId="454285AF">
      <w:pPr>
        <w:rPr>
          <w:rFonts w:hint="default"/>
          <w:lang w:val="vi-VN"/>
        </w:rPr>
      </w:pPr>
      <w:r>
        <w:rPr>
          <w:rFonts w:hint="default"/>
          <w:lang w:val="vi-VN"/>
        </w:rPr>
        <w:t>1.3 Phân quyền hệ thống</w:t>
      </w:r>
    </w:p>
    <w:p w14:paraId="7B4B772F">
      <w:pPr>
        <w:pStyle w:val="4"/>
        <w:bidi w:val="0"/>
        <w:rPr>
          <w:rFonts w:hint="default"/>
          <w:lang w:val="vi-VN"/>
        </w:rPr>
      </w:pPr>
      <w:bookmarkStart w:id="28" w:name="_Toc5777"/>
      <w:r>
        <w:rPr>
          <w:rFonts w:hint="default"/>
          <w:lang w:val="vi-VN"/>
        </w:rPr>
        <w:t>Module 2. Quản lý sản phẩm &amp; kho</w:t>
      </w:r>
      <w:bookmarkEnd w:id="28"/>
    </w:p>
    <w:p w14:paraId="55F7EAAA">
      <w:pPr>
        <w:rPr>
          <w:rFonts w:hint="default"/>
          <w:lang w:val="vi-VN"/>
        </w:rPr>
      </w:pPr>
      <w:r>
        <w:rPr>
          <w:rFonts w:hint="default"/>
          <w:lang w:val="vi-VN"/>
        </w:rPr>
        <w:t>2.1 Quản lý danh mục sản phẩm</w:t>
      </w:r>
    </w:p>
    <w:p w14:paraId="1E0B4210">
      <w:pPr>
        <w:rPr>
          <w:rFonts w:hint="default"/>
          <w:lang w:val="vi-VN"/>
        </w:rPr>
      </w:pPr>
      <w:r>
        <w:rPr>
          <w:rFonts w:hint="default"/>
          <w:lang w:val="vi-VN"/>
        </w:rPr>
        <w:t>2.2 Quản lý sản phẩm</w:t>
      </w:r>
    </w:p>
    <w:p w14:paraId="15FD7D1F">
      <w:pPr>
        <w:rPr>
          <w:rFonts w:hint="default"/>
          <w:lang w:val="vi-VN"/>
        </w:rPr>
      </w:pPr>
      <w:r>
        <w:rPr>
          <w:rFonts w:hint="default"/>
          <w:lang w:val="vi-VN"/>
        </w:rPr>
        <w:t>2.3 Quản lý tồn kho &amp; giá bán</w:t>
      </w:r>
    </w:p>
    <w:p w14:paraId="2479945A">
      <w:pPr>
        <w:rPr>
          <w:rFonts w:hint="default"/>
          <w:lang w:val="vi-VN"/>
        </w:rPr>
      </w:pPr>
      <w:r>
        <w:rPr>
          <w:rFonts w:hint="default"/>
          <w:lang w:val="vi-VN"/>
        </w:rPr>
        <w:t>2.4 Quản lý đánh giá sản phẩm</w:t>
      </w:r>
    </w:p>
    <w:p w14:paraId="69109F75">
      <w:pPr>
        <w:rPr>
          <w:rFonts w:hint="default"/>
          <w:lang w:val="vi-VN"/>
        </w:rPr>
      </w:pPr>
      <w:r>
        <w:rPr>
          <w:rFonts w:hint="default"/>
          <w:lang w:val="vi-VN"/>
        </w:rPr>
        <w:t>2.5 Quản lý khuyến mãi</w:t>
      </w:r>
    </w:p>
    <w:p w14:paraId="5374D125">
      <w:pPr>
        <w:jc w:val="center"/>
        <w:rPr>
          <w:rFonts w:hint="default"/>
          <w:b/>
          <w:bCs/>
          <w:lang w:val="vi-VN"/>
        </w:rPr>
      </w:pPr>
      <w:r>
        <w:rPr>
          <w:rFonts w:hint="default"/>
          <w:b/>
          <w:bCs/>
          <w:lang w:val="vi-VN"/>
        </w:rPr>
        <w:t>Module 3. Quản lý đơn hàng</w:t>
      </w:r>
    </w:p>
    <w:p w14:paraId="1F518B4B">
      <w:pPr>
        <w:rPr>
          <w:rFonts w:hint="default"/>
          <w:lang w:val="vi-VN"/>
        </w:rPr>
      </w:pPr>
      <w:r>
        <w:rPr>
          <w:rFonts w:hint="default"/>
          <w:lang w:val="vi-VN"/>
        </w:rPr>
        <w:t>3.1 Xác nhận đơn hàng</w:t>
      </w:r>
    </w:p>
    <w:p w14:paraId="3FD7E28B">
      <w:pPr>
        <w:rPr>
          <w:rFonts w:hint="default"/>
          <w:lang w:val="vi-VN"/>
        </w:rPr>
      </w:pPr>
      <w:r>
        <w:rPr>
          <w:rFonts w:hint="default"/>
          <w:lang w:val="vi-VN"/>
        </w:rPr>
        <w:t>3.2 Cập nhật trạng thái đơn</w:t>
      </w:r>
    </w:p>
    <w:p w14:paraId="47038798">
      <w:pPr>
        <w:rPr>
          <w:rFonts w:hint="default"/>
          <w:lang w:val="vi-VN"/>
        </w:rPr>
      </w:pPr>
      <w:r>
        <w:rPr>
          <w:rFonts w:hint="default"/>
          <w:lang w:val="vi-VN"/>
        </w:rPr>
        <w:t>3.3 Xử lý yêu cầu hủy đơn</w:t>
      </w:r>
    </w:p>
    <w:p w14:paraId="583B46A1">
      <w:pPr>
        <w:pStyle w:val="4"/>
        <w:bidi w:val="0"/>
        <w:rPr>
          <w:rFonts w:hint="default"/>
          <w:lang w:val="vi-VN"/>
        </w:rPr>
      </w:pPr>
      <w:bookmarkStart w:id="29" w:name="_Toc5247"/>
      <w:r>
        <w:rPr>
          <w:rFonts w:hint="default"/>
          <w:lang w:val="vi-VN"/>
        </w:rPr>
        <w:t>Module 4. Quản lý dịch vụ y tế</w:t>
      </w:r>
      <w:bookmarkEnd w:id="29"/>
    </w:p>
    <w:p w14:paraId="7FE50545">
      <w:pPr>
        <w:rPr>
          <w:rFonts w:hint="default"/>
          <w:lang w:val="vi-VN"/>
        </w:rPr>
      </w:pPr>
      <w:r>
        <w:rPr>
          <w:rFonts w:hint="default"/>
          <w:lang w:val="vi-VN"/>
        </w:rPr>
        <w:t>4.1 Quản lý bác sĩ / cơ sở y tế</w:t>
      </w:r>
    </w:p>
    <w:p w14:paraId="18C3E81E">
      <w:pPr>
        <w:rPr>
          <w:rFonts w:hint="default"/>
          <w:lang w:val="vi-VN"/>
        </w:rPr>
      </w:pPr>
      <w:r>
        <w:rPr>
          <w:rFonts w:hint="default"/>
          <w:lang w:val="vi-VN"/>
        </w:rPr>
        <w:t>4.2 Quản lý lịch làm việc</w:t>
      </w:r>
    </w:p>
    <w:p w14:paraId="49EE9020">
      <w:pPr>
        <w:rPr>
          <w:rFonts w:hint="default"/>
          <w:lang w:val="vi-VN"/>
        </w:rPr>
      </w:pPr>
      <w:r>
        <w:rPr>
          <w:rFonts w:hint="default"/>
          <w:lang w:val="vi-VN"/>
        </w:rPr>
        <w:t>4.3 Quản lý lịch hẹn</w:t>
      </w:r>
    </w:p>
    <w:p w14:paraId="18C05F93">
      <w:pPr>
        <w:rPr>
          <w:rFonts w:hint="default"/>
          <w:lang w:val="vi-VN"/>
        </w:rPr>
      </w:pPr>
      <w:r>
        <w:rPr>
          <w:rFonts w:hint="default"/>
          <w:lang w:val="vi-VN"/>
        </w:rPr>
        <w:t>4.4 Xác nhận / hủy lịch hẹn</w:t>
      </w:r>
    </w:p>
    <w:p w14:paraId="6DB7F81E">
      <w:pPr>
        <w:pStyle w:val="4"/>
        <w:bidi w:val="0"/>
        <w:rPr>
          <w:rFonts w:hint="default"/>
          <w:lang w:val="vi-VN"/>
        </w:rPr>
      </w:pPr>
      <w:bookmarkStart w:id="30" w:name="_Toc15701"/>
      <w:r>
        <w:rPr>
          <w:rFonts w:hint="default"/>
          <w:lang w:val="vi-VN"/>
        </w:rPr>
        <w:t>Module 5. Quản lý nội dung (CMS)</w:t>
      </w:r>
      <w:bookmarkEnd w:id="30"/>
    </w:p>
    <w:p w14:paraId="50D908BA">
      <w:pPr>
        <w:rPr>
          <w:rFonts w:hint="default"/>
          <w:lang w:val="vi-VN"/>
        </w:rPr>
      </w:pPr>
      <w:r>
        <w:rPr>
          <w:rFonts w:hint="default"/>
          <w:lang w:val="vi-VN"/>
        </w:rPr>
        <w:t>5.1 Quản lý bài viết</w:t>
      </w:r>
    </w:p>
    <w:p w14:paraId="5A8A5C6A">
      <w:pPr>
        <w:rPr>
          <w:rFonts w:hint="default"/>
          <w:lang w:val="vi-VN"/>
        </w:rPr>
      </w:pPr>
      <w:r>
        <w:rPr>
          <w:rFonts w:hint="default"/>
          <w:lang w:val="vi-VN"/>
        </w:rPr>
        <w:t>5.2 Quản lý chuyên mục</w:t>
      </w:r>
    </w:p>
    <w:p w14:paraId="3C645ACE">
      <w:pPr>
        <w:rPr>
          <w:rFonts w:hint="default"/>
          <w:lang w:val="vi-VN"/>
        </w:rPr>
      </w:pPr>
      <w:r>
        <w:rPr>
          <w:rFonts w:hint="default"/>
          <w:lang w:val="vi-VN"/>
        </w:rPr>
        <w:t>5.3 Quản lý banner</w:t>
      </w:r>
    </w:p>
    <w:p w14:paraId="31356257">
      <w:pPr>
        <w:pStyle w:val="4"/>
        <w:bidi w:val="0"/>
        <w:rPr>
          <w:rFonts w:hint="default"/>
          <w:lang w:val="vi-VN"/>
        </w:rPr>
      </w:pPr>
      <w:bookmarkStart w:id="31" w:name="_Toc13223"/>
      <w:r>
        <w:rPr>
          <w:rFonts w:hint="default"/>
          <w:lang w:val="vi-VN"/>
        </w:rPr>
        <w:t>Module 6. Báo cáo &amp; thống kê</w:t>
      </w:r>
      <w:bookmarkEnd w:id="31"/>
    </w:p>
    <w:p w14:paraId="310F8334">
      <w:pPr>
        <w:rPr>
          <w:rFonts w:hint="default"/>
          <w:lang w:val="vi-VN"/>
        </w:rPr>
      </w:pPr>
      <w:r>
        <w:rPr>
          <w:rFonts w:hint="default"/>
          <w:lang w:val="vi-VN"/>
        </w:rPr>
        <w:t>6.1 Báo cáo doanh thu</w:t>
      </w:r>
    </w:p>
    <w:p w14:paraId="060823DB">
      <w:pPr>
        <w:rPr>
          <w:rFonts w:hint="default"/>
          <w:lang w:val="vi-VN"/>
        </w:rPr>
      </w:pPr>
      <w:r>
        <w:rPr>
          <w:rFonts w:hint="default"/>
          <w:lang w:val="vi-VN"/>
        </w:rPr>
        <w:t>6.2 Báo cáo đơn hàng</w:t>
      </w:r>
    </w:p>
    <w:p w14:paraId="6AEBBF06">
      <w:pPr>
        <w:rPr>
          <w:rFonts w:hint="default"/>
          <w:lang w:val="vi-VN"/>
        </w:rPr>
      </w:pPr>
      <w:r>
        <w:rPr>
          <w:rFonts w:hint="default"/>
          <w:lang w:val="vi-VN"/>
        </w:rPr>
        <w:t>6.3 Báo cáo lịch khám</w:t>
      </w:r>
    </w:p>
    <w:p w14:paraId="2C0CE72B">
      <w:pPr>
        <w:rPr>
          <w:rFonts w:hint="default"/>
          <w:lang w:val="vi-VN"/>
        </w:rPr>
      </w:pPr>
      <w:r>
        <w:rPr>
          <w:rFonts w:hint="default"/>
          <w:lang w:val="vi-VN"/>
        </w:rPr>
        <w:t>6.4 Báo cáo người dùng</w:t>
      </w:r>
    </w:p>
    <w:p w14:paraId="7F91F853">
      <w:pPr>
        <w:jc w:val="both"/>
        <w:rPr>
          <w:rFonts w:hint="default"/>
          <w:b w:val="0"/>
          <w:bCs w:val="0"/>
          <w:lang w:val="vi-VN"/>
        </w:rPr>
      </w:pPr>
      <w:r>
        <w:rPr>
          <w:rFonts w:hint="default"/>
          <w:lang w:val="vi-VN"/>
        </w:rPr>
        <w:t>6.5 Xuất file báo cáo</w:t>
      </w:r>
    </w:p>
    <w:bookmarkEnd w:id="32"/>
    <w:sectPr>
      <w:pgSz w:w="11906" w:h="16838"/>
      <w:pgMar w:top="1417" w:right="1134" w:bottom="1134" w:left="1701" w:header="720" w:footer="720" w:gutter="0"/>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E3418">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9941B9">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1E9941B9">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4224CA"/>
    <w:multiLevelType w:val="singleLevel"/>
    <w:tmpl w:val="9F4224CA"/>
    <w:lvl w:ilvl="0" w:tentative="0">
      <w:start w:val="2"/>
      <w:numFmt w:val="decimal"/>
      <w:suff w:val="space"/>
      <w:lvlText w:val="%1."/>
      <w:lvlJc w:val="left"/>
    </w:lvl>
  </w:abstractNum>
  <w:abstractNum w:abstractNumId="1">
    <w:nsid w:val="C57B7F3D"/>
    <w:multiLevelType w:val="singleLevel"/>
    <w:tmpl w:val="C57B7F3D"/>
    <w:lvl w:ilvl="0" w:tentative="0">
      <w:start w:val="2"/>
      <w:numFmt w:val="decimal"/>
      <w:suff w:val="space"/>
      <w:lvlText w:val="%1."/>
      <w:lvlJc w:val="left"/>
    </w:lvl>
  </w:abstractNum>
  <w:abstractNum w:abstractNumId="2">
    <w:nsid w:val="F0F62E65"/>
    <w:multiLevelType w:val="singleLevel"/>
    <w:tmpl w:val="F0F62E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2">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3">
    <w:nsid w:val="1C6335F9"/>
    <w:multiLevelType w:val="singleLevel"/>
    <w:tmpl w:val="1C6335F9"/>
    <w:lvl w:ilvl="0" w:tentative="0">
      <w:start w:val="1"/>
      <w:numFmt w:val="decimal"/>
      <w:suff w:val="space"/>
      <w:lvlText w:val="%1."/>
      <w:lvlJc w:val="left"/>
    </w:lvl>
  </w:abstractNum>
  <w:abstractNum w:abstractNumId="14">
    <w:nsid w:val="23FBEE96"/>
    <w:multiLevelType w:val="singleLevel"/>
    <w:tmpl w:val="23FBEE96"/>
    <w:lvl w:ilvl="0" w:tentative="0">
      <w:start w:val="1"/>
      <w:numFmt w:val="upperRoman"/>
      <w:suff w:val="space"/>
      <w:lvlText w:val="%1."/>
      <w:lvlJc w:val="left"/>
    </w:lvl>
  </w:abstractNum>
  <w:abstractNum w:abstractNumId="15">
    <w:nsid w:val="4C216EF7"/>
    <w:multiLevelType w:val="singleLevel"/>
    <w:tmpl w:val="4C216EF7"/>
    <w:lvl w:ilvl="0" w:tentative="0">
      <w:start w:val="1"/>
      <w:numFmt w:val="upperRoman"/>
      <w:suff w:val="space"/>
      <w:lvlText w:val="%1."/>
      <w:lvlJc w:val="left"/>
    </w:lvl>
  </w:abstractNum>
  <w:num w:numId="1">
    <w:abstractNumId w:val="12"/>
  </w:num>
  <w:num w:numId="2">
    <w:abstractNumId w:val="10"/>
  </w:num>
  <w:num w:numId="3">
    <w:abstractNumId w:val="9"/>
  </w:num>
  <w:num w:numId="4">
    <w:abstractNumId w:val="8"/>
  </w:num>
  <w:num w:numId="5">
    <w:abstractNumId w:val="7"/>
  </w:num>
  <w:num w:numId="6">
    <w:abstractNumId w:val="11"/>
  </w:num>
  <w:num w:numId="7">
    <w:abstractNumId w:val="6"/>
  </w:num>
  <w:num w:numId="8">
    <w:abstractNumId w:val="5"/>
  </w:num>
  <w:num w:numId="9">
    <w:abstractNumId w:val="4"/>
  </w:num>
  <w:num w:numId="10">
    <w:abstractNumId w:val="3"/>
  </w:num>
  <w:num w:numId="11">
    <w:abstractNumId w:val="13"/>
  </w:num>
  <w:num w:numId="12">
    <w:abstractNumId w:val="15"/>
  </w:num>
  <w:num w:numId="13">
    <w:abstractNumId w:val="1"/>
  </w:num>
  <w:num w:numId="14">
    <w:abstractNumId w:val="0"/>
  </w:num>
  <w:num w:numId="15">
    <w:abstractNumId w:val="2"/>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B7719E"/>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31631A"/>
    <w:rsid w:val="03432060"/>
    <w:rsid w:val="03B742C4"/>
    <w:rsid w:val="03C4295A"/>
    <w:rsid w:val="03D06ACE"/>
    <w:rsid w:val="04256A27"/>
    <w:rsid w:val="0508204E"/>
    <w:rsid w:val="05CE1B14"/>
    <w:rsid w:val="084E195B"/>
    <w:rsid w:val="09286A8B"/>
    <w:rsid w:val="097E35E7"/>
    <w:rsid w:val="0A2F768E"/>
    <w:rsid w:val="0A5C084B"/>
    <w:rsid w:val="0A8E5717"/>
    <w:rsid w:val="0B0B27EE"/>
    <w:rsid w:val="0B6D524B"/>
    <w:rsid w:val="0CFE0A45"/>
    <w:rsid w:val="0DBA2863"/>
    <w:rsid w:val="0E50571E"/>
    <w:rsid w:val="104444E2"/>
    <w:rsid w:val="109D16D1"/>
    <w:rsid w:val="10C138F3"/>
    <w:rsid w:val="111069F1"/>
    <w:rsid w:val="11866BD1"/>
    <w:rsid w:val="13EE2D42"/>
    <w:rsid w:val="1608208F"/>
    <w:rsid w:val="17F831AC"/>
    <w:rsid w:val="19DE0FA5"/>
    <w:rsid w:val="1A4D795A"/>
    <w:rsid w:val="1A8D5B85"/>
    <w:rsid w:val="1B2C4991"/>
    <w:rsid w:val="1B550FE4"/>
    <w:rsid w:val="1B835D4B"/>
    <w:rsid w:val="1D1C4A93"/>
    <w:rsid w:val="1E254372"/>
    <w:rsid w:val="1EA71B88"/>
    <w:rsid w:val="1F27461F"/>
    <w:rsid w:val="1F5E6273"/>
    <w:rsid w:val="225A40A6"/>
    <w:rsid w:val="22C46308"/>
    <w:rsid w:val="2390087C"/>
    <w:rsid w:val="23F9471E"/>
    <w:rsid w:val="25262F8B"/>
    <w:rsid w:val="253B1F59"/>
    <w:rsid w:val="257A718B"/>
    <w:rsid w:val="269F7A5B"/>
    <w:rsid w:val="26DE1E50"/>
    <w:rsid w:val="26F50BF6"/>
    <w:rsid w:val="27375694"/>
    <w:rsid w:val="27C6405D"/>
    <w:rsid w:val="28201E34"/>
    <w:rsid w:val="293B3C87"/>
    <w:rsid w:val="293F2240"/>
    <w:rsid w:val="2C6820E3"/>
    <w:rsid w:val="2CE00E0B"/>
    <w:rsid w:val="2E3F0BEE"/>
    <w:rsid w:val="2F1F7BFE"/>
    <w:rsid w:val="30C1718D"/>
    <w:rsid w:val="31D123FE"/>
    <w:rsid w:val="32C957DF"/>
    <w:rsid w:val="32CC0288"/>
    <w:rsid w:val="3396185F"/>
    <w:rsid w:val="348F22D5"/>
    <w:rsid w:val="34B66963"/>
    <w:rsid w:val="34C44675"/>
    <w:rsid w:val="367E04E7"/>
    <w:rsid w:val="371F7CD9"/>
    <w:rsid w:val="381D531B"/>
    <w:rsid w:val="386E76A4"/>
    <w:rsid w:val="38EC7F72"/>
    <w:rsid w:val="397F5DF1"/>
    <w:rsid w:val="3A593298"/>
    <w:rsid w:val="3C0924B8"/>
    <w:rsid w:val="3F24432B"/>
    <w:rsid w:val="3F3411E7"/>
    <w:rsid w:val="40563622"/>
    <w:rsid w:val="40B81555"/>
    <w:rsid w:val="40DD4172"/>
    <w:rsid w:val="419D5D6E"/>
    <w:rsid w:val="42580EE9"/>
    <w:rsid w:val="42644DA1"/>
    <w:rsid w:val="43087A08"/>
    <w:rsid w:val="434155E3"/>
    <w:rsid w:val="43C63744"/>
    <w:rsid w:val="44125964"/>
    <w:rsid w:val="44AF71F4"/>
    <w:rsid w:val="455A36D4"/>
    <w:rsid w:val="45F468CD"/>
    <w:rsid w:val="468C48AA"/>
    <w:rsid w:val="46EA3FE8"/>
    <w:rsid w:val="46EC05E8"/>
    <w:rsid w:val="49435D25"/>
    <w:rsid w:val="4B9F1C20"/>
    <w:rsid w:val="4BED22AB"/>
    <w:rsid w:val="4EBA2018"/>
    <w:rsid w:val="51DC687E"/>
    <w:rsid w:val="53B7719E"/>
    <w:rsid w:val="54DD25C7"/>
    <w:rsid w:val="55031F07"/>
    <w:rsid w:val="556303A5"/>
    <w:rsid w:val="55FD7BA1"/>
    <w:rsid w:val="56761DE9"/>
    <w:rsid w:val="58556B54"/>
    <w:rsid w:val="59330FD7"/>
    <w:rsid w:val="5C5536CB"/>
    <w:rsid w:val="5D764C99"/>
    <w:rsid w:val="604E460D"/>
    <w:rsid w:val="611975EF"/>
    <w:rsid w:val="61E7472F"/>
    <w:rsid w:val="63041683"/>
    <w:rsid w:val="64C805BC"/>
    <w:rsid w:val="651A46E1"/>
    <w:rsid w:val="657B7284"/>
    <w:rsid w:val="6703088E"/>
    <w:rsid w:val="6787415B"/>
    <w:rsid w:val="68C963F2"/>
    <w:rsid w:val="696F4088"/>
    <w:rsid w:val="6A0F7434"/>
    <w:rsid w:val="6CBE12B4"/>
    <w:rsid w:val="6D997306"/>
    <w:rsid w:val="6DD51CAD"/>
    <w:rsid w:val="6EB707E5"/>
    <w:rsid w:val="6F4240ED"/>
    <w:rsid w:val="6FA61932"/>
    <w:rsid w:val="6FA74DB3"/>
    <w:rsid w:val="701859C6"/>
    <w:rsid w:val="70483B44"/>
    <w:rsid w:val="723572AE"/>
    <w:rsid w:val="72ED3AB5"/>
    <w:rsid w:val="73247774"/>
    <w:rsid w:val="73BC5300"/>
    <w:rsid w:val="75D77FE2"/>
    <w:rsid w:val="76A07A2B"/>
    <w:rsid w:val="79492C18"/>
    <w:rsid w:val="7BB574F0"/>
    <w:rsid w:val="7CDD3959"/>
    <w:rsid w:val="7D5638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50" w:beforeLines="50" w:after="50" w:afterLines="50" w:line="360" w:lineRule="auto"/>
      <w:jc w:val="both"/>
    </w:pPr>
    <w:rPr>
      <w:rFonts w:ascii="Times New Roman" w:hAnsi="Times New Roman" w:eastAsiaTheme="minorEastAsia" w:cstheme="minorBidi"/>
      <w:sz w:val="26"/>
      <w:szCs w:val="22"/>
      <w:lang w:val="en-US" w:eastAsia="en-US" w:bidi="ar-SA"/>
    </w:rPr>
  </w:style>
  <w:style w:type="paragraph" w:styleId="2">
    <w:name w:val="heading 1"/>
    <w:next w:val="1"/>
    <w:link w:val="252"/>
    <w:qFormat/>
    <w:uiPriority w:val="0"/>
    <w:pPr>
      <w:spacing w:before="50" w:beforeLines="50" w:beforeAutospacing="0" w:after="50" w:afterLines="50" w:afterAutospacing="0" w:line="360" w:lineRule="auto"/>
      <w:jc w:val="center"/>
      <w:outlineLvl w:val="0"/>
    </w:pPr>
    <w:rPr>
      <w:rFonts w:hint="default" w:ascii="Times New Roman" w:hAnsi="Times New Roman" w:eastAsia="SimSun" w:cs="SimSun"/>
      <w:b/>
      <w:bCs/>
      <w:color w:val="000000" w:themeColor="text1"/>
      <w:sz w:val="26"/>
      <w:szCs w:val="48"/>
      <w:lang w:val="en-US" w:eastAsia="zh-CN" w:bidi="ar"/>
      <w14:textFill>
        <w14:solidFill>
          <w14:schemeClr w14:val="tx1"/>
        </w14:solidFill>
      </w14:textFill>
    </w:rPr>
  </w:style>
  <w:style w:type="paragraph" w:styleId="3">
    <w:name w:val="heading 2"/>
    <w:next w:val="1"/>
    <w:link w:val="249"/>
    <w:unhideWhenUsed/>
    <w:qFormat/>
    <w:uiPriority w:val="0"/>
    <w:pPr>
      <w:spacing w:before="50" w:beforeLines="50" w:beforeAutospacing="0" w:after="50" w:afterLines="50" w:afterAutospacing="0" w:line="360" w:lineRule="auto"/>
      <w:jc w:val="left"/>
      <w:outlineLvl w:val="1"/>
    </w:pPr>
    <w:rPr>
      <w:rFonts w:hint="default" w:ascii="Times New Roman" w:hAnsi="Times New Roman" w:eastAsia="SimSun" w:cs="SimSun"/>
      <w:b/>
      <w:bCs/>
      <w:color w:val="000000" w:themeColor="text1"/>
      <w:kern w:val="0"/>
      <w:sz w:val="26"/>
      <w:szCs w:val="36"/>
      <w:lang w:val="en-US" w:eastAsia="zh-CN" w:bidi="ar"/>
      <w14:textFill>
        <w14:solidFill>
          <w14:schemeClr w14:val="tx1"/>
        </w14:solidFill>
      </w14:textFill>
    </w:rPr>
  </w:style>
  <w:style w:type="paragraph" w:styleId="4">
    <w:name w:val="heading 3"/>
    <w:next w:val="1"/>
    <w:link w:val="253"/>
    <w:unhideWhenUsed/>
    <w:qFormat/>
    <w:uiPriority w:val="0"/>
    <w:pPr>
      <w:spacing w:before="0" w:beforeAutospacing="1" w:after="0" w:afterAutospacing="1"/>
      <w:jc w:val="left"/>
      <w:outlineLvl w:val="2"/>
    </w:pPr>
    <w:rPr>
      <w:rFonts w:hint="default" w:ascii="Times New Roman" w:hAnsi="Times New Roman" w:eastAsia="SimSun" w:cs="SimSun"/>
      <w:b/>
      <w:bCs/>
      <w:i/>
      <w:kern w:val="0"/>
      <w:sz w:val="26"/>
      <w:szCs w:val="26"/>
      <w:lang w:val="en-US" w:eastAsia="zh-CN" w:bidi="ar"/>
    </w:rPr>
  </w:style>
  <w:style w:type="paragraph" w:styleId="5">
    <w:name w:val="heading 4"/>
    <w:next w:val="1"/>
    <w:link w:val="254"/>
    <w:semiHidden/>
    <w:unhideWhenUsed/>
    <w:qFormat/>
    <w:uiPriority w:val="0"/>
    <w:pPr>
      <w:spacing w:before="50" w:beforeLines="50" w:beforeAutospacing="0" w:after="50" w:afterLines="50" w:afterAutospacing="0" w:line="360" w:lineRule="auto"/>
      <w:jc w:val="left"/>
      <w:outlineLvl w:val="3"/>
    </w:pPr>
    <w:rPr>
      <w:rFonts w:hint="default" w:ascii="Times New Roman" w:hAnsi="Times New Roman" w:eastAsia="SimSun" w:cs="SimSun"/>
      <w:bCs/>
      <w:i/>
      <w:kern w:val="0"/>
      <w:sz w:val="26"/>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pPr>
      <w:jc w:val="center"/>
    </w:pPr>
    <w:rPr>
      <w:rFonts w:ascii="Times New Roman" w:hAnsi="Times New Roman" w:eastAsia="SimSun" w:cs="Arial"/>
      <w:i/>
      <w:szCs w:val="24"/>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 w:after="20" w:line="360" w:lineRule="auto"/>
      <w:jc w:val="both"/>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2 Char"/>
    <w:basedOn w:val="11"/>
    <w:link w:val="3"/>
    <w:qFormat/>
    <w:uiPriority w:val="9"/>
    <w:rPr>
      <w:rFonts w:hint="default" w:ascii="Times New Roman" w:hAnsi="Times New Roman" w:eastAsiaTheme="majorEastAsia" w:cstheme="majorBidi"/>
      <w:b/>
      <w:bCs/>
      <w:color w:val="000000" w:themeColor="text1"/>
      <w:sz w:val="26"/>
      <w:szCs w:val="26"/>
      <w14:textFill>
        <w14:solidFill>
          <w14:schemeClr w14:val="tx1"/>
        </w14:solidFill>
      </w14:textFill>
    </w:rPr>
  </w:style>
  <w:style w:type="paragraph" w:customStyle="1" w:styleId="250">
    <w:name w:val="WPSOffice手动目录 1"/>
    <w:qFormat/>
    <w:uiPriority w:val="0"/>
    <w:pPr>
      <w:spacing w:before="12" w:after="20" w:line="360" w:lineRule="auto"/>
      <w:ind w:leftChars="0"/>
      <w:jc w:val="both"/>
    </w:pPr>
    <w:rPr>
      <w:rFonts w:ascii="Times New Roman" w:hAnsi="Times New Roman" w:eastAsia="SimSun" w:cstheme="minorBidi"/>
      <w:b/>
      <w:sz w:val="26"/>
      <w:szCs w:val="20"/>
    </w:rPr>
  </w:style>
  <w:style w:type="paragraph" w:customStyle="1" w:styleId="251">
    <w:name w:val="WPSOffice手动目录 2"/>
    <w:qFormat/>
    <w:uiPriority w:val="0"/>
    <w:pPr>
      <w:spacing w:before="12" w:after="20" w:line="360" w:lineRule="auto"/>
      <w:ind w:leftChars="0"/>
      <w:jc w:val="both"/>
    </w:pPr>
    <w:rPr>
      <w:rFonts w:ascii="Times New Roman" w:hAnsi="Times New Roman" w:eastAsia="SimSun" w:cstheme="minorBidi"/>
      <w:sz w:val="26"/>
      <w:szCs w:val="20"/>
    </w:rPr>
  </w:style>
  <w:style w:type="character" w:customStyle="1" w:styleId="252">
    <w:name w:val="Heading 1 Char"/>
    <w:basedOn w:val="11"/>
    <w:link w:val="2"/>
    <w:qFormat/>
    <w:uiPriority w:val="9"/>
    <w:rPr>
      <w:rFonts w:hint="default" w:ascii="Times New Roman" w:hAnsi="Times New Roman" w:eastAsiaTheme="majorEastAsia" w:cstheme="majorBidi"/>
      <w:b/>
      <w:bCs/>
      <w:color w:val="000000" w:themeColor="text1"/>
      <w:sz w:val="26"/>
      <w:szCs w:val="28"/>
      <w14:textFill>
        <w14:solidFill>
          <w14:schemeClr w14:val="tx1"/>
        </w14:solidFill>
      </w14:textFill>
    </w:rPr>
  </w:style>
  <w:style w:type="character" w:customStyle="1" w:styleId="253">
    <w:name w:val="Heading 3 Char"/>
    <w:link w:val="4"/>
    <w:qFormat/>
    <w:uiPriority w:val="9"/>
    <w:rPr>
      <w:rFonts w:hint="default" w:ascii="Times New Roman" w:hAnsi="Times New Roman" w:eastAsia="SimSun" w:cs="SimSun"/>
      <w:b/>
      <w:bCs/>
      <w:i/>
      <w:kern w:val="0"/>
      <w:sz w:val="26"/>
      <w:szCs w:val="26"/>
      <w:lang w:val="en-US" w:eastAsia="zh-CN" w:bidi="ar"/>
    </w:rPr>
  </w:style>
  <w:style w:type="character" w:customStyle="1" w:styleId="254">
    <w:name w:val="Heading 4 Char"/>
    <w:basedOn w:val="11"/>
    <w:link w:val="5"/>
    <w:semiHidden/>
    <w:qFormat/>
    <w:uiPriority w:val="9"/>
    <w:rPr>
      <w:rFonts w:ascii="Times New Roman" w:hAnsi="Times New Roman" w:eastAsiaTheme="majorEastAsia" w:cstheme="majorBidi"/>
      <w:i/>
      <w:iCs/>
      <w:color w:val="000000" w:themeColor="text1"/>
      <w:sz w:val="24"/>
      <w:szCs w:val="24"/>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379</Words>
  <Characters>1419</Characters>
  <Lines>0</Lines>
  <Paragraphs>0</Paragraphs>
  <TotalTime>15</TotalTime>
  <ScaleCrop>false</ScaleCrop>
  <LinksUpToDate>false</LinksUpToDate>
  <CharactersWithSpaces>1751</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2026-01-18T11:33:00Z</dcterms:created>
  <dc:creator>Dũng Nguyễn</dc:creator>
  <cp:lastModifiedBy>Dũng Nguyễn</cp:lastModifiedBy>
  <dcterms:modified xsi:type="dcterms:W3CDTF">2026-03-12T12:15:04Z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B3FD578627424D8DBDD34AB1EA0472EA_13</vt:lpwstr>
  </property>
  <property fmtid="{D5CDD505-2E9C-101B-9397-08002B2CF9AE}" pid="4" name="KSOTemplateDocerSaveRecord">
    <vt:lpwstr>eyJoZGlkIjoiMWFlNTM2OTc1ZWQyMWYzZTA0MTY1MTVmYjQ2YWFlN2MiLCJ1c2VySWQiOiIxMzkxODYwMTA3MzY2In0=</vt:lpwstr>
  </property>
</Properties>
</file>