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4039B3">
      <w:pPr>
        <w:bidi w:val="0"/>
        <w:jc w:val="center"/>
        <w:rPr>
          <w:lang w:val="vi-VN"/>
        </w:rPr>
      </w:pPr>
      <w:bookmarkStart w:id="0" w:name="_Toc202195355"/>
      <w:r>
        <mc:AlternateContent>
          <mc:Choice Requires="wps">
            <w:drawing>
              <wp:anchor distT="0" distB="0" distL="114300" distR="114300" simplePos="0" relativeHeight="251660288" behindDoc="0" locked="0" layoutInCell="1" allowOverlap="1">
                <wp:simplePos x="0" y="0"/>
                <wp:positionH relativeFrom="margin">
                  <wp:posOffset>-189230</wp:posOffset>
                </wp:positionH>
                <wp:positionV relativeFrom="paragraph">
                  <wp:posOffset>-156210</wp:posOffset>
                </wp:positionV>
                <wp:extent cx="6271260" cy="9234805"/>
                <wp:effectExtent l="19050" t="19050" r="34290" b="23495"/>
                <wp:wrapNone/>
                <wp:docPr id="6" name="Rectangle 2"/>
                <wp:cNvGraphicFramePr/>
                <a:graphic xmlns:a="http://schemas.openxmlformats.org/drawingml/2006/main">
                  <a:graphicData uri="http://schemas.microsoft.com/office/word/2010/wordprocessingShape">
                    <wps:wsp>
                      <wps:cNvSpPr/>
                      <wps:spPr>
                        <a:xfrm>
                          <a:off x="0" y="0"/>
                          <a:ext cx="6271260" cy="9234805"/>
                        </a:xfrm>
                        <a:prstGeom prst="rect">
                          <a:avLst/>
                        </a:prstGeom>
                        <a:noFill/>
                        <a:ln w="38100" cmpd="thickThi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4.9pt;margin-top:-12.3pt;height:727.15pt;width:493.8pt;mso-position-horizontal-relative:margin;z-index:251660288;v-text-anchor:middle;mso-width-relative:page;mso-height-relative:page;" filled="f" stroked="t" coordsize="21600,21600" o:gfxdata="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WEXPtsAAAAMAQAADwAAAAAAAAABACAAAAAiAAAAZHJzL2Rvd25yZXYueG1sUEsB&#10;AhQAFAAAAAgAh07iQJ0QnkJkAgAA1QQAAA4AAAAAAAAAAQAgAAAAKgEAAGRycy9lMm9Eb2MueG1s&#10;UEsFBgAAAAAGAAYAWQEAAAAGAAAAAA==&#10;">
                <v:fill on="f" focussize="0,0"/>
                <v:stroke weight="3pt" color="#000000 [3213]" linestyle="thickThin" miterlimit="8" joinstyle="miter"/>
                <v:imagedata o:title=""/>
                <o:lock v:ext="edit" aspectratio="f"/>
              </v:rect>
            </w:pict>
          </mc:Fallback>
        </mc:AlternateContent>
      </w:r>
      <w:r>
        <w:rPr>
          <w:lang w:val="vi-VN"/>
        </w:rPr>
        <w:t>TRƯỜNG ĐẠI HỌC CÔNG NGHỆ ĐÔNG Á</w:t>
      </w:r>
      <w:bookmarkEnd w:id="0"/>
    </w:p>
    <w:p w14:paraId="0F0170DB">
      <w:pPr>
        <w:bidi w:val="0"/>
        <w:jc w:val="center"/>
        <w:rPr>
          <w:b/>
          <w:bCs/>
        </w:rPr>
      </w:pPr>
      <w:bookmarkStart w:id="1" w:name="_Toc202195356"/>
      <w:r>
        <mc:AlternateContent>
          <mc:Choice Requires="wps">
            <w:drawing>
              <wp:anchor distT="0" distB="0" distL="114300" distR="114300" simplePos="0" relativeHeight="251659264" behindDoc="0" locked="0" layoutInCell="1" allowOverlap="1">
                <wp:simplePos x="0" y="0"/>
                <wp:positionH relativeFrom="column">
                  <wp:posOffset>2202180</wp:posOffset>
                </wp:positionH>
                <wp:positionV relativeFrom="paragraph">
                  <wp:posOffset>252095</wp:posOffset>
                </wp:positionV>
                <wp:extent cx="1676400" cy="0"/>
                <wp:effectExtent l="0" t="4445" r="0" b="5080"/>
                <wp:wrapNone/>
                <wp:docPr id="45" name="Straight Connector 45"/>
                <wp:cNvGraphicFramePr/>
                <a:graphic xmlns:a="http://schemas.openxmlformats.org/drawingml/2006/main">
                  <a:graphicData uri="http://schemas.microsoft.com/office/word/2010/wordprocessingShape">
                    <wps:wsp>
                      <wps:cNvCnPr>
                        <a:cxnSpLocks noChangeShapeType="1"/>
                      </wps:cNvCnPr>
                      <wps:spPr>
                        <a:xfrm>
                          <a:off x="0" y="0"/>
                          <a:ext cx="1676400" cy="0"/>
                        </a:xfrm>
                        <a:prstGeom prst="line">
                          <a:avLst/>
                        </a:prstGeom>
                        <a:noFill/>
                        <a:ln w="9525" cap="flat" cmpd="sng" algn="ctr">
                          <a:solidFill>
                            <a:sysClr val="windowText" lastClr="000000"/>
                          </a:solidFill>
                          <a:prstDash val="solid"/>
                        </a:ln>
                        <a:effectLst/>
                      </wps:spPr>
                      <wps:bodyPr/>
                    </wps:wsp>
                  </a:graphicData>
                </a:graphic>
              </wp:anchor>
            </w:drawing>
          </mc:Choice>
          <mc:Fallback>
            <w:pict>
              <v:line id="_x0000_s1026" o:spid="_x0000_s1026" o:spt="20" style="position:absolute;left:0pt;margin-left:173.4pt;margin-top:19.85pt;height:0pt;width:132pt;z-index:251659264;mso-width-relative:page;mso-height-relative:page;" filled="f" stroked="t" coordsize="21600,21600" o:gfxdata="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B+MAjNYAAAAJAQAADwAAAAAAAAABACAAAAAiAAAAZHJzL2Rvd25yZXYueG1sUEsBAhQA&#10;FAAAAAgAh07iQJtfDBn0AQAA8wMAAA4AAAAAAAAAAQAgAAAAJQEAAGRycy9lMm9Eb2MueG1sUEsF&#10;BgAAAAAGAAYAWQEAAIsFAAAAAA==&#10;">
                <v:fill on="f" focussize="0,0"/>
                <v:stroke color="#000000" joinstyle="round"/>
                <v:imagedata o:title=""/>
                <o:lock v:ext="edit" aspectratio="f"/>
              </v:line>
            </w:pict>
          </mc:Fallback>
        </mc:AlternateContent>
      </w:r>
      <w:r>
        <w:rPr>
          <w:b/>
          <w:bCs/>
        </w:rPr>
        <w:t>KHOA CÔNG NGHỆ THÔNG TIN</w:t>
      </w:r>
      <w:bookmarkEnd w:id="1"/>
    </w:p>
    <w:p w14:paraId="377CAF80">
      <w:pPr>
        <w:bidi w:val="0"/>
        <w:jc w:val="center"/>
        <w:rPr>
          <w:lang w:val="vi-VN"/>
        </w:rPr>
      </w:pPr>
      <w:r>
        <w:drawing>
          <wp:inline distT="0" distB="0" distL="0" distR="0">
            <wp:extent cx="1333500" cy="13335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333500" cy="1333500"/>
                    </a:xfrm>
                    <a:prstGeom prst="rect">
                      <a:avLst/>
                    </a:prstGeom>
                    <a:noFill/>
                    <a:ln>
                      <a:noFill/>
                    </a:ln>
                  </pic:spPr>
                </pic:pic>
              </a:graphicData>
            </a:graphic>
          </wp:inline>
        </w:drawing>
      </w:r>
    </w:p>
    <w:p w14:paraId="6F81E06C">
      <w:pPr>
        <w:bidi w:val="0"/>
        <w:jc w:val="center"/>
        <w:rPr>
          <w:b/>
          <w:bCs/>
          <w:sz w:val="52"/>
          <w:szCs w:val="52"/>
          <w:lang w:val="vi-VN"/>
        </w:rPr>
      </w:pPr>
      <w:r>
        <w:rPr>
          <w:b/>
          <w:bCs/>
          <w:sz w:val="52"/>
          <w:szCs w:val="52"/>
          <w:lang w:val="vi-VN"/>
        </w:rPr>
        <w:t>BÀI TẬP LỚN</w:t>
      </w:r>
    </w:p>
    <w:p w14:paraId="61775922">
      <w:pPr>
        <w:bidi w:val="0"/>
        <w:jc w:val="center"/>
        <w:rPr>
          <w:b/>
          <w:bCs/>
          <w:sz w:val="28"/>
          <w:szCs w:val="28"/>
          <w:lang w:val="vi-VN"/>
        </w:rPr>
      </w:pPr>
    </w:p>
    <w:p w14:paraId="1739013B">
      <w:pPr>
        <w:bidi w:val="0"/>
        <w:ind w:left="720" w:leftChars="0" w:firstLine="720" w:firstLineChars="0"/>
        <w:rPr>
          <w:b/>
          <w:bCs/>
          <w:sz w:val="28"/>
          <w:szCs w:val="28"/>
        </w:rPr>
      </w:pPr>
      <w:r>
        <w:rPr>
          <w:b/>
          <w:bCs/>
          <w:sz w:val="28"/>
          <w:szCs w:val="28"/>
        </w:rPr>
        <w:t>HỌC PHẦN: KIỂM THỬ PHẦN MỀM</w:t>
      </w:r>
    </w:p>
    <w:p w14:paraId="5F1CD0E0">
      <w:pPr>
        <w:bidi w:val="0"/>
        <w:ind w:left="720" w:leftChars="0" w:firstLine="720" w:firstLineChars="0"/>
        <w:rPr>
          <w:rFonts w:hint="default"/>
          <w:b/>
          <w:bCs/>
          <w:sz w:val="28"/>
          <w:szCs w:val="28"/>
          <w:lang w:val="vi-VN"/>
        </w:rPr>
      </w:pPr>
      <w:r>
        <w:rPr>
          <w:b/>
          <w:bCs/>
          <w:sz w:val="28"/>
          <w:szCs w:val="28"/>
        </w:rPr>
        <w:t>MÃ ĐỀ THI:</w:t>
      </w:r>
      <w:r>
        <w:rPr>
          <w:rFonts w:hint="default"/>
          <w:b/>
          <w:bCs/>
          <w:sz w:val="28"/>
          <w:szCs w:val="28"/>
          <w:lang w:val="vi-VN"/>
        </w:rPr>
        <w:t xml:space="preserve"> ĐỀ TÀI 14</w:t>
      </w:r>
    </w:p>
    <w:p w14:paraId="4D72A33A">
      <w:pPr>
        <w:bidi w:val="0"/>
        <w:ind w:left="720" w:leftChars="0" w:firstLine="720" w:firstLineChars="0"/>
        <w:rPr>
          <w:rFonts w:hint="default"/>
          <w:b/>
          <w:bCs/>
          <w:sz w:val="28"/>
          <w:szCs w:val="28"/>
          <w:lang w:val="vi-VN"/>
        </w:rPr>
      </w:pPr>
      <w:r>
        <w:rPr>
          <w:rFonts w:hint="default"/>
          <w:b/>
          <w:bCs/>
          <w:sz w:val="28"/>
          <w:szCs w:val="28"/>
        </w:rPr>
        <w:t>KIỂM THỬ WEBSITE QUẢN LÝ THUÊ NHÀ TRỌ</w:t>
      </w:r>
    </w:p>
    <w:p w14:paraId="1BEEC4B7">
      <w:pPr>
        <w:bidi w:val="0"/>
        <w:ind w:left="720" w:leftChars="0" w:firstLine="720" w:firstLineChars="0"/>
        <w:rPr>
          <w:b/>
          <w:bCs/>
          <w:sz w:val="28"/>
          <w:szCs w:val="28"/>
        </w:rPr>
      </w:pPr>
      <w:r>
        <w:rPr>
          <w:b/>
          <w:bCs/>
          <w:sz w:val="28"/>
          <w:szCs w:val="28"/>
        </w:rPr>
        <w:t>LỚP TÍN CHỈ:</w:t>
      </w:r>
      <w:r>
        <w:rPr>
          <w:rFonts w:hint="default"/>
          <w:b/>
          <w:bCs/>
          <w:sz w:val="28"/>
          <w:szCs w:val="28"/>
          <w:lang w:val="vi-VN"/>
        </w:rPr>
        <w:t xml:space="preserve"> </w:t>
      </w:r>
      <w:r>
        <w:rPr>
          <w:b/>
          <w:bCs/>
          <w:sz w:val="28"/>
          <w:szCs w:val="28"/>
        </w:rPr>
        <w:t>KTPM.03.K13.10.LH.C04.1_LT</w:t>
      </w:r>
    </w:p>
    <w:p w14:paraId="26FC081A">
      <w:pPr>
        <w:bidi w:val="0"/>
        <w:ind w:firstLine="720" w:firstLineChars="0"/>
        <w:rPr>
          <w:sz w:val="28"/>
          <w:szCs w:val="28"/>
        </w:rPr>
      </w:pPr>
      <w:r>
        <w:rPr>
          <w:b/>
          <w:bCs/>
          <w:sz w:val="28"/>
          <w:szCs w:val="28"/>
        </w:rPr>
        <w:t>Giảng viên</w:t>
      </w:r>
      <w:r>
        <w:rPr>
          <w:b/>
          <w:bCs/>
          <w:sz w:val="28"/>
          <w:szCs w:val="28"/>
          <w:lang w:val="vi-VN"/>
        </w:rPr>
        <w:t xml:space="preserve"> </w:t>
      </w:r>
      <w:r>
        <w:rPr>
          <w:b/>
          <w:bCs/>
          <w:sz w:val="28"/>
          <w:szCs w:val="28"/>
        </w:rPr>
        <w:t>hướng dẫn:</w:t>
      </w:r>
      <w:r>
        <w:rPr>
          <w:sz w:val="28"/>
          <w:szCs w:val="28"/>
        </w:rPr>
        <w:t xml:space="preserve"> </w:t>
      </w:r>
      <w:r>
        <w:rPr>
          <w:rFonts w:hint="default"/>
          <w:b/>
          <w:bCs/>
          <w:sz w:val="28"/>
          <w:szCs w:val="28"/>
          <w:lang w:val="en-US"/>
        </w:rPr>
        <w:t>Ths.</w:t>
      </w:r>
      <w:r>
        <w:rPr>
          <w:rFonts w:hint="default"/>
          <w:sz w:val="28"/>
          <w:szCs w:val="28"/>
          <w:lang w:val="en-US"/>
        </w:rPr>
        <w:t xml:space="preserve"> </w:t>
      </w:r>
      <w:r>
        <w:rPr>
          <w:b/>
          <w:bCs/>
          <w:sz w:val="28"/>
          <w:szCs w:val="28"/>
        </w:rPr>
        <w:t>Lê Tuấn Anh</w:t>
      </w:r>
    </w:p>
    <w:p w14:paraId="1CC6A2E1">
      <w:pPr>
        <w:bidi w:val="0"/>
        <w:ind w:firstLine="720" w:firstLineChars="0"/>
        <w:rPr>
          <w:rFonts w:hint="default"/>
          <w:b/>
          <w:bCs/>
          <w:sz w:val="28"/>
          <w:szCs w:val="28"/>
          <w:lang w:val="en-US"/>
        </w:rPr>
      </w:pPr>
      <w:r>
        <w:rPr>
          <w:b/>
          <w:bCs/>
          <w:sz w:val="28"/>
          <w:szCs w:val="28"/>
          <w:lang w:val="vi-VN"/>
        </w:rPr>
        <w:t>Danh sách sinh viên thực hiện:</w:t>
      </w:r>
      <w:r>
        <w:rPr>
          <w:b/>
          <w:bCs/>
          <w:sz w:val="28"/>
          <w:szCs w:val="28"/>
        </w:rPr>
        <w:t xml:space="preserve"> Nhóm</w:t>
      </w:r>
      <w:r>
        <w:rPr>
          <w:rFonts w:hint="default"/>
          <w:b/>
          <w:bCs/>
          <w:sz w:val="28"/>
          <w:szCs w:val="28"/>
          <w:lang w:val="en-US"/>
        </w:rPr>
        <w:t xml:space="preserve"> 14</w:t>
      </w:r>
    </w:p>
    <w:tbl>
      <w:tblPr>
        <w:tblStyle w:val="12"/>
        <w:tblW w:w="74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1717"/>
        <w:gridCol w:w="2663"/>
        <w:gridCol w:w="2323"/>
      </w:tblGrid>
      <w:tr w14:paraId="61F3B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64" w:type="dxa"/>
            <w:tcBorders>
              <w:top w:val="single" w:color="auto" w:sz="4" w:space="0"/>
              <w:left w:val="single" w:color="auto" w:sz="4" w:space="0"/>
              <w:bottom w:val="single" w:color="auto" w:sz="4" w:space="0"/>
              <w:right w:val="single" w:color="auto" w:sz="4" w:space="0"/>
            </w:tcBorders>
            <w:vAlign w:val="center"/>
          </w:tcPr>
          <w:p w14:paraId="5C1FDEA9">
            <w:pPr>
              <w:keepNext w:val="0"/>
              <w:keepLines w:val="0"/>
              <w:widowControl/>
              <w:suppressLineNumbers w:val="0"/>
              <w:bidi w:val="0"/>
              <w:spacing w:beforeAutospacing="0" w:afterAutospacing="0"/>
              <w:ind w:left="0" w:right="0"/>
              <w:jc w:val="center"/>
              <w:rPr>
                <w:rFonts w:hint="default"/>
                <w:b/>
                <w:bCs/>
              </w:rPr>
            </w:pPr>
            <w:r>
              <w:rPr>
                <w:rFonts w:hint="default"/>
                <w:b/>
                <w:bCs/>
              </w:rPr>
              <w:t>TT</w:t>
            </w:r>
          </w:p>
        </w:tc>
        <w:tc>
          <w:tcPr>
            <w:tcW w:w="1717" w:type="dxa"/>
            <w:tcBorders>
              <w:top w:val="single" w:color="auto" w:sz="4" w:space="0"/>
              <w:left w:val="single" w:color="auto" w:sz="4" w:space="0"/>
              <w:bottom w:val="single" w:color="auto" w:sz="4" w:space="0"/>
              <w:right w:val="single" w:color="auto" w:sz="4" w:space="0"/>
            </w:tcBorders>
            <w:vAlign w:val="center"/>
          </w:tcPr>
          <w:p w14:paraId="400AA69C">
            <w:pPr>
              <w:keepNext w:val="0"/>
              <w:keepLines w:val="0"/>
              <w:widowControl/>
              <w:suppressLineNumbers w:val="0"/>
              <w:bidi w:val="0"/>
              <w:spacing w:beforeAutospacing="0" w:afterAutospacing="0"/>
              <w:ind w:left="0" w:right="0"/>
              <w:jc w:val="center"/>
              <w:rPr>
                <w:rFonts w:hint="default"/>
                <w:b/>
                <w:bCs/>
              </w:rPr>
            </w:pPr>
            <w:r>
              <w:rPr>
                <w:rFonts w:hint="default"/>
                <w:b/>
                <w:bCs/>
              </w:rPr>
              <w:t>Mã sinh viên</w:t>
            </w:r>
          </w:p>
        </w:tc>
        <w:tc>
          <w:tcPr>
            <w:tcW w:w="2663" w:type="dxa"/>
            <w:tcBorders>
              <w:top w:val="single" w:color="auto" w:sz="4" w:space="0"/>
              <w:left w:val="single" w:color="auto" w:sz="4" w:space="0"/>
              <w:bottom w:val="single" w:color="auto" w:sz="4" w:space="0"/>
              <w:right w:val="single" w:color="auto" w:sz="4" w:space="0"/>
            </w:tcBorders>
            <w:vAlign w:val="center"/>
          </w:tcPr>
          <w:p w14:paraId="357AA77E">
            <w:pPr>
              <w:keepNext w:val="0"/>
              <w:keepLines w:val="0"/>
              <w:widowControl/>
              <w:suppressLineNumbers w:val="0"/>
              <w:bidi w:val="0"/>
              <w:spacing w:beforeAutospacing="0" w:afterAutospacing="0"/>
              <w:ind w:left="0" w:right="0"/>
              <w:jc w:val="center"/>
              <w:rPr>
                <w:rFonts w:hint="default"/>
                <w:b/>
                <w:bCs/>
              </w:rPr>
            </w:pPr>
            <w:r>
              <w:rPr>
                <w:rFonts w:hint="default"/>
                <w:b/>
                <w:bCs/>
              </w:rPr>
              <w:t>Sinh viên thực hiện</w:t>
            </w:r>
          </w:p>
        </w:tc>
        <w:tc>
          <w:tcPr>
            <w:tcW w:w="2323" w:type="dxa"/>
            <w:tcBorders>
              <w:top w:val="single" w:color="auto" w:sz="4" w:space="0"/>
              <w:left w:val="single" w:color="auto" w:sz="4" w:space="0"/>
              <w:bottom w:val="single" w:color="auto" w:sz="4" w:space="0"/>
              <w:right w:val="single" w:color="auto" w:sz="4" w:space="0"/>
            </w:tcBorders>
            <w:vAlign w:val="center"/>
          </w:tcPr>
          <w:p w14:paraId="6A5437B6">
            <w:pPr>
              <w:keepNext w:val="0"/>
              <w:keepLines w:val="0"/>
              <w:widowControl/>
              <w:suppressLineNumbers w:val="0"/>
              <w:bidi w:val="0"/>
              <w:spacing w:beforeAutospacing="0" w:afterAutospacing="0"/>
              <w:ind w:left="0" w:right="0"/>
              <w:jc w:val="center"/>
              <w:rPr>
                <w:rFonts w:hint="default"/>
                <w:b/>
                <w:bCs/>
              </w:rPr>
            </w:pPr>
            <w:r>
              <w:rPr>
                <w:rFonts w:hint="default"/>
                <w:b/>
                <w:bCs/>
              </w:rPr>
              <w:t>Lớp hành chính</w:t>
            </w:r>
          </w:p>
        </w:tc>
      </w:tr>
      <w:tr w14:paraId="0180B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64" w:type="dxa"/>
            <w:tcBorders>
              <w:top w:val="single" w:color="auto" w:sz="4" w:space="0"/>
              <w:left w:val="single" w:color="auto" w:sz="4" w:space="0"/>
              <w:bottom w:val="single" w:color="auto" w:sz="4" w:space="0"/>
              <w:right w:val="single" w:color="auto" w:sz="4" w:space="0"/>
            </w:tcBorders>
            <w:vAlign w:val="center"/>
          </w:tcPr>
          <w:p w14:paraId="2AFC5183">
            <w:pPr>
              <w:keepNext w:val="0"/>
              <w:keepLines w:val="0"/>
              <w:widowControl/>
              <w:suppressLineNumbers w:val="0"/>
              <w:bidi w:val="0"/>
              <w:spacing w:beforeAutospacing="0" w:afterAutospacing="0"/>
              <w:ind w:left="0" w:right="0"/>
              <w:jc w:val="center"/>
              <w:rPr>
                <w:rFonts w:hint="default"/>
              </w:rPr>
            </w:pPr>
            <w:r>
              <w:rPr>
                <w:rFonts w:hint="default"/>
              </w:rPr>
              <w:t>1</w:t>
            </w:r>
          </w:p>
        </w:tc>
        <w:tc>
          <w:tcPr>
            <w:tcW w:w="1717" w:type="dxa"/>
            <w:tcBorders>
              <w:top w:val="single" w:color="auto" w:sz="4" w:space="0"/>
              <w:left w:val="single" w:color="auto" w:sz="4" w:space="0"/>
              <w:bottom w:val="single" w:color="auto" w:sz="4" w:space="0"/>
              <w:right w:val="single" w:color="auto" w:sz="4" w:space="0"/>
            </w:tcBorders>
            <w:vAlign w:val="center"/>
          </w:tcPr>
          <w:p w14:paraId="2EA005D1">
            <w:pPr>
              <w:keepNext w:val="0"/>
              <w:keepLines w:val="0"/>
              <w:widowControl/>
              <w:suppressLineNumbers w:val="0"/>
              <w:bidi w:val="0"/>
              <w:spacing w:beforeAutospacing="0" w:afterAutospacing="0"/>
              <w:ind w:left="0" w:right="0"/>
              <w:jc w:val="center"/>
              <w:rPr>
                <w:rFonts w:hint="default"/>
              </w:rPr>
            </w:pPr>
            <w:r>
              <w:rPr>
                <w:rFonts w:hint="default"/>
              </w:rPr>
              <w:t>20223155</w:t>
            </w:r>
          </w:p>
        </w:tc>
        <w:tc>
          <w:tcPr>
            <w:tcW w:w="2663" w:type="dxa"/>
            <w:tcBorders>
              <w:top w:val="single" w:color="auto" w:sz="4" w:space="0"/>
              <w:left w:val="single" w:color="auto" w:sz="4" w:space="0"/>
              <w:bottom w:val="single" w:color="auto" w:sz="4" w:space="0"/>
              <w:right w:val="single" w:color="auto" w:sz="4" w:space="0"/>
            </w:tcBorders>
            <w:vAlign w:val="center"/>
          </w:tcPr>
          <w:p w14:paraId="4F91018D">
            <w:pPr>
              <w:keepNext w:val="0"/>
              <w:keepLines w:val="0"/>
              <w:widowControl/>
              <w:suppressLineNumbers w:val="0"/>
              <w:bidi w:val="0"/>
              <w:spacing w:beforeAutospacing="0" w:afterAutospacing="0"/>
              <w:ind w:left="0" w:right="0"/>
              <w:jc w:val="center"/>
              <w:rPr>
                <w:rFonts w:hint="default"/>
              </w:rPr>
            </w:pPr>
            <w:r>
              <w:rPr>
                <w:rFonts w:hint="default"/>
              </w:rPr>
              <w:t>Nguyễn Trí Dũng</w:t>
            </w:r>
          </w:p>
        </w:tc>
        <w:tc>
          <w:tcPr>
            <w:tcW w:w="2323" w:type="dxa"/>
            <w:tcBorders>
              <w:top w:val="single" w:color="auto" w:sz="4" w:space="0"/>
              <w:left w:val="single" w:color="auto" w:sz="4" w:space="0"/>
              <w:bottom w:val="single" w:color="auto" w:sz="4" w:space="0"/>
              <w:right w:val="single" w:color="auto" w:sz="4" w:space="0"/>
            </w:tcBorders>
            <w:vAlign w:val="center"/>
          </w:tcPr>
          <w:p w14:paraId="5C0D6D7E">
            <w:pPr>
              <w:keepNext w:val="0"/>
              <w:keepLines w:val="0"/>
              <w:widowControl/>
              <w:suppressLineNumbers w:val="0"/>
              <w:bidi w:val="0"/>
              <w:spacing w:beforeAutospacing="0" w:afterAutospacing="0"/>
              <w:ind w:left="0" w:right="0"/>
              <w:rPr>
                <w:rFonts w:hint="default"/>
              </w:rPr>
            </w:pPr>
            <w:r>
              <w:rPr>
                <w:rFonts w:hint="default"/>
              </w:rPr>
              <w:t>DCCNTT 13.10.16</w:t>
            </w:r>
          </w:p>
        </w:tc>
      </w:tr>
      <w:tr w14:paraId="62913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64" w:type="dxa"/>
            <w:tcBorders>
              <w:top w:val="single" w:color="auto" w:sz="4" w:space="0"/>
              <w:left w:val="single" w:color="auto" w:sz="4" w:space="0"/>
              <w:bottom w:val="single" w:color="auto" w:sz="4" w:space="0"/>
              <w:right w:val="single" w:color="auto" w:sz="4" w:space="0"/>
            </w:tcBorders>
            <w:vAlign w:val="center"/>
          </w:tcPr>
          <w:p w14:paraId="63C5B819">
            <w:pPr>
              <w:keepNext w:val="0"/>
              <w:keepLines w:val="0"/>
              <w:widowControl/>
              <w:suppressLineNumbers w:val="0"/>
              <w:bidi w:val="0"/>
              <w:spacing w:beforeAutospacing="0" w:afterAutospacing="0"/>
              <w:ind w:left="0" w:right="0"/>
              <w:jc w:val="center"/>
              <w:rPr>
                <w:rFonts w:hint="default"/>
              </w:rPr>
            </w:pPr>
            <w:r>
              <w:rPr>
                <w:rFonts w:hint="default"/>
              </w:rPr>
              <w:t>2</w:t>
            </w:r>
          </w:p>
        </w:tc>
        <w:tc>
          <w:tcPr>
            <w:tcW w:w="1717" w:type="dxa"/>
            <w:tcBorders>
              <w:top w:val="single" w:color="auto" w:sz="4" w:space="0"/>
              <w:left w:val="single" w:color="auto" w:sz="4" w:space="0"/>
              <w:bottom w:val="single" w:color="auto" w:sz="4" w:space="0"/>
              <w:right w:val="single" w:color="auto" w:sz="4" w:space="0"/>
            </w:tcBorders>
            <w:vAlign w:val="center"/>
          </w:tcPr>
          <w:p w14:paraId="4C1A4A0C">
            <w:pPr>
              <w:keepNext w:val="0"/>
              <w:keepLines w:val="0"/>
              <w:widowControl/>
              <w:suppressLineNumbers w:val="0"/>
              <w:bidi w:val="0"/>
              <w:spacing w:beforeAutospacing="0" w:afterAutospacing="0"/>
              <w:ind w:left="0" w:right="0"/>
              <w:jc w:val="center"/>
              <w:rPr>
                <w:rFonts w:hint="default"/>
              </w:rPr>
            </w:pPr>
            <w:r>
              <w:rPr>
                <w:rFonts w:hint="default"/>
                <w:lang w:val="en-US" w:eastAsia="zh-CN"/>
              </w:rPr>
              <w:t>20222999</w:t>
            </w:r>
          </w:p>
        </w:tc>
        <w:tc>
          <w:tcPr>
            <w:tcW w:w="2663" w:type="dxa"/>
            <w:tcBorders>
              <w:top w:val="single" w:color="auto" w:sz="4" w:space="0"/>
              <w:left w:val="single" w:color="auto" w:sz="4" w:space="0"/>
              <w:bottom w:val="single" w:color="auto" w:sz="4" w:space="0"/>
              <w:right w:val="single" w:color="auto" w:sz="4" w:space="0"/>
            </w:tcBorders>
            <w:vAlign w:val="center"/>
          </w:tcPr>
          <w:p w14:paraId="6B04E066">
            <w:pPr>
              <w:keepNext w:val="0"/>
              <w:keepLines w:val="0"/>
              <w:widowControl/>
              <w:suppressLineNumbers w:val="0"/>
              <w:bidi w:val="0"/>
              <w:spacing w:beforeAutospacing="0" w:afterAutospacing="0"/>
              <w:ind w:left="0" w:right="0"/>
              <w:jc w:val="center"/>
              <w:rPr>
                <w:rFonts w:hint="default"/>
              </w:rPr>
            </w:pPr>
            <w:r>
              <w:rPr>
                <w:rFonts w:hint="default"/>
              </w:rPr>
              <w:t>Nguyễn Trung Chính</w:t>
            </w:r>
          </w:p>
        </w:tc>
        <w:tc>
          <w:tcPr>
            <w:tcW w:w="2323" w:type="dxa"/>
            <w:tcBorders>
              <w:top w:val="single" w:color="auto" w:sz="4" w:space="0"/>
              <w:left w:val="single" w:color="auto" w:sz="4" w:space="0"/>
              <w:bottom w:val="single" w:color="auto" w:sz="4" w:space="0"/>
              <w:right w:val="single" w:color="auto" w:sz="4" w:space="0"/>
            </w:tcBorders>
            <w:vAlign w:val="center"/>
          </w:tcPr>
          <w:p w14:paraId="395CBAC6">
            <w:pPr>
              <w:keepNext w:val="0"/>
              <w:keepLines w:val="0"/>
              <w:widowControl/>
              <w:suppressLineNumbers w:val="0"/>
              <w:bidi w:val="0"/>
              <w:spacing w:beforeAutospacing="0" w:afterAutospacing="0"/>
              <w:ind w:left="0" w:right="0"/>
              <w:rPr>
                <w:rFonts w:hint="default"/>
              </w:rPr>
            </w:pPr>
            <w:r>
              <w:rPr>
                <w:rFonts w:hint="default"/>
              </w:rPr>
              <w:t>DCCNTT 13.10.16</w:t>
            </w:r>
          </w:p>
        </w:tc>
      </w:tr>
      <w:tr w14:paraId="3A77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64" w:type="dxa"/>
            <w:tcBorders>
              <w:top w:val="single" w:color="auto" w:sz="4" w:space="0"/>
              <w:left w:val="single" w:color="auto" w:sz="4" w:space="0"/>
              <w:bottom w:val="single" w:color="auto" w:sz="4" w:space="0"/>
              <w:right w:val="single" w:color="auto" w:sz="4" w:space="0"/>
            </w:tcBorders>
            <w:vAlign w:val="center"/>
          </w:tcPr>
          <w:p w14:paraId="1B4A53AD">
            <w:pPr>
              <w:keepNext w:val="0"/>
              <w:keepLines w:val="0"/>
              <w:widowControl/>
              <w:suppressLineNumbers w:val="0"/>
              <w:bidi w:val="0"/>
              <w:spacing w:beforeAutospacing="0" w:afterAutospacing="0"/>
              <w:ind w:left="0" w:right="0"/>
              <w:jc w:val="center"/>
              <w:rPr>
                <w:rFonts w:hint="default"/>
              </w:rPr>
            </w:pPr>
            <w:r>
              <w:rPr>
                <w:rFonts w:hint="default"/>
              </w:rPr>
              <w:t>3</w:t>
            </w:r>
          </w:p>
        </w:tc>
        <w:tc>
          <w:tcPr>
            <w:tcW w:w="1717" w:type="dxa"/>
            <w:tcBorders>
              <w:top w:val="single" w:color="auto" w:sz="4" w:space="0"/>
              <w:left w:val="single" w:color="auto" w:sz="4" w:space="0"/>
              <w:bottom w:val="single" w:color="auto" w:sz="4" w:space="0"/>
              <w:right w:val="single" w:color="auto" w:sz="4" w:space="0"/>
            </w:tcBorders>
            <w:vAlign w:val="center"/>
          </w:tcPr>
          <w:p w14:paraId="0E0DC8AD">
            <w:pPr>
              <w:keepNext w:val="0"/>
              <w:keepLines w:val="0"/>
              <w:widowControl/>
              <w:suppressLineNumbers w:val="0"/>
              <w:bidi w:val="0"/>
              <w:spacing w:beforeAutospacing="0" w:afterAutospacing="0"/>
              <w:ind w:left="0" w:right="0"/>
              <w:jc w:val="center"/>
              <w:rPr>
                <w:rFonts w:hint="default"/>
              </w:rPr>
            </w:pPr>
            <w:r>
              <w:rPr>
                <w:rFonts w:hint="default"/>
              </w:rPr>
              <w:t>20222998</w:t>
            </w:r>
          </w:p>
        </w:tc>
        <w:tc>
          <w:tcPr>
            <w:tcW w:w="2663" w:type="dxa"/>
            <w:tcBorders>
              <w:top w:val="single" w:color="auto" w:sz="4" w:space="0"/>
              <w:left w:val="single" w:color="auto" w:sz="4" w:space="0"/>
              <w:bottom w:val="single" w:color="auto" w:sz="4" w:space="0"/>
              <w:right w:val="single" w:color="auto" w:sz="4" w:space="0"/>
            </w:tcBorders>
            <w:vAlign w:val="center"/>
          </w:tcPr>
          <w:p w14:paraId="11C1C777">
            <w:pPr>
              <w:keepNext w:val="0"/>
              <w:keepLines w:val="0"/>
              <w:widowControl/>
              <w:suppressLineNumbers w:val="0"/>
              <w:bidi w:val="0"/>
              <w:spacing w:beforeAutospacing="0" w:afterAutospacing="0"/>
              <w:ind w:left="0" w:right="0"/>
              <w:jc w:val="center"/>
              <w:rPr>
                <w:rFonts w:hint="default"/>
              </w:rPr>
            </w:pPr>
            <w:r>
              <w:rPr>
                <w:rFonts w:hint="default"/>
              </w:rPr>
              <w:t>Vũ Văn Phong</w:t>
            </w:r>
          </w:p>
        </w:tc>
        <w:tc>
          <w:tcPr>
            <w:tcW w:w="2323" w:type="dxa"/>
            <w:tcBorders>
              <w:top w:val="single" w:color="auto" w:sz="4" w:space="0"/>
              <w:left w:val="single" w:color="auto" w:sz="4" w:space="0"/>
              <w:bottom w:val="single" w:color="auto" w:sz="4" w:space="0"/>
              <w:right w:val="single" w:color="auto" w:sz="4" w:space="0"/>
            </w:tcBorders>
            <w:vAlign w:val="center"/>
          </w:tcPr>
          <w:p w14:paraId="206532FA">
            <w:pPr>
              <w:keepNext w:val="0"/>
              <w:keepLines w:val="0"/>
              <w:widowControl/>
              <w:suppressLineNumbers w:val="0"/>
              <w:bidi w:val="0"/>
              <w:spacing w:beforeAutospacing="0" w:afterAutospacing="0"/>
              <w:ind w:left="0" w:right="0"/>
              <w:rPr>
                <w:rFonts w:hint="default"/>
              </w:rPr>
            </w:pPr>
            <w:r>
              <w:rPr>
                <w:rFonts w:hint="default"/>
              </w:rPr>
              <w:t>DCCNTT 13.10.16</w:t>
            </w:r>
          </w:p>
        </w:tc>
      </w:tr>
      <w:tr w14:paraId="50AA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64" w:type="dxa"/>
            <w:tcBorders>
              <w:top w:val="single" w:color="auto" w:sz="4" w:space="0"/>
              <w:left w:val="single" w:color="auto" w:sz="4" w:space="0"/>
              <w:bottom w:val="single" w:color="auto" w:sz="4" w:space="0"/>
              <w:right w:val="single" w:color="auto" w:sz="4" w:space="0"/>
            </w:tcBorders>
            <w:vAlign w:val="center"/>
          </w:tcPr>
          <w:p w14:paraId="12D7803E">
            <w:pPr>
              <w:keepNext w:val="0"/>
              <w:keepLines w:val="0"/>
              <w:widowControl/>
              <w:suppressLineNumbers w:val="0"/>
              <w:bidi w:val="0"/>
              <w:spacing w:beforeAutospacing="0" w:afterAutospacing="0"/>
              <w:ind w:left="0" w:right="0"/>
              <w:jc w:val="center"/>
              <w:rPr>
                <w:rFonts w:hint="default"/>
              </w:rPr>
            </w:pPr>
            <w:r>
              <w:rPr>
                <w:rFonts w:hint="default"/>
              </w:rPr>
              <w:t>4</w:t>
            </w:r>
          </w:p>
        </w:tc>
        <w:tc>
          <w:tcPr>
            <w:tcW w:w="1717" w:type="dxa"/>
            <w:tcBorders>
              <w:top w:val="single" w:color="auto" w:sz="4" w:space="0"/>
              <w:left w:val="single" w:color="auto" w:sz="4" w:space="0"/>
              <w:bottom w:val="single" w:color="auto" w:sz="4" w:space="0"/>
              <w:right w:val="single" w:color="auto" w:sz="4" w:space="0"/>
            </w:tcBorders>
            <w:vAlign w:val="center"/>
          </w:tcPr>
          <w:p w14:paraId="6FE01745">
            <w:pPr>
              <w:keepNext w:val="0"/>
              <w:keepLines w:val="0"/>
              <w:widowControl/>
              <w:suppressLineNumbers w:val="0"/>
              <w:bidi w:val="0"/>
              <w:spacing w:beforeAutospacing="0" w:afterAutospacing="0"/>
              <w:ind w:left="0" w:right="0"/>
              <w:jc w:val="center"/>
              <w:rPr>
                <w:rFonts w:hint="default"/>
              </w:rPr>
            </w:pPr>
            <w:r>
              <w:rPr>
                <w:rFonts w:hint="default"/>
              </w:rPr>
              <w:t>20222996</w:t>
            </w:r>
          </w:p>
        </w:tc>
        <w:tc>
          <w:tcPr>
            <w:tcW w:w="2663" w:type="dxa"/>
            <w:tcBorders>
              <w:top w:val="single" w:color="auto" w:sz="4" w:space="0"/>
              <w:left w:val="single" w:color="auto" w:sz="4" w:space="0"/>
              <w:bottom w:val="single" w:color="auto" w:sz="4" w:space="0"/>
              <w:right w:val="single" w:color="auto" w:sz="4" w:space="0"/>
            </w:tcBorders>
            <w:vAlign w:val="center"/>
          </w:tcPr>
          <w:p w14:paraId="179E5BAF">
            <w:pPr>
              <w:keepNext w:val="0"/>
              <w:keepLines w:val="0"/>
              <w:widowControl/>
              <w:suppressLineNumbers w:val="0"/>
              <w:bidi w:val="0"/>
              <w:spacing w:beforeAutospacing="0" w:afterAutospacing="0"/>
              <w:ind w:left="0" w:right="0"/>
              <w:jc w:val="center"/>
              <w:rPr>
                <w:rFonts w:hint="default"/>
              </w:rPr>
            </w:pPr>
            <w:r>
              <w:rPr>
                <w:rFonts w:hint="default"/>
              </w:rPr>
              <w:t>Trần Văn Nam</w:t>
            </w:r>
          </w:p>
        </w:tc>
        <w:tc>
          <w:tcPr>
            <w:tcW w:w="2323" w:type="dxa"/>
            <w:tcBorders>
              <w:top w:val="single" w:color="auto" w:sz="4" w:space="0"/>
              <w:left w:val="single" w:color="auto" w:sz="4" w:space="0"/>
              <w:bottom w:val="single" w:color="auto" w:sz="4" w:space="0"/>
              <w:right w:val="single" w:color="auto" w:sz="4" w:space="0"/>
            </w:tcBorders>
            <w:vAlign w:val="center"/>
          </w:tcPr>
          <w:p w14:paraId="727A7CB6">
            <w:pPr>
              <w:keepNext w:val="0"/>
              <w:keepLines w:val="0"/>
              <w:widowControl/>
              <w:suppressLineNumbers w:val="0"/>
              <w:bidi w:val="0"/>
              <w:spacing w:beforeAutospacing="0" w:afterAutospacing="0"/>
              <w:ind w:left="0" w:right="0"/>
              <w:rPr>
                <w:rFonts w:hint="default"/>
              </w:rPr>
            </w:pPr>
            <w:r>
              <w:rPr>
                <w:rFonts w:hint="default"/>
              </w:rPr>
              <w:t>DCCNTT 13.10.16</w:t>
            </w:r>
          </w:p>
        </w:tc>
      </w:tr>
      <w:tr w14:paraId="0A8B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64" w:type="dxa"/>
            <w:tcBorders>
              <w:top w:val="single" w:color="auto" w:sz="4" w:space="0"/>
              <w:left w:val="single" w:color="auto" w:sz="4" w:space="0"/>
              <w:bottom w:val="single" w:color="auto" w:sz="4" w:space="0"/>
              <w:right w:val="single" w:color="auto" w:sz="4" w:space="0"/>
            </w:tcBorders>
            <w:vAlign w:val="center"/>
          </w:tcPr>
          <w:p w14:paraId="43D6EF09">
            <w:pPr>
              <w:keepNext w:val="0"/>
              <w:keepLines w:val="0"/>
              <w:widowControl/>
              <w:suppressLineNumbers w:val="0"/>
              <w:bidi w:val="0"/>
              <w:spacing w:beforeAutospacing="0" w:afterAutospacing="0"/>
              <w:ind w:left="0" w:right="0"/>
              <w:jc w:val="center"/>
              <w:rPr>
                <w:rFonts w:hint="default"/>
              </w:rPr>
            </w:pPr>
            <w:r>
              <w:rPr>
                <w:rFonts w:hint="default"/>
              </w:rPr>
              <w:t>5</w:t>
            </w:r>
          </w:p>
        </w:tc>
        <w:tc>
          <w:tcPr>
            <w:tcW w:w="1717" w:type="dxa"/>
            <w:tcBorders>
              <w:top w:val="single" w:color="auto" w:sz="4" w:space="0"/>
              <w:left w:val="single" w:color="auto" w:sz="4" w:space="0"/>
              <w:bottom w:val="single" w:color="auto" w:sz="4" w:space="0"/>
              <w:right w:val="single" w:color="auto" w:sz="4" w:space="0"/>
            </w:tcBorders>
            <w:vAlign w:val="center"/>
          </w:tcPr>
          <w:p w14:paraId="07CCB7C6">
            <w:pPr>
              <w:keepNext w:val="0"/>
              <w:keepLines w:val="0"/>
              <w:widowControl/>
              <w:suppressLineNumbers w:val="0"/>
              <w:bidi w:val="0"/>
              <w:spacing w:beforeAutospacing="0" w:afterAutospacing="0"/>
              <w:ind w:left="0" w:right="0"/>
              <w:jc w:val="center"/>
              <w:rPr>
                <w:rFonts w:hint="default"/>
              </w:rPr>
            </w:pPr>
            <w:r>
              <w:rPr>
                <w:rFonts w:hint="default"/>
              </w:rPr>
              <w:t>20223110</w:t>
            </w:r>
          </w:p>
        </w:tc>
        <w:tc>
          <w:tcPr>
            <w:tcW w:w="2663" w:type="dxa"/>
            <w:tcBorders>
              <w:top w:val="single" w:color="auto" w:sz="4" w:space="0"/>
              <w:left w:val="single" w:color="auto" w:sz="4" w:space="0"/>
              <w:bottom w:val="single" w:color="auto" w:sz="4" w:space="0"/>
              <w:right w:val="single" w:color="auto" w:sz="4" w:space="0"/>
            </w:tcBorders>
            <w:vAlign w:val="center"/>
          </w:tcPr>
          <w:p w14:paraId="40B5BCE3">
            <w:pPr>
              <w:keepNext w:val="0"/>
              <w:keepLines w:val="0"/>
              <w:widowControl/>
              <w:suppressLineNumbers w:val="0"/>
              <w:bidi w:val="0"/>
              <w:spacing w:beforeAutospacing="0" w:afterAutospacing="0"/>
              <w:ind w:left="0" w:right="0"/>
              <w:jc w:val="center"/>
              <w:rPr>
                <w:rFonts w:hint="default"/>
              </w:rPr>
            </w:pPr>
            <w:r>
              <w:rPr>
                <w:rFonts w:hint="default"/>
              </w:rPr>
              <w:t>Nguyễn Văn Duy</w:t>
            </w:r>
          </w:p>
        </w:tc>
        <w:tc>
          <w:tcPr>
            <w:tcW w:w="2323" w:type="dxa"/>
            <w:tcBorders>
              <w:top w:val="single" w:color="auto" w:sz="4" w:space="0"/>
              <w:left w:val="single" w:color="auto" w:sz="4" w:space="0"/>
              <w:bottom w:val="single" w:color="auto" w:sz="4" w:space="0"/>
              <w:right w:val="single" w:color="auto" w:sz="4" w:space="0"/>
            </w:tcBorders>
            <w:vAlign w:val="center"/>
          </w:tcPr>
          <w:p w14:paraId="154CDFDD">
            <w:pPr>
              <w:keepNext w:val="0"/>
              <w:keepLines w:val="0"/>
              <w:widowControl/>
              <w:suppressLineNumbers w:val="0"/>
              <w:bidi w:val="0"/>
              <w:spacing w:beforeAutospacing="0" w:afterAutospacing="0"/>
              <w:ind w:left="0" w:right="0"/>
              <w:rPr>
                <w:rFonts w:hint="default"/>
              </w:rPr>
            </w:pPr>
            <w:r>
              <w:rPr>
                <w:rFonts w:hint="default"/>
              </w:rPr>
              <w:t>DCCNTT 13.10.16</w:t>
            </w:r>
          </w:p>
        </w:tc>
      </w:tr>
    </w:tbl>
    <w:p w14:paraId="40910621">
      <w:pPr>
        <w:jc w:val="center"/>
        <w:rPr>
          <w:b/>
          <w:bCs/>
        </w:rPr>
      </w:pPr>
      <w:bookmarkStart w:id="2" w:name="_Toc202195357"/>
    </w:p>
    <w:p w14:paraId="36E84C16">
      <w:pPr>
        <w:jc w:val="center"/>
      </w:pPr>
      <w:r>
        <w:rPr>
          <w:b/>
          <w:bCs/>
        </w:rPr>
        <w:t>Bắc Ninh – 2025</w:t>
      </w:r>
      <w:bookmarkEnd w:id="2"/>
    </w:p>
    <w:p w14:paraId="2B41C775">
      <w:pPr>
        <w:sectPr>
          <w:pgSz w:w="11906" w:h="16838"/>
          <w:pgMar w:top="1417" w:right="1134" w:bottom="1134" w:left="1701" w:header="720" w:footer="720" w:gutter="0"/>
          <w:pgNumType w:fmt="lowerRoman"/>
          <w:cols w:space="0" w:num="1"/>
          <w:rtlGutter w:val="0"/>
          <w:docGrid w:linePitch="360" w:charSpace="0"/>
        </w:sectPr>
      </w:pPr>
    </w:p>
    <w:p w14:paraId="6C8D44EC">
      <w:pPr>
        <w:jc w:val="center"/>
        <w:rPr>
          <w:rFonts w:hint="default"/>
          <w:b/>
          <w:bCs/>
          <w:lang w:val="vi-VN"/>
        </w:rPr>
      </w:pPr>
      <w:r>
        <w:rPr>
          <w:rFonts w:hint="default"/>
          <w:b/>
          <w:bCs/>
          <w:lang w:val="vi-VN"/>
        </w:rPr>
        <w:t>MỤC LỤC</w:t>
      </w:r>
    </w:p>
    <w:p w14:paraId="7D5056D6">
      <w:pPr>
        <w:pStyle w:val="142"/>
        <w:tabs>
          <w:tab w:val="right" w:leader="dot" w:pos="9071"/>
        </w:tabs>
      </w:pPr>
      <w:r>
        <w:fldChar w:fldCharType="begin"/>
      </w:r>
      <w:r>
        <w:instrText xml:space="preserve">TOC \o "1-3" \f \h \u </w:instrText>
      </w:r>
      <w:r>
        <w:fldChar w:fldCharType="separate"/>
      </w:r>
      <w:r>
        <w:fldChar w:fldCharType="begin"/>
      </w:r>
      <w:r>
        <w:instrText xml:space="preserve"> HYPERLINK \l _Toc7484 </w:instrText>
      </w:r>
      <w:r>
        <w:fldChar w:fldCharType="separate"/>
      </w:r>
      <w:r>
        <w:rPr>
          <w:rFonts w:hint="default"/>
        </w:rPr>
        <w:t>DANH MỤC CÁC TỪ VIẾT TẮT</w:t>
      </w:r>
      <w:r>
        <w:tab/>
      </w:r>
      <w:r>
        <w:fldChar w:fldCharType="begin"/>
      </w:r>
      <w:r>
        <w:instrText xml:space="preserve"> PAGEREF _Toc7484 \h </w:instrText>
      </w:r>
      <w:r>
        <w:fldChar w:fldCharType="separate"/>
      </w:r>
      <w:r>
        <w:t>3</w:t>
      </w:r>
      <w:r>
        <w:fldChar w:fldCharType="end"/>
      </w:r>
      <w:r>
        <w:fldChar w:fldCharType="end"/>
      </w:r>
    </w:p>
    <w:p w14:paraId="6180B158">
      <w:pPr>
        <w:pStyle w:val="142"/>
        <w:tabs>
          <w:tab w:val="right" w:leader="dot" w:pos="9071"/>
        </w:tabs>
      </w:pPr>
      <w:r>
        <w:fldChar w:fldCharType="begin"/>
      </w:r>
      <w:r>
        <w:instrText xml:space="preserve"> HYPERLINK \l _Toc26117 </w:instrText>
      </w:r>
      <w:r>
        <w:fldChar w:fldCharType="separate"/>
      </w:r>
      <w:r>
        <w:rPr>
          <w:rFonts w:hint="default"/>
        </w:rPr>
        <w:t>DANH MỤC HÌNH ẢNH</w:t>
      </w:r>
      <w:r>
        <w:tab/>
      </w:r>
      <w:r>
        <w:fldChar w:fldCharType="begin"/>
      </w:r>
      <w:r>
        <w:instrText xml:space="preserve"> PAGEREF _Toc26117 \h </w:instrText>
      </w:r>
      <w:r>
        <w:fldChar w:fldCharType="separate"/>
      </w:r>
      <w:r>
        <w:t>5</w:t>
      </w:r>
      <w:r>
        <w:fldChar w:fldCharType="end"/>
      </w:r>
      <w:r>
        <w:fldChar w:fldCharType="end"/>
      </w:r>
    </w:p>
    <w:p w14:paraId="246EA49F">
      <w:pPr>
        <w:pStyle w:val="142"/>
        <w:tabs>
          <w:tab w:val="right" w:leader="dot" w:pos="9071"/>
        </w:tabs>
      </w:pPr>
      <w:r>
        <w:fldChar w:fldCharType="begin"/>
      </w:r>
      <w:r>
        <w:instrText xml:space="preserve"> HYPERLINK \l _Toc21038 </w:instrText>
      </w:r>
      <w:r>
        <w:fldChar w:fldCharType="separate"/>
      </w:r>
      <w:r>
        <w:rPr>
          <w:rFonts w:hint="default"/>
        </w:rPr>
        <w:t>DANH MỤC BẢNG BIỂU</w:t>
      </w:r>
      <w:r>
        <w:rPr>
          <w:rFonts w:hint="default"/>
          <w:lang w:val="vi-VN"/>
        </w:rPr>
        <w:t xml:space="preserve"> VÀ MODULE</w:t>
      </w:r>
      <w:r>
        <w:tab/>
      </w:r>
      <w:r>
        <w:fldChar w:fldCharType="begin"/>
      </w:r>
      <w:r>
        <w:instrText xml:space="preserve"> PAGEREF _Toc21038 \h </w:instrText>
      </w:r>
      <w:r>
        <w:fldChar w:fldCharType="separate"/>
      </w:r>
      <w:r>
        <w:t>6</w:t>
      </w:r>
      <w:r>
        <w:fldChar w:fldCharType="end"/>
      </w:r>
      <w:r>
        <w:fldChar w:fldCharType="end"/>
      </w:r>
    </w:p>
    <w:p w14:paraId="13CBE0E3">
      <w:pPr>
        <w:pStyle w:val="142"/>
        <w:tabs>
          <w:tab w:val="right" w:leader="dot" w:pos="9071"/>
        </w:tabs>
      </w:pPr>
      <w:r>
        <w:fldChar w:fldCharType="begin"/>
      </w:r>
      <w:r>
        <w:instrText xml:space="preserve"> HYPERLINK \l _Toc10966 </w:instrText>
      </w:r>
      <w:r>
        <w:fldChar w:fldCharType="separate"/>
      </w:r>
      <w:r>
        <w:rPr>
          <w:rFonts w:hint="default"/>
        </w:rPr>
        <w:t>LỜI MỞ ĐẦU</w:t>
      </w:r>
      <w:r>
        <w:tab/>
      </w:r>
      <w:r>
        <w:fldChar w:fldCharType="begin"/>
      </w:r>
      <w:r>
        <w:instrText xml:space="preserve"> PAGEREF _Toc10966 \h </w:instrText>
      </w:r>
      <w:r>
        <w:fldChar w:fldCharType="separate"/>
      </w:r>
      <w:r>
        <w:t>8</w:t>
      </w:r>
      <w:r>
        <w:fldChar w:fldCharType="end"/>
      </w:r>
      <w:r>
        <w:fldChar w:fldCharType="end"/>
      </w:r>
    </w:p>
    <w:p w14:paraId="5421352A">
      <w:pPr>
        <w:pStyle w:val="142"/>
        <w:tabs>
          <w:tab w:val="right" w:leader="dot" w:pos="9071"/>
        </w:tabs>
      </w:pPr>
      <w:r>
        <w:fldChar w:fldCharType="begin"/>
      </w:r>
      <w:r>
        <w:instrText xml:space="preserve"> HYPERLINK \l _Toc14183 </w:instrText>
      </w:r>
      <w:r>
        <w:fldChar w:fldCharType="separate"/>
      </w:r>
      <w:r>
        <w:rPr>
          <w:rFonts w:hint="default"/>
        </w:rPr>
        <w:t>CHƯƠNG I: TỔNG QUAN BÀI TOÁN</w:t>
      </w:r>
      <w:r>
        <w:tab/>
      </w:r>
      <w:r>
        <w:fldChar w:fldCharType="begin"/>
      </w:r>
      <w:r>
        <w:instrText xml:space="preserve"> PAGEREF _Toc14183 \h </w:instrText>
      </w:r>
      <w:r>
        <w:fldChar w:fldCharType="separate"/>
      </w:r>
      <w:r>
        <w:t>9</w:t>
      </w:r>
      <w:r>
        <w:fldChar w:fldCharType="end"/>
      </w:r>
      <w:r>
        <w:fldChar w:fldCharType="end"/>
      </w:r>
    </w:p>
    <w:p w14:paraId="584A0DCD">
      <w:pPr>
        <w:pStyle w:val="143"/>
        <w:tabs>
          <w:tab w:val="right" w:leader="dot" w:pos="9071"/>
        </w:tabs>
      </w:pPr>
      <w:r>
        <w:fldChar w:fldCharType="begin"/>
      </w:r>
      <w:r>
        <w:instrText xml:space="preserve"> HYPERLINK \l _Toc17484 </w:instrText>
      </w:r>
      <w:r>
        <w:fldChar w:fldCharType="separate"/>
      </w:r>
      <w:r>
        <w:rPr>
          <w:rFonts w:hint="default"/>
        </w:rPr>
        <w:t>1.1. Giới thiệu đề tài</w:t>
      </w:r>
      <w:r>
        <w:tab/>
      </w:r>
      <w:r>
        <w:fldChar w:fldCharType="begin"/>
      </w:r>
      <w:r>
        <w:instrText xml:space="preserve"> PAGEREF _Toc17484 \h </w:instrText>
      </w:r>
      <w:r>
        <w:fldChar w:fldCharType="separate"/>
      </w:r>
      <w:r>
        <w:t>9</w:t>
      </w:r>
      <w:r>
        <w:fldChar w:fldCharType="end"/>
      </w:r>
      <w:r>
        <w:fldChar w:fldCharType="end"/>
      </w:r>
    </w:p>
    <w:p w14:paraId="76FDF057">
      <w:pPr>
        <w:pStyle w:val="143"/>
        <w:tabs>
          <w:tab w:val="right" w:leader="dot" w:pos="9071"/>
        </w:tabs>
      </w:pPr>
      <w:r>
        <w:fldChar w:fldCharType="begin"/>
      </w:r>
      <w:r>
        <w:instrText xml:space="preserve"> HYPERLINK \l _Toc25411 </w:instrText>
      </w:r>
      <w:r>
        <w:fldChar w:fldCharType="separate"/>
      </w:r>
      <w:r>
        <w:rPr>
          <w:rFonts w:hint="default"/>
        </w:rPr>
        <w:t>1.2</w:t>
      </w:r>
      <w:r>
        <w:rPr>
          <w:rFonts w:hint="default"/>
          <w:lang w:val="vi-VN"/>
        </w:rPr>
        <w:t>.</w:t>
      </w:r>
      <w:r>
        <w:rPr>
          <w:rFonts w:hint="default"/>
        </w:rPr>
        <w:t xml:space="preserve"> Bối cảnh kiểm thử</w:t>
      </w:r>
      <w:r>
        <w:tab/>
      </w:r>
      <w:r>
        <w:fldChar w:fldCharType="begin"/>
      </w:r>
      <w:r>
        <w:instrText xml:space="preserve"> PAGEREF _Toc25411 \h </w:instrText>
      </w:r>
      <w:r>
        <w:fldChar w:fldCharType="separate"/>
      </w:r>
      <w:r>
        <w:t>11</w:t>
      </w:r>
      <w:r>
        <w:fldChar w:fldCharType="end"/>
      </w:r>
      <w:r>
        <w:fldChar w:fldCharType="end"/>
      </w:r>
    </w:p>
    <w:p w14:paraId="033B0EEC">
      <w:pPr>
        <w:pStyle w:val="144"/>
        <w:tabs>
          <w:tab w:val="right" w:leader="dot" w:pos="9071"/>
        </w:tabs>
      </w:pPr>
      <w:r>
        <w:fldChar w:fldCharType="begin"/>
      </w:r>
      <w:r>
        <w:instrText xml:space="preserve"> HYPERLINK \l _Toc23835 </w:instrText>
      </w:r>
      <w:r>
        <w:fldChar w:fldCharType="separate"/>
      </w:r>
      <w:r>
        <w:rPr>
          <w:rFonts w:hint="default"/>
        </w:rPr>
        <w:t>1.2.1</w:t>
      </w:r>
      <w:r>
        <w:rPr>
          <w:rFonts w:hint="default"/>
          <w:lang w:val="vi-VN"/>
        </w:rPr>
        <w:t>.</w:t>
      </w:r>
      <w:r>
        <w:rPr>
          <w:rFonts w:hint="default"/>
        </w:rPr>
        <w:t xml:space="preserve"> Phạm vi kiểm thử</w:t>
      </w:r>
      <w:r>
        <w:tab/>
      </w:r>
      <w:r>
        <w:fldChar w:fldCharType="begin"/>
      </w:r>
      <w:r>
        <w:instrText xml:space="preserve"> PAGEREF _Toc23835 \h </w:instrText>
      </w:r>
      <w:r>
        <w:fldChar w:fldCharType="separate"/>
      </w:r>
      <w:r>
        <w:t>11</w:t>
      </w:r>
      <w:r>
        <w:fldChar w:fldCharType="end"/>
      </w:r>
      <w:r>
        <w:fldChar w:fldCharType="end"/>
      </w:r>
    </w:p>
    <w:p w14:paraId="05644183">
      <w:pPr>
        <w:pStyle w:val="144"/>
        <w:tabs>
          <w:tab w:val="right" w:leader="dot" w:pos="9071"/>
        </w:tabs>
      </w:pPr>
      <w:r>
        <w:fldChar w:fldCharType="begin"/>
      </w:r>
      <w:r>
        <w:instrText xml:space="preserve"> HYPERLINK \l _Toc13387 </w:instrText>
      </w:r>
      <w:r>
        <w:fldChar w:fldCharType="separate"/>
      </w:r>
      <w:r>
        <w:rPr>
          <w:rFonts w:hint="default"/>
        </w:rPr>
        <w:t>1.2.2</w:t>
      </w:r>
      <w:r>
        <w:rPr>
          <w:rFonts w:hint="default"/>
          <w:lang w:val="vi-VN"/>
        </w:rPr>
        <w:t>.</w:t>
      </w:r>
      <w:r>
        <w:rPr>
          <w:rFonts w:hint="default"/>
        </w:rPr>
        <w:t xml:space="preserve"> Mục tiêu kiểm thử</w:t>
      </w:r>
      <w:r>
        <w:tab/>
      </w:r>
      <w:r>
        <w:fldChar w:fldCharType="begin"/>
      </w:r>
      <w:r>
        <w:instrText xml:space="preserve"> PAGEREF _Toc13387 \h </w:instrText>
      </w:r>
      <w:r>
        <w:fldChar w:fldCharType="separate"/>
      </w:r>
      <w:r>
        <w:t>12</w:t>
      </w:r>
      <w:r>
        <w:fldChar w:fldCharType="end"/>
      </w:r>
      <w:r>
        <w:fldChar w:fldCharType="end"/>
      </w:r>
    </w:p>
    <w:p w14:paraId="3DFE609A">
      <w:pPr>
        <w:pStyle w:val="144"/>
        <w:tabs>
          <w:tab w:val="right" w:leader="dot" w:pos="9071"/>
        </w:tabs>
      </w:pPr>
      <w:r>
        <w:fldChar w:fldCharType="begin"/>
      </w:r>
      <w:r>
        <w:instrText xml:space="preserve"> HYPERLINK \l _Toc17860 </w:instrText>
      </w:r>
      <w:r>
        <w:fldChar w:fldCharType="separate"/>
      </w:r>
      <w:r>
        <w:rPr>
          <w:rFonts w:hint="default"/>
        </w:rPr>
        <w:t>1.2.3</w:t>
      </w:r>
      <w:r>
        <w:rPr>
          <w:rFonts w:hint="default"/>
          <w:lang w:val="vi-VN"/>
        </w:rPr>
        <w:t>.</w:t>
      </w:r>
      <w:r>
        <w:rPr>
          <w:rFonts w:hint="default"/>
        </w:rPr>
        <w:t xml:space="preserve"> Cơ sở kiểm thử</w:t>
      </w:r>
      <w:r>
        <w:tab/>
      </w:r>
      <w:r>
        <w:fldChar w:fldCharType="begin"/>
      </w:r>
      <w:r>
        <w:instrText xml:space="preserve"> PAGEREF _Toc17860 \h </w:instrText>
      </w:r>
      <w:r>
        <w:fldChar w:fldCharType="separate"/>
      </w:r>
      <w:r>
        <w:t>12</w:t>
      </w:r>
      <w:r>
        <w:fldChar w:fldCharType="end"/>
      </w:r>
      <w:r>
        <w:fldChar w:fldCharType="end"/>
      </w:r>
    </w:p>
    <w:p w14:paraId="347296BC">
      <w:pPr>
        <w:pStyle w:val="144"/>
        <w:tabs>
          <w:tab w:val="right" w:leader="dot" w:pos="9071"/>
        </w:tabs>
      </w:pPr>
      <w:r>
        <w:fldChar w:fldCharType="begin"/>
      </w:r>
      <w:r>
        <w:instrText xml:space="preserve"> HYPERLINK \l _Toc23725 </w:instrText>
      </w:r>
      <w:r>
        <w:fldChar w:fldCharType="separate"/>
      </w:r>
      <w:r>
        <w:rPr>
          <w:rFonts w:hint="default"/>
        </w:rPr>
        <w:t>1.2.4</w:t>
      </w:r>
      <w:r>
        <w:rPr>
          <w:rFonts w:hint="default"/>
          <w:lang w:val="vi-VN"/>
        </w:rPr>
        <w:t>.</w:t>
      </w:r>
      <w:r>
        <w:rPr>
          <w:rFonts w:hint="default"/>
        </w:rPr>
        <w:t xml:space="preserve"> Ràng buộc kiểm thử</w:t>
      </w:r>
      <w:r>
        <w:tab/>
      </w:r>
      <w:r>
        <w:fldChar w:fldCharType="begin"/>
      </w:r>
      <w:r>
        <w:instrText xml:space="preserve"> PAGEREF _Toc23725 \h </w:instrText>
      </w:r>
      <w:r>
        <w:fldChar w:fldCharType="separate"/>
      </w:r>
      <w:r>
        <w:t>13</w:t>
      </w:r>
      <w:r>
        <w:fldChar w:fldCharType="end"/>
      </w:r>
      <w:r>
        <w:fldChar w:fldCharType="end"/>
      </w:r>
    </w:p>
    <w:p w14:paraId="1BE86216">
      <w:pPr>
        <w:pStyle w:val="144"/>
        <w:tabs>
          <w:tab w:val="right" w:leader="dot" w:pos="9071"/>
        </w:tabs>
      </w:pPr>
      <w:r>
        <w:fldChar w:fldCharType="begin"/>
      </w:r>
      <w:r>
        <w:instrText xml:space="preserve"> HYPERLINK \l _Toc17575 </w:instrText>
      </w:r>
      <w:r>
        <w:fldChar w:fldCharType="separate"/>
      </w:r>
      <w:r>
        <w:rPr>
          <w:rFonts w:hint="default"/>
        </w:rPr>
        <w:t>1.2.5</w:t>
      </w:r>
      <w:r>
        <w:rPr>
          <w:rFonts w:hint="default"/>
          <w:lang w:val="vi-VN"/>
        </w:rPr>
        <w:t>.</w:t>
      </w:r>
      <w:r>
        <w:rPr>
          <w:rFonts w:hint="default"/>
        </w:rPr>
        <w:t xml:space="preserve"> Kỹ thuật kiểm thử</w:t>
      </w:r>
      <w:r>
        <w:tab/>
      </w:r>
      <w:r>
        <w:fldChar w:fldCharType="begin"/>
      </w:r>
      <w:r>
        <w:instrText xml:space="preserve"> PAGEREF _Toc17575 \h </w:instrText>
      </w:r>
      <w:r>
        <w:fldChar w:fldCharType="separate"/>
      </w:r>
      <w:r>
        <w:t>14</w:t>
      </w:r>
      <w:r>
        <w:fldChar w:fldCharType="end"/>
      </w:r>
      <w:r>
        <w:fldChar w:fldCharType="end"/>
      </w:r>
    </w:p>
    <w:p w14:paraId="07653AAB">
      <w:pPr>
        <w:pStyle w:val="144"/>
        <w:tabs>
          <w:tab w:val="right" w:leader="dot" w:pos="9071"/>
        </w:tabs>
      </w:pPr>
      <w:r>
        <w:fldChar w:fldCharType="begin"/>
      </w:r>
      <w:r>
        <w:instrText xml:space="preserve"> HYPERLINK \l _Toc6796 </w:instrText>
      </w:r>
      <w:r>
        <w:fldChar w:fldCharType="separate"/>
      </w:r>
      <w:r>
        <w:rPr>
          <w:rFonts w:hint="default"/>
        </w:rPr>
        <w:t>1.2.6</w:t>
      </w:r>
      <w:r>
        <w:rPr>
          <w:rFonts w:hint="default"/>
          <w:lang w:val="vi-VN"/>
        </w:rPr>
        <w:t>.</w:t>
      </w:r>
      <w:r>
        <w:rPr>
          <w:rFonts w:hint="default"/>
        </w:rPr>
        <w:t xml:space="preserve"> Tiêu chi đầu vào</w:t>
      </w:r>
      <w:r>
        <w:tab/>
      </w:r>
      <w:r>
        <w:fldChar w:fldCharType="begin"/>
      </w:r>
      <w:r>
        <w:instrText xml:space="preserve"> PAGEREF _Toc6796 \h </w:instrText>
      </w:r>
      <w:r>
        <w:fldChar w:fldCharType="separate"/>
      </w:r>
      <w:r>
        <w:t>15</w:t>
      </w:r>
      <w:r>
        <w:fldChar w:fldCharType="end"/>
      </w:r>
      <w:r>
        <w:fldChar w:fldCharType="end"/>
      </w:r>
    </w:p>
    <w:p w14:paraId="365B79E6">
      <w:pPr>
        <w:pStyle w:val="144"/>
        <w:tabs>
          <w:tab w:val="right" w:leader="dot" w:pos="9071"/>
        </w:tabs>
      </w:pPr>
      <w:r>
        <w:fldChar w:fldCharType="begin"/>
      </w:r>
      <w:r>
        <w:instrText xml:space="preserve"> HYPERLINK \l _Toc29586 </w:instrText>
      </w:r>
      <w:r>
        <w:fldChar w:fldCharType="separate"/>
      </w:r>
      <w:r>
        <w:rPr>
          <w:rFonts w:hint="default"/>
        </w:rPr>
        <w:t>1.2.7</w:t>
      </w:r>
      <w:r>
        <w:rPr>
          <w:rFonts w:hint="default"/>
          <w:lang w:val="vi-VN"/>
        </w:rPr>
        <w:t>.</w:t>
      </w:r>
      <w:r>
        <w:rPr>
          <w:rFonts w:hint="default"/>
        </w:rPr>
        <w:t xml:space="preserve"> Tiêu chi đầu r</w:t>
      </w:r>
      <w:r>
        <w:rPr>
          <w:rFonts w:hint="default"/>
          <w:lang w:val="vi-VN"/>
        </w:rPr>
        <w:t>a</w:t>
      </w:r>
      <w:r>
        <w:tab/>
      </w:r>
      <w:r>
        <w:fldChar w:fldCharType="begin"/>
      </w:r>
      <w:r>
        <w:instrText xml:space="preserve"> PAGEREF _Toc29586 \h </w:instrText>
      </w:r>
      <w:r>
        <w:fldChar w:fldCharType="separate"/>
      </w:r>
      <w:r>
        <w:t>16</w:t>
      </w:r>
      <w:r>
        <w:fldChar w:fldCharType="end"/>
      </w:r>
      <w:r>
        <w:fldChar w:fldCharType="end"/>
      </w:r>
    </w:p>
    <w:p w14:paraId="30DA0B67">
      <w:pPr>
        <w:pStyle w:val="143"/>
        <w:tabs>
          <w:tab w:val="right" w:leader="dot" w:pos="9071"/>
        </w:tabs>
      </w:pPr>
      <w:r>
        <w:fldChar w:fldCharType="begin"/>
      </w:r>
      <w:r>
        <w:instrText xml:space="preserve"> HYPERLINK \l _Toc3023 </w:instrText>
      </w:r>
      <w:r>
        <w:fldChar w:fldCharType="separate"/>
      </w:r>
      <w:r>
        <w:rPr>
          <w:rFonts w:hint="default"/>
        </w:rPr>
        <w:t>1.3</w:t>
      </w:r>
      <w:r>
        <w:rPr>
          <w:rFonts w:hint="default"/>
          <w:lang w:val="vi-VN"/>
        </w:rPr>
        <w:t>.</w:t>
      </w:r>
      <w:r>
        <w:rPr>
          <w:rFonts w:hint="default"/>
        </w:rPr>
        <w:t xml:space="preserve"> Số liệu cần thu thập</w:t>
      </w:r>
      <w:r>
        <w:tab/>
      </w:r>
      <w:r>
        <w:fldChar w:fldCharType="begin"/>
      </w:r>
      <w:r>
        <w:instrText xml:space="preserve"> PAGEREF _Toc3023 \h </w:instrText>
      </w:r>
      <w:r>
        <w:fldChar w:fldCharType="separate"/>
      </w:r>
      <w:r>
        <w:t>17</w:t>
      </w:r>
      <w:r>
        <w:fldChar w:fldCharType="end"/>
      </w:r>
      <w:r>
        <w:fldChar w:fldCharType="end"/>
      </w:r>
    </w:p>
    <w:p w14:paraId="17BCD007">
      <w:pPr>
        <w:pStyle w:val="143"/>
        <w:tabs>
          <w:tab w:val="right" w:leader="dot" w:pos="9071"/>
        </w:tabs>
      </w:pPr>
      <w:r>
        <w:fldChar w:fldCharType="begin"/>
      </w:r>
      <w:r>
        <w:instrText xml:space="preserve"> HYPERLINK \l _Toc32477 </w:instrText>
      </w:r>
      <w:r>
        <w:fldChar w:fldCharType="separate"/>
      </w:r>
      <w:r>
        <w:rPr>
          <w:rFonts w:hint="default"/>
        </w:rPr>
        <w:t>1.4</w:t>
      </w:r>
      <w:r>
        <w:rPr>
          <w:rFonts w:hint="default"/>
          <w:lang w:val="vi-VN"/>
        </w:rPr>
        <w:t>.</w:t>
      </w:r>
      <w:r>
        <w:rPr>
          <w:rFonts w:hint="default"/>
        </w:rPr>
        <w:t xml:space="preserve"> Yêu cầu dữ liệu kiểm thử</w:t>
      </w:r>
      <w:r>
        <w:tab/>
      </w:r>
      <w:r>
        <w:fldChar w:fldCharType="begin"/>
      </w:r>
      <w:r>
        <w:instrText xml:space="preserve"> PAGEREF _Toc32477 \h </w:instrText>
      </w:r>
      <w:r>
        <w:fldChar w:fldCharType="separate"/>
      </w:r>
      <w:r>
        <w:t>19</w:t>
      </w:r>
      <w:r>
        <w:fldChar w:fldCharType="end"/>
      </w:r>
      <w:r>
        <w:fldChar w:fldCharType="end"/>
      </w:r>
    </w:p>
    <w:p w14:paraId="490DF202">
      <w:pPr>
        <w:pStyle w:val="143"/>
        <w:tabs>
          <w:tab w:val="right" w:leader="dot" w:pos="9071"/>
        </w:tabs>
      </w:pPr>
      <w:r>
        <w:fldChar w:fldCharType="begin"/>
      </w:r>
      <w:r>
        <w:instrText xml:space="preserve"> HYPERLINK \l _Toc16720 </w:instrText>
      </w:r>
      <w:r>
        <w:fldChar w:fldCharType="separate"/>
      </w:r>
      <w:r>
        <w:rPr>
          <w:rFonts w:hint="default"/>
        </w:rPr>
        <w:t>1.5</w:t>
      </w:r>
      <w:r>
        <w:rPr>
          <w:rFonts w:hint="default"/>
          <w:lang w:val="vi-VN"/>
        </w:rPr>
        <w:t>.</w:t>
      </w:r>
      <w:r>
        <w:rPr>
          <w:rFonts w:hint="default"/>
        </w:rPr>
        <w:t xml:space="preserve"> Yêu cầu môi trường kiểm thử</w:t>
      </w:r>
      <w:r>
        <w:tab/>
      </w:r>
      <w:r>
        <w:fldChar w:fldCharType="begin"/>
      </w:r>
      <w:r>
        <w:instrText xml:space="preserve"> PAGEREF _Toc16720 \h </w:instrText>
      </w:r>
      <w:r>
        <w:fldChar w:fldCharType="separate"/>
      </w:r>
      <w:r>
        <w:t>19</w:t>
      </w:r>
      <w:r>
        <w:fldChar w:fldCharType="end"/>
      </w:r>
      <w:r>
        <w:fldChar w:fldCharType="end"/>
      </w:r>
    </w:p>
    <w:p w14:paraId="41B481C5">
      <w:pPr>
        <w:pStyle w:val="143"/>
        <w:tabs>
          <w:tab w:val="right" w:leader="dot" w:pos="9071"/>
        </w:tabs>
      </w:pPr>
      <w:r>
        <w:fldChar w:fldCharType="begin"/>
      </w:r>
      <w:r>
        <w:instrText xml:space="preserve"> HYPERLINK \l _Toc31317 </w:instrText>
      </w:r>
      <w:r>
        <w:fldChar w:fldCharType="separate"/>
      </w:r>
      <w:r>
        <w:rPr>
          <w:rFonts w:hint="default"/>
        </w:rPr>
        <w:t>1.6</w:t>
      </w:r>
      <w:r>
        <w:rPr>
          <w:rFonts w:hint="default"/>
          <w:lang w:val="vi-VN"/>
        </w:rPr>
        <w:t>.</w:t>
      </w:r>
      <w:r>
        <w:rPr>
          <w:rFonts w:hint="default"/>
        </w:rPr>
        <w:t xml:space="preserve"> Giả định và ràng buộc của dự án kiểm thử</w:t>
      </w:r>
      <w:r>
        <w:tab/>
      </w:r>
      <w:r>
        <w:fldChar w:fldCharType="begin"/>
      </w:r>
      <w:r>
        <w:instrText xml:space="preserve"> PAGEREF _Toc31317 \h </w:instrText>
      </w:r>
      <w:r>
        <w:fldChar w:fldCharType="separate"/>
      </w:r>
      <w:r>
        <w:t>20</w:t>
      </w:r>
      <w:r>
        <w:fldChar w:fldCharType="end"/>
      </w:r>
      <w:r>
        <w:fldChar w:fldCharType="end"/>
      </w:r>
    </w:p>
    <w:p w14:paraId="10A1490D">
      <w:pPr>
        <w:pStyle w:val="143"/>
        <w:tabs>
          <w:tab w:val="right" w:leader="dot" w:pos="9071"/>
        </w:tabs>
      </w:pPr>
      <w:r>
        <w:fldChar w:fldCharType="begin"/>
      </w:r>
      <w:r>
        <w:instrText xml:space="preserve"> HYPERLINK \l _Toc5274 </w:instrText>
      </w:r>
      <w:r>
        <w:fldChar w:fldCharType="separate"/>
      </w:r>
      <w:r>
        <w:rPr>
          <w:rFonts w:hint="default"/>
        </w:rPr>
        <w:t>1.7</w:t>
      </w:r>
      <w:r>
        <w:rPr>
          <w:rFonts w:hint="default"/>
          <w:lang w:val="vi-VN"/>
        </w:rPr>
        <w:t xml:space="preserve">. </w:t>
      </w:r>
      <w:r>
        <w:rPr>
          <w:rFonts w:hint="default"/>
        </w:rPr>
        <w:t>Rủi ro</w:t>
      </w:r>
      <w:r>
        <w:tab/>
      </w:r>
      <w:r>
        <w:fldChar w:fldCharType="begin"/>
      </w:r>
      <w:r>
        <w:instrText xml:space="preserve"> PAGEREF _Toc5274 \h </w:instrText>
      </w:r>
      <w:r>
        <w:fldChar w:fldCharType="separate"/>
      </w:r>
      <w:r>
        <w:t>21</w:t>
      </w:r>
      <w:r>
        <w:fldChar w:fldCharType="end"/>
      </w:r>
      <w:r>
        <w:fldChar w:fldCharType="end"/>
      </w:r>
    </w:p>
    <w:p w14:paraId="3A9E8E78">
      <w:pPr>
        <w:pStyle w:val="143"/>
        <w:tabs>
          <w:tab w:val="right" w:leader="dot" w:pos="9071"/>
        </w:tabs>
      </w:pPr>
      <w:r>
        <w:fldChar w:fldCharType="begin"/>
      </w:r>
      <w:r>
        <w:instrText xml:space="preserve"> HYPERLINK \l _Toc25215 </w:instrText>
      </w:r>
      <w:r>
        <w:fldChar w:fldCharType="separate"/>
      </w:r>
      <w:r>
        <w:rPr>
          <w:rFonts w:hint="default"/>
        </w:rPr>
        <w:t>1.8</w:t>
      </w:r>
      <w:r>
        <w:rPr>
          <w:rFonts w:hint="default"/>
          <w:lang w:val="vi-VN"/>
        </w:rPr>
        <w:t>.</w:t>
      </w:r>
      <w:r>
        <w:rPr>
          <w:rFonts w:hint="default"/>
        </w:rPr>
        <w:t xml:space="preserve"> Quy trình nghiệp vụ</w:t>
      </w:r>
      <w:r>
        <w:tab/>
      </w:r>
      <w:r>
        <w:fldChar w:fldCharType="begin"/>
      </w:r>
      <w:r>
        <w:instrText xml:space="preserve"> PAGEREF _Toc25215 \h </w:instrText>
      </w:r>
      <w:r>
        <w:fldChar w:fldCharType="separate"/>
      </w:r>
      <w:r>
        <w:t>23</w:t>
      </w:r>
      <w:r>
        <w:fldChar w:fldCharType="end"/>
      </w:r>
      <w:r>
        <w:fldChar w:fldCharType="end"/>
      </w:r>
    </w:p>
    <w:p w14:paraId="126E4163">
      <w:pPr>
        <w:pStyle w:val="144"/>
        <w:tabs>
          <w:tab w:val="right" w:leader="dot" w:pos="9071"/>
        </w:tabs>
      </w:pPr>
      <w:r>
        <w:fldChar w:fldCharType="begin"/>
      </w:r>
      <w:r>
        <w:instrText xml:space="preserve"> HYPERLINK \l _Toc7329 </w:instrText>
      </w:r>
      <w:r>
        <w:fldChar w:fldCharType="separate"/>
      </w:r>
      <w:r>
        <w:rPr>
          <w:rFonts w:hint="default"/>
        </w:rPr>
        <w:t>1.8.1</w:t>
      </w:r>
      <w:r>
        <w:rPr>
          <w:rFonts w:hint="default"/>
          <w:lang w:val="vi-VN"/>
        </w:rPr>
        <w:t>.</w:t>
      </w:r>
      <w:r>
        <w:rPr>
          <w:rFonts w:hint="default"/>
        </w:rPr>
        <w:t xml:space="preserve"> Chức năng của hệ thống</w:t>
      </w:r>
      <w:r>
        <w:tab/>
      </w:r>
      <w:r>
        <w:fldChar w:fldCharType="begin"/>
      </w:r>
      <w:r>
        <w:instrText xml:space="preserve"> PAGEREF _Toc7329 \h </w:instrText>
      </w:r>
      <w:r>
        <w:fldChar w:fldCharType="separate"/>
      </w:r>
      <w:r>
        <w:t>23</w:t>
      </w:r>
      <w:r>
        <w:fldChar w:fldCharType="end"/>
      </w:r>
      <w:r>
        <w:fldChar w:fldCharType="end"/>
      </w:r>
    </w:p>
    <w:p w14:paraId="5F75AD99">
      <w:pPr>
        <w:pStyle w:val="144"/>
        <w:tabs>
          <w:tab w:val="right" w:leader="dot" w:pos="9071"/>
        </w:tabs>
      </w:pPr>
      <w:r>
        <w:fldChar w:fldCharType="begin"/>
      </w:r>
      <w:r>
        <w:instrText xml:space="preserve"> HYPERLINK \l _Toc21758 </w:instrText>
      </w:r>
      <w:r>
        <w:fldChar w:fldCharType="separate"/>
      </w:r>
      <w:r>
        <w:rPr>
          <w:rFonts w:hint="default"/>
        </w:rPr>
        <w:t>1.8.2</w:t>
      </w:r>
      <w:r>
        <w:rPr>
          <w:rFonts w:hint="default"/>
          <w:lang w:val="vi-VN"/>
        </w:rPr>
        <w:t>.</w:t>
      </w:r>
      <w:r>
        <w:rPr>
          <w:rFonts w:hint="default"/>
        </w:rPr>
        <w:t xml:space="preserve"> Các phi chức năng của hệ thống</w:t>
      </w:r>
      <w:r>
        <w:tab/>
      </w:r>
      <w:r>
        <w:fldChar w:fldCharType="begin"/>
      </w:r>
      <w:r>
        <w:instrText xml:space="preserve"> PAGEREF _Toc21758 \h </w:instrText>
      </w:r>
      <w:r>
        <w:fldChar w:fldCharType="separate"/>
      </w:r>
      <w:r>
        <w:t>24</w:t>
      </w:r>
      <w:r>
        <w:fldChar w:fldCharType="end"/>
      </w:r>
      <w:r>
        <w:fldChar w:fldCharType="end"/>
      </w:r>
    </w:p>
    <w:p w14:paraId="72EF1884">
      <w:pPr>
        <w:pStyle w:val="143"/>
        <w:tabs>
          <w:tab w:val="right" w:leader="dot" w:pos="9071"/>
        </w:tabs>
      </w:pPr>
      <w:r>
        <w:fldChar w:fldCharType="begin"/>
      </w:r>
      <w:r>
        <w:instrText xml:space="preserve"> HYPERLINK \l _Toc16652 </w:instrText>
      </w:r>
      <w:r>
        <w:fldChar w:fldCharType="separate"/>
      </w:r>
      <w:r>
        <w:rPr>
          <w:rFonts w:hint="default"/>
        </w:rPr>
        <w:t>1.</w:t>
      </w:r>
      <w:r>
        <w:rPr>
          <w:rFonts w:hint="default"/>
          <w:lang w:val="vi-VN"/>
        </w:rPr>
        <w:t>9.</w:t>
      </w:r>
      <w:r>
        <w:rPr>
          <w:rFonts w:hint="default"/>
        </w:rPr>
        <w:t xml:space="preserve"> Đặc tả yêu cầu</w:t>
      </w:r>
      <w:r>
        <w:tab/>
      </w:r>
      <w:r>
        <w:fldChar w:fldCharType="begin"/>
      </w:r>
      <w:r>
        <w:instrText xml:space="preserve"> PAGEREF _Toc16652 \h </w:instrText>
      </w:r>
      <w:r>
        <w:fldChar w:fldCharType="separate"/>
      </w:r>
      <w:r>
        <w:t>25</w:t>
      </w:r>
      <w:r>
        <w:fldChar w:fldCharType="end"/>
      </w:r>
      <w:r>
        <w:fldChar w:fldCharType="end"/>
      </w:r>
    </w:p>
    <w:p w14:paraId="49453F93">
      <w:pPr>
        <w:pStyle w:val="144"/>
        <w:tabs>
          <w:tab w:val="right" w:leader="dot" w:pos="9071"/>
        </w:tabs>
      </w:pPr>
      <w:r>
        <w:fldChar w:fldCharType="begin"/>
      </w:r>
      <w:r>
        <w:instrText xml:space="preserve"> HYPERLINK \l _Toc8481 </w:instrText>
      </w:r>
      <w:r>
        <w:fldChar w:fldCharType="separate"/>
      </w:r>
      <w:r>
        <w:rPr>
          <w:rFonts w:hint="default"/>
        </w:rPr>
        <w:t>1.</w:t>
      </w:r>
      <w:r>
        <w:rPr>
          <w:rFonts w:hint="default"/>
          <w:lang w:val="vi-VN"/>
        </w:rPr>
        <w:t>9</w:t>
      </w:r>
      <w:r>
        <w:rPr>
          <w:rFonts w:hint="default"/>
        </w:rPr>
        <w:t>.1</w:t>
      </w:r>
      <w:r>
        <w:rPr>
          <w:rFonts w:hint="default"/>
          <w:lang w:val="vi-VN"/>
        </w:rPr>
        <w:t>.</w:t>
      </w:r>
      <w:r>
        <w:rPr>
          <w:rFonts w:hint="default"/>
        </w:rPr>
        <w:t xml:space="preserve"> Các màn hình chức năng chính</w:t>
      </w:r>
      <w:r>
        <w:tab/>
      </w:r>
      <w:r>
        <w:fldChar w:fldCharType="begin"/>
      </w:r>
      <w:r>
        <w:instrText xml:space="preserve"> PAGEREF _Toc8481 \h </w:instrText>
      </w:r>
      <w:r>
        <w:fldChar w:fldCharType="separate"/>
      </w:r>
      <w:r>
        <w:t>25</w:t>
      </w:r>
      <w:r>
        <w:fldChar w:fldCharType="end"/>
      </w:r>
      <w:r>
        <w:fldChar w:fldCharType="end"/>
      </w:r>
    </w:p>
    <w:p w14:paraId="4B6A8A7D">
      <w:pPr>
        <w:pStyle w:val="144"/>
        <w:tabs>
          <w:tab w:val="right" w:leader="dot" w:pos="9071"/>
        </w:tabs>
      </w:pPr>
      <w:r>
        <w:fldChar w:fldCharType="begin"/>
      </w:r>
      <w:r>
        <w:instrText xml:space="preserve"> HYPERLINK \l _Toc10515 </w:instrText>
      </w:r>
      <w:r>
        <w:fldChar w:fldCharType="separate"/>
      </w:r>
      <w:r>
        <w:rPr>
          <w:rFonts w:hint="default"/>
        </w:rPr>
        <w:t>1.</w:t>
      </w:r>
      <w:r>
        <w:rPr>
          <w:rFonts w:hint="default"/>
          <w:lang w:val="vi-VN"/>
        </w:rPr>
        <w:t>9</w:t>
      </w:r>
      <w:r>
        <w:rPr>
          <w:rFonts w:hint="default"/>
        </w:rPr>
        <w:t>.2</w:t>
      </w:r>
      <w:r>
        <w:rPr>
          <w:rFonts w:hint="default"/>
          <w:lang w:val="vi-VN"/>
        </w:rPr>
        <w:t>.</w:t>
      </w:r>
      <w:r>
        <w:rPr>
          <w:rFonts w:hint="default"/>
        </w:rPr>
        <w:t xml:space="preserve"> Các module chính của chương trình</w:t>
      </w:r>
      <w:r>
        <w:tab/>
      </w:r>
      <w:r>
        <w:fldChar w:fldCharType="begin"/>
      </w:r>
      <w:r>
        <w:instrText xml:space="preserve"> PAGEREF _Toc10515 \h </w:instrText>
      </w:r>
      <w:r>
        <w:fldChar w:fldCharType="separate"/>
      </w:r>
      <w:r>
        <w:t>27</w:t>
      </w:r>
      <w:r>
        <w:fldChar w:fldCharType="end"/>
      </w:r>
      <w:r>
        <w:fldChar w:fldCharType="end"/>
      </w:r>
    </w:p>
    <w:p w14:paraId="44CE8C62">
      <w:pPr>
        <w:pStyle w:val="142"/>
        <w:tabs>
          <w:tab w:val="right" w:leader="dot" w:pos="9071"/>
        </w:tabs>
      </w:pPr>
      <w:r>
        <w:fldChar w:fldCharType="begin"/>
      </w:r>
      <w:r>
        <w:instrText xml:space="preserve"> HYPERLINK \l _Toc6626 </w:instrText>
      </w:r>
      <w:r>
        <w:fldChar w:fldCharType="separate"/>
      </w:r>
      <w:r>
        <w:rPr>
          <w:rFonts w:hint="default"/>
        </w:rPr>
        <w:t>CHƯƠNG II: PHÂN TÍCH VÀ THIẾT KẾ TEST</w:t>
      </w:r>
      <w:r>
        <w:tab/>
      </w:r>
      <w:r>
        <w:fldChar w:fldCharType="begin"/>
      </w:r>
      <w:r>
        <w:instrText xml:space="preserve"> PAGEREF _Toc6626 \h </w:instrText>
      </w:r>
      <w:r>
        <w:fldChar w:fldCharType="separate"/>
      </w:r>
      <w:r>
        <w:t>30</w:t>
      </w:r>
      <w:r>
        <w:fldChar w:fldCharType="end"/>
      </w:r>
      <w:r>
        <w:fldChar w:fldCharType="end"/>
      </w:r>
    </w:p>
    <w:p w14:paraId="6CB71FD9">
      <w:pPr>
        <w:pStyle w:val="143"/>
        <w:tabs>
          <w:tab w:val="right" w:leader="dot" w:pos="9071"/>
        </w:tabs>
      </w:pPr>
      <w:r>
        <w:fldChar w:fldCharType="begin"/>
      </w:r>
      <w:r>
        <w:instrText xml:space="preserve"> HYPERLINK \l _Toc27127 </w:instrText>
      </w:r>
      <w:r>
        <w:fldChar w:fldCharType="separate"/>
      </w:r>
      <w:r>
        <w:rPr>
          <w:rFonts w:hint="default"/>
        </w:rPr>
        <w:t>2.</w:t>
      </w:r>
      <w:r>
        <w:rPr>
          <w:rFonts w:hint="default"/>
          <w:lang w:val="vi-VN"/>
        </w:rPr>
        <w:t>1.</w:t>
      </w:r>
      <w:r>
        <w:rPr>
          <w:rFonts w:hint="default"/>
        </w:rPr>
        <w:t xml:space="preserve"> Integration Test Case</w:t>
      </w:r>
      <w:r>
        <w:tab/>
      </w:r>
      <w:r>
        <w:fldChar w:fldCharType="begin"/>
      </w:r>
      <w:r>
        <w:instrText xml:space="preserve"> PAGEREF _Toc27127 \h </w:instrText>
      </w:r>
      <w:r>
        <w:fldChar w:fldCharType="separate"/>
      </w:r>
      <w:r>
        <w:t>30</w:t>
      </w:r>
      <w:r>
        <w:fldChar w:fldCharType="end"/>
      </w:r>
      <w:r>
        <w:fldChar w:fldCharType="end"/>
      </w:r>
    </w:p>
    <w:p w14:paraId="689A8FA2">
      <w:pPr>
        <w:pStyle w:val="144"/>
        <w:tabs>
          <w:tab w:val="right" w:leader="dot" w:pos="9071"/>
        </w:tabs>
      </w:pPr>
      <w:r>
        <w:fldChar w:fldCharType="begin"/>
      </w:r>
      <w:r>
        <w:instrText xml:space="preserve"> HYPERLINK \l _Toc7389 </w:instrText>
      </w:r>
      <w:r>
        <w:fldChar w:fldCharType="separate"/>
      </w:r>
      <w:r>
        <w:rPr>
          <w:rFonts w:hint="default"/>
        </w:rPr>
        <w:t>2.</w:t>
      </w:r>
      <w:r>
        <w:rPr>
          <w:rFonts w:hint="default"/>
          <w:lang w:val="vi-VN"/>
        </w:rPr>
        <w:t>1</w:t>
      </w:r>
      <w:r>
        <w:rPr>
          <w:rFonts w:hint="default"/>
        </w:rPr>
        <w:t>.1</w:t>
      </w:r>
      <w:r>
        <w:rPr>
          <w:rFonts w:hint="default"/>
          <w:lang w:val="vi-VN"/>
        </w:rPr>
        <w:t>.</w:t>
      </w:r>
      <w:r>
        <w:rPr>
          <w:rFonts w:hint="default"/>
        </w:rPr>
        <w:t xml:space="preserve"> Phương pháp, kỹ thuật</w:t>
      </w:r>
      <w:r>
        <w:tab/>
      </w:r>
      <w:r>
        <w:fldChar w:fldCharType="begin"/>
      </w:r>
      <w:r>
        <w:instrText xml:space="preserve"> PAGEREF _Toc7389 \h </w:instrText>
      </w:r>
      <w:r>
        <w:fldChar w:fldCharType="separate"/>
      </w:r>
      <w:r>
        <w:t>30</w:t>
      </w:r>
      <w:r>
        <w:fldChar w:fldCharType="end"/>
      </w:r>
      <w:r>
        <w:fldChar w:fldCharType="end"/>
      </w:r>
    </w:p>
    <w:p w14:paraId="43BABB03">
      <w:pPr>
        <w:pStyle w:val="144"/>
        <w:tabs>
          <w:tab w:val="right" w:leader="dot" w:pos="9071"/>
        </w:tabs>
      </w:pPr>
      <w:r>
        <w:fldChar w:fldCharType="begin"/>
      </w:r>
      <w:r>
        <w:instrText xml:space="preserve"> HYPERLINK \l _Toc15014 </w:instrText>
      </w:r>
      <w:r>
        <w:fldChar w:fldCharType="separate"/>
      </w:r>
      <w:r>
        <w:rPr>
          <w:rFonts w:hint="default"/>
        </w:rPr>
        <w:t>2.</w:t>
      </w:r>
      <w:r>
        <w:rPr>
          <w:rFonts w:hint="default"/>
          <w:lang w:val="vi-VN"/>
        </w:rPr>
        <w:t>1</w:t>
      </w:r>
      <w:r>
        <w:rPr>
          <w:rFonts w:hint="default"/>
        </w:rPr>
        <w:t>.2</w:t>
      </w:r>
      <w:r>
        <w:rPr>
          <w:rFonts w:hint="default"/>
          <w:lang w:val="vi-VN"/>
        </w:rPr>
        <w:t>.</w:t>
      </w:r>
      <w:r>
        <w:rPr>
          <w:rFonts w:hint="default"/>
        </w:rPr>
        <w:t xml:space="preserve"> Danh sách các test case</w:t>
      </w:r>
      <w:r>
        <w:tab/>
      </w:r>
      <w:r>
        <w:fldChar w:fldCharType="begin"/>
      </w:r>
      <w:r>
        <w:instrText xml:space="preserve"> PAGEREF _Toc15014 \h </w:instrText>
      </w:r>
      <w:r>
        <w:fldChar w:fldCharType="separate"/>
      </w:r>
      <w:r>
        <w:t>32</w:t>
      </w:r>
      <w:r>
        <w:fldChar w:fldCharType="end"/>
      </w:r>
      <w:r>
        <w:fldChar w:fldCharType="end"/>
      </w:r>
    </w:p>
    <w:p w14:paraId="210C8315">
      <w:pPr>
        <w:pStyle w:val="143"/>
        <w:tabs>
          <w:tab w:val="right" w:leader="dot" w:pos="9071"/>
        </w:tabs>
      </w:pPr>
      <w:r>
        <w:fldChar w:fldCharType="begin"/>
      </w:r>
      <w:r>
        <w:instrText xml:space="preserve"> HYPERLINK \l _Toc7693 </w:instrText>
      </w:r>
      <w:r>
        <w:fldChar w:fldCharType="separate"/>
      </w:r>
      <w:r>
        <w:rPr>
          <w:rFonts w:hint="default"/>
        </w:rPr>
        <w:t>2.</w:t>
      </w:r>
      <w:r>
        <w:rPr>
          <w:rFonts w:hint="default"/>
          <w:lang w:val="vi-VN"/>
        </w:rPr>
        <w:t>2.</w:t>
      </w:r>
      <w:r>
        <w:rPr>
          <w:rFonts w:hint="default"/>
        </w:rPr>
        <w:t xml:space="preserve"> System Test Case</w:t>
      </w:r>
      <w:r>
        <w:tab/>
      </w:r>
      <w:r>
        <w:fldChar w:fldCharType="begin"/>
      </w:r>
      <w:r>
        <w:instrText xml:space="preserve"> PAGEREF _Toc7693 \h </w:instrText>
      </w:r>
      <w:r>
        <w:fldChar w:fldCharType="separate"/>
      </w:r>
      <w:r>
        <w:t>33</w:t>
      </w:r>
      <w:r>
        <w:fldChar w:fldCharType="end"/>
      </w:r>
      <w:r>
        <w:fldChar w:fldCharType="end"/>
      </w:r>
    </w:p>
    <w:p w14:paraId="0F9F03B7">
      <w:pPr>
        <w:pStyle w:val="144"/>
        <w:tabs>
          <w:tab w:val="right" w:leader="dot" w:pos="9071"/>
        </w:tabs>
      </w:pPr>
      <w:r>
        <w:fldChar w:fldCharType="begin"/>
      </w:r>
      <w:r>
        <w:instrText xml:space="preserve"> HYPERLINK \l _Toc23812 </w:instrText>
      </w:r>
      <w:r>
        <w:fldChar w:fldCharType="separate"/>
      </w:r>
      <w:r>
        <w:rPr>
          <w:rFonts w:hint="default"/>
        </w:rPr>
        <w:t>2.</w:t>
      </w:r>
      <w:r>
        <w:rPr>
          <w:rFonts w:hint="default"/>
          <w:lang w:val="vi-VN"/>
        </w:rPr>
        <w:t>2</w:t>
      </w:r>
      <w:r>
        <w:rPr>
          <w:rFonts w:hint="default"/>
        </w:rPr>
        <w:t>.1</w:t>
      </w:r>
      <w:r>
        <w:rPr>
          <w:rFonts w:hint="default"/>
          <w:lang w:val="vi-VN"/>
        </w:rPr>
        <w:t>.</w:t>
      </w:r>
      <w:r>
        <w:rPr>
          <w:rFonts w:hint="default"/>
        </w:rPr>
        <w:t xml:space="preserve"> Phương pháp, kỹ thuật</w:t>
      </w:r>
      <w:r>
        <w:tab/>
      </w:r>
      <w:r>
        <w:fldChar w:fldCharType="begin"/>
      </w:r>
      <w:r>
        <w:instrText xml:space="preserve"> PAGEREF _Toc23812 \h </w:instrText>
      </w:r>
      <w:r>
        <w:fldChar w:fldCharType="separate"/>
      </w:r>
      <w:r>
        <w:t>33</w:t>
      </w:r>
      <w:r>
        <w:fldChar w:fldCharType="end"/>
      </w:r>
      <w:r>
        <w:fldChar w:fldCharType="end"/>
      </w:r>
    </w:p>
    <w:p w14:paraId="38A42C72">
      <w:pPr>
        <w:pStyle w:val="144"/>
        <w:tabs>
          <w:tab w:val="right" w:leader="dot" w:pos="9071"/>
        </w:tabs>
      </w:pPr>
      <w:r>
        <w:fldChar w:fldCharType="begin"/>
      </w:r>
      <w:r>
        <w:instrText xml:space="preserve"> HYPERLINK \l _Toc17993 </w:instrText>
      </w:r>
      <w:r>
        <w:fldChar w:fldCharType="separate"/>
      </w:r>
      <w:r>
        <w:rPr>
          <w:rFonts w:hint="default"/>
        </w:rPr>
        <w:t>2.</w:t>
      </w:r>
      <w:r>
        <w:rPr>
          <w:rFonts w:hint="default"/>
          <w:lang w:val="vi-VN"/>
        </w:rPr>
        <w:t>2</w:t>
      </w:r>
      <w:r>
        <w:rPr>
          <w:rFonts w:hint="default"/>
        </w:rPr>
        <w:t>.2</w:t>
      </w:r>
      <w:r>
        <w:rPr>
          <w:rFonts w:hint="default"/>
          <w:lang w:val="vi-VN"/>
        </w:rPr>
        <w:t>.</w:t>
      </w:r>
      <w:r>
        <w:rPr>
          <w:rFonts w:hint="default"/>
        </w:rPr>
        <w:t xml:space="preserve"> Danh sách các test case</w:t>
      </w:r>
      <w:r>
        <w:tab/>
      </w:r>
      <w:r>
        <w:fldChar w:fldCharType="begin"/>
      </w:r>
      <w:r>
        <w:instrText xml:space="preserve"> PAGEREF _Toc17993 \h </w:instrText>
      </w:r>
      <w:r>
        <w:fldChar w:fldCharType="separate"/>
      </w:r>
      <w:r>
        <w:t>35</w:t>
      </w:r>
      <w:r>
        <w:fldChar w:fldCharType="end"/>
      </w:r>
      <w:r>
        <w:fldChar w:fldCharType="end"/>
      </w:r>
    </w:p>
    <w:p w14:paraId="417EF6DF">
      <w:pPr>
        <w:pStyle w:val="142"/>
        <w:tabs>
          <w:tab w:val="right" w:leader="dot" w:pos="9071"/>
        </w:tabs>
      </w:pPr>
      <w:r>
        <w:fldChar w:fldCharType="begin"/>
      </w:r>
      <w:r>
        <w:instrText xml:space="preserve"> HYPERLINK \l _Toc13037 </w:instrText>
      </w:r>
      <w:r>
        <w:fldChar w:fldCharType="separate"/>
      </w:r>
      <w:r>
        <w:rPr>
          <w:rFonts w:hint="default"/>
        </w:rPr>
        <w:t>CHƯƠNG III: THỰC THI TEST VÀ BÁO CÁO KẾT QUẢ TEST</w:t>
      </w:r>
      <w:r>
        <w:tab/>
      </w:r>
      <w:r>
        <w:fldChar w:fldCharType="begin"/>
      </w:r>
      <w:r>
        <w:instrText xml:space="preserve"> PAGEREF _Toc13037 \h </w:instrText>
      </w:r>
      <w:r>
        <w:fldChar w:fldCharType="separate"/>
      </w:r>
      <w:r>
        <w:t>37</w:t>
      </w:r>
      <w:r>
        <w:fldChar w:fldCharType="end"/>
      </w:r>
      <w:r>
        <w:fldChar w:fldCharType="end"/>
      </w:r>
    </w:p>
    <w:p w14:paraId="1EFA4A5A">
      <w:pPr>
        <w:pStyle w:val="143"/>
        <w:tabs>
          <w:tab w:val="right" w:leader="dot" w:pos="9071"/>
        </w:tabs>
      </w:pPr>
      <w:r>
        <w:fldChar w:fldCharType="begin"/>
      </w:r>
      <w:r>
        <w:instrText xml:space="preserve"> HYPERLINK \l _Toc25305 </w:instrText>
      </w:r>
      <w:r>
        <w:fldChar w:fldCharType="separate"/>
      </w:r>
      <w:r>
        <w:rPr>
          <w:rFonts w:hint="default"/>
        </w:rPr>
        <w:t>3.1</w:t>
      </w:r>
      <w:r>
        <w:rPr>
          <w:rFonts w:hint="default"/>
          <w:lang w:val="vi-VN"/>
        </w:rPr>
        <w:t>.</w:t>
      </w:r>
      <w:r>
        <w:rPr>
          <w:rFonts w:hint="default"/>
        </w:rPr>
        <w:t xml:space="preserve"> Kết quả thực hiện Integration Test</w:t>
      </w:r>
      <w:r>
        <w:tab/>
      </w:r>
      <w:r>
        <w:fldChar w:fldCharType="begin"/>
      </w:r>
      <w:r>
        <w:instrText xml:space="preserve"> PAGEREF _Toc25305 \h </w:instrText>
      </w:r>
      <w:r>
        <w:fldChar w:fldCharType="separate"/>
      </w:r>
      <w:r>
        <w:t>37</w:t>
      </w:r>
      <w:r>
        <w:fldChar w:fldCharType="end"/>
      </w:r>
      <w:r>
        <w:fldChar w:fldCharType="end"/>
      </w:r>
    </w:p>
    <w:p w14:paraId="52508E74">
      <w:pPr>
        <w:pStyle w:val="143"/>
        <w:tabs>
          <w:tab w:val="right" w:leader="dot" w:pos="9071"/>
        </w:tabs>
      </w:pPr>
      <w:r>
        <w:fldChar w:fldCharType="begin"/>
      </w:r>
      <w:r>
        <w:instrText xml:space="preserve"> HYPERLINK \l _Toc25591 </w:instrText>
      </w:r>
      <w:r>
        <w:fldChar w:fldCharType="separate"/>
      </w:r>
      <w:r>
        <w:rPr>
          <w:rFonts w:hint="default"/>
        </w:rPr>
        <w:t>3.2</w:t>
      </w:r>
      <w:r>
        <w:rPr>
          <w:rFonts w:hint="default"/>
          <w:lang w:val="vi-VN"/>
        </w:rPr>
        <w:t>.</w:t>
      </w:r>
      <w:r>
        <w:rPr>
          <w:rFonts w:hint="default"/>
        </w:rPr>
        <w:t xml:space="preserve"> Kết quả thực hiện System Test</w:t>
      </w:r>
      <w:r>
        <w:tab/>
      </w:r>
      <w:r>
        <w:fldChar w:fldCharType="begin"/>
      </w:r>
      <w:r>
        <w:instrText xml:space="preserve"> PAGEREF _Toc25591 \h </w:instrText>
      </w:r>
      <w:r>
        <w:fldChar w:fldCharType="separate"/>
      </w:r>
      <w:r>
        <w:t>43</w:t>
      </w:r>
      <w:r>
        <w:fldChar w:fldCharType="end"/>
      </w:r>
      <w:r>
        <w:fldChar w:fldCharType="end"/>
      </w:r>
    </w:p>
    <w:p w14:paraId="031C4FD2">
      <w:pPr>
        <w:pStyle w:val="142"/>
        <w:tabs>
          <w:tab w:val="right" w:leader="dot" w:pos="9071"/>
        </w:tabs>
      </w:pPr>
      <w:r>
        <w:fldChar w:fldCharType="begin"/>
      </w:r>
      <w:r>
        <w:instrText xml:space="preserve"> HYPERLINK \l _Toc5798 </w:instrText>
      </w:r>
      <w:r>
        <w:fldChar w:fldCharType="separate"/>
      </w:r>
      <w:r>
        <w:rPr>
          <w:rFonts w:hint="default"/>
        </w:rPr>
        <w:t>CHƯƠNG IV: AUTOMATION TEST</w:t>
      </w:r>
      <w:r>
        <w:tab/>
      </w:r>
      <w:r>
        <w:fldChar w:fldCharType="begin"/>
      </w:r>
      <w:r>
        <w:instrText xml:space="preserve"> PAGEREF _Toc5798 \h </w:instrText>
      </w:r>
      <w:r>
        <w:fldChar w:fldCharType="separate"/>
      </w:r>
      <w:r>
        <w:t>56</w:t>
      </w:r>
      <w:r>
        <w:fldChar w:fldCharType="end"/>
      </w:r>
      <w:r>
        <w:fldChar w:fldCharType="end"/>
      </w:r>
    </w:p>
    <w:p w14:paraId="09C68BC1">
      <w:pPr>
        <w:pStyle w:val="143"/>
        <w:tabs>
          <w:tab w:val="right" w:leader="dot" w:pos="9071"/>
        </w:tabs>
      </w:pPr>
      <w:r>
        <w:fldChar w:fldCharType="begin"/>
      </w:r>
      <w:r>
        <w:instrText xml:space="preserve"> HYPERLINK \l _Toc25200 </w:instrText>
      </w:r>
      <w:r>
        <w:fldChar w:fldCharType="separate"/>
      </w:r>
      <w:r>
        <w:rPr>
          <w:rFonts w:hint="default"/>
        </w:rPr>
        <w:t>4.1</w:t>
      </w:r>
      <w:r>
        <w:rPr>
          <w:rFonts w:hint="default"/>
          <w:lang w:val="vi-VN"/>
        </w:rPr>
        <w:t>.</w:t>
      </w:r>
      <w:r>
        <w:rPr>
          <w:rFonts w:hint="default"/>
        </w:rPr>
        <w:t xml:space="preserve"> Công cụ sử dụng</w:t>
      </w:r>
      <w:r>
        <w:tab/>
      </w:r>
      <w:r>
        <w:fldChar w:fldCharType="begin"/>
      </w:r>
      <w:r>
        <w:instrText xml:space="preserve"> PAGEREF _Toc25200 \h </w:instrText>
      </w:r>
      <w:r>
        <w:fldChar w:fldCharType="separate"/>
      </w:r>
      <w:r>
        <w:t>56</w:t>
      </w:r>
      <w:r>
        <w:fldChar w:fldCharType="end"/>
      </w:r>
      <w:r>
        <w:fldChar w:fldCharType="end"/>
      </w:r>
    </w:p>
    <w:p w14:paraId="18E14913">
      <w:pPr>
        <w:pStyle w:val="144"/>
        <w:tabs>
          <w:tab w:val="right" w:leader="dot" w:pos="9071"/>
        </w:tabs>
      </w:pPr>
      <w:r>
        <w:fldChar w:fldCharType="begin"/>
      </w:r>
      <w:r>
        <w:instrText xml:space="preserve"> HYPERLINK \l _Toc448 </w:instrText>
      </w:r>
      <w:r>
        <w:fldChar w:fldCharType="separate"/>
      </w:r>
      <w:r>
        <w:rPr>
          <w:rFonts w:hint="default"/>
        </w:rPr>
        <w:t>4.1.1 Tạo Kết quả thực hiện Integration test với Selenium IDE</w:t>
      </w:r>
      <w:r>
        <w:tab/>
      </w:r>
      <w:r>
        <w:fldChar w:fldCharType="begin"/>
      </w:r>
      <w:r>
        <w:instrText xml:space="preserve"> PAGEREF _Toc448 \h </w:instrText>
      </w:r>
      <w:r>
        <w:fldChar w:fldCharType="separate"/>
      </w:r>
      <w:r>
        <w:t>57</w:t>
      </w:r>
      <w:r>
        <w:fldChar w:fldCharType="end"/>
      </w:r>
      <w:r>
        <w:fldChar w:fldCharType="end"/>
      </w:r>
    </w:p>
    <w:p w14:paraId="398DF42F">
      <w:pPr>
        <w:pStyle w:val="144"/>
        <w:tabs>
          <w:tab w:val="right" w:leader="dot" w:pos="9071"/>
        </w:tabs>
      </w:pPr>
      <w:r>
        <w:fldChar w:fldCharType="begin"/>
      </w:r>
      <w:r>
        <w:instrText xml:space="preserve"> HYPERLINK \l _Toc20789 </w:instrText>
      </w:r>
      <w:r>
        <w:fldChar w:fldCharType="separate"/>
      </w:r>
      <w:r>
        <w:rPr>
          <w:rFonts w:hint="default"/>
          <w:lang w:val="vi-VN"/>
        </w:rPr>
        <w:t>4.1.2. Lệnh trong Selenium IDE</w:t>
      </w:r>
      <w:r>
        <w:tab/>
      </w:r>
      <w:r>
        <w:fldChar w:fldCharType="begin"/>
      </w:r>
      <w:r>
        <w:instrText xml:space="preserve"> PAGEREF _Toc20789 \h </w:instrText>
      </w:r>
      <w:r>
        <w:fldChar w:fldCharType="separate"/>
      </w:r>
      <w:r>
        <w:t>61</w:t>
      </w:r>
      <w:r>
        <w:fldChar w:fldCharType="end"/>
      </w:r>
      <w:r>
        <w:fldChar w:fldCharType="end"/>
      </w:r>
    </w:p>
    <w:p w14:paraId="2BC40F8F">
      <w:pPr>
        <w:pStyle w:val="143"/>
        <w:tabs>
          <w:tab w:val="right" w:leader="dot" w:pos="9071"/>
        </w:tabs>
      </w:pPr>
      <w:r>
        <w:fldChar w:fldCharType="begin"/>
      </w:r>
      <w:r>
        <w:instrText xml:space="preserve"> HYPERLINK \l _Toc31322 </w:instrText>
      </w:r>
      <w:r>
        <w:fldChar w:fldCharType="separate"/>
      </w:r>
      <w:r>
        <w:rPr>
          <w:rFonts w:hint="default"/>
          <w:lang w:val="vi-VN"/>
        </w:rPr>
        <w:t>4.2. Kết quả thực hiện (Integration test)</w:t>
      </w:r>
      <w:r>
        <w:tab/>
      </w:r>
      <w:r>
        <w:fldChar w:fldCharType="begin"/>
      </w:r>
      <w:r>
        <w:instrText xml:space="preserve"> PAGEREF _Toc31322 \h </w:instrText>
      </w:r>
      <w:r>
        <w:fldChar w:fldCharType="separate"/>
      </w:r>
      <w:r>
        <w:t>63</w:t>
      </w:r>
      <w:r>
        <w:fldChar w:fldCharType="end"/>
      </w:r>
      <w:r>
        <w:fldChar w:fldCharType="end"/>
      </w:r>
    </w:p>
    <w:p w14:paraId="18EE0A29">
      <w:pPr>
        <w:pStyle w:val="143"/>
        <w:tabs>
          <w:tab w:val="right" w:leader="dot" w:pos="9071"/>
        </w:tabs>
      </w:pPr>
      <w:r>
        <w:fldChar w:fldCharType="begin"/>
      </w:r>
      <w:r>
        <w:instrText xml:space="preserve"> HYPERLINK \l _Toc6480 </w:instrText>
      </w:r>
      <w:r>
        <w:fldChar w:fldCharType="separate"/>
      </w:r>
      <w:r>
        <w:rPr>
          <w:rFonts w:hint="default"/>
        </w:rPr>
        <w:t>4.</w:t>
      </w:r>
      <w:r>
        <w:rPr>
          <w:rFonts w:hint="default"/>
          <w:lang w:val="vi-VN"/>
        </w:rPr>
        <w:t>3.</w:t>
      </w:r>
      <w:r>
        <w:rPr>
          <w:rFonts w:hint="default"/>
        </w:rPr>
        <w:t xml:space="preserve"> Kết quả đạt được</w:t>
      </w:r>
      <w:r>
        <w:tab/>
      </w:r>
      <w:r>
        <w:fldChar w:fldCharType="begin"/>
      </w:r>
      <w:r>
        <w:instrText xml:space="preserve"> PAGEREF _Toc6480 \h </w:instrText>
      </w:r>
      <w:r>
        <w:fldChar w:fldCharType="separate"/>
      </w:r>
      <w:r>
        <w:t>67</w:t>
      </w:r>
      <w:r>
        <w:fldChar w:fldCharType="end"/>
      </w:r>
      <w:r>
        <w:fldChar w:fldCharType="end"/>
      </w:r>
    </w:p>
    <w:p w14:paraId="28ABE9F5">
      <w:pPr>
        <w:pStyle w:val="142"/>
        <w:tabs>
          <w:tab w:val="right" w:leader="dot" w:pos="9071"/>
        </w:tabs>
      </w:pPr>
      <w:r>
        <w:fldChar w:fldCharType="begin"/>
      </w:r>
      <w:r>
        <w:instrText xml:space="preserve"> HYPERLINK \l _Toc2671 </w:instrText>
      </w:r>
      <w:r>
        <w:fldChar w:fldCharType="separate"/>
      </w:r>
      <w:r>
        <w:rPr>
          <w:rFonts w:hint="default"/>
        </w:rPr>
        <w:t>KẾT LUẬN</w:t>
      </w:r>
      <w:r>
        <w:tab/>
      </w:r>
      <w:r>
        <w:fldChar w:fldCharType="begin"/>
      </w:r>
      <w:r>
        <w:instrText xml:space="preserve"> PAGEREF _Toc2671 \h </w:instrText>
      </w:r>
      <w:r>
        <w:fldChar w:fldCharType="separate"/>
      </w:r>
      <w:r>
        <w:t>68</w:t>
      </w:r>
      <w:r>
        <w:fldChar w:fldCharType="end"/>
      </w:r>
      <w:r>
        <w:fldChar w:fldCharType="end"/>
      </w:r>
    </w:p>
    <w:p w14:paraId="4D8CBA17">
      <w:pPr>
        <w:pStyle w:val="142"/>
        <w:tabs>
          <w:tab w:val="right" w:leader="dot" w:pos="9071"/>
        </w:tabs>
      </w:pPr>
      <w:r>
        <w:fldChar w:fldCharType="begin"/>
      </w:r>
      <w:r>
        <w:instrText xml:space="preserve"> HYPERLINK \l _Toc13699 </w:instrText>
      </w:r>
      <w:r>
        <w:fldChar w:fldCharType="separate"/>
      </w:r>
      <w:r>
        <w:rPr>
          <w:rFonts w:hint="default"/>
        </w:rPr>
        <w:t>DANH MỤC TÀI LIỆU THAM KHẢO</w:t>
      </w:r>
      <w:r>
        <w:tab/>
      </w:r>
      <w:r>
        <w:fldChar w:fldCharType="begin"/>
      </w:r>
      <w:r>
        <w:instrText xml:space="preserve"> PAGEREF _Toc13699 \h </w:instrText>
      </w:r>
      <w:r>
        <w:fldChar w:fldCharType="separate"/>
      </w:r>
      <w:r>
        <w:t>69</w:t>
      </w:r>
      <w:r>
        <w:fldChar w:fldCharType="end"/>
      </w:r>
      <w:r>
        <w:fldChar w:fldCharType="end"/>
      </w:r>
    </w:p>
    <w:p w14:paraId="74B539F6">
      <w:pPr>
        <w:rPr>
          <w:b/>
          <w:bCs/>
        </w:rPr>
      </w:pPr>
      <w:r>
        <w:fldChar w:fldCharType="end"/>
      </w:r>
      <w:bookmarkStart w:id="198" w:name="_GoBack"/>
      <w:bookmarkEnd w:id="198"/>
    </w:p>
    <w:p w14:paraId="32844913">
      <w:pPr>
        <w:rPr>
          <w:rFonts w:hint="default"/>
        </w:rPr>
      </w:pPr>
      <w:r>
        <w:rPr>
          <w:rFonts w:hint="default"/>
        </w:rPr>
        <w:br w:type="page"/>
      </w:r>
    </w:p>
    <w:p w14:paraId="638A07FB">
      <w:pPr>
        <w:pStyle w:val="2"/>
        <w:bidi w:val="0"/>
        <w:jc w:val="center"/>
        <w:rPr>
          <w:rFonts w:hint="default"/>
        </w:rPr>
      </w:pPr>
      <w:bookmarkStart w:id="3" w:name="_Toc7484"/>
      <w:r>
        <w:rPr>
          <w:rFonts w:hint="default"/>
        </w:rPr>
        <w:t>DANH MỤC CÁC TỪ VIẾT TẮT</w:t>
      </w:r>
      <w:bookmarkEnd w:id="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1619"/>
        <w:gridCol w:w="6923"/>
      </w:tblGrid>
      <w:tr w14:paraId="67E50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7464B9D5">
            <w:pPr>
              <w:widowControl w:val="0"/>
              <w:jc w:val="center"/>
              <w:rPr>
                <w:rFonts w:hint="default"/>
                <w:b/>
                <w:bCs/>
              </w:rPr>
            </w:pPr>
            <w:r>
              <w:rPr>
                <w:rFonts w:hint="default"/>
                <w:b/>
                <w:bCs/>
                <w:lang w:val="en-US" w:eastAsia="zh-CN"/>
              </w:rPr>
              <w:t>STT</w:t>
            </w:r>
          </w:p>
        </w:tc>
        <w:tc>
          <w:tcPr>
            <w:tcW w:w="1619" w:type="dxa"/>
            <w:vAlign w:val="center"/>
          </w:tcPr>
          <w:p w14:paraId="7406DF10">
            <w:pPr>
              <w:widowControl w:val="0"/>
              <w:jc w:val="center"/>
              <w:rPr>
                <w:rFonts w:hint="default"/>
                <w:b/>
                <w:bCs/>
              </w:rPr>
            </w:pPr>
            <w:r>
              <w:rPr>
                <w:rFonts w:hint="default"/>
                <w:b/>
                <w:bCs/>
                <w:lang w:val="en-US" w:eastAsia="zh-CN"/>
              </w:rPr>
              <w:t>Chữ viết tắt</w:t>
            </w:r>
          </w:p>
        </w:tc>
        <w:tc>
          <w:tcPr>
            <w:tcW w:w="6923" w:type="dxa"/>
            <w:vAlign w:val="center"/>
          </w:tcPr>
          <w:p w14:paraId="5A224230">
            <w:pPr>
              <w:widowControl w:val="0"/>
              <w:jc w:val="center"/>
              <w:rPr>
                <w:rFonts w:hint="default"/>
                <w:b/>
                <w:bCs/>
              </w:rPr>
            </w:pPr>
            <w:r>
              <w:rPr>
                <w:rFonts w:hint="default"/>
                <w:b/>
                <w:bCs/>
                <w:lang w:val="en-US" w:eastAsia="zh-CN"/>
              </w:rPr>
              <w:t>Giải thích (Tiếng Việt)</w:t>
            </w:r>
          </w:p>
        </w:tc>
      </w:tr>
      <w:tr w14:paraId="72D16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2BDAECD6">
            <w:pPr>
              <w:widowControl w:val="0"/>
              <w:rPr>
                <w:rFonts w:hint="default"/>
              </w:rPr>
            </w:pPr>
            <w:r>
              <w:rPr>
                <w:rFonts w:hint="default"/>
                <w:lang w:val="en-US" w:eastAsia="zh-CN"/>
              </w:rPr>
              <w:t>1</w:t>
            </w:r>
          </w:p>
        </w:tc>
        <w:tc>
          <w:tcPr>
            <w:tcW w:w="1619" w:type="dxa"/>
            <w:vAlign w:val="center"/>
          </w:tcPr>
          <w:p w14:paraId="42AFF7BC">
            <w:pPr>
              <w:widowControl w:val="0"/>
              <w:rPr>
                <w:rFonts w:hint="default"/>
              </w:rPr>
            </w:pPr>
            <w:r>
              <w:rPr>
                <w:rFonts w:hint="default"/>
                <w:lang w:val="en-US" w:eastAsia="zh-CN"/>
              </w:rPr>
              <w:t>SRS</w:t>
            </w:r>
          </w:p>
        </w:tc>
        <w:tc>
          <w:tcPr>
            <w:tcW w:w="6923" w:type="dxa"/>
            <w:vAlign w:val="center"/>
          </w:tcPr>
          <w:p w14:paraId="1473417C">
            <w:pPr>
              <w:widowControl w:val="0"/>
              <w:rPr>
                <w:rFonts w:hint="default"/>
              </w:rPr>
            </w:pPr>
            <w:r>
              <w:rPr>
                <w:rFonts w:hint="default"/>
                <w:lang w:val="en-US" w:eastAsia="zh-CN"/>
              </w:rPr>
              <w:t>Tài liệu Đặc tả Yêu cầu Phần mềm - Là tài liệu mô tả đầy đủ các yêu cầu chức năng và phi chức năng của hệ thống.</w:t>
            </w:r>
          </w:p>
        </w:tc>
      </w:tr>
      <w:tr w14:paraId="32F4A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1C3F7FA5">
            <w:pPr>
              <w:widowControl w:val="0"/>
              <w:rPr>
                <w:rFonts w:hint="default"/>
              </w:rPr>
            </w:pPr>
            <w:r>
              <w:rPr>
                <w:rFonts w:hint="default"/>
                <w:lang w:val="en-US" w:eastAsia="zh-CN"/>
              </w:rPr>
              <w:t>2</w:t>
            </w:r>
          </w:p>
        </w:tc>
        <w:tc>
          <w:tcPr>
            <w:tcW w:w="1619" w:type="dxa"/>
            <w:vAlign w:val="center"/>
          </w:tcPr>
          <w:p w14:paraId="60089657">
            <w:pPr>
              <w:widowControl w:val="0"/>
              <w:rPr>
                <w:rFonts w:hint="default"/>
              </w:rPr>
            </w:pPr>
            <w:r>
              <w:rPr>
                <w:rFonts w:hint="default"/>
                <w:lang w:val="en-US" w:eastAsia="zh-CN"/>
              </w:rPr>
              <w:t>UT</w:t>
            </w:r>
          </w:p>
        </w:tc>
        <w:tc>
          <w:tcPr>
            <w:tcW w:w="6923" w:type="dxa"/>
            <w:vAlign w:val="center"/>
          </w:tcPr>
          <w:p w14:paraId="2270F50B">
            <w:pPr>
              <w:widowControl w:val="0"/>
              <w:rPr>
                <w:rFonts w:hint="default"/>
              </w:rPr>
            </w:pPr>
            <w:r>
              <w:rPr>
                <w:rFonts w:hint="default"/>
                <w:lang w:val="en-US" w:eastAsia="zh-CN"/>
              </w:rPr>
              <w:t>Kiểm thử Đơn vị - Là cấp độ kiểm thử nhỏ nhất, kiểm tra một hàm, thủ tục hoặc lớp riêng lẻ.</w:t>
            </w:r>
          </w:p>
        </w:tc>
      </w:tr>
      <w:tr w14:paraId="63C37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11A76B20">
            <w:pPr>
              <w:widowControl w:val="0"/>
              <w:rPr>
                <w:rFonts w:hint="default"/>
              </w:rPr>
            </w:pPr>
            <w:r>
              <w:rPr>
                <w:rFonts w:hint="default"/>
                <w:lang w:val="en-US" w:eastAsia="zh-CN"/>
              </w:rPr>
              <w:t>3</w:t>
            </w:r>
          </w:p>
        </w:tc>
        <w:tc>
          <w:tcPr>
            <w:tcW w:w="1619" w:type="dxa"/>
            <w:vAlign w:val="center"/>
          </w:tcPr>
          <w:p w14:paraId="04D711FE">
            <w:pPr>
              <w:widowControl w:val="0"/>
              <w:rPr>
                <w:rFonts w:hint="default"/>
              </w:rPr>
            </w:pPr>
            <w:r>
              <w:rPr>
                <w:rFonts w:hint="default"/>
                <w:lang w:val="en-US" w:eastAsia="zh-CN"/>
              </w:rPr>
              <w:t>IT</w:t>
            </w:r>
          </w:p>
        </w:tc>
        <w:tc>
          <w:tcPr>
            <w:tcW w:w="6923" w:type="dxa"/>
            <w:vAlign w:val="center"/>
          </w:tcPr>
          <w:p w14:paraId="440D3C90">
            <w:pPr>
              <w:widowControl w:val="0"/>
              <w:rPr>
                <w:rFonts w:hint="default"/>
              </w:rPr>
            </w:pPr>
            <w:r>
              <w:rPr>
                <w:rFonts w:hint="default"/>
                <w:lang w:val="en-US" w:eastAsia="zh-CN"/>
              </w:rPr>
              <w:t>Kiểm thử Tích hợp - Là cấp độ kiểm thử để phát hiện lỗi khi kết hợp các module/đơn vị phần mềm với nhau.</w:t>
            </w:r>
          </w:p>
        </w:tc>
      </w:tr>
      <w:tr w14:paraId="79ED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75ED3A08">
            <w:pPr>
              <w:widowControl w:val="0"/>
              <w:rPr>
                <w:rFonts w:hint="default"/>
              </w:rPr>
            </w:pPr>
            <w:r>
              <w:rPr>
                <w:rFonts w:hint="default"/>
                <w:lang w:val="en-US" w:eastAsia="zh-CN"/>
              </w:rPr>
              <w:t>4</w:t>
            </w:r>
          </w:p>
        </w:tc>
        <w:tc>
          <w:tcPr>
            <w:tcW w:w="1619" w:type="dxa"/>
            <w:vAlign w:val="center"/>
          </w:tcPr>
          <w:p w14:paraId="26FBBCB4">
            <w:pPr>
              <w:widowControl w:val="0"/>
              <w:rPr>
                <w:rFonts w:hint="default"/>
              </w:rPr>
            </w:pPr>
            <w:r>
              <w:rPr>
                <w:rFonts w:hint="default"/>
                <w:lang w:val="en-US" w:eastAsia="zh-CN"/>
              </w:rPr>
              <w:t>ST</w:t>
            </w:r>
          </w:p>
        </w:tc>
        <w:tc>
          <w:tcPr>
            <w:tcW w:w="6923" w:type="dxa"/>
            <w:vAlign w:val="center"/>
          </w:tcPr>
          <w:p w14:paraId="50E223B5">
            <w:pPr>
              <w:widowControl w:val="0"/>
              <w:rPr>
                <w:rFonts w:hint="default"/>
              </w:rPr>
            </w:pPr>
            <w:r>
              <w:rPr>
                <w:rFonts w:hint="default"/>
                <w:lang w:val="en-US" w:eastAsia="zh-CN"/>
              </w:rPr>
              <w:t>Kiểm thử Hệ thống - Là cấp độ kiểm thử toàn bộ hệ thống đã được tích hợp đầy đủ.</w:t>
            </w:r>
          </w:p>
        </w:tc>
      </w:tr>
      <w:tr w14:paraId="6F34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01A02446">
            <w:pPr>
              <w:widowControl w:val="0"/>
              <w:rPr>
                <w:rFonts w:hint="default"/>
              </w:rPr>
            </w:pPr>
            <w:r>
              <w:rPr>
                <w:rFonts w:hint="default"/>
                <w:lang w:val="en-US" w:eastAsia="zh-CN"/>
              </w:rPr>
              <w:t>5</w:t>
            </w:r>
          </w:p>
        </w:tc>
        <w:tc>
          <w:tcPr>
            <w:tcW w:w="1619" w:type="dxa"/>
            <w:vAlign w:val="center"/>
          </w:tcPr>
          <w:p w14:paraId="3ABE9411">
            <w:pPr>
              <w:widowControl w:val="0"/>
              <w:rPr>
                <w:rFonts w:hint="default"/>
              </w:rPr>
            </w:pPr>
            <w:r>
              <w:rPr>
                <w:rFonts w:hint="default"/>
                <w:lang w:val="en-US" w:eastAsia="zh-CN"/>
              </w:rPr>
              <w:t>UAT</w:t>
            </w:r>
          </w:p>
        </w:tc>
        <w:tc>
          <w:tcPr>
            <w:tcW w:w="6923" w:type="dxa"/>
            <w:vAlign w:val="center"/>
          </w:tcPr>
          <w:p w14:paraId="172B0458">
            <w:pPr>
              <w:widowControl w:val="0"/>
              <w:rPr>
                <w:rFonts w:hint="default"/>
              </w:rPr>
            </w:pPr>
            <w:r>
              <w:rPr>
                <w:rFonts w:hint="default"/>
                <w:lang w:val="en-US" w:eastAsia="zh-CN"/>
              </w:rPr>
              <w:t>Kiểm thử Chấp nhận Người dùng - Là cấp độ kiểm thử để xác nhận hệ thống đã sẵn sàng cho việc triển khai thực tế.</w:t>
            </w:r>
          </w:p>
        </w:tc>
      </w:tr>
      <w:tr w14:paraId="0AEA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3F085C60">
            <w:pPr>
              <w:widowControl w:val="0"/>
              <w:rPr>
                <w:rFonts w:hint="default"/>
              </w:rPr>
            </w:pPr>
            <w:r>
              <w:rPr>
                <w:rFonts w:hint="default"/>
                <w:lang w:val="en-US" w:eastAsia="zh-CN"/>
              </w:rPr>
              <w:t>6</w:t>
            </w:r>
          </w:p>
        </w:tc>
        <w:tc>
          <w:tcPr>
            <w:tcW w:w="1619" w:type="dxa"/>
            <w:vAlign w:val="center"/>
          </w:tcPr>
          <w:p w14:paraId="3D3244FA">
            <w:pPr>
              <w:widowControl w:val="0"/>
              <w:rPr>
                <w:rFonts w:hint="default"/>
              </w:rPr>
            </w:pPr>
            <w:r>
              <w:rPr>
                <w:rFonts w:hint="default"/>
                <w:lang w:val="en-US" w:eastAsia="zh-CN"/>
              </w:rPr>
              <w:t>GUI</w:t>
            </w:r>
          </w:p>
        </w:tc>
        <w:tc>
          <w:tcPr>
            <w:tcW w:w="6923" w:type="dxa"/>
            <w:vAlign w:val="center"/>
          </w:tcPr>
          <w:p w14:paraId="4FE7B911">
            <w:pPr>
              <w:widowControl w:val="0"/>
              <w:rPr>
                <w:rFonts w:hint="default"/>
              </w:rPr>
            </w:pPr>
            <w:r>
              <w:rPr>
                <w:rFonts w:hint="default"/>
                <w:lang w:val="en-US" w:eastAsia="zh-CN"/>
              </w:rPr>
              <w:t>Giao diện Người dùng Đồ họa - Là tất cả những gì người dùng có thể nhìn thấy và tương tác trên website.</w:t>
            </w:r>
          </w:p>
        </w:tc>
      </w:tr>
      <w:tr w14:paraId="73B6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7C69A288">
            <w:pPr>
              <w:widowControl w:val="0"/>
              <w:rPr>
                <w:rFonts w:hint="default"/>
              </w:rPr>
            </w:pPr>
            <w:r>
              <w:rPr>
                <w:rFonts w:hint="default"/>
                <w:lang w:val="en-US" w:eastAsia="zh-CN"/>
              </w:rPr>
              <w:t>7</w:t>
            </w:r>
          </w:p>
        </w:tc>
        <w:tc>
          <w:tcPr>
            <w:tcW w:w="1619" w:type="dxa"/>
            <w:vAlign w:val="center"/>
          </w:tcPr>
          <w:p w14:paraId="6F21D5C0">
            <w:pPr>
              <w:widowControl w:val="0"/>
              <w:rPr>
                <w:rFonts w:hint="default"/>
              </w:rPr>
            </w:pPr>
            <w:r>
              <w:rPr>
                <w:rFonts w:hint="default"/>
                <w:lang w:val="en-US" w:eastAsia="zh-CN"/>
              </w:rPr>
              <w:t>API</w:t>
            </w:r>
          </w:p>
        </w:tc>
        <w:tc>
          <w:tcPr>
            <w:tcW w:w="6923" w:type="dxa"/>
            <w:vAlign w:val="center"/>
          </w:tcPr>
          <w:p w14:paraId="78C7BEC1">
            <w:pPr>
              <w:widowControl w:val="0"/>
              <w:rPr>
                <w:rFonts w:hint="default"/>
              </w:rPr>
            </w:pPr>
            <w:r>
              <w:rPr>
                <w:rFonts w:hint="default"/>
                <w:lang w:val="en-US" w:eastAsia="zh-CN"/>
              </w:rPr>
              <w:t>Giao diện Lập trình Ứng dụng - Là tập các quy tắc cho phép các ứng dụng/phần mềm giao tiếp với nhau.</w:t>
            </w:r>
          </w:p>
        </w:tc>
      </w:tr>
      <w:tr w14:paraId="67679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64BF6672">
            <w:pPr>
              <w:widowControl w:val="0"/>
              <w:rPr>
                <w:rFonts w:hint="default"/>
              </w:rPr>
            </w:pPr>
            <w:r>
              <w:rPr>
                <w:rFonts w:hint="default"/>
                <w:lang w:val="en-US" w:eastAsia="zh-CN"/>
              </w:rPr>
              <w:t>8</w:t>
            </w:r>
          </w:p>
        </w:tc>
        <w:tc>
          <w:tcPr>
            <w:tcW w:w="1619" w:type="dxa"/>
            <w:vAlign w:val="center"/>
          </w:tcPr>
          <w:p w14:paraId="1C379C4B">
            <w:pPr>
              <w:widowControl w:val="0"/>
              <w:rPr>
                <w:rFonts w:hint="default"/>
              </w:rPr>
            </w:pPr>
            <w:r>
              <w:rPr>
                <w:rFonts w:hint="default"/>
                <w:lang w:val="en-US" w:eastAsia="zh-CN"/>
              </w:rPr>
              <w:t>SQL</w:t>
            </w:r>
          </w:p>
        </w:tc>
        <w:tc>
          <w:tcPr>
            <w:tcW w:w="6923" w:type="dxa"/>
            <w:vAlign w:val="center"/>
          </w:tcPr>
          <w:p w14:paraId="30E16F5E">
            <w:pPr>
              <w:widowControl w:val="0"/>
              <w:rPr>
                <w:rFonts w:hint="default"/>
              </w:rPr>
            </w:pPr>
            <w:r>
              <w:rPr>
                <w:rFonts w:hint="default"/>
                <w:lang w:val="en-US" w:eastAsia="zh-CN"/>
              </w:rPr>
              <w:t>Ngôn ngữ Truy vấn Có cấu trúc - Ngôn ngữ được sử dụng để quản lý và thao tác trên cơ sở dữ liệu quan hệ.</w:t>
            </w:r>
          </w:p>
        </w:tc>
      </w:tr>
      <w:tr w14:paraId="628F3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1B2E7934">
            <w:pPr>
              <w:widowControl w:val="0"/>
              <w:rPr>
                <w:rFonts w:hint="default"/>
              </w:rPr>
            </w:pPr>
            <w:r>
              <w:rPr>
                <w:rFonts w:hint="default"/>
                <w:lang w:val="en-US" w:eastAsia="zh-CN"/>
              </w:rPr>
              <w:t>9</w:t>
            </w:r>
          </w:p>
        </w:tc>
        <w:tc>
          <w:tcPr>
            <w:tcW w:w="1619" w:type="dxa"/>
            <w:vAlign w:val="center"/>
          </w:tcPr>
          <w:p w14:paraId="6CA2753A">
            <w:pPr>
              <w:widowControl w:val="0"/>
              <w:rPr>
                <w:rFonts w:hint="default"/>
              </w:rPr>
            </w:pPr>
            <w:r>
              <w:rPr>
                <w:rFonts w:hint="default"/>
                <w:lang w:val="en-US" w:eastAsia="zh-CN"/>
              </w:rPr>
              <w:t>CRUD</w:t>
            </w:r>
          </w:p>
        </w:tc>
        <w:tc>
          <w:tcPr>
            <w:tcW w:w="6923" w:type="dxa"/>
            <w:vAlign w:val="center"/>
          </w:tcPr>
          <w:p w14:paraId="3F64799D">
            <w:pPr>
              <w:widowControl w:val="0"/>
              <w:rPr>
                <w:rFonts w:hint="default"/>
              </w:rPr>
            </w:pPr>
            <w:r>
              <w:rPr>
                <w:rFonts w:hint="default"/>
                <w:lang w:val="en-US" w:eastAsia="zh-CN"/>
              </w:rPr>
              <w:t>Tạo, Đọc, Cập nhật, Xóa - Đại diện cho 4 chức năng cơ bản trong một ứng dụng quản lý dữ liệu.</w:t>
            </w:r>
          </w:p>
        </w:tc>
      </w:tr>
      <w:tr w14:paraId="0411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4557006E">
            <w:pPr>
              <w:widowControl w:val="0"/>
              <w:rPr>
                <w:rFonts w:hint="default"/>
              </w:rPr>
            </w:pPr>
            <w:r>
              <w:rPr>
                <w:rFonts w:hint="default"/>
                <w:lang w:val="en-US" w:eastAsia="zh-CN"/>
              </w:rPr>
              <w:t>10</w:t>
            </w:r>
          </w:p>
        </w:tc>
        <w:tc>
          <w:tcPr>
            <w:tcW w:w="1619" w:type="dxa"/>
            <w:vAlign w:val="center"/>
          </w:tcPr>
          <w:p w14:paraId="3C2307D8">
            <w:pPr>
              <w:widowControl w:val="0"/>
              <w:rPr>
                <w:rFonts w:hint="default"/>
              </w:rPr>
            </w:pPr>
            <w:r>
              <w:rPr>
                <w:rFonts w:hint="default"/>
                <w:lang w:val="en-US" w:eastAsia="zh-CN"/>
              </w:rPr>
              <w:t>UI</w:t>
            </w:r>
          </w:p>
        </w:tc>
        <w:tc>
          <w:tcPr>
            <w:tcW w:w="6923" w:type="dxa"/>
            <w:vAlign w:val="center"/>
          </w:tcPr>
          <w:p w14:paraId="5D307CE8">
            <w:pPr>
              <w:widowControl w:val="0"/>
              <w:rPr>
                <w:rFonts w:hint="default"/>
              </w:rPr>
            </w:pPr>
            <w:r>
              <w:rPr>
                <w:rFonts w:hint="default"/>
                <w:lang w:val="en-US" w:eastAsia="zh-CN"/>
              </w:rPr>
              <w:t>Giao diện Người dùng - Tập trung vào thiết kế và bố cục của ứng dụng.</w:t>
            </w:r>
          </w:p>
        </w:tc>
      </w:tr>
      <w:tr w14:paraId="78EE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6987262B">
            <w:pPr>
              <w:widowControl w:val="0"/>
              <w:rPr>
                <w:rFonts w:hint="default"/>
              </w:rPr>
            </w:pPr>
            <w:r>
              <w:rPr>
                <w:rFonts w:hint="default"/>
                <w:lang w:val="en-US" w:eastAsia="zh-CN"/>
              </w:rPr>
              <w:t>11</w:t>
            </w:r>
          </w:p>
        </w:tc>
        <w:tc>
          <w:tcPr>
            <w:tcW w:w="1619" w:type="dxa"/>
            <w:vAlign w:val="center"/>
          </w:tcPr>
          <w:p w14:paraId="392F1A81">
            <w:pPr>
              <w:widowControl w:val="0"/>
              <w:rPr>
                <w:rFonts w:hint="default"/>
              </w:rPr>
            </w:pPr>
            <w:r>
              <w:rPr>
                <w:rFonts w:hint="default"/>
                <w:lang w:val="en-US" w:eastAsia="zh-CN"/>
              </w:rPr>
              <w:t>UX</w:t>
            </w:r>
          </w:p>
        </w:tc>
        <w:tc>
          <w:tcPr>
            <w:tcW w:w="6923" w:type="dxa"/>
            <w:vAlign w:val="center"/>
          </w:tcPr>
          <w:p w14:paraId="3FDE741E">
            <w:pPr>
              <w:widowControl w:val="0"/>
              <w:rPr>
                <w:rFonts w:hint="default"/>
              </w:rPr>
            </w:pPr>
            <w:r>
              <w:rPr>
                <w:rFonts w:hint="default"/>
                <w:lang w:val="en-US" w:eastAsia="zh-CN"/>
              </w:rPr>
              <w:t>Trải nghiệm Người dùng - Tập trung vào cảm nhận và phản hồi của người dùng khi sử dụng hệ thống.</w:t>
            </w:r>
          </w:p>
        </w:tc>
      </w:tr>
      <w:tr w14:paraId="7212E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7203C795">
            <w:pPr>
              <w:widowControl w:val="0"/>
              <w:rPr>
                <w:rFonts w:hint="default"/>
              </w:rPr>
            </w:pPr>
            <w:r>
              <w:rPr>
                <w:rFonts w:hint="default"/>
                <w:lang w:val="en-US" w:eastAsia="zh-CN"/>
              </w:rPr>
              <w:t>12</w:t>
            </w:r>
          </w:p>
        </w:tc>
        <w:tc>
          <w:tcPr>
            <w:tcW w:w="1619" w:type="dxa"/>
            <w:vAlign w:val="center"/>
          </w:tcPr>
          <w:p w14:paraId="0E99B918">
            <w:pPr>
              <w:widowControl w:val="0"/>
              <w:rPr>
                <w:rFonts w:hint="default"/>
              </w:rPr>
            </w:pPr>
            <w:r>
              <w:rPr>
                <w:rFonts w:hint="default"/>
                <w:lang w:val="en-US" w:eastAsia="zh-CN"/>
              </w:rPr>
              <w:t>Bug</w:t>
            </w:r>
          </w:p>
        </w:tc>
        <w:tc>
          <w:tcPr>
            <w:tcW w:w="6923" w:type="dxa"/>
            <w:vAlign w:val="center"/>
          </w:tcPr>
          <w:p w14:paraId="4A98ED90">
            <w:pPr>
              <w:widowControl w:val="0"/>
              <w:rPr>
                <w:rFonts w:hint="default"/>
              </w:rPr>
            </w:pPr>
            <w:r>
              <w:rPr>
                <w:rFonts w:hint="default"/>
                <w:lang w:val="en-US" w:eastAsia="zh-CN"/>
              </w:rPr>
              <w:t>Lỗi phần mềm - Một sai sót, thiếu sót, hoặc sự cố trong hệ thống làm cho kết quả thực tế sai lệch với mong đợi.</w:t>
            </w:r>
          </w:p>
        </w:tc>
      </w:tr>
      <w:tr w14:paraId="39744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70146C6F">
            <w:pPr>
              <w:widowControl w:val="0"/>
              <w:rPr>
                <w:rFonts w:hint="default"/>
              </w:rPr>
            </w:pPr>
            <w:r>
              <w:rPr>
                <w:rFonts w:hint="default"/>
                <w:lang w:val="en-US" w:eastAsia="zh-CN"/>
              </w:rPr>
              <w:t>13</w:t>
            </w:r>
          </w:p>
        </w:tc>
        <w:tc>
          <w:tcPr>
            <w:tcW w:w="1619" w:type="dxa"/>
            <w:vAlign w:val="center"/>
          </w:tcPr>
          <w:p w14:paraId="6BCA3DAA">
            <w:pPr>
              <w:widowControl w:val="0"/>
              <w:rPr>
                <w:rFonts w:hint="default"/>
              </w:rPr>
            </w:pPr>
            <w:r>
              <w:rPr>
                <w:rFonts w:hint="default"/>
                <w:lang w:val="en-US" w:eastAsia="zh-CN"/>
              </w:rPr>
              <w:t>TC</w:t>
            </w:r>
          </w:p>
        </w:tc>
        <w:tc>
          <w:tcPr>
            <w:tcW w:w="6923" w:type="dxa"/>
            <w:vAlign w:val="center"/>
          </w:tcPr>
          <w:p w14:paraId="29CE84FB">
            <w:pPr>
              <w:widowControl w:val="0"/>
              <w:rPr>
                <w:rFonts w:hint="default"/>
              </w:rPr>
            </w:pPr>
            <w:r>
              <w:rPr>
                <w:rFonts w:hint="default"/>
                <w:lang w:val="en-US" w:eastAsia="zh-CN"/>
              </w:rPr>
              <w:t>Test Case - Một tập hợp các điều kiện hoặc biến mà kiểm thử viên sẽ dựa vào để xác định một chức năng có hoạt động đúng hay không.</w:t>
            </w:r>
          </w:p>
        </w:tc>
      </w:tr>
      <w:tr w14:paraId="23DA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122A4109">
            <w:pPr>
              <w:widowControl w:val="0"/>
              <w:rPr>
                <w:rFonts w:hint="default"/>
              </w:rPr>
            </w:pPr>
            <w:r>
              <w:rPr>
                <w:rFonts w:hint="default"/>
                <w:lang w:val="en-US" w:eastAsia="zh-CN"/>
              </w:rPr>
              <w:t>14</w:t>
            </w:r>
          </w:p>
        </w:tc>
        <w:tc>
          <w:tcPr>
            <w:tcW w:w="1619" w:type="dxa"/>
            <w:vAlign w:val="center"/>
          </w:tcPr>
          <w:p w14:paraId="63780722">
            <w:pPr>
              <w:widowControl w:val="0"/>
              <w:rPr>
                <w:rFonts w:hint="default"/>
              </w:rPr>
            </w:pPr>
            <w:r>
              <w:rPr>
                <w:rFonts w:hint="default"/>
                <w:lang w:val="en-US" w:eastAsia="zh-CN"/>
              </w:rPr>
              <w:t>Pass/Fail</w:t>
            </w:r>
          </w:p>
        </w:tc>
        <w:tc>
          <w:tcPr>
            <w:tcW w:w="6923" w:type="dxa"/>
            <w:vAlign w:val="center"/>
          </w:tcPr>
          <w:p w14:paraId="2780F46F">
            <w:pPr>
              <w:widowControl w:val="0"/>
              <w:rPr>
                <w:rFonts w:hint="default"/>
              </w:rPr>
            </w:pPr>
            <w:r>
              <w:rPr>
                <w:rFonts w:hint="default"/>
                <w:lang w:val="en-US" w:eastAsia="zh-CN"/>
              </w:rPr>
              <w:t>Đạt/Không đạt - Kết quả của một Test Case sau khi thực thi.</w:t>
            </w:r>
          </w:p>
        </w:tc>
      </w:tr>
      <w:tr w14:paraId="3E4E9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5C940100">
            <w:pPr>
              <w:widowControl w:val="0"/>
              <w:rPr>
                <w:rFonts w:hint="default"/>
                <w:lang w:val="en-US" w:eastAsia="zh-CN"/>
              </w:rPr>
            </w:pPr>
            <w:r>
              <w:rPr>
                <w:rFonts w:hint="default"/>
                <w:lang w:val="en-US" w:eastAsia="zh-CN"/>
              </w:rPr>
              <w:t>15</w:t>
            </w:r>
          </w:p>
        </w:tc>
        <w:tc>
          <w:tcPr>
            <w:tcW w:w="1619" w:type="dxa"/>
            <w:vAlign w:val="center"/>
          </w:tcPr>
          <w:p w14:paraId="4350642F">
            <w:pPr>
              <w:widowControl w:val="0"/>
              <w:rPr>
                <w:rFonts w:hint="default"/>
                <w:lang w:val="en-US" w:eastAsia="zh-CN"/>
              </w:rPr>
            </w:pPr>
            <w:r>
              <w:rPr>
                <w:rFonts w:hint="default"/>
                <w:lang w:val="en-US" w:eastAsia="zh-CN"/>
              </w:rPr>
              <w:t>Severity</w:t>
            </w:r>
          </w:p>
        </w:tc>
        <w:tc>
          <w:tcPr>
            <w:tcW w:w="6923" w:type="dxa"/>
            <w:vAlign w:val="center"/>
          </w:tcPr>
          <w:p w14:paraId="28E74EAB">
            <w:pPr>
              <w:widowControl w:val="0"/>
              <w:rPr>
                <w:rFonts w:hint="default"/>
                <w:lang w:val="en-US" w:eastAsia="zh-CN"/>
              </w:rPr>
            </w:pPr>
            <w:r>
              <w:rPr>
                <w:rFonts w:hint="default"/>
                <w:lang w:val="en-US" w:eastAsia="zh-CN"/>
              </w:rPr>
              <w:t>Mức độ Nghiêm trọng - Chỉ mức độ ảnh hưởng của lỗi đến hoạt động của hệ thống.</w:t>
            </w:r>
          </w:p>
        </w:tc>
      </w:tr>
      <w:tr w14:paraId="73343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5794FDD6">
            <w:pPr>
              <w:widowControl w:val="0"/>
              <w:rPr>
                <w:rFonts w:hint="default"/>
                <w:lang w:val="en-US" w:eastAsia="zh-CN"/>
              </w:rPr>
            </w:pPr>
            <w:r>
              <w:rPr>
                <w:rFonts w:hint="default"/>
                <w:lang w:val="en-US" w:eastAsia="zh-CN"/>
              </w:rPr>
              <w:t>16</w:t>
            </w:r>
          </w:p>
        </w:tc>
        <w:tc>
          <w:tcPr>
            <w:tcW w:w="1619" w:type="dxa"/>
            <w:vAlign w:val="center"/>
          </w:tcPr>
          <w:p w14:paraId="0FD78ACC">
            <w:pPr>
              <w:widowControl w:val="0"/>
              <w:rPr>
                <w:rFonts w:hint="default"/>
                <w:lang w:val="en-US" w:eastAsia="zh-CN"/>
              </w:rPr>
            </w:pPr>
            <w:r>
              <w:rPr>
                <w:rFonts w:hint="default"/>
                <w:lang w:val="en-US" w:eastAsia="zh-CN"/>
              </w:rPr>
              <w:t>Priority</w:t>
            </w:r>
          </w:p>
        </w:tc>
        <w:tc>
          <w:tcPr>
            <w:tcW w:w="6923" w:type="dxa"/>
            <w:vAlign w:val="center"/>
          </w:tcPr>
          <w:p w14:paraId="3CA8F7B4">
            <w:pPr>
              <w:widowControl w:val="0"/>
              <w:rPr>
                <w:rFonts w:hint="default"/>
                <w:lang w:val="en-US" w:eastAsia="zh-CN"/>
              </w:rPr>
            </w:pPr>
            <w:r>
              <w:rPr>
                <w:rFonts w:hint="default"/>
                <w:lang w:val="en-US" w:eastAsia="zh-CN"/>
              </w:rPr>
              <w:t>Mức độ Ưu tiên - Chỉ thứ tự cần thiết phải sửa lỗi.</w:t>
            </w:r>
          </w:p>
        </w:tc>
      </w:tr>
      <w:tr w14:paraId="03AD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766F7121">
            <w:pPr>
              <w:widowControl w:val="0"/>
              <w:rPr>
                <w:rFonts w:hint="default"/>
                <w:lang w:val="en-US" w:eastAsia="zh-CN"/>
              </w:rPr>
            </w:pPr>
            <w:r>
              <w:rPr>
                <w:rFonts w:hint="default"/>
                <w:lang w:val="en-US" w:eastAsia="zh-CN"/>
              </w:rPr>
              <w:t>17</w:t>
            </w:r>
          </w:p>
        </w:tc>
        <w:tc>
          <w:tcPr>
            <w:tcW w:w="1619" w:type="dxa"/>
            <w:vAlign w:val="center"/>
          </w:tcPr>
          <w:p w14:paraId="7B96C05A">
            <w:pPr>
              <w:widowControl w:val="0"/>
              <w:rPr>
                <w:rFonts w:hint="default"/>
                <w:lang w:val="en-US" w:eastAsia="zh-CN"/>
              </w:rPr>
            </w:pPr>
            <w:r>
              <w:rPr>
                <w:rFonts w:hint="default"/>
                <w:lang w:val="en-US" w:eastAsia="zh-CN"/>
              </w:rPr>
              <w:t>SDLC</w:t>
            </w:r>
          </w:p>
        </w:tc>
        <w:tc>
          <w:tcPr>
            <w:tcW w:w="6923" w:type="dxa"/>
            <w:vAlign w:val="center"/>
          </w:tcPr>
          <w:p w14:paraId="20E3D1E7">
            <w:pPr>
              <w:widowControl w:val="0"/>
              <w:rPr>
                <w:rFonts w:hint="default"/>
                <w:lang w:val="en-US" w:eastAsia="zh-CN"/>
              </w:rPr>
            </w:pPr>
            <w:r>
              <w:rPr>
                <w:rFonts w:hint="default"/>
                <w:lang w:val="en-US" w:eastAsia="zh-CN"/>
              </w:rPr>
              <w:t>Vòng đời Phát triển Phần mềm - Các giai đoạn để xây dựng và phát triển một phần mềm.</w:t>
            </w:r>
          </w:p>
        </w:tc>
      </w:tr>
      <w:tr w14:paraId="39CFB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4A1B9146">
            <w:pPr>
              <w:widowControl w:val="0"/>
              <w:rPr>
                <w:rFonts w:hint="default"/>
                <w:lang w:val="en-US" w:eastAsia="zh-CN"/>
              </w:rPr>
            </w:pPr>
            <w:r>
              <w:rPr>
                <w:rFonts w:hint="default"/>
                <w:lang w:val="en-US" w:eastAsia="zh-CN"/>
              </w:rPr>
              <w:t>18</w:t>
            </w:r>
          </w:p>
        </w:tc>
        <w:tc>
          <w:tcPr>
            <w:tcW w:w="1619" w:type="dxa"/>
            <w:vAlign w:val="center"/>
          </w:tcPr>
          <w:p w14:paraId="65A2A08F">
            <w:pPr>
              <w:widowControl w:val="0"/>
              <w:rPr>
                <w:rFonts w:hint="default"/>
                <w:lang w:val="en-US" w:eastAsia="zh-CN"/>
              </w:rPr>
            </w:pPr>
            <w:r>
              <w:rPr>
                <w:rFonts w:hint="default"/>
                <w:lang w:val="en-US" w:eastAsia="zh-CN"/>
              </w:rPr>
              <w:t>STLC</w:t>
            </w:r>
          </w:p>
        </w:tc>
        <w:tc>
          <w:tcPr>
            <w:tcW w:w="6923" w:type="dxa"/>
            <w:vAlign w:val="center"/>
          </w:tcPr>
          <w:p w14:paraId="76344CDD">
            <w:pPr>
              <w:widowControl w:val="0"/>
              <w:rPr>
                <w:rFonts w:hint="default"/>
                <w:lang w:val="en-US" w:eastAsia="zh-CN"/>
              </w:rPr>
            </w:pPr>
            <w:r>
              <w:rPr>
                <w:rFonts w:hint="default"/>
                <w:lang w:val="en-US" w:eastAsia="zh-CN"/>
              </w:rPr>
              <w:t>Vòng đời Kiểm thử Phần mềm - Các giai đoạn trong quy trình kiểm thử một phần mềm.</w:t>
            </w:r>
          </w:p>
        </w:tc>
      </w:tr>
      <w:tr w14:paraId="714A3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59F8467F">
            <w:pPr>
              <w:widowControl w:val="0"/>
              <w:rPr>
                <w:rFonts w:hint="default"/>
                <w:lang w:val="en-US" w:eastAsia="zh-CN"/>
              </w:rPr>
            </w:pPr>
            <w:r>
              <w:rPr>
                <w:rFonts w:hint="default"/>
                <w:lang w:val="en-US" w:eastAsia="zh-CN"/>
              </w:rPr>
              <w:t>19</w:t>
            </w:r>
          </w:p>
        </w:tc>
        <w:tc>
          <w:tcPr>
            <w:tcW w:w="1619" w:type="dxa"/>
            <w:vAlign w:val="center"/>
          </w:tcPr>
          <w:p w14:paraId="343D7E7B">
            <w:pPr>
              <w:widowControl w:val="0"/>
              <w:rPr>
                <w:rFonts w:hint="default"/>
                <w:lang w:val="en-US" w:eastAsia="zh-CN"/>
              </w:rPr>
            </w:pPr>
            <w:r>
              <w:rPr>
                <w:rFonts w:hint="default"/>
                <w:lang w:val="en-US" w:eastAsia="zh-CN"/>
              </w:rPr>
              <w:t>HTTP</w:t>
            </w:r>
          </w:p>
        </w:tc>
        <w:tc>
          <w:tcPr>
            <w:tcW w:w="6923" w:type="dxa"/>
            <w:vAlign w:val="center"/>
          </w:tcPr>
          <w:p w14:paraId="27AF699C">
            <w:pPr>
              <w:widowControl w:val="0"/>
              <w:rPr>
                <w:rFonts w:hint="default"/>
                <w:lang w:val="en-US" w:eastAsia="zh-CN"/>
              </w:rPr>
            </w:pPr>
            <w:r>
              <w:rPr>
                <w:rFonts w:hint="default"/>
                <w:lang w:val="en-US" w:eastAsia="zh-CN"/>
              </w:rPr>
              <w:t>Giao thức Truyền tải Siêu văn bản - Nền tảng cho việc giao tiếp dữ liệu trên World Wide Web.</w:t>
            </w:r>
          </w:p>
        </w:tc>
      </w:tr>
      <w:tr w14:paraId="418C6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Align w:val="center"/>
          </w:tcPr>
          <w:p w14:paraId="2F230D63">
            <w:pPr>
              <w:widowControl w:val="0"/>
              <w:rPr>
                <w:rFonts w:hint="default"/>
                <w:lang w:val="en-US" w:eastAsia="zh-CN"/>
              </w:rPr>
            </w:pPr>
            <w:r>
              <w:rPr>
                <w:rFonts w:hint="default"/>
                <w:lang w:val="en-US" w:eastAsia="zh-CN"/>
              </w:rPr>
              <w:t>20</w:t>
            </w:r>
          </w:p>
        </w:tc>
        <w:tc>
          <w:tcPr>
            <w:tcW w:w="1619" w:type="dxa"/>
            <w:vAlign w:val="center"/>
          </w:tcPr>
          <w:p w14:paraId="07C0FB09">
            <w:pPr>
              <w:widowControl w:val="0"/>
              <w:rPr>
                <w:rFonts w:hint="default"/>
                <w:lang w:val="en-US" w:eastAsia="zh-CN"/>
              </w:rPr>
            </w:pPr>
            <w:r>
              <w:rPr>
                <w:rFonts w:hint="default"/>
                <w:lang w:val="en-US" w:eastAsia="zh-CN"/>
              </w:rPr>
              <w:t>URL</w:t>
            </w:r>
          </w:p>
        </w:tc>
        <w:tc>
          <w:tcPr>
            <w:tcW w:w="6923" w:type="dxa"/>
            <w:vAlign w:val="center"/>
          </w:tcPr>
          <w:p w14:paraId="35FEC019">
            <w:pPr>
              <w:widowControl w:val="0"/>
              <w:rPr>
                <w:rFonts w:hint="default"/>
                <w:lang w:val="en-US" w:eastAsia="zh-CN"/>
              </w:rPr>
            </w:pPr>
            <w:r>
              <w:rPr>
                <w:rFonts w:hint="default"/>
                <w:lang w:val="en-US" w:eastAsia="zh-CN"/>
              </w:rPr>
              <w:t>Định vị Tài nguyên Đồng nhất - Địa chỉ của một tài nguyên trên Internet.</w:t>
            </w:r>
          </w:p>
        </w:tc>
      </w:tr>
    </w:tbl>
    <w:p w14:paraId="4769EEE2">
      <w:pPr>
        <w:rPr>
          <w:rFonts w:hint="default"/>
        </w:rPr>
      </w:pPr>
      <w:r>
        <w:rPr>
          <w:rFonts w:hint="default"/>
        </w:rPr>
        <w:br w:type="page"/>
      </w:r>
    </w:p>
    <w:p w14:paraId="1B463A7A">
      <w:pPr>
        <w:pStyle w:val="2"/>
        <w:bidi w:val="0"/>
        <w:rPr>
          <w:rFonts w:hint="default"/>
        </w:rPr>
      </w:pPr>
      <w:bookmarkStart w:id="4" w:name="_Toc26117"/>
      <w:r>
        <w:rPr>
          <w:rFonts w:hint="default"/>
        </w:rPr>
        <w:t>DANH MỤC HÌNH ẢNH</w:t>
      </w:r>
      <w:bookmarkEnd w:id="4"/>
    </w:p>
    <w:p w14:paraId="4A0E5667">
      <w:pPr>
        <w:pStyle w:val="129"/>
        <w:tabs>
          <w:tab w:val="right" w:leader="dot" w:pos="9071"/>
        </w:tabs>
      </w:pPr>
      <w:r>
        <w:rPr>
          <w:rFonts w:hint="default"/>
          <w:lang w:val="vi-VN"/>
        </w:rPr>
        <w:fldChar w:fldCharType="begin"/>
      </w:r>
      <w:r>
        <w:rPr>
          <w:rFonts w:hint="default"/>
          <w:lang w:val="vi-VN"/>
        </w:rPr>
        <w:instrText xml:space="preserve">TOC \f A \t "Caption" \h \c</w:instrText>
      </w:r>
      <w:r>
        <w:rPr>
          <w:rFonts w:hint="default"/>
          <w:lang w:val="vi-VN"/>
        </w:rPr>
        <w:fldChar w:fldCharType="separate"/>
      </w:r>
      <w:r>
        <w:rPr>
          <w:rFonts w:hint="default"/>
          <w:lang w:val="vi-VN"/>
        </w:rPr>
        <w:fldChar w:fldCharType="begin"/>
      </w:r>
      <w:r>
        <w:rPr>
          <w:rFonts w:hint="default"/>
          <w:lang w:val="vi-VN"/>
        </w:rPr>
        <w:instrText xml:space="preserve"> HYPERLINK \l _Toc3828 </w:instrText>
      </w:r>
      <w:r>
        <w:rPr>
          <w:rFonts w:hint="default"/>
          <w:lang w:val="vi-VN"/>
        </w:rPr>
        <w:fldChar w:fldCharType="separate"/>
      </w:r>
      <w:r>
        <w:t>Hình 1. 1</w:t>
      </w:r>
      <w:r>
        <w:rPr>
          <w:lang w:val="vi-VN"/>
        </w:rPr>
        <w:t>: Wireframe trang chủ</w:t>
      </w:r>
      <w:r>
        <w:tab/>
      </w:r>
      <w:r>
        <w:fldChar w:fldCharType="begin"/>
      </w:r>
      <w:r>
        <w:instrText xml:space="preserve"> PAGEREF _Toc3828 \h </w:instrText>
      </w:r>
      <w:r>
        <w:fldChar w:fldCharType="separate"/>
      </w:r>
      <w:r>
        <w:t>26</w:t>
      </w:r>
      <w:r>
        <w:fldChar w:fldCharType="end"/>
      </w:r>
      <w:r>
        <w:rPr>
          <w:rFonts w:hint="default"/>
          <w:lang w:val="vi-VN"/>
        </w:rPr>
        <w:fldChar w:fldCharType="end"/>
      </w:r>
    </w:p>
    <w:p w14:paraId="42EBD704">
      <w:pPr>
        <w:pStyle w:val="129"/>
        <w:tabs>
          <w:tab w:val="right" w:leader="dot" w:pos="9071"/>
        </w:tabs>
      </w:pPr>
      <w:r>
        <w:rPr>
          <w:rFonts w:hint="default"/>
          <w:lang w:val="vi-VN"/>
        </w:rPr>
        <w:fldChar w:fldCharType="begin"/>
      </w:r>
      <w:r>
        <w:rPr>
          <w:rFonts w:hint="default"/>
          <w:lang w:val="vi-VN"/>
        </w:rPr>
        <w:instrText xml:space="preserve"> HYPERLINK \l _Toc4498 </w:instrText>
      </w:r>
      <w:r>
        <w:rPr>
          <w:rFonts w:hint="default"/>
          <w:lang w:val="vi-VN"/>
        </w:rPr>
        <w:fldChar w:fldCharType="separate"/>
      </w:r>
      <w:r>
        <w:t>Hình 1. 2</w:t>
      </w:r>
      <w:r>
        <w:rPr>
          <w:lang w:val="vi-VN"/>
        </w:rPr>
        <w:t>: Wireframe trang đăng nhập</w:t>
      </w:r>
      <w:r>
        <w:tab/>
      </w:r>
      <w:r>
        <w:fldChar w:fldCharType="begin"/>
      </w:r>
      <w:r>
        <w:instrText xml:space="preserve"> PAGEREF _Toc4498 \h </w:instrText>
      </w:r>
      <w:r>
        <w:fldChar w:fldCharType="separate"/>
      </w:r>
      <w:r>
        <w:t>26</w:t>
      </w:r>
      <w:r>
        <w:fldChar w:fldCharType="end"/>
      </w:r>
      <w:r>
        <w:rPr>
          <w:rFonts w:hint="default"/>
          <w:lang w:val="vi-VN"/>
        </w:rPr>
        <w:fldChar w:fldCharType="end"/>
      </w:r>
    </w:p>
    <w:p w14:paraId="302BFE41">
      <w:pPr>
        <w:pStyle w:val="129"/>
        <w:tabs>
          <w:tab w:val="right" w:leader="dot" w:pos="9071"/>
        </w:tabs>
      </w:pPr>
      <w:r>
        <w:rPr>
          <w:rFonts w:hint="default"/>
          <w:lang w:val="vi-VN"/>
        </w:rPr>
        <w:fldChar w:fldCharType="begin"/>
      </w:r>
      <w:r>
        <w:rPr>
          <w:rFonts w:hint="default"/>
          <w:lang w:val="vi-VN"/>
        </w:rPr>
        <w:instrText xml:space="preserve"> HYPERLINK \l _Toc5544 </w:instrText>
      </w:r>
      <w:r>
        <w:rPr>
          <w:rFonts w:hint="default"/>
          <w:lang w:val="vi-VN"/>
        </w:rPr>
        <w:fldChar w:fldCharType="separate"/>
      </w:r>
      <w:r>
        <w:t>Hình 1. 3</w:t>
      </w:r>
      <w:r>
        <w:rPr>
          <w:lang w:val="vi-VN"/>
        </w:rPr>
        <w:t>: Wireframe trang đăng ký</w:t>
      </w:r>
      <w:r>
        <w:tab/>
      </w:r>
      <w:r>
        <w:fldChar w:fldCharType="begin"/>
      </w:r>
      <w:r>
        <w:instrText xml:space="preserve"> PAGEREF _Toc5544 \h </w:instrText>
      </w:r>
      <w:r>
        <w:fldChar w:fldCharType="separate"/>
      </w:r>
      <w:r>
        <w:t>27</w:t>
      </w:r>
      <w:r>
        <w:fldChar w:fldCharType="end"/>
      </w:r>
      <w:r>
        <w:rPr>
          <w:rFonts w:hint="default"/>
          <w:lang w:val="vi-VN"/>
        </w:rPr>
        <w:fldChar w:fldCharType="end"/>
      </w:r>
    </w:p>
    <w:p w14:paraId="36024516">
      <w:pPr>
        <w:pStyle w:val="129"/>
        <w:tabs>
          <w:tab w:val="right" w:leader="dot" w:pos="9071"/>
        </w:tabs>
      </w:pPr>
      <w:r>
        <w:rPr>
          <w:rFonts w:hint="default"/>
          <w:lang w:val="vi-VN"/>
        </w:rPr>
        <w:fldChar w:fldCharType="begin"/>
      </w:r>
      <w:r>
        <w:rPr>
          <w:rFonts w:hint="default"/>
          <w:lang w:val="vi-VN"/>
        </w:rPr>
        <w:instrText xml:space="preserve"> HYPERLINK \l _Toc13637 </w:instrText>
      </w:r>
      <w:r>
        <w:rPr>
          <w:rFonts w:hint="default"/>
          <w:lang w:val="vi-VN"/>
        </w:rPr>
        <w:fldChar w:fldCharType="separate"/>
      </w:r>
      <w:r>
        <w:t>Hình 1. 4</w:t>
      </w:r>
      <w:r>
        <w:rPr>
          <w:lang w:val="vi-VN"/>
        </w:rPr>
        <w:t>: Wireframe quản lý tin đăng</w:t>
      </w:r>
      <w:r>
        <w:tab/>
      </w:r>
      <w:r>
        <w:fldChar w:fldCharType="begin"/>
      </w:r>
      <w:r>
        <w:instrText xml:space="preserve"> PAGEREF _Toc13637 \h </w:instrText>
      </w:r>
      <w:r>
        <w:fldChar w:fldCharType="separate"/>
      </w:r>
      <w:r>
        <w:t>27</w:t>
      </w:r>
      <w:r>
        <w:fldChar w:fldCharType="end"/>
      </w:r>
      <w:r>
        <w:rPr>
          <w:rFonts w:hint="default"/>
          <w:lang w:val="vi-VN"/>
        </w:rPr>
        <w:fldChar w:fldCharType="end"/>
      </w:r>
    </w:p>
    <w:p w14:paraId="0D051FFD">
      <w:pPr>
        <w:pStyle w:val="129"/>
        <w:tabs>
          <w:tab w:val="right" w:leader="dot" w:pos="9071"/>
        </w:tabs>
      </w:pPr>
      <w:r>
        <w:rPr>
          <w:rFonts w:hint="default"/>
          <w:lang w:val="vi-VN"/>
        </w:rPr>
        <w:fldChar w:fldCharType="begin"/>
      </w:r>
      <w:r>
        <w:rPr>
          <w:rFonts w:hint="default"/>
          <w:lang w:val="vi-VN"/>
        </w:rPr>
        <w:instrText xml:space="preserve"> HYPERLINK \l _Toc19487 </w:instrText>
      </w:r>
      <w:r>
        <w:rPr>
          <w:rFonts w:hint="default"/>
          <w:lang w:val="vi-VN"/>
        </w:rPr>
        <w:fldChar w:fldCharType="separate"/>
      </w:r>
      <w:r>
        <w:t>Hình 3. 1</w:t>
      </w:r>
      <w:r>
        <w:rPr>
          <w:lang w:val="vi-VN"/>
        </w:rPr>
        <w:t>: Kết quả của integragtion test</w:t>
      </w:r>
      <w:r>
        <w:tab/>
      </w:r>
      <w:r>
        <w:fldChar w:fldCharType="begin"/>
      </w:r>
      <w:r>
        <w:instrText xml:space="preserve"> PAGEREF _Toc19487 \h </w:instrText>
      </w:r>
      <w:r>
        <w:fldChar w:fldCharType="separate"/>
      </w:r>
      <w:r>
        <w:t>43</w:t>
      </w:r>
      <w:r>
        <w:fldChar w:fldCharType="end"/>
      </w:r>
      <w:r>
        <w:rPr>
          <w:rFonts w:hint="default"/>
          <w:lang w:val="vi-VN"/>
        </w:rPr>
        <w:fldChar w:fldCharType="end"/>
      </w:r>
    </w:p>
    <w:p w14:paraId="6236A50C">
      <w:pPr>
        <w:pStyle w:val="129"/>
        <w:tabs>
          <w:tab w:val="right" w:leader="dot" w:pos="9071"/>
        </w:tabs>
      </w:pPr>
      <w:r>
        <w:rPr>
          <w:rFonts w:hint="default"/>
          <w:lang w:val="vi-VN"/>
        </w:rPr>
        <w:fldChar w:fldCharType="begin"/>
      </w:r>
      <w:r>
        <w:rPr>
          <w:rFonts w:hint="default"/>
          <w:lang w:val="vi-VN"/>
        </w:rPr>
        <w:instrText xml:space="preserve"> HYPERLINK \l _Toc24257 </w:instrText>
      </w:r>
      <w:r>
        <w:rPr>
          <w:rFonts w:hint="default"/>
          <w:lang w:val="vi-VN"/>
        </w:rPr>
        <w:fldChar w:fldCharType="separate"/>
      </w:r>
      <w:r>
        <w:t>Hình 3. 2</w:t>
      </w:r>
      <w:r>
        <w:rPr>
          <w:lang w:val="vi-VN"/>
        </w:rPr>
        <w:t>: Kết quả của system test</w:t>
      </w:r>
      <w:r>
        <w:tab/>
      </w:r>
      <w:r>
        <w:fldChar w:fldCharType="begin"/>
      </w:r>
      <w:r>
        <w:instrText xml:space="preserve"> PAGEREF _Toc24257 \h </w:instrText>
      </w:r>
      <w:r>
        <w:fldChar w:fldCharType="separate"/>
      </w:r>
      <w:r>
        <w:t>44</w:t>
      </w:r>
      <w:r>
        <w:fldChar w:fldCharType="end"/>
      </w:r>
      <w:r>
        <w:rPr>
          <w:rFonts w:hint="default"/>
          <w:lang w:val="vi-VN"/>
        </w:rPr>
        <w:fldChar w:fldCharType="end"/>
      </w:r>
    </w:p>
    <w:p w14:paraId="5A7AE2F3">
      <w:pPr>
        <w:pStyle w:val="129"/>
        <w:tabs>
          <w:tab w:val="right" w:leader="dot" w:pos="9071"/>
        </w:tabs>
      </w:pPr>
      <w:r>
        <w:rPr>
          <w:rFonts w:hint="default"/>
          <w:lang w:val="vi-VN"/>
        </w:rPr>
        <w:fldChar w:fldCharType="begin"/>
      </w:r>
      <w:r>
        <w:rPr>
          <w:rFonts w:hint="default"/>
          <w:lang w:val="vi-VN"/>
        </w:rPr>
        <w:instrText xml:space="preserve"> HYPERLINK \l _Toc12722 </w:instrText>
      </w:r>
      <w:r>
        <w:rPr>
          <w:rFonts w:hint="default"/>
          <w:lang w:val="vi-VN"/>
        </w:rPr>
        <w:fldChar w:fldCharType="separate"/>
      </w:r>
      <w:r>
        <w:t>Hình 4. 1</w:t>
      </w:r>
      <w:r>
        <w:rPr>
          <w:lang w:val="vi-VN"/>
        </w:rPr>
        <w:t>: Tạo project trong Selenium IDE</w:t>
      </w:r>
      <w:r>
        <w:tab/>
      </w:r>
      <w:r>
        <w:fldChar w:fldCharType="begin"/>
      </w:r>
      <w:r>
        <w:instrText xml:space="preserve"> PAGEREF _Toc12722 \h </w:instrText>
      </w:r>
      <w:r>
        <w:fldChar w:fldCharType="separate"/>
      </w:r>
      <w:r>
        <w:t>57</w:t>
      </w:r>
      <w:r>
        <w:fldChar w:fldCharType="end"/>
      </w:r>
      <w:r>
        <w:rPr>
          <w:rFonts w:hint="default"/>
          <w:lang w:val="vi-VN"/>
        </w:rPr>
        <w:fldChar w:fldCharType="end"/>
      </w:r>
    </w:p>
    <w:p w14:paraId="49AB83DF">
      <w:pPr>
        <w:pStyle w:val="129"/>
        <w:tabs>
          <w:tab w:val="right" w:leader="dot" w:pos="9071"/>
        </w:tabs>
      </w:pPr>
      <w:r>
        <w:rPr>
          <w:rFonts w:hint="default"/>
          <w:lang w:val="vi-VN"/>
        </w:rPr>
        <w:fldChar w:fldCharType="begin"/>
      </w:r>
      <w:r>
        <w:rPr>
          <w:rFonts w:hint="default"/>
          <w:lang w:val="vi-VN"/>
        </w:rPr>
        <w:instrText xml:space="preserve"> HYPERLINK \l _Toc10325 </w:instrText>
      </w:r>
      <w:r>
        <w:rPr>
          <w:rFonts w:hint="default"/>
          <w:lang w:val="vi-VN"/>
        </w:rPr>
        <w:fldChar w:fldCharType="separate"/>
      </w:r>
      <w:r>
        <w:t>Hình 4. 2</w:t>
      </w:r>
      <w:r>
        <w:rPr>
          <w:lang w:val="vi-VN"/>
        </w:rPr>
        <w:t>: Tạo tên project</w:t>
      </w:r>
      <w:r>
        <w:tab/>
      </w:r>
      <w:r>
        <w:fldChar w:fldCharType="begin"/>
      </w:r>
      <w:r>
        <w:instrText xml:space="preserve"> PAGEREF _Toc10325 \h </w:instrText>
      </w:r>
      <w:r>
        <w:fldChar w:fldCharType="separate"/>
      </w:r>
      <w:r>
        <w:t>58</w:t>
      </w:r>
      <w:r>
        <w:fldChar w:fldCharType="end"/>
      </w:r>
      <w:r>
        <w:rPr>
          <w:rFonts w:hint="default"/>
          <w:lang w:val="vi-VN"/>
        </w:rPr>
        <w:fldChar w:fldCharType="end"/>
      </w:r>
    </w:p>
    <w:p w14:paraId="0544F9CF">
      <w:pPr>
        <w:pStyle w:val="129"/>
        <w:tabs>
          <w:tab w:val="right" w:leader="dot" w:pos="9071"/>
        </w:tabs>
      </w:pPr>
      <w:r>
        <w:rPr>
          <w:rFonts w:hint="default"/>
          <w:lang w:val="vi-VN"/>
        </w:rPr>
        <w:fldChar w:fldCharType="begin"/>
      </w:r>
      <w:r>
        <w:rPr>
          <w:rFonts w:hint="default"/>
          <w:lang w:val="vi-VN"/>
        </w:rPr>
        <w:instrText xml:space="preserve"> HYPERLINK \l _Toc32274 </w:instrText>
      </w:r>
      <w:r>
        <w:rPr>
          <w:rFonts w:hint="default"/>
          <w:lang w:val="vi-VN"/>
        </w:rPr>
        <w:fldChar w:fldCharType="separate"/>
      </w:r>
      <w:r>
        <w:t>Hình 4. 3</w:t>
      </w:r>
      <w:r>
        <w:rPr>
          <w:lang w:val="vi-VN"/>
        </w:rPr>
        <w:t>: Nhập link test</w:t>
      </w:r>
      <w:r>
        <w:rPr>
          <w:rFonts w:hint="default"/>
          <w:lang w:val="vi-VN"/>
        </w:rPr>
        <w:t xml:space="preserve"> và chuẩn bị test</w:t>
      </w:r>
      <w:r>
        <w:rPr>
          <w:lang w:val="vi-VN"/>
        </w:rPr>
        <w:t xml:space="preserve"> chức năng</w:t>
      </w:r>
      <w:r>
        <w:tab/>
      </w:r>
      <w:r>
        <w:fldChar w:fldCharType="begin"/>
      </w:r>
      <w:r>
        <w:instrText xml:space="preserve"> PAGEREF _Toc32274 \h </w:instrText>
      </w:r>
      <w:r>
        <w:fldChar w:fldCharType="separate"/>
      </w:r>
      <w:r>
        <w:t>58</w:t>
      </w:r>
      <w:r>
        <w:fldChar w:fldCharType="end"/>
      </w:r>
      <w:r>
        <w:rPr>
          <w:rFonts w:hint="default"/>
          <w:lang w:val="vi-VN"/>
        </w:rPr>
        <w:fldChar w:fldCharType="end"/>
      </w:r>
    </w:p>
    <w:p w14:paraId="2C183EC7">
      <w:pPr>
        <w:pStyle w:val="129"/>
        <w:tabs>
          <w:tab w:val="right" w:leader="dot" w:pos="9071"/>
        </w:tabs>
      </w:pPr>
      <w:r>
        <w:rPr>
          <w:rFonts w:hint="default"/>
          <w:lang w:val="vi-VN"/>
        </w:rPr>
        <w:fldChar w:fldCharType="begin"/>
      </w:r>
      <w:r>
        <w:rPr>
          <w:rFonts w:hint="default"/>
          <w:lang w:val="vi-VN"/>
        </w:rPr>
        <w:instrText xml:space="preserve"> HYPERLINK \l _Toc14555 </w:instrText>
      </w:r>
      <w:r>
        <w:rPr>
          <w:rFonts w:hint="default"/>
          <w:lang w:val="vi-VN"/>
        </w:rPr>
        <w:fldChar w:fldCharType="separate"/>
      </w:r>
      <w:r>
        <w:t>Hình 4. 4</w:t>
      </w:r>
      <w:r>
        <w:rPr>
          <w:lang w:val="vi-VN"/>
        </w:rPr>
        <w:t>: Giao diện bắt đầu quay lại</w:t>
      </w:r>
      <w:r>
        <w:tab/>
      </w:r>
      <w:r>
        <w:fldChar w:fldCharType="begin"/>
      </w:r>
      <w:r>
        <w:instrText xml:space="preserve"> PAGEREF _Toc14555 \h </w:instrText>
      </w:r>
      <w:r>
        <w:fldChar w:fldCharType="separate"/>
      </w:r>
      <w:r>
        <w:t>59</w:t>
      </w:r>
      <w:r>
        <w:fldChar w:fldCharType="end"/>
      </w:r>
      <w:r>
        <w:rPr>
          <w:rFonts w:hint="default"/>
          <w:lang w:val="vi-VN"/>
        </w:rPr>
        <w:fldChar w:fldCharType="end"/>
      </w:r>
    </w:p>
    <w:p w14:paraId="50E39F5B">
      <w:pPr>
        <w:pStyle w:val="129"/>
        <w:tabs>
          <w:tab w:val="right" w:leader="dot" w:pos="9071"/>
        </w:tabs>
      </w:pPr>
      <w:r>
        <w:rPr>
          <w:rFonts w:hint="default"/>
          <w:lang w:val="vi-VN"/>
        </w:rPr>
        <w:fldChar w:fldCharType="begin"/>
      </w:r>
      <w:r>
        <w:rPr>
          <w:rFonts w:hint="default"/>
          <w:lang w:val="vi-VN"/>
        </w:rPr>
        <w:instrText xml:space="preserve"> HYPERLINK \l _Toc22963 </w:instrText>
      </w:r>
      <w:r>
        <w:rPr>
          <w:rFonts w:hint="default"/>
          <w:lang w:val="vi-VN"/>
        </w:rPr>
        <w:fldChar w:fldCharType="separate"/>
      </w:r>
      <w:r>
        <w:t>Hình 4. 5</w:t>
      </w:r>
      <w:r>
        <w:rPr>
          <w:lang w:val="vi-VN"/>
        </w:rPr>
        <w:t>: Thực hiện test thủ công và Selenium IDE tự động lưu hành động</w:t>
      </w:r>
      <w:r>
        <w:tab/>
      </w:r>
      <w:r>
        <w:fldChar w:fldCharType="begin"/>
      </w:r>
      <w:r>
        <w:instrText xml:space="preserve"> PAGEREF _Toc22963 \h </w:instrText>
      </w:r>
      <w:r>
        <w:fldChar w:fldCharType="separate"/>
      </w:r>
      <w:r>
        <w:t>59</w:t>
      </w:r>
      <w:r>
        <w:fldChar w:fldCharType="end"/>
      </w:r>
      <w:r>
        <w:rPr>
          <w:rFonts w:hint="default"/>
          <w:lang w:val="vi-VN"/>
        </w:rPr>
        <w:fldChar w:fldCharType="end"/>
      </w:r>
    </w:p>
    <w:p w14:paraId="0F6BC8EE">
      <w:pPr>
        <w:pStyle w:val="129"/>
        <w:tabs>
          <w:tab w:val="right" w:leader="dot" w:pos="9071"/>
        </w:tabs>
      </w:pPr>
      <w:r>
        <w:rPr>
          <w:rFonts w:hint="default"/>
          <w:lang w:val="vi-VN"/>
        </w:rPr>
        <w:fldChar w:fldCharType="begin"/>
      </w:r>
      <w:r>
        <w:rPr>
          <w:rFonts w:hint="default"/>
          <w:lang w:val="vi-VN"/>
        </w:rPr>
        <w:instrText xml:space="preserve"> HYPERLINK \l _Toc13319 </w:instrText>
      </w:r>
      <w:r>
        <w:rPr>
          <w:rFonts w:hint="default"/>
          <w:lang w:val="vi-VN"/>
        </w:rPr>
        <w:fldChar w:fldCharType="separate"/>
      </w:r>
      <w:r>
        <w:t>Hình 4. 6</w:t>
      </w:r>
      <w:r>
        <w:rPr>
          <w:lang w:val="vi-VN"/>
        </w:rPr>
        <w:t>: Đã thực thi song tất cả các kết quả test</w:t>
      </w:r>
      <w:r>
        <w:tab/>
      </w:r>
      <w:r>
        <w:fldChar w:fldCharType="begin"/>
      </w:r>
      <w:r>
        <w:instrText xml:space="preserve"> PAGEREF _Toc13319 \h </w:instrText>
      </w:r>
      <w:r>
        <w:fldChar w:fldCharType="separate"/>
      </w:r>
      <w:r>
        <w:t>60</w:t>
      </w:r>
      <w:r>
        <w:fldChar w:fldCharType="end"/>
      </w:r>
      <w:r>
        <w:rPr>
          <w:rFonts w:hint="default"/>
          <w:lang w:val="vi-VN"/>
        </w:rPr>
        <w:fldChar w:fldCharType="end"/>
      </w:r>
    </w:p>
    <w:p w14:paraId="590C0705">
      <w:pPr>
        <w:pStyle w:val="129"/>
        <w:tabs>
          <w:tab w:val="right" w:leader="dot" w:pos="9071"/>
        </w:tabs>
      </w:pPr>
      <w:r>
        <w:rPr>
          <w:rFonts w:hint="default"/>
          <w:lang w:val="vi-VN"/>
        </w:rPr>
        <w:fldChar w:fldCharType="begin"/>
      </w:r>
      <w:r>
        <w:rPr>
          <w:rFonts w:hint="default"/>
          <w:lang w:val="vi-VN"/>
        </w:rPr>
        <w:instrText xml:space="preserve"> HYPERLINK \l _Toc7462 </w:instrText>
      </w:r>
      <w:r>
        <w:rPr>
          <w:rFonts w:hint="default"/>
          <w:lang w:val="vi-VN"/>
        </w:rPr>
        <w:fldChar w:fldCharType="separate"/>
      </w:r>
      <w:r>
        <w:t>Hình 4. 7</w:t>
      </w:r>
      <w:r>
        <w:rPr>
          <w:lang w:val="vi-VN"/>
        </w:rPr>
        <w:t>: Lưu lại các module để có thể test lại nếu cần</w:t>
      </w:r>
      <w:r>
        <w:tab/>
      </w:r>
      <w:r>
        <w:fldChar w:fldCharType="begin"/>
      </w:r>
      <w:r>
        <w:instrText xml:space="preserve"> PAGEREF _Toc7462 \h </w:instrText>
      </w:r>
      <w:r>
        <w:fldChar w:fldCharType="separate"/>
      </w:r>
      <w:r>
        <w:t>60</w:t>
      </w:r>
      <w:r>
        <w:fldChar w:fldCharType="end"/>
      </w:r>
      <w:r>
        <w:rPr>
          <w:rFonts w:hint="default"/>
          <w:lang w:val="vi-VN"/>
        </w:rPr>
        <w:fldChar w:fldCharType="end"/>
      </w:r>
    </w:p>
    <w:p w14:paraId="05F109BE">
      <w:pPr>
        <w:pStyle w:val="129"/>
        <w:tabs>
          <w:tab w:val="right" w:leader="dot" w:pos="9071"/>
        </w:tabs>
      </w:pPr>
      <w:r>
        <w:rPr>
          <w:rFonts w:hint="default"/>
          <w:lang w:val="vi-VN"/>
        </w:rPr>
        <w:fldChar w:fldCharType="begin"/>
      </w:r>
      <w:r>
        <w:rPr>
          <w:rFonts w:hint="default"/>
          <w:lang w:val="vi-VN"/>
        </w:rPr>
        <w:instrText xml:space="preserve"> HYPERLINK \l _Toc11621 </w:instrText>
      </w:r>
      <w:r>
        <w:rPr>
          <w:rFonts w:hint="default"/>
          <w:lang w:val="vi-VN"/>
        </w:rPr>
        <w:fldChar w:fldCharType="separate"/>
      </w:r>
      <w:r>
        <w:t>Hình 4. 8</w:t>
      </w:r>
      <w:r>
        <w:rPr>
          <w:lang w:val="vi-VN"/>
        </w:rPr>
        <w:t>: Ba giá trị cần lưu ý trong Selenium IDE</w:t>
      </w:r>
      <w:r>
        <w:tab/>
      </w:r>
      <w:r>
        <w:fldChar w:fldCharType="begin"/>
      </w:r>
      <w:r>
        <w:instrText xml:space="preserve"> PAGEREF _Toc11621 \h </w:instrText>
      </w:r>
      <w:r>
        <w:fldChar w:fldCharType="separate"/>
      </w:r>
      <w:r>
        <w:t>61</w:t>
      </w:r>
      <w:r>
        <w:fldChar w:fldCharType="end"/>
      </w:r>
      <w:r>
        <w:rPr>
          <w:rFonts w:hint="default"/>
          <w:lang w:val="vi-VN"/>
        </w:rPr>
        <w:fldChar w:fldCharType="end"/>
      </w:r>
    </w:p>
    <w:p w14:paraId="6137F57F">
      <w:pPr>
        <w:pStyle w:val="129"/>
        <w:tabs>
          <w:tab w:val="right" w:leader="dot" w:pos="9071"/>
        </w:tabs>
      </w:pPr>
      <w:r>
        <w:rPr>
          <w:rFonts w:hint="default"/>
          <w:lang w:val="vi-VN"/>
        </w:rPr>
        <w:fldChar w:fldCharType="begin"/>
      </w:r>
      <w:r>
        <w:rPr>
          <w:rFonts w:hint="default"/>
          <w:lang w:val="vi-VN"/>
        </w:rPr>
        <w:instrText xml:space="preserve"> HYPERLINK \l _Toc7033 </w:instrText>
      </w:r>
      <w:r>
        <w:rPr>
          <w:rFonts w:hint="default"/>
          <w:lang w:val="vi-VN"/>
        </w:rPr>
        <w:fldChar w:fldCharType="separate"/>
      </w:r>
      <w:r>
        <w:t>Hình 4. 9</w:t>
      </w:r>
      <w:r>
        <w:rPr>
          <w:lang w:val="vi-VN"/>
        </w:rPr>
        <w:t>: Kết quả thực hiện Integration test Function Đăng Ký</w:t>
      </w:r>
      <w:r>
        <w:tab/>
      </w:r>
      <w:r>
        <w:fldChar w:fldCharType="begin"/>
      </w:r>
      <w:r>
        <w:instrText xml:space="preserve"> PAGEREF _Toc7033 \h </w:instrText>
      </w:r>
      <w:r>
        <w:fldChar w:fldCharType="separate"/>
      </w:r>
      <w:r>
        <w:t>63</w:t>
      </w:r>
      <w:r>
        <w:fldChar w:fldCharType="end"/>
      </w:r>
      <w:r>
        <w:rPr>
          <w:rFonts w:hint="default"/>
          <w:lang w:val="vi-VN"/>
        </w:rPr>
        <w:fldChar w:fldCharType="end"/>
      </w:r>
    </w:p>
    <w:p w14:paraId="4AC5FFE9">
      <w:pPr>
        <w:pStyle w:val="129"/>
        <w:tabs>
          <w:tab w:val="right" w:leader="dot" w:pos="9071"/>
        </w:tabs>
      </w:pPr>
      <w:r>
        <w:rPr>
          <w:rFonts w:hint="default"/>
          <w:lang w:val="vi-VN"/>
        </w:rPr>
        <w:fldChar w:fldCharType="begin"/>
      </w:r>
      <w:r>
        <w:rPr>
          <w:rFonts w:hint="default"/>
          <w:lang w:val="vi-VN"/>
        </w:rPr>
        <w:instrText xml:space="preserve"> HYPERLINK \l _Toc6861 </w:instrText>
      </w:r>
      <w:r>
        <w:rPr>
          <w:rFonts w:hint="default"/>
          <w:lang w:val="vi-VN"/>
        </w:rPr>
        <w:fldChar w:fldCharType="separate"/>
      </w:r>
      <w:r>
        <w:t>Hình 4. 10</w:t>
      </w:r>
      <w:r>
        <w:rPr>
          <w:lang w:val="vi-VN"/>
        </w:rPr>
        <w:t>: Kết quả thực hiện Integration test Function Đăng Nhập</w:t>
      </w:r>
      <w:r>
        <w:tab/>
      </w:r>
      <w:r>
        <w:fldChar w:fldCharType="begin"/>
      </w:r>
      <w:r>
        <w:instrText xml:space="preserve"> PAGEREF _Toc6861 \h </w:instrText>
      </w:r>
      <w:r>
        <w:fldChar w:fldCharType="separate"/>
      </w:r>
      <w:r>
        <w:t>64</w:t>
      </w:r>
      <w:r>
        <w:fldChar w:fldCharType="end"/>
      </w:r>
      <w:r>
        <w:rPr>
          <w:rFonts w:hint="default"/>
          <w:lang w:val="vi-VN"/>
        </w:rPr>
        <w:fldChar w:fldCharType="end"/>
      </w:r>
    </w:p>
    <w:p w14:paraId="3F416C8F">
      <w:pPr>
        <w:pStyle w:val="129"/>
        <w:tabs>
          <w:tab w:val="right" w:leader="dot" w:pos="9071"/>
        </w:tabs>
      </w:pPr>
      <w:r>
        <w:rPr>
          <w:rFonts w:hint="default"/>
          <w:lang w:val="vi-VN"/>
        </w:rPr>
        <w:fldChar w:fldCharType="begin"/>
      </w:r>
      <w:r>
        <w:rPr>
          <w:rFonts w:hint="default"/>
          <w:lang w:val="vi-VN"/>
        </w:rPr>
        <w:instrText xml:space="preserve"> HYPERLINK \l _Toc17589 </w:instrText>
      </w:r>
      <w:r>
        <w:rPr>
          <w:rFonts w:hint="default"/>
          <w:lang w:val="vi-VN"/>
        </w:rPr>
        <w:fldChar w:fldCharType="separate"/>
      </w:r>
      <w:r>
        <w:t>Hình 4. 11</w:t>
      </w:r>
      <w:r>
        <w:rPr>
          <w:lang w:val="vi-VN"/>
        </w:rPr>
        <w:t>: Kết quả thực hiện Integration test thêm thành phố</w:t>
      </w:r>
      <w:r>
        <w:tab/>
      </w:r>
      <w:r>
        <w:fldChar w:fldCharType="begin"/>
      </w:r>
      <w:r>
        <w:instrText xml:space="preserve"> PAGEREF _Toc17589 \h </w:instrText>
      </w:r>
      <w:r>
        <w:fldChar w:fldCharType="separate"/>
      </w:r>
      <w:r>
        <w:t>64</w:t>
      </w:r>
      <w:r>
        <w:fldChar w:fldCharType="end"/>
      </w:r>
      <w:r>
        <w:rPr>
          <w:rFonts w:hint="default"/>
          <w:lang w:val="vi-VN"/>
        </w:rPr>
        <w:fldChar w:fldCharType="end"/>
      </w:r>
    </w:p>
    <w:p w14:paraId="5C712CA5">
      <w:pPr>
        <w:pStyle w:val="129"/>
        <w:tabs>
          <w:tab w:val="right" w:leader="dot" w:pos="9071"/>
        </w:tabs>
      </w:pPr>
      <w:r>
        <w:rPr>
          <w:rFonts w:hint="default"/>
          <w:lang w:val="vi-VN"/>
        </w:rPr>
        <w:fldChar w:fldCharType="begin"/>
      </w:r>
      <w:r>
        <w:rPr>
          <w:rFonts w:hint="default"/>
          <w:lang w:val="vi-VN"/>
        </w:rPr>
        <w:instrText xml:space="preserve"> HYPERLINK \l _Toc17028 </w:instrText>
      </w:r>
      <w:r>
        <w:rPr>
          <w:rFonts w:hint="default"/>
          <w:lang w:val="vi-VN"/>
        </w:rPr>
        <w:fldChar w:fldCharType="separate"/>
      </w:r>
      <w:r>
        <w:t>Hình 4. 12</w:t>
      </w:r>
      <w:r>
        <w:rPr>
          <w:lang w:val="vi-VN"/>
        </w:rPr>
        <w:t>: Kết quả thực hiện Integration test thêm quận huyện</w:t>
      </w:r>
      <w:r>
        <w:tab/>
      </w:r>
      <w:r>
        <w:fldChar w:fldCharType="begin"/>
      </w:r>
      <w:r>
        <w:instrText xml:space="preserve"> PAGEREF _Toc17028 \h </w:instrText>
      </w:r>
      <w:r>
        <w:fldChar w:fldCharType="separate"/>
      </w:r>
      <w:r>
        <w:t>65</w:t>
      </w:r>
      <w:r>
        <w:fldChar w:fldCharType="end"/>
      </w:r>
      <w:r>
        <w:rPr>
          <w:rFonts w:hint="default"/>
          <w:lang w:val="vi-VN"/>
        </w:rPr>
        <w:fldChar w:fldCharType="end"/>
      </w:r>
    </w:p>
    <w:p w14:paraId="3BEBBA06">
      <w:pPr>
        <w:pStyle w:val="129"/>
        <w:tabs>
          <w:tab w:val="right" w:leader="dot" w:pos="9071"/>
        </w:tabs>
      </w:pPr>
      <w:r>
        <w:rPr>
          <w:rFonts w:hint="default"/>
          <w:lang w:val="vi-VN"/>
        </w:rPr>
        <w:fldChar w:fldCharType="begin"/>
      </w:r>
      <w:r>
        <w:rPr>
          <w:rFonts w:hint="default"/>
          <w:lang w:val="vi-VN"/>
        </w:rPr>
        <w:instrText xml:space="preserve"> HYPERLINK \l _Toc15603 </w:instrText>
      </w:r>
      <w:r>
        <w:rPr>
          <w:rFonts w:hint="default"/>
          <w:lang w:val="vi-VN"/>
        </w:rPr>
        <w:fldChar w:fldCharType="separate"/>
      </w:r>
      <w:r>
        <w:t>Hình 4. 13</w:t>
      </w:r>
      <w:r>
        <w:rPr>
          <w:lang w:val="vi-VN"/>
        </w:rPr>
        <w:t>: Kết quả thực hiện Integration test thêm dịch vụ</w:t>
      </w:r>
      <w:r>
        <w:tab/>
      </w:r>
      <w:r>
        <w:fldChar w:fldCharType="begin"/>
      </w:r>
      <w:r>
        <w:instrText xml:space="preserve"> PAGEREF _Toc15603 \h </w:instrText>
      </w:r>
      <w:r>
        <w:fldChar w:fldCharType="separate"/>
      </w:r>
      <w:r>
        <w:t>65</w:t>
      </w:r>
      <w:r>
        <w:fldChar w:fldCharType="end"/>
      </w:r>
      <w:r>
        <w:rPr>
          <w:rFonts w:hint="default"/>
          <w:lang w:val="vi-VN"/>
        </w:rPr>
        <w:fldChar w:fldCharType="end"/>
      </w:r>
    </w:p>
    <w:p w14:paraId="1B80BEDF">
      <w:pPr>
        <w:pStyle w:val="129"/>
        <w:tabs>
          <w:tab w:val="right" w:leader="dot" w:pos="9071"/>
        </w:tabs>
      </w:pPr>
      <w:r>
        <w:rPr>
          <w:rFonts w:hint="default"/>
          <w:lang w:val="vi-VN"/>
        </w:rPr>
        <w:fldChar w:fldCharType="begin"/>
      </w:r>
      <w:r>
        <w:rPr>
          <w:rFonts w:hint="default"/>
          <w:lang w:val="vi-VN"/>
        </w:rPr>
        <w:instrText xml:space="preserve"> HYPERLINK \l _Toc32450 </w:instrText>
      </w:r>
      <w:r>
        <w:rPr>
          <w:rFonts w:hint="default"/>
          <w:lang w:val="vi-VN"/>
        </w:rPr>
        <w:fldChar w:fldCharType="separate"/>
      </w:r>
      <w:r>
        <w:t>Hình 4. 14</w:t>
      </w:r>
      <w:r>
        <w:rPr>
          <w:lang w:val="vi-VN"/>
        </w:rPr>
        <w:t>: Kết quả thực hiện Integration test sửa dịch vụ</w:t>
      </w:r>
      <w:r>
        <w:tab/>
      </w:r>
      <w:r>
        <w:fldChar w:fldCharType="begin"/>
      </w:r>
      <w:r>
        <w:instrText xml:space="preserve"> PAGEREF _Toc32450 \h </w:instrText>
      </w:r>
      <w:r>
        <w:fldChar w:fldCharType="separate"/>
      </w:r>
      <w:r>
        <w:t>66</w:t>
      </w:r>
      <w:r>
        <w:fldChar w:fldCharType="end"/>
      </w:r>
      <w:r>
        <w:rPr>
          <w:rFonts w:hint="default"/>
          <w:lang w:val="vi-VN"/>
        </w:rPr>
        <w:fldChar w:fldCharType="end"/>
      </w:r>
    </w:p>
    <w:p w14:paraId="7AC90B34">
      <w:pPr>
        <w:pStyle w:val="129"/>
        <w:tabs>
          <w:tab w:val="right" w:leader="dot" w:pos="9071"/>
        </w:tabs>
      </w:pPr>
      <w:r>
        <w:rPr>
          <w:rFonts w:hint="default"/>
          <w:lang w:val="vi-VN"/>
        </w:rPr>
        <w:fldChar w:fldCharType="begin"/>
      </w:r>
      <w:r>
        <w:rPr>
          <w:rFonts w:hint="default"/>
          <w:lang w:val="vi-VN"/>
        </w:rPr>
        <w:instrText xml:space="preserve"> HYPERLINK \l _Toc16366 </w:instrText>
      </w:r>
      <w:r>
        <w:rPr>
          <w:rFonts w:hint="default"/>
          <w:lang w:val="vi-VN"/>
        </w:rPr>
        <w:fldChar w:fldCharType="separate"/>
      </w:r>
      <w:r>
        <w:t>Hình 4. 15</w:t>
      </w:r>
      <w:r>
        <w:rPr>
          <w:lang w:val="vi-VN"/>
        </w:rPr>
        <w:t>: Kết quả thực hiện Integration test thay đổi thông tin</w:t>
      </w:r>
      <w:r>
        <w:tab/>
      </w:r>
      <w:r>
        <w:fldChar w:fldCharType="begin"/>
      </w:r>
      <w:r>
        <w:instrText xml:space="preserve"> PAGEREF _Toc16366 \h </w:instrText>
      </w:r>
      <w:r>
        <w:fldChar w:fldCharType="separate"/>
      </w:r>
      <w:r>
        <w:t>66</w:t>
      </w:r>
      <w:r>
        <w:fldChar w:fldCharType="end"/>
      </w:r>
      <w:r>
        <w:rPr>
          <w:rFonts w:hint="default"/>
          <w:lang w:val="vi-VN"/>
        </w:rPr>
        <w:fldChar w:fldCharType="end"/>
      </w:r>
    </w:p>
    <w:p w14:paraId="7D4BB9BC">
      <w:pPr>
        <w:rPr>
          <w:rFonts w:hint="default"/>
          <w:lang w:val="vi-VN"/>
        </w:rPr>
      </w:pPr>
      <w:r>
        <w:rPr>
          <w:rFonts w:hint="default"/>
          <w:lang w:val="vi-VN"/>
        </w:rPr>
        <w:fldChar w:fldCharType="end"/>
      </w:r>
    </w:p>
    <w:p w14:paraId="7DF1B0B2">
      <w:pPr>
        <w:rPr>
          <w:rFonts w:hint="default"/>
        </w:rPr>
      </w:pPr>
      <w:r>
        <w:rPr>
          <w:rFonts w:hint="default"/>
        </w:rPr>
        <w:br w:type="page"/>
      </w:r>
    </w:p>
    <w:p w14:paraId="4EDDEEE2">
      <w:pPr>
        <w:pStyle w:val="2"/>
        <w:bidi w:val="0"/>
        <w:rPr>
          <w:rFonts w:hint="default"/>
          <w:lang w:val="vi-VN"/>
        </w:rPr>
      </w:pPr>
      <w:bookmarkStart w:id="5" w:name="_Toc21038"/>
      <w:r>
        <w:rPr>
          <w:rFonts w:hint="default"/>
        </w:rPr>
        <w:t>DANH MỤC BẢNG BIỂU</w:t>
      </w:r>
      <w:r>
        <w:rPr>
          <w:rFonts w:hint="default"/>
          <w:lang w:val="vi-VN"/>
        </w:rPr>
        <w:t xml:space="preserve"> VÀ MODULE</w:t>
      </w:r>
      <w:bookmarkEnd w:id="5"/>
    </w:p>
    <w:p w14:paraId="4F044C41">
      <w:pPr>
        <w:pStyle w:val="129"/>
        <w:tabs>
          <w:tab w:val="right" w:leader="dot" w:pos="9071"/>
        </w:tabs>
      </w:pPr>
      <w:r>
        <w:fldChar w:fldCharType="begin"/>
      </w:r>
      <w:r>
        <w:instrText xml:space="preserve">TOC \f A \t "Caption" \h \c</w:instrText>
      </w:r>
      <w:r>
        <w:fldChar w:fldCharType="separate"/>
      </w:r>
      <w:r>
        <w:fldChar w:fldCharType="begin"/>
      </w:r>
      <w:r>
        <w:instrText xml:space="preserve"> HYPERLINK \l _Toc2681 </w:instrText>
      </w:r>
      <w:r>
        <w:fldChar w:fldCharType="separate"/>
      </w:r>
      <w:r>
        <w:t>Bảng 1. 1</w:t>
      </w:r>
      <w:r>
        <w:rPr>
          <w:lang w:val="vi-VN"/>
        </w:rPr>
        <w:t>: Cơ sở kiểm thử</w:t>
      </w:r>
      <w:r>
        <w:tab/>
      </w:r>
      <w:r>
        <w:fldChar w:fldCharType="begin"/>
      </w:r>
      <w:r>
        <w:instrText xml:space="preserve"> PAGEREF _Toc2681 \h </w:instrText>
      </w:r>
      <w:r>
        <w:fldChar w:fldCharType="separate"/>
      </w:r>
      <w:r>
        <w:t>13</w:t>
      </w:r>
      <w:r>
        <w:fldChar w:fldCharType="end"/>
      </w:r>
      <w:r>
        <w:fldChar w:fldCharType="end"/>
      </w:r>
    </w:p>
    <w:p w14:paraId="545E4C3D">
      <w:pPr>
        <w:pStyle w:val="129"/>
        <w:tabs>
          <w:tab w:val="right" w:leader="dot" w:pos="9071"/>
        </w:tabs>
      </w:pPr>
      <w:r>
        <w:fldChar w:fldCharType="begin"/>
      </w:r>
      <w:r>
        <w:instrText xml:space="preserve"> HYPERLINK \l _Toc8200 </w:instrText>
      </w:r>
      <w:r>
        <w:fldChar w:fldCharType="separate"/>
      </w:r>
      <w:r>
        <w:t>Bảng 1. 2</w:t>
      </w:r>
      <w:r>
        <w:rPr>
          <w:lang w:val="vi-VN"/>
        </w:rPr>
        <w:t>: Bảng Tổng hợp Số liệu Mẫu</w:t>
      </w:r>
      <w:r>
        <w:tab/>
      </w:r>
      <w:r>
        <w:fldChar w:fldCharType="begin"/>
      </w:r>
      <w:r>
        <w:instrText xml:space="preserve"> PAGEREF _Toc8200 \h </w:instrText>
      </w:r>
      <w:r>
        <w:fldChar w:fldCharType="separate"/>
      </w:r>
      <w:r>
        <w:t>18</w:t>
      </w:r>
      <w:r>
        <w:fldChar w:fldCharType="end"/>
      </w:r>
      <w:r>
        <w:fldChar w:fldCharType="end"/>
      </w:r>
    </w:p>
    <w:p w14:paraId="78BD6B4A">
      <w:pPr>
        <w:pStyle w:val="129"/>
        <w:tabs>
          <w:tab w:val="right" w:leader="dot" w:pos="9071"/>
        </w:tabs>
      </w:pPr>
      <w:r>
        <w:fldChar w:fldCharType="begin"/>
      </w:r>
      <w:r>
        <w:instrText xml:space="preserve"> HYPERLINK \l _Toc13843 </w:instrText>
      </w:r>
      <w:r>
        <w:fldChar w:fldCharType="separate"/>
      </w:r>
      <w:r>
        <w:t>Bảng 1. 3</w:t>
      </w:r>
      <w:r>
        <w:rPr>
          <w:lang w:val="vi-VN"/>
        </w:rPr>
        <w:t>: Rủi ro về Sản phẩm</w:t>
      </w:r>
      <w:r>
        <w:tab/>
      </w:r>
      <w:r>
        <w:fldChar w:fldCharType="begin"/>
      </w:r>
      <w:r>
        <w:instrText xml:space="preserve"> PAGEREF _Toc13843 \h </w:instrText>
      </w:r>
      <w:r>
        <w:fldChar w:fldCharType="separate"/>
      </w:r>
      <w:r>
        <w:t>21</w:t>
      </w:r>
      <w:r>
        <w:fldChar w:fldCharType="end"/>
      </w:r>
      <w:r>
        <w:fldChar w:fldCharType="end"/>
      </w:r>
    </w:p>
    <w:p w14:paraId="5BE91301">
      <w:pPr>
        <w:pStyle w:val="129"/>
        <w:tabs>
          <w:tab w:val="right" w:leader="dot" w:pos="9071"/>
        </w:tabs>
      </w:pPr>
      <w:r>
        <w:fldChar w:fldCharType="begin"/>
      </w:r>
      <w:r>
        <w:instrText xml:space="preserve"> HYPERLINK \l _Toc1020 </w:instrText>
      </w:r>
      <w:r>
        <w:fldChar w:fldCharType="separate"/>
      </w:r>
      <w:r>
        <w:t>Bảng 1. 4</w:t>
      </w:r>
      <w:r>
        <w:rPr>
          <w:lang w:val="vi-VN"/>
        </w:rPr>
        <w:t>: Rủi ro về Dự án</w:t>
      </w:r>
      <w:r>
        <w:tab/>
      </w:r>
      <w:r>
        <w:fldChar w:fldCharType="begin"/>
      </w:r>
      <w:r>
        <w:instrText xml:space="preserve"> PAGEREF _Toc1020 \h </w:instrText>
      </w:r>
      <w:r>
        <w:fldChar w:fldCharType="separate"/>
      </w:r>
      <w:r>
        <w:t>22</w:t>
      </w:r>
      <w:r>
        <w:fldChar w:fldCharType="end"/>
      </w:r>
      <w:r>
        <w:fldChar w:fldCharType="end"/>
      </w:r>
    </w:p>
    <w:p w14:paraId="16FDF4C5">
      <w:pPr>
        <w:pStyle w:val="129"/>
        <w:tabs>
          <w:tab w:val="right" w:leader="dot" w:pos="9071"/>
        </w:tabs>
      </w:pPr>
      <w:r>
        <w:fldChar w:fldCharType="begin"/>
      </w:r>
      <w:r>
        <w:instrText xml:space="preserve"> HYPERLINK \l _Toc27362 </w:instrText>
      </w:r>
      <w:r>
        <w:fldChar w:fldCharType="separate"/>
      </w:r>
      <w:r>
        <w:t>Module 1</w:t>
      </w:r>
      <w:r>
        <w:rPr>
          <w:lang w:val="vi-VN"/>
        </w:rPr>
        <w:t xml:space="preserve">: </w:t>
      </w:r>
      <w:r>
        <w:rPr>
          <w:rFonts w:hint="default"/>
          <w:lang w:val="vi-VN"/>
        </w:rPr>
        <w:t>Đ</w:t>
      </w:r>
      <w:r>
        <w:rPr>
          <w:lang w:val="vi-VN"/>
        </w:rPr>
        <w:t>ăng ký người dùng (User Registration Module)</w:t>
      </w:r>
      <w:r>
        <w:tab/>
      </w:r>
      <w:r>
        <w:fldChar w:fldCharType="begin"/>
      </w:r>
      <w:r>
        <w:instrText xml:space="preserve"> PAGEREF _Toc27362 \h </w:instrText>
      </w:r>
      <w:r>
        <w:fldChar w:fldCharType="separate"/>
      </w:r>
      <w:r>
        <w:t>27</w:t>
      </w:r>
      <w:r>
        <w:fldChar w:fldCharType="end"/>
      </w:r>
      <w:r>
        <w:fldChar w:fldCharType="end"/>
      </w:r>
    </w:p>
    <w:p w14:paraId="2A668590">
      <w:pPr>
        <w:pStyle w:val="129"/>
        <w:tabs>
          <w:tab w:val="right" w:leader="dot" w:pos="9071"/>
        </w:tabs>
      </w:pPr>
      <w:r>
        <w:fldChar w:fldCharType="begin"/>
      </w:r>
      <w:r>
        <w:instrText xml:space="preserve"> HYPERLINK \l _Toc4046 </w:instrText>
      </w:r>
      <w:r>
        <w:fldChar w:fldCharType="separate"/>
      </w:r>
      <w:r>
        <w:t>Module 2</w:t>
      </w:r>
      <w:r>
        <w:rPr>
          <w:lang w:val="vi-VN"/>
        </w:rPr>
        <w:t xml:space="preserve">: </w:t>
      </w:r>
      <w:r>
        <w:rPr>
          <w:rFonts w:hint="default"/>
          <w:lang w:val="vi-VN"/>
        </w:rPr>
        <w:t>Đ</w:t>
      </w:r>
      <w:r>
        <w:rPr>
          <w:lang w:val="vi-VN"/>
        </w:rPr>
        <w:t>ăng nhập hệ thống (User Login Module)</w:t>
      </w:r>
      <w:r>
        <w:tab/>
      </w:r>
      <w:r>
        <w:fldChar w:fldCharType="begin"/>
      </w:r>
      <w:r>
        <w:instrText xml:space="preserve"> PAGEREF _Toc4046 \h </w:instrText>
      </w:r>
      <w:r>
        <w:fldChar w:fldCharType="separate"/>
      </w:r>
      <w:r>
        <w:t>28</w:t>
      </w:r>
      <w:r>
        <w:fldChar w:fldCharType="end"/>
      </w:r>
      <w:r>
        <w:fldChar w:fldCharType="end"/>
      </w:r>
    </w:p>
    <w:p w14:paraId="52DBF5D8">
      <w:pPr>
        <w:pStyle w:val="129"/>
        <w:tabs>
          <w:tab w:val="right" w:leader="dot" w:pos="9071"/>
        </w:tabs>
      </w:pPr>
      <w:r>
        <w:fldChar w:fldCharType="begin"/>
      </w:r>
      <w:r>
        <w:instrText xml:space="preserve"> HYPERLINK \l _Toc24638 </w:instrText>
      </w:r>
      <w:r>
        <w:fldChar w:fldCharType="separate"/>
      </w:r>
      <w:r>
        <w:t>Module 3</w:t>
      </w:r>
      <w:r>
        <w:rPr>
          <w:lang w:val="vi-VN"/>
        </w:rPr>
        <w:t xml:space="preserve">: </w:t>
      </w:r>
      <w:r>
        <w:rPr>
          <w:rFonts w:hint="default"/>
          <w:lang w:val="vi-VN"/>
        </w:rPr>
        <w:t>Đ</w:t>
      </w:r>
      <w:r>
        <w:rPr>
          <w:lang w:val="vi-VN"/>
        </w:rPr>
        <w:t>ăng tin cho thuê (Post Rental Listing Module)</w:t>
      </w:r>
      <w:r>
        <w:tab/>
      </w:r>
      <w:r>
        <w:fldChar w:fldCharType="begin"/>
      </w:r>
      <w:r>
        <w:instrText xml:space="preserve"> PAGEREF _Toc24638 \h </w:instrText>
      </w:r>
      <w:r>
        <w:fldChar w:fldCharType="separate"/>
      </w:r>
      <w:r>
        <w:t>28</w:t>
      </w:r>
      <w:r>
        <w:fldChar w:fldCharType="end"/>
      </w:r>
      <w:r>
        <w:fldChar w:fldCharType="end"/>
      </w:r>
    </w:p>
    <w:p w14:paraId="5559AF89">
      <w:pPr>
        <w:pStyle w:val="129"/>
        <w:tabs>
          <w:tab w:val="right" w:leader="dot" w:pos="9071"/>
        </w:tabs>
      </w:pPr>
      <w:r>
        <w:fldChar w:fldCharType="begin"/>
      </w:r>
      <w:r>
        <w:instrText xml:space="preserve"> HYPERLINK \l _Toc4998 </w:instrText>
      </w:r>
      <w:r>
        <w:fldChar w:fldCharType="separate"/>
      </w:r>
      <w:r>
        <w:t>Module 4</w:t>
      </w:r>
      <w:r>
        <w:rPr>
          <w:lang w:val="vi-VN"/>
        </w:rPr>
        <w:t xml:space="preserve">: </w:t>
      </w:r>
      <w:r>
        <w:rPr>
          <w:rFonts w:hint="default"/>
          <w:lang w:val="vi-VN"/>
        </w:rPr>
        <w:t>T</w:t>
      </w:r>
      <w:r>
        <w:rPr>
          <w:lang w:val="vi-VN"/>
        </w:rPr>
        <w:t>ìm kiếm và lọc phòng (Search and Filter Module)</w:t>
      </w:r>
      <w:r>
        <w:tab/>
      </w:r>
      <w:r>
        <w:fldChar w:fldCharType="begin"/>
      </w:r>
      <w:r>
        <w:instrText xml:space="preserve"> PAGEREF _Toc4998 \h </w:instrText>
      </w:r>
      <w:r>
        <w:fldChar w:fldCharType="separate"/>
      </w:r>
      <w:r>
        <w:t>29</w:t>
      </w:r>
      <w:r>
        <w:fldChar w:fldCharType="end"/>
      </w:r>
      <w:r>
        <w:fldChar w:fldCharType="end"/>
      </w:r>
    </w:p>
    <w:p w14:paraId="3DE432A3">
      <w:pPr>
        <w:pStyle w:val="129"/>
        <w:tabs>
          <w:tab w:val="right" w:leader="dot" w:pos="9071"/>
        </w:tabs>
      </w:pPr>
      <w:r>
        <w:fldChar w:fldCharType="begin"/>
      </w:r>
      <w:r>
        <w:instrText xml:space="preserve"> HYPERLINK \l _Toc9558 </w:instrText>
      </w:r>
      <w:r>
        <w:fldChar w:fldCharType="separate"/>
      </w:r>
      <w:r>
        <w:t>Bảng 2. 1</w:t>
      </w:r>
      <w:r>
        <w:rPr>
          <w:lang w:val="vi-VN"/>
        </w:rPr>
        <w:t>: Danh sách Integration Testing</w:t>
      </w:r>
      <w:r>
        <w:tab/>
      </w:r>
      <w:r>
        <w:fldChar w:fldCharType="begin"/>
      </w:r>
      <w:r>
        <w:instrText xml:space="preserve"> PAGEREF _Toc9558 \h </w:instrText>
      </w:r>
      <w:r>
        <w:fldChar w:fldCharType="separate"/>
      </w:r>
      <w:r>
        <w:t>32</w:t>
      </w:r>
      <w:r>
        <w:fldChar w:fldCharType="end"/>
      </w:r>
      <w:r>
        <w:fldChar w:fldCharType="end"/>
      </w:r>
    </w:p>
    <w:p w14:paraId="0E012A24">
      <w:pPr>
        <w:pStyle w:val="129"/>
        <w:tabs>
          <w:tab w:val="right" w:leader="dot" w:pos="9071"/>
        </w:tabs>
      </w:pPr>
      <w:r>
        <w:fldChar w:fldCharType="begin"/>
      </w:r>
      <w:r>
        <w:instrText xml:space="preserve"> HYPERLINK \l _Toc24732 </w:instrText>
      </w:r>
      <w:r>
        <w:fldChar w:fldCharType="separate"/>
      </w:r>
      <w:r>
        <w:t>Bảng 2. 2</w:t>
      </w:r>
      <w:r>
        <w:rPr>
          <w:lang w:val="vi-VN"/>
        </w:rPr>
        <w:t>: Danh sách System Test</w:t>
      </w:r>
      <w:r>
        <w:tab/>
      </w:r>
      <w:r>
        <w:fldChar w:fldCharType="begin"/>
      </w:r>
      <w:r>
        <w:instrText xml:space="preserve"> PAGEREF _Toc24732 \h </w:instrText>
      </w:r>
      <w:r>
        <w:fldChar w:fldCharType="separate"/>
      </w:r>
      <w:r>
        <w:t>35</w:t>
      </w:r>
      <w:r>
        <w:fldChar w:fldCharType="end"/>
      </w:r>
      <w:r>
        <w:fldChar w:fldCharType="end"/>
      </w:r>
    </w:p>
    <w:p w14:paraId="2DDBD48D">
      <w:pPr>
        <w:pStyle w:val="129"/>
        <w:tabs>
          <w:tab w:val="right" w:leader="dot" w:pos="9071"/>
        </w:tabs>
      </w:pPr>
      <w:r>
        <w:fldChar w:fldCharType="begin"/>
      </w:r>
      <w:r>
        <w:instrText xml:space="preserve"> HYPERLINK \l _Toc16795 </w:instrText>
      </w:r>
      <w:r>
        <w:fldChar w:fldCharType="separate"/>
      </w:r>
      <w:r>
        <w:t>Bảng 3. 1</w:t>
      </w:r>
      <w:r>
        <w:rPr>
          <w:lang w:val="vi-VN"/>
        </w:rPr>
        <w:t>: Integration Test Function Thêm Tin (M_them_tin)</w:t>
      </w:r>
      <w:r>
        <w:tab/>
      </w:r>
      <w:r>
        <w:fldChar w:fldCharType="begin"/>
      </w:r>
      <w:r>
        <w:instrText xml:space="preserve"> PAGEREF _Toc16795 \h </w:instrText>
      </w:r>
      <w:r>
        <w:fldChar w:fldCharType="separate"/>
      </w:r>
      <w:r>
        <w:t>37</w:t>
      </w:r>
      <w:r>
        <w:fldChar w:fldCharType="end"/>
      </w:r>
      <w:r>
        <w:fldChar w:fldCharType="end"/>
      </w:r>
    </w:p>
    <w:p w14:paraId="2F605377">
      <w:pPr>
        <w:pStyle w:val="129"/>
        <w:tabs>
          <w:tab w:val="right" w:leader="dot" w:pos="9071"/>
        </w:tabs>
      </w:pPr>
      <w:r>
        <w:fldChar w:fldCharType="begin"/>
      </w:r>
      <w:r>
        <w:instrText xml:space="preserve"> HYPERLINK \l _Toc30551 </w:instrText>
      </w:r>
      <w:r>
        <w:fldChar w:fldCharType="separate"/>
      </w:r>
      <w:r>
        <w:t>Bảng 3. 2</w:t>
      </w:r>
      <w:r>
        <w:rPr>
          <w:lang w:val="vi-VN"/>
        </w:rPr>
        <w:t>: Integration Test Function (M_them_thanh_pho)</w:t>
      </w:r>
      <w:r>
        <w:tab/>
      </w:r>
      <w:r>
        <w:fldChar w:fldCharType="begin"/>
      </w:r>
      <w:r>
        <w:instrText xml:space="preserve"> PAGEREF _Toc30551 \h </w:instrText>
      </w:r>
      <w:r>
        <w:fldChar w:fldCharType="separate"/>
      </w:r>
      <w:r>
        <w:t>37</w:t>
      </w:r>
      <w:r>
        <w:fldChar w:fldCharType="end"/>
      </w:r>
      <w:r>
        <w:fldChar w:fldCharType="end"/>
      </w:r>
    </w:p>
    <w:p w14:paraId="3DAEA20F">
      <w:pPr>
        <w:pStyle w:val="129"/>
        <w:tabs>
          <w:tab w:val="right" w:leader="dot" w:pos="9071"/>
        </w:tabs>
      </w:pPr>
      <w:r>
        <w:fldChar w:fldCharType="begin"/>
      </w:r>
      <w:r>
        <w:instrText xml:space="preserve"> HYPERLINK \l _Toc22634 </w:instrText>
      </w:r>
      <w:r>
        <w:fldChar w:fldCharType="separate"/>
      </w:r>
      <w:r>
        <w:t>Bảng 3. 3</w:t>
      </w:r>
      <w:r>
        <w:rPr>
          <w:lang w:val="vi-VN"/>
        </w:rPr>
        <w:t>: Integration Test Function (M_dang_ky)</w:t>
      </w:r>
      <w:r>
        <w:tab/>
      </w:r>
      <w:r>
        <w:fldChar w:fldCharType="begin"/>
      </w:r>
      <w:r>
        <w:instrText xml:space="preserve"> PAGEREF _Toc22634 \h </w:instrText>
      </w:r>
      <w:r>
        <w:fldChar w:fldCharType="separate"/>
      </w:r>
      <w:r>
        <w:t>38</w:t>
      </w:r>
      <w:r>
        <w:fldChar w:fldCharType="end"/>
      </w:r>
      <w:r>
        <w:fldChar w:fldCharType="end"/>
      </w:r>
    </w:p>
    <w:p w14:paraId="144AAA19">
      <w:pPr>
        <w:pStyle w:val="129"/>
        <w:tabs>
          <w:tab w:val="right" w:leader="dot" w:pos="9071"/>
        </w:tabs>
      </w:pPr>
      <w:r>
        <w:fldChar w:fldCharType="begin"/>
      </w:r>
      <w:r>
        <w:instrText xml:space="preserve"> HYPERLINK \l _Toc18702 </w:instrText>
      </w:r>
      <w:r>
        <w:fldChar w:fldCharType="separate"/>
      </w:r>
      <w:r>
        <w:t>Bảng 3. 4</w:t>
      </w:r>
      <w:r>
        <w:rPr>
          <w:lang w:val="vi-VN"/>
        </w:rPr>
        <w:t>: Integration Test Function (M_dang_nhap)</w:t>
      </w:r>
      <w:r>
        <w:tab/>
      </w:r>
      <w:r>
        <w:fldChar w:fldCharType="begin"/>
      </w:r>
      <w:r>
        <w:instrText xml:space="preserve"> PAGEREF _Toc18702 \h </w:instrText>
      </w:r>
      <w:r>
        <w:fldChar w:fldCharType="separate"/>
      </w:r>
      <w:r>
        <w:t>39</w:t>
      </w:r>
      <w:r>
        <w:fldChar w:fldCharType="end"/>
      </w:r>
      <w:r>
        <w:fldChar w:fldCharType="end"/>
      </w:r>
    </w:p>
    <w:p w14:paraId="748F3DC3">
      <w:pPr>
        <w:pStyle w:val="129"/>
        <w:tabs>
          <w:tab w:val="right" w:leader="dot" w:pos="9071"/>
        </w:tabs>
      </w:pPr>
      <w:r>
        <w:fldChar w:fldCharType="begin"/>
      </w:r>
      <w:r>
        <w:instrText xml:space="preserve"> HYPERLINK \l _Toc11136 </w:instrText>
      </w:r>
      <w:r>
        <w:fldChar w:fldCharType="separate"/>
      </w:r>
      <w:r>
        <w:t>Bảng 3. 5</w:t>
      </w:r>
      <w:r>
        <w:rPr>
          <w:lang w:val="vi-VN"/>
        </w:rPr>
        <w:t>: Integration Test Function (M_them_dich_vu)</w:t>
      </w:r>
      <w:r>
        <w:tab/>
      </w:r>
      <w:r>
        <w:fldChar w:fldCharType="begin"/>
      </w:r>
      <w:r>
        <w:instrText xml:space="preserve"> PAGEREF _Toc11136 \h </w:instrText>
      </w:r>
      <w:r>
        <w:fldChar w:fldCharType="separate"/>
      </w:r>
      <w:r>
        <w:t>40</w:t>
      </w:r>
      <w:r>
        <w:fldChar w:fldCharType="end"/>
      </w:r>
      <w:r>
        <w:fldChar w:fldCharType="end"/>
      </w:r>
    </w:p>
    <w:p w14:paraId="322D9517">
      <w:pPr>
        <w:pStyle w:val="129"/>
        <w:tabs>
          <w:tab w:val="right" w:leader="dot" w:pos="9071"/>
        </w:tabs>
      </w:pPr>
      <w:r>
        <w:fldChar w:fldCharType="begin"/>
      </w:r>
      <w:r>
        <w:instrText xml:space="preserve"> HYPERLINK \l _Toc22334 </w:instrText>
      </w:r>
      <w:r>
        <w:fldChar w:fldCharType="separate"/>
      </w:r>
      <w:r>
        <w:t>Bảng 3. 6</w:t>
      </w:r>
      <w:r>
        <w:rPr>
          <w:lang w:val="vi-VN"/>
        </w:rPr>
        <w:t>: Integration Test Function (M_sua_dich_vu)</w:t>
      </w:r>
      <w:r>
        <w:tab/>
      </w:r>
      <w:r>
        <w:fldChar w:fldCharType="begin"/>
      </w:r>
      <w:r>
        <w:instrText xml:space="preserve"> PAGEREF _Toc22334 \h </w:instrText>
      </w:r>
      <w:r>
        <w:fldChar w:fldCharType="separate"/>
      </w:r>
      <w:r>
        <w:t>40</w:t>
      </w:r>
      <w:r>
        <w:fldChar w:fldCharType="end"/>
      </w:r>
      <w:r>
        <w:fldChar w:fldCharType="end"/>
      </w:r>
    </w:p>
    <w:p w14:paraId="07EB05DD">
      <w:pPr>
        <w:pStyle w:val="129"/>
        <w:tabs>
          <w:tab w:val="right" w:leader="dot" w:pos="9071"/>
        </w:tabs>
      </w:pPr>
      <w:r>
        <w:fldChar w:fldCharType="begin"/>
      </w:r>
      <w:r>
        <w:instrText xml:space="preserve"> HYPERLINK \l _Toc18995 </w:instrText>
      </w:r>
      <w:r>
        <w:fldChar w:fldCharType="separate"/>
      </w:r>
      <w:r>
        <w:t>Bảng 3. 7</w:t>
      </w:r>
      <w:r>
        <w:rPr>
          <w:lang w:val="vi-VN"/>
        </w:rPr>
        <w:t>: Integration Test Function (M_them_quan_huyen)</w:t>
      </w:r>
      <w:r>
        <w:tab/>
      </w:r>
      <w:r>
        <w:fldChar w:fldCharType="begin"/>
      </w:r>
      <w:r>
        <w:instrText xml:space="preserve"> PAGEREF _Toc18995 \h </w:instrText>
      </w:r>
      <w:r>
        <w:fldChar w:fldCharType="separate"/>
      </w:r>
      <w:r>
        <w:t>41</w:t>
      </w:r>
      <w:r>
        <w:fldChar w:fldCharType="end"/>
      </w:r>
      <w:r>
        <w:fldChar w:fldCharType="end"/>
      </w:r>
    </w:p>
    <w:p w14:paraId="2C3FA4F5">
      <w:pPr>
        <w:pStyle w:val="129"/>
        <w:tabs>
          <w:tab w:val="right" w:leader="dot" w:pos="9071"/>
        </w:tabs>
      </w:pPr>
      <w:r>
        <w:fldChar w:fldCharType="begin"/>
      </w:r>
      <w:r>
        <w:instrText xml:space="preserve"> HYPERLINK \l _Toc115 </w:instrText>
      </w:r>
      <w:r>
        <w:fldChar w:fldCharType="separate"/>
      </w:r>
      <w:r>
        <w:t>Bảng 3. 8</w:t>
      </w:r>
      <w:r>
        <w:rPr>
          <w:lang w:val="vi-VN"/>
        </w:rPr>
        <w:t>: Integration Test Function (M_cap_nhat_thong_tin)</w:t>
      </w:r>
      <w:r>
        <w:tab/>
      </w:r>
      <w:r>
        <w:fldChar w:fldCharType="begin"/>
      </w:r>
      <w:r>
        <w:instrText xml:space="preserve"> PAGEREF _Toc115 \h </w:instrText>
      </w:r>
      <w:r>
        <w:fldChar w:fldCharType="separate"/>
      </w:r>
      <w:r>
        <w:t>41</w:t>
      </w:r>
      <w:r>
        <w:fldChar w:fldCharType="end"/>
      </w:r>
      <w:r>
        <w:fldChar w:fldCharType="end"/>
      </w:r>
    </w:p>
    <w:p w14:paraId="5E58EBA0">
      <w:pPr>
        <w:pStyle w:val="129"/>
        <w:tabs>
          <w:tab w:val="right" w:leader="dot" w:pos="9071"/>
        </w:tabs>
      </w:pPr>
      <w:r>
        <w:fldChar w:fldCharType="begin"/>
      </w:r>
      <w:r>
        <w:instrText xml:space="preserve"> HYPERLINK \l _Toc6986 </w:instrText>
      </w:r>
      <w:r>
        <w:fldChar w:fldCharType="separate"/>
      </w:r>
      <w:r>
        <w:t>Bảng 3. 9</w:t>
      </w:r>
      <w:r>
        <w:rPr>
          <w:lang w:val="vi-VN"/>
        </w:rPr>
        <w:t>: Integration Test Function (M_them_danh_muc)</w:t>
      </w:r>
      <w:r>
        <w:tab/>
      </w:r>
      <w:r>
        <w:fldChar w:fldCharType="begin"/>
      </w:r>
      <w:r>
        <w:instrText xml:space="preserve"> PAGEREF _Toc6986 \h </w:instrText>
      </w:r>
      <w:r>
        <w:fldChar w:fldCharType="separate"/>
      </w:r>
      <w:r>
        <w:t>42</w:t>
      </w:r>
      <w:r>
        <w:fldChar w:fldCharType="end"/>
      </w:r>
      <w:r>
        <w:fldChar w:fldCharType="end"/>
      </w:r>
    </w:p>
    <w:p w14:paraId="07840313">
      <w:pPr>
        <w:pStyle w:val="129"/>
        <w:tabs>
          <w:tab w:val="right" w:leader="dot" w:pos="9071"/>
        </w:tabs>
      </w:pPr>
      <w:r>
        <w:fldChar w:fldCharType="begin"/>
      </w:r>
      <w:r>
        <w:instrText xml:space="preserve"> HYPERLINK \l _Toc4401 </w:instrText>
      </w:r>
      <w:r>
        <w:fldChar w:fldCharType="separate"/>
      </w:r>
      <w:r>
        <w:t>Bảng 3. 10</w:t>
      </w:r>
      <w:r>
        <w:rPr>
          <w:lang w:val="vi-VN"/>
        </w:rPr>
        <w:t>: Integration Test Function (M_sua_danh_muc)</w:t>
      </w:r>
      <w:r>
        <w:tab/>
      </w:r>
      <w:r>
        <w:fldChar w:fldCharType="begin"/>
      </w:r>
      <w:r>
        <w:instrText xml:space="preserve"> PAGEREF _Toc4401 \h </w:instrText>
      </w:r>
      <w:r>
        <w:fldChar w:fldCharType="separate"/>
      </w:r>
      <w:r>
        <w:t>42</w:t>
      </w:r>
      <w:r>
        <w:fldChar w:fldCharType="end"/>
      </w:r>
      <w:r>
        <w:fldChar w:fldCharType="end"/>
      </w:r>
    </w:p>
    <w:p w14:paraId="67D5C727">
      <w:pPr>
        <w:pStyle w:val="129"/>
        <w:tabs>
          <w:tab w:val="right" w:leader="dot" w:pos="9071"/>
        </w:tabs>
      </w:pPr>
      <w:r>
        <w:fldChar w:fldCharType="begin"/>
      </w:r>
      <w:r>
        <w:instrText xml:space="preserve"> HYPERLINK \l _Toc19461 </w:instrText>
      </w:r>
      <w:r>
        <w:fldChar w:fldCharType="separate"/>
      </w:r>
      <w:r>
        <w:t>Bảng 3. 12</w:t>
      </w:r>
      <w:r>
        <w:rPr>
          <w:lang w:val="vi-VN"/>
        </w:rPr>
        <w:t>: System test Module Đăng Ký</w:t>
      </w:r>
      <w:r>
        <w:tab/>
      </w:r>
      <w:r>
        <w:fldChar w:fldCharType="begin"/>
      </w:r>
      <w:r>
        <w:instrText xml:space="preserve"> PAGEREF _Toc19461 \h </w:instrText>
      </w:r>
      <w:r>
        <w:fldChar w:fldCharType="separate"/>
      </w:r>
      <w:r>
        <w:t>46</w:t>
      </w:r>
      <w:r>
        <w:fldChar w:fldCharType="end"/>
      </w:r>
      <w:r>
        <w:fldChar w:fldCharType="end"/>
      </w:r>
    </w:p>
    <w:p w14:paraId="6056DDE9">
      <w:pPr>
        <w:pStyle w:val="129"/>
        <w:tabs>
          <w:tab w:val="right" w:leader="dot" w:pos="9071"/>
        </w:tabs>
      </w:pPr>
      <w:r>
        <w:fldChar w:fldCharType="begin"/>
      </w:r>
      <w:r>
        <w:instrText xml:space="preserve"> HYPERLINK \l _Toc28681 </w:instrText>
      </w:r>
      <w:r>
        <w:fldChar w:fldCharType="separate"/>
      </w:r>
      <w:r>
        <w:t>Bảng 3. 13</w:t>
      </w:r>
      <w:r>
        <w:rPr>
          <w:lang w:val="vi-VN"/>
        </w:rPr>
        <w:t>: Bug report template cho đăng ký</w:t>
      </w:r>
      <w:r>
        <w:tab/>
      </w:r>
      <w:r>
        <w:fldChar w:fldCharType="begin"/>
      </w:r>
      <w:r>
        <w:instrText xml:space="preserve"> PAGEREF _Toc28681 \h </w:instrText>
      </w:r>
      <w:r>
        <w:fldChar w:fldCharType="separate"/>
      </w:r>
      <w:r>
        <w:t>48</w:t>
      </w:r>
      <w:r>
        <w:fldChar w:fldCharType="end"/>
      </w:r>
      <w:r>
        <w:fldChar w:fldCharType="end"/>
      </w:r>
    </w:p>
    <w:p w14:paraId="66BA4A14">
      <w:pPr>
        <w:pStyle w:val="129"/>
        <w:tabs>
          <w:tab w:val="right" w:leader="dot" w:pos="9071"/>
        </w:tabs>
      </w:pPr>
      <w:r>
        <w:fldChar w:fldCharType="begin"/>
      </w:r>
      <w:r>
        <w:instrText xml:space="preserve"> HYPERLINK \l _Toc22584 </w:instrText>
      </w:r>
      <w:r>
        <w:fldChar w:fldCharType="separate"/>
      </w:r>
      <w:r>
        <w:t>Bảng 3. 14</w:t>
      </w:r>
      <w:r>
        <w:rPr>
          <w:lang w:val="vi-VN"/>
        </w:rPr>
        <w:t>: System test Module Đăng Nhập</w:t>
      </w:r>
      <w:r>
        <w:tab/>
      </w:r>
      <w:r>
        <w:fldChar w:fldCharType="begin"/>
      </w:r>
      <w:r>
        <w:instrText xml:space="preserve"> PAGEREF _Toc22584 \h </w:instrText>
      </w:r>
      <w:r>
        <w:fldChar w:fldCharType="separate"/>
      </w:r>
      <w:r>
        <w:t>48</w:t>
      </w:r>
      <w:r>
        <w:fldChar w:fldCharType="end"/>
      </w:r>
      <w:r>
        <w:fldChar w:fldCharType="end"/>
      </w:r>
    </w:p>
    <w:p w14:paraId="3AA6A94F">
      <w:pPr>
        <w:pStyle w:val="129"/>
        <w:tabs>
          <w:tab w:val="right" w:leader="dot" w:pos="9071"/>
        </w:tabs>
      </w:pPr>
      <w:r>
        <w:fldChar w:fldCharType="begin"/>
      </w:r>
      <w:r>
        <w:instrText xml:space="preserve"> HYPERLINK \l _Toc4484 </w:instrText>
      </w:r>
      <w:r>
        <w:fldChar w:fldCharType="separate"/>
      </w:r>
      <w:r>
        <w:t>Bảng 3. 15</w:t>
      </w:r>
      <w:r>
        <w:rPr>
          <w:lang w:val="vi-VN"/>
        </w:rPr>
        <w:t>: Bug report template cho đăng nhập</w:t>
      </w:r>
      <w:r>
        <w:tab/>
      </w:r>
      <w:r>
        <w:fldChar w:fldCharType="begin"/>
      </w:r>
      <w:r>
        <w:instrText xml:space="preserve"> PAGEREF _Toc4484 \h </w:instrText>
      </w:r>
      <w:r>
        <w:fldChar w:fldCharType="separate"/>
      </w:r>
      <w:r>
        <w:t>49</w:t>
      </w:r>
      <w:r>
        <w:fldChar w:fldCharType="end"/>
      </w:r>
      <w:r>
        <w:fldChar w:fldCharType="end"/>
      </w:r>
    </w:p>
    <w:p w14:paraId="7035D865">
      <w:pPr>
        <w:pStyle w:val="129"/>
        <w:tabs>
          <w:tab w:val="right" w:leader="dot" w:pos="9071"/>
        </w:tabs>
      </w:pPr>
      <w:r>
        <w:fldChar w:fldCharType="begin"/>
      </w:r>
      <w:r>
        <w:instrText xml:space="preserve"> HYPERLINK \l _Toc20695 </w:instrText>
      </w:r>
      <w:r>
        <w:fldChar w:fldCharType="separate"/>
      </w:r>
      <w:r>
        <w:t>Bảng 3. 16</w:t>
      </w:r>
      <w:r>
        <w:rPr>
          <w:lang w:val="vi-VN"/>
        </w:rPr>
        <w:t>: System test Module Thay Đổi Thông T</w:t>
      </w:r>
      <w:r>
        <w:rPr>
          <w:rFonts w:hint="default"/>
          <w:lang w:val="vi-VN"/>
        </w:rPr>
        <w:t>i</w:t>
      </w:r>
      <w:r>
        <w:rPr>
          <w:lang w:val="vi-VN"/>
        </w:rPr>
        <w:t>n</w:t>
      </w:r>
      <w:r>
        <w:tab/>
      </w:r>
      <w:r>
        <w:fldChar w:fldCharType="begin"/>
      </w:r>
      <w:r>
        <w:instrText xml:space="preserve"> PAGEREF _Toc20695 \h </w:instrText>
      </w:r>
      <w:r>
        <w:fldChar w:fldCharType="separate"/>
      </w:r>
      <w:r>
        <w:t>50</w:t>
      </w:r>
      <w:r>
        <w:fldChar w:fldCharType="end"/>
      </w:r>
      <w:r>
        <w:fldChar w:fldCharType="end"/>
      </w:r>
    </w:p>
    <w:p w14:paraId="287DE024">
      <w:pPr>
        <w:pStyle w:val="129"/>
        <w:tabs>
          <w:tab w:val="right" w:leader="dot" w:pos="9071"/>
        </w:tabs>
      </w:pPr>
      <w:r>
        <w:fldChar w:fldCharType="begin"/>
      </w:r>
      <w:r>
        <w:instrText xml:space="preserve"> HYPERLINK \l _Toc26604 </w:instrText>
      </w:r>
      <w:r>
        <w:fldChar w:fldCharType="separate"/>
      </w:r>
      <w:r>
        <w:t>Bảng 3. 17</w:t>
      </w:r>
      <w:r>
        <w:rPr>
          <w:lang w:val="vi-VN"/>
        </w:rPr>
        <w:t xml:space="preserve">: Bug report template </w:t>
      </w:r>
      <w:r>
        <w:rPr>
          <w:rFonts w:hint="default"/>
          <w:lang w:val="vi-VN"/>
        </w:rPr>
        <w:t>cho đổi thông tin cá nhân</w:t>
      </w:r>
      <w:r>
        <w:tab/>
      </w:r>
      <w:r>
        <w:fldChar w:fldCharType="begin"/>
      </w:r>
      <w:r>
        <w:instrText xml:space="preserve"> PAGEREF _Toc26604 \h </w:instrText>
      </w:r>
      <w:r>
        <w:fldChar w:fldCharType="separate"/>
      </w:r>
      <w:r>
        <w:t>51</w:t>
      </w:r>
      <w:r>
        <w:fldChar w:fldCharType="end"/>
      </w:r>
      <w:r>
        <w:fldChar w:fldCharType="end"/>
      </w:r>
    </w:p>
    <w:p w14:paraId="07229E49">
      <w:pPr>
        <w:pStyle w:val="129"/>
        <w:tabs>
          <w:tab w:val="right" w:leader="dot" w:pos="9071"/>
        </w:tabs>
      </w:pPr>
      <w:r>
        <w:fldChar w:fldCharType="begin"/>
      </w:r>
      <w:r>
        <w:instrText xml:space="preserve"> HYPERLINK \l _Toc8050 </w:instrText>
      </w:r>
      <w:r>
        <w:fldChar w:fldCharType="separate"/>
      </w:r>
      <w:r>
        <w:t>Bảng 3. 18</w:t>
      </w:r>
      <w:r>
        <w:rPr>
          <w:lang w:val="vi-VN"/>
        </w:rPr>
        <w:t>: System test Module Đổi Mật Khẩu</w:t>
      </w:r>
      <w:r>
        <w:tab/>
      </w:r>
      <w:r>
        <w:fldChar w:fldCharType="begin"/>
      </w:r>
      <w:r>
        <w:instrText xml:space="preserve"> PAGEREF _Toc8050 \h </w:instrText>
      </w:r>
      <w:r>
        <w:fldChar w:fldCharType="separate"/>
      </w:r>
      <w:r>
        <w:t>52</w:t>
      </w:r>
      <w:r>
        <w:fldChar w:fldCharType="end"/>
      </w:r>
      <w:r>
        <w:fldChar w:fldCharType="end"/>
      </w:r>
    </w:p>
    <w:p w14:paraId="3A62697E">
      <w:pPr>
        <w:pStyle w:val="129"/>
        <w:tabs>
          <w:tab w:val="right" w:leader="dot" w:pos="9071"/>
        </w:tabs>
      </w:pPr>
      <w:r>
        <w:fldChar w:fldCharType="begin"/>
      </w:r>
      <w:r>
        <w:instrText xml:space="preserve"> HYPERLINK \l _Toc20159 </w:instrText>
      </w:r>
      <w:r>
        <w:fldChar w:fldCharType="separate"/>
      </w:r>
      <w:r>
        <w:t>Bảng 3. 19</w:t>
      </w:r>
      <w:r>
        <w:rPr>
          <w:lang w:val="vi-VN"/>
        </w:rPr>
        <w:t xml:space="preserve">: Bug report template </w:t>
      </w:r>
      <w:r>
        <w:rPr>
          <w:rFonts w:hint="default"/>
          <w:lang w:val="vi-VN"/>
        </w:rPr>
        <w:t>cho đổi mật khẩu</w:t>
      </w:r>
      <w:r>
        <w:tab/>
      </w:r>
      <w:r>
        <w:fldChar w:fldCharType="begin"/>
      </w:r>
      <w:r>
        <w:instrText xml:space="preserve"> PAGEREF _Toc20159 \h </w:instrText>
      </w:r>
      <w:r>
        <w:fldChar w:fldCharType="separate"/>
      </w:r>
      <w:r>
        <w:t>53</w:t>
      </w:r>
      <w:r>
        <w:fldChar w:fldCharType="end"/>
      </w:r>
      <w:r>
        <w:fldChar w:fldCharType="end"/>
      </w:r>
    </w:p>
    <w:p w14:paraId="7B600B86">
      <w:pPr>
        <w:pStyle w:val="129"/>
        <w:tabs>
          <w:tab w:val="right" w:leader="dot" w:pos="9071"/>
        </w:tabs>
      </w:pPr>
      <w:r>
        <w:fldChar w:fldCharType="begin"/>
      </w:r>
      <w:r>
        <w:instrText xml:space="preserve"> HYPERLINK \l _Toc6824 </w:instrText>
      </w:r>
      <w:r>
        <w:fldChar w:fldCharType="separate"/>
      </w:r>
      <w:r>
        <w:t>Bảng 3. 20</w:t>
      </w:r>
      <w:r>
        <w:rPr>
          <w:lang w:val="vi-VN"/>
        </w:rPr>
        <w:t>: System test Module Đăng T</w:t>
      </w:r>
      <w:r>
        <w:rPr>
          <w:rFonts w:hint="default"/>
          <w:lang w:val="vi-VN"/>
        </w:rPr>
        <w:t>i</w:t>
      </w:r>
      <w:r>
        <w:rPr>
          <w:lang w:val="vi-VN"/>
        </w:rPr>
        <w:t>n</w:t>
      </w:r>
      <w:r>
        <w:tab/>
      </w:r>
      <w:r>
        <w:fldChar w:fldCharType="begin"/>
      </w:r>
      <w:r>
        <w:instrText xml:space="preserve"> PAGEREF _Toc6824 \h </w:instrText>
      </w:r>
      <w:r>
        <w:fldChar w:fldCharType="separate"/>
      </w:r>
      <w:r>
        <w:t>54</w:t>
      </w:r>
      <w:r>
        <w:fldChar w:fldCharType="end"/>
      </w:r>
      <w:r>
        <w:fldChar w:fldCharType="end"/>
      </w:r>
    </w:p>
    <w:p w14:paraId="71B9D78D">
      <w:pPr>
        <w:pStyle w:val="129"/>
        <w:tabs>
          <w:tab w:val="right" w:leader="dot" w:pos="9071"/>
        </w:tabs>
      </w:pPr>
      <w:r>
        <w:fldChar w:fldCharType="begin"/>
      </w:r>
      <w:r>
        <w:instrText xml:space="preserve"> HYPERLINK \l _Toc22319 </w:instrText>
      </w:r>
      <w:r>
        <w:fldChar w:fldCharType="separate"/>
      </w:r>
      <w:r>
        <w:t>Bảng 3. 21</w:t>
      </w:r>
      <w:r>
        <w:rPr>
          <w:lang w:val="vi-VN"/>
        </w:rPr>
        <w:t xml:space="preserve">: Bug report template </w:t>
      </w:r>
      <w:r>
        <w:rPr>
          <w:rFonts w:hint="default"/>
          <w:lang w:val="vi-VN"/>
        </w:rPr>
        <w:t>cho đăng tin</w:t>
      </w:r>
      <w:r>
        <w:tab/>
      </w:r>
      <w:r>
        <w:fldChar w:fldCharType="begin"/>
      </w:r>
      <w:r>
        <w:instrText xml:space="preserve"> PAGEREF _Toc22319 \h </w:instrText>
      </w:r>
      <w:r>
        <w:fldChar w:fldCharType="separate"/>
      </w:r>
      <w:r>
        <w:t>55</w:t>
      </w:r>
      <w:r>
        <w:fldChar w:fldCharType="end"/>
      </w:r>
      <w:r>
        <w:fldChar w:fldCharType="end"/>
      </w:r>
    </w:p>
    <w:p w14:paraId="59FF9603">
      <w:pPr>
        <w:pStyle w:val="129"/>
        <w:tabs>
          <w:tab w:val="right" w:leader="dot" w:pos="9071"/>
        </w:tabs>
      </w:pPr>
      <w:r>
        <w:fldChar w:fldCharType="begin"/>
      </w:r>
      <w:r>
        <w:instrText xml:space="preserve"> HYPERLINK \l _Toc14704 </w:instrText>
      </w:r>
      <w:r>
        <w:fldChar w:fldCharType="separate"/>
      </w:r>
      <w:r>
        <w:t>Bảng 4. 1</w:t>
      </w:r>
      <w:r>
        <w:rPr>
          <w:lang w:val="vi-VN"/>
        </w:rPr>
        <w:t>: Bảng các câu lệnh</w:t>
      </w:r>
      <w:r>
        <w:tab/>
      </w:r>
      <w:r>
        <w:fldChar w:fldCharType="begin"/>
      </w:r>
      <w:r>
        <w:instrText xml:space="preserve"> PAGEREF _Toc14704 \h </w:instrText>
      </w:r>
      <w:r>
        <w:fldChar w:fldCharType="separate"/>
      </w:r>
      <w:r>
        <w:t>61</w:t>
      </w:r>
      <w:r>
        <w:fldChar w:fldCharType="end"/>
      </w:r>
      <w:r>
        <w:fldChar w:fldCharType="end"/>
      </w:r>
    </w:p>
    <w:p w14:paraId="5749050D">
      <w:r>
        <w:fldChar w:fldCharType="end"/>
      </w:r>
    </w:p>
    <w:p w14:paraId="211D7D24">
      <w:pPr>
        <w:rPr>
          <w:rFonts w:hint="default"/>
        </w:rPr>
      </w:pPr>
      <w:r>
        <w:rPr>
          <w:rFonts w:hint="default"/>
        </w:rPr>
        <w:br w:type="page"/>
      </w:r>
    </w:p>
    <w:p w14:paraId="3C41FB62">
      <w:pPr>
        <w:pStyle w:val="2"/>
        <w:bidi w:val="0"/>
        <w:rPr>
          <w:rFonts w:hint="default"/>
        </w:rPr>
      </w:pPr>
      <w:r>
        <w:rPr>
          <w:rFonts w:hint="default"/>
          <w:lang w:val="vi-VN"/>
        </w:rPr>
        <w:t xml:space="preserve"> </w:t>
      </w:r>
      <w:bookmarkStart w:id="6" w:name="_Toc10966"/>
      <w:r>
        <w:rPr>
          <w:rFonts w:hint="default"/>
        </w:rPr>
        <w:t>LỜI MỞ ĐẦU</w:t>
      </w:r>
      <w:bookmarkEnd w:id="6"/>
    </w:p>
    <w:p w14:paraId="760A0F22">
      <w:pPr>
        <w:ind w:firstLine="720" w:firstLineChars="0"/>
        <w:rPr>
          <w:rFonts w:hint="default"/>
        </w:rPr>
      </w:pPr>
      <w:r>
        <w:rPr>
          <w:rFonts w:hint="default"/>
        </w:rPr>
        <w:t>Trong bối cảnh các hệ thống quản lý trực tuyến ngày càng trở nên phổ biến, việc đảm bảo chất lượng phần mềm đóng vai trò vô cùng quan trọng nhằm nâng cao trải nghiệm người dùng, tính ổn định và độ tin cậy của hệ thống. Kiểm thử phần mềm không chỉ giúp phát hiện sai sót trong quá trình phát triển mà còn góp phần giảm thiểu rủi ro, tối ưu hiệu năng, từ đó giúp sản phẩm hoạt động chính xác theo yêu cầu đặt ra.</w:t>
      </w:r>
    </w:p>
    <w:p w14:paraId="31D9F0A5">
      <w:pPr>
        <w:ind w:firstLine="720" w:firstLineChars="0"/>
        <w:rPr>
          <w:rFonts w:hint="default"/>
        </w:rPr>
      </w:pPr>
      <w:r>
        <w:rPr>
          <w:rFonts w:hint="default"/>
        </w:rPr>
        <w:t>Website Quản lý Thuê Nhà Trọ là một hệ thống hỗ trợ chủ trọ và người thuê trong việc quản lý phòng trọ, hợp đồng, hóa đơn, và các nghiệp vụ liên quan. Do đây là hệ thống có tính tương tác cao và liên quan trực tiếp đến dữ liệu người dùng, việc kiểm thử toàn diện là yêu cầu bắt buộc, nhằm đảm bảo các chức năng vận hành chính xác, bảo mật thông tin và mang lại hiệu quả quản lý tối ưu.</w:t>
      </w:r>
    </w:p>
    <w:p w14:paraId="47A1661E">
      <w:pPr>
        <w:ind w:firstLine="720" w:firstLineChars="0"/>
        <w:rPr>
          <w:rFonts w:hint="default"/>
        </w:rPr>
      </w:pPr>
      <w:r>
        <w:rPr>
          <w:rFonts w:hint="default"/>
        </w:rPr>
        <w:t>Báo cáo này được thực hiện nhằm trình bày quy trình kiểm thử phần mềm đối với Website Quản lý Thuê Nhà Trọ, bao gồm phân tích yêu cầu, xây dựng kịch bản kiểm thử, thiết kế test case, thực thi kiểm thử và đánh giá kết quả. Thông qua báo cáo, nhóm mong muốn thể hiện kiến thức về kiểm thử phần mềm đã học, đồng thời áp dụng vào dự án thực tế nhằm củng cố kỹ năng chuyên môn.</w:t>
      </w:r>
    </w:p>
    <w:p w14:paraId="0A4A9F9B">
      <w:pPr>
        <w:ind w:firstLine="720" w:firstLineChars="0"/>
        <w:rPr>
          <w:rFonts w:hint="default"/>
        </w:rPr>
      </w:pPr>
      <w:r>
        <w:rPr>
          <w:rFonts w:hint="default"/>
        </w:rPr>
        <w:t>Nhóm xin chân thành cảm ơn giảng viên đã hướng dẫn và tạo điều kiện để nhóm hoàn thành báo cáo này. Trong quá trình thực hiện, không tránh khỏi những thiếu sót, nhóm rất mong nhận được ý kiến đóng góp để hoàn thiện tốt hơn trong tương lai.</w:t>
      </w:r>
    </w:p>
    <w:p w14:paraId="18A57F24">
      <w:pPr>
        <w:rPr>
          <w:rFonts w:hint="default"/>
        </w:rPr>
      </w:pPr>
      <w:r>
        <w:rPr>
          <w:rFonts w:hint="default"/>
        </w:rPr>
        <w:br w:type="page"/>
      </w:r>
    </w:p>
    <w:p w14:paraId="7D8DE27E">
      <w:pPr>
        <w:pStyle w:val="2"/>
        <w:bidi w:val="0"/>
        <w:rPr>
          <w:rFonts w:hint="default"/>
        </w:rPr>
      </w:pPr>
      <w:bookmarkStart w:id="7" w:name="_Toc14183"/>
      <w:r>
        <w:rPr>
          <w:rFonts w:hint="default"/>
        </w:rPr>
        <w:t>CHƯƠNG I: TỔNG QUAN BÀI TOÁN</w:t>
      </w:r>
      <w:bookmarkEnd w:id="7"/>
    </w:p>
    <w:p w14:paraId="15935DE8">
      <w:pPr>
        <w:pStyle w:val="3"/>
        <w:numPr>
          <w:ilvl w:val="1"/>
          <w:numId w:val="11"/>
        </w:numPr>
        <w:bidi w:val="0"/>
        <w:rPr>
          <w:rFonts w:hint="default"/>
        </w:rPr>
      </w:pPr>
      <w:bookmarkStart w:id="8" w:name="_Toc17484"/>
      <w:r>
        <w:rPr>
          <w:rFonts w:hint="default"/>
        </w:rPr>
        <w:t>Giới thiệu đề tài</w:t>
      </w:r>
      <w:bookmarkEnd w:id="8"/>
    </w:p>
    <w:p w14:paraId="755323DD">
      <w:pPr>
        <w:rPr>
          <w:rFonts w:hint="default"/>
          <w:i/>
          <w:iCs/>
        </w:rPr>
      </w:pPr>
      <w:r>
        <w:rPr>
          <w:rFonts w:hint="default"/>
          <w:i/>
          <w:iCs/>
        </w:rPr>
        <w:t>a, Giới thiệu môn kiểm thử phần mềm</w:t>
      </w:r>
    </w:p>
    <w:p w14:paraId="79FF5306">
      <w:pPr>
        <w:ind w:firstLine="720" w:firstLineChars="0"/>
        <w:rPr>
          <w:rFonts w:hint="default"/>
          <w:lang w:val="vi-VN"/>
        </w:rPr>
      </w:pPr>
      <w:r>
        <w:rPr>
          <w:rFonts w:hint="default"/>
          <w:lang w:val="vi-VN"/>
        </w:rPr>
        <w:t>Kiểm thử phần mềm (Software Testing) là một giai đoạn quan trọng trong quy trình phát triển phần mềm, nhằm đánh giá chất lượng và phát hiện các lỗi, sai sót có thể xảy ra trong quá trình xây dựng hệ thống. Thông qua kiểm thử, nhóm phát triển có thể đảm bảo rằng phần mềm hoạt động đúng theo yêu cầu, ổn định và an toàn trước khi triển khai đến người sử dụng.</w:t>
      </w:r>
    </w:p>
    <w:p w14:paraId="08512F6A">
      <w:pPr>
        <w:ind w:firstLine="720" w:firstLineChars="0"/>
        <w:rPr>
          <w:rFonts w:hint="default"/>
          <w:lang w:val="vi-VN"/>
        </w:rPr>
      </w:pPr>
      <w:r>
        <w:rPr>
          <w:rFonts w:hint="default"/>
          <w:lang w:val="vi-VN"/>
        </w:rPr>
        <w:t>Môn học Kiểm thử phần mềm trang bị cho sinh viên các kiến thức và kỹ năng thực tế về cách xây dựng test case, quy trình kiểm thử, kỹ thuật kiểm thử và công cụ hỗ trợ kiểm thử hiện đại. Đây là nền tảng quan trọng giúp sinh viên làm việc hiệu quả trong các dự án phần mềm.</w:t>
      </w:r>
    </w:p>
    <w:p w14:paraId="136845A4">
      <w:pPr>
        <w:ind w:firstLine="720" w:firstLineChars="0"/>
        <w:rPr>
          <w:rFonts w:hint="default"/>
          <w:lang w:val="vi-VN"/>
        </w:rPr>
      </w:pPr>
      <w:r>
        <w:rPr>
          <w:rFonts w:hint="default"/>
          <w:lang w:val="vi-VN"/>
        </w:rPr>
        <w:t>Kiểm thử phần mềm là một quy trình có hệ thống nhằm đánh giá chất lượng của một sản phẩm phần mềm. Mục tiêu không chỉ đơn thuần là tìm ra các lỗi (bugs) mà còn để xác minh (verification) và xác nhận (validation) rằng phần mềm đáp ứng đúng các yêu cầu đã được đặc tả, hoạt động ổn định trong các điều kiện khác nhau và đáp ứng được kỳ vọng của người dùng cuối. Trong bối cảnh phát triển phần mềm hiện đại, kiểm thử không phải là một giai đoạn độc lập cuối cùng, mà là một hoạt động được lồng ghép xuyên suốt Vòng đời Phát triển Phần mềm (SDLC), giúp phát hiện sớm các vấn đề, từ đó giảm thiểu chi phí và thời gian sửa chữa.</w:t>
      </w:r>
    </w:p>
    <w:p w14:paraId="6725EDC2">
      <w:pPr>
        <w:rPr>
          <w:rFonts w:hint="default"/>
          <w:i/>
          <w:iCs/>
        </w:rPr>
      </w:pPr>
      <w:r>
        <w:rPr>
          <w:rFonts w:hint="default"/>
          <w:i/>
          <w:iCs/>
        </w:rPr>
        <w:t>b, Tầm quan trọng của môn kiểm thử phần mềm</w:t>
      </w:r>
    </w:p>
    <w:p w14:paraId="1CFF602A">
      <w:pPr>
        <w:ind w:firstLine="720" w:firstLineChars="0"/>
        <w:rPr>
          <w:rFonts w:hint="default"/>
          <w:lang w:val="vi-VN"/>
        </w:rPr>
      </w:pPr>
      <w:r>
        <w:rPr>
          <w:rFonts w:hint="default"/>
          <w:lang w:val="vi-VN"/>
        </w:rPr>
        <w:t>Kiểm thử phần mềm đóng một vai trò then chốt trong việc đảm bảo sự thành công của một dự án phần mềm. Đối với một website quản lý thuê nhà trọ, việc kiểm thử kỹ lưỡng càng trở nên quan trọng vì:</w:t>
      </w:r>
    </w:p>
    <w:p w14:paraId="4748320C">
      <w:pPr>
        <w:ind w:firstLine="720" w:firstLineChars="0"/>
        <w:rPr>
          <w:rFonts w:hint="default"/>
          <w:lang w:val="vi-VN"/>
        </w:rPr>
      </w:pPr>
      <w:r>
        <w:rPr>
          <w:rFonts w:hint="default"/>
          <w:lang w:val="vi-VN"/>
        </w:rPr>
        <w:t>Đảm bảo chất lượng: Một hệ thống ổn định, ít lỗi sẽ mang lại trải nghiệm tốt cho cả chủ nhà và người thuê, xây dựng lòng tin và uy tín cho nền tảng.</w:t>
      </w:r>
    </w:p>
    <w:p w14:paraId="13F40DA0">
      <w:pPr>
        <w:ind w:firstLine="720" w:firstLineChars="0"/>
        <w:rPr>
          <w:rFonts w:hint="default"/>
          <w:lang w:val="vi-VN"/>
        </w:rPr>
      </w:pPr>
      <w:r>
        <w:rPr>
          <w:rFonts w:hint="default"/>
          <w:lang w:val="vi-VN"/>
        </w:rPr>
        <w:t>Tiết kiệm chi phí: Phát hiện lỗi sớm trong giai đoạn phát triển sẽ rẻ hơn rất nhiều so với việc phát hiện và sửa chữa khi hệ thống đã đi vào vận hành thực tế.</w:t>
      </w:r>
    </w:p>
    <w:p w14:paraId="1E514C1C">
      <w:pPr>
        <w:ind w:firstLine="720" w:firstLineChars="0"/>
        <w:rPr>
          <w:rFonts w:hint="default"/>
          <w:lang w:val="vi-VN"/>
        </w:rPr>
      </w:pPr>
      <w:r>
        <w:rPr>
          <w:rFonts w:hint="default"/>
          <w:lang w:val="vi-VN"/>
        </w:rPr>
        <w:t>Bảo mật: Website quản lý chứa nhiều thông tin nhạy cảm (thông tin cá nhân, hợp đồng, thanh toán). Kiểm thử giúp phát hiện các lỗ hổng bảo mật, ngăn chặn rủi ro mất mát dữ liệu.</w:t>
      </w:r>
    </w:p>
    <w:p w14:paraId="394F8095">
      <w:pPr>
        <w:ind w:firstLine="720" w:firstLineChars="0"/>
        <w:rPr>
          <w:rFonts w:hint="default"/>
          <w:i w:val="0"/>
          <w:iCs w:val="0"/>
          <w:lang w:val="vi-VN"/>
        </w:rPr>
      </w:pPr>
      <w:r>
        <w:rPr>
          <w:rFonts w:hint="default"/>
          <w:lang w:val="vi-VN"/>
        </w:rPr>
        <w:t>Bảo vệ danh tiếng: Một lỗi nghiêm trọng (như mất dữ liệu hợp đồng, tính sai hóa đơn) có thể gây thiệt hại tài chính trực tiếp và làm mất lòng tin của người dùng, ảnh hưởng lâu dài đến danh tiếng của sản phẩm.</w:t>
      </w:r>
    </w:p>
    <w:p w14:paraId="25F5A548">
      <w:pPr>
        <w:rPr>
          <w:rFonts w:hint="default"/>
          <w:i/>
          <w:iCs/>
        </w:rPr>
      </w:pPr>
      <w:r>
        <w:rPr>
          <w:rFonts w:hint="default"/>
          <w:i/>
          <w:iCs/>
        </w:rPr>
        <w:t>c, Phân loại kiểm thử</w:t>
      </w:r>
    </w:p>
    <w:p w14:paraId="52881B2C">
      <w:pPr>
        <w:numPr>
          <w:ilvl w:val="0"/>
          <w:numId w:val="12"/>
        </w:numPr>
        <w:ind w:left="420" w:leftChars="0" w:hanging="420" w:firstLineChars="0"/>
        <w:rPr>
          <w:rFonts w:hint="default"/>
        </w:rPr>
      </w:pPr>
      <w:r>
        <w:rPr>
          <w:rFonts w:hint="default"/>
        </w:rPr>
        <w:t>Theo phương pháp tiếp cận:</w:t>
      </w:r>
    </w:p>
    <w:p w14:paraId="4BA4F39F">
      <w:pPr>
        <w:ind w:firstLine="720" w:firstLineChars="0"/>
        <w:rPr>
          <w:rFonts w:hint="default"/>
        </w:rPr>
      </w:pPr>
      <w:r>
        <w:rPr>
          <w:rFonts w:hint="default"/>
        </w:rPr>
        <w:t>Kiểm thử hộp đen (Black-box Testing): Tập trung vào chức năng của phần mềm mà không quan tâm đến cấu trúc mã nguồn bên trong. Kiểm thử viên dựa trên đặc tả yêu cầu để thiết kế test case.</w:t>
      </w:r>
    </w:p>
    <w:p w14:paraId="1FCBCE8C">
      <w:pPr>
        <w:ind w:firstLine="720" w:firstLineChars="0"/>
        <w:rPr>
          <w:rFonts w:hint="default"/>
        </w:rPr>
      </w:pPr>
      <w:r>
        <w:rPr>
          <w:rFonts w:hint="default"/>
        </w:rPr>
        <w:t>Kiểm thử hộp trắng (White-box Testing): Kiểm tra cấu trúc nội bộ, thiết kế và mã nguồn của phần mềm để đảm bảo tính đúng đắn của luồng dữ liệu và logic.</w:t>
      </w:r>
    </w:p>
    <w:p w14:paraId="5B815CEB">
      <w:pPr>
        <w:numPr>
          <w:ilvl w:val="0"/>
          <w:numId w:val="12"/>
        </w:numPr>
        <w:ind w:left="420" w:leftChars="0" w:hanging="420" w:firstLineChars="0"/>
        <w:rPr>
          <w:rFonts w:hint="default"/>
        </w:rPr>
      </w:pPr>
      <w:r>
        <w:rPr>
          <w:rFonts w:hint="default"/>
        </w:rPr>
        <w:t>Theo cấp độ kiểm thử:</w:t>
      </w:r>
    </w:p>
    <w:p w14:paraId="1B6AECF3">
      <w:pPr>
        <w:ind w:firstLine="720" w:firstLineChars="0"/>
        <w:rPr>
          <w:rFonts w:hint="default"/>
        </w:rPr>
      </w:pPr>
      <w:r>
        <w:rPr>
          <w:rFonts w:hint="default"/>
        </w:rPr>
        <w:t>Kiểm thử đơn vị (Unit Testing): Kiểm thử các thành phần nhỏ nhất (hàm, thủ tục, lớp) do các lập trình viên thực hiện.</w:t>
      </w:r>
    </w:p>
    <w:p w14:paraId="250AD77E">
      <w:pPr>
        <w:ind w:firstLine="720" w:firstLineChars="0"/>
        <w:rPr>
          <w:rFonts w:hint="default"/>
        </w:rPr>
      </w:pPr>
      <w:r>
        <w:rPr>
          <w:rFonts w:hint="default"/>
        </w:rPr>
        <w:t>Kiểm thử tích hợp (Integration Testing): Kiểm thử sự tương tác giữa các module hoặc thành phần với nhau khi được kết hợp.</w:t>
      </w:r>
    </w:p>
    <w:p w14:paraId="314118BE">
      <w:pPr>
        <w:ind w:firstLine="720" w:firstLineChars="0"/>
        <w:rPr>
          <w:rFonts w:hint="default"/>
        </w:rPr>
      </w:pPr>
      <w:r>
        <w:rPr>
          <w:rFonts w:hint="default"/>
        </w:rPr>
        <w:t>Kiểm thử hệ thống (System Testing): Kiểm thử toàn bộ hệ thống đã được tích hợp đầy đủ trong một môi trường mô phỏng thực tế.</w:t>
      </w:r>
    </w:p>
    <w:p w14:paraId="54B18711">
      <w:pPr>
        <w:ind w:firstLine="720" w:firstLineChars="0"/>
        <w:rPr>
          <w:rFonts w:hint="default"/>
        </w:rPr>
      </w:pPr>
      <w:r>
        <w:rPr>
          <w:rFonts w:hint="default"/>
        </w:rPr>
        <w:t>Kiểm thử chấp nhận (Acceptance Testing - UAT): Kiểm thử để xác nhận hệ thống đã sẵn sàng cho việc triển khai, thường do khách hàng hoặc người dùng cuối thực hiện.</w:t>
      </w:r>
    </w:p>
    <w:p w14:paraId="6D1FA8ED">
      <w:pPr>
        <w:numPr>
          <w:ilvl w:val="0"/>
          <w:numId w:val="13"/>
        </w:numPr>
        <w:ind w:left="420" w:leftChars="0" w:hanging="420" w:firstLineChars="0"/>
        <w:rPr>
          <w:rFonts w:hint="default"/>
        </w:rPr>
      </w:pPr>
      <w:r>
        <w:rPr>
          <w:rFonts w:hint="default"/>
        </w:rPr>
        <w:t>Theo đặc tính của kiểm thử:</w:t>
      </w:r>
    </w:p>
    <w:p w14:paraId="0E80A260">
      <w:pPr>
        <w:ind w:firstLine="720" w:firstLineChars="0"/>
        <w:rPr>
          <w:rFonts w:hint="default"/>
        </w:rPr>
      </w:pPr>
      <w:r>
        <w:rPr>
          <w:rFonts w:hint="default"/>
        </w:rPr>
        <w:t>Kiểm thử chức năng (Functional Testing): Kiểm tra các chức năng của hệ thống có hoạt động đúng theo yêu cầu hay không.</w:t>
      </w:r>
    </w:p>
    <w:p w14:paraId="280DCCF5">
      <w:pPr>
        <w:ind w:firstLine="720" w:firstLineChars="0"/>
        <w:rPr>
          <w:rFonts w:hint="default"/>
          <w:i w:val="0"/>
          <w:iCs w:val="0"/>
        </w:rPr>
      </w:pPr>
      <w:r>
        <w:rPr>
          <w:rFonts w:hint="default"/>
        </w:rPr>
        <w:t>Kiểm thử phi chức năng (Non-functional Testing): Kiểm tra các thuộc tính của hệ thống như hiệu năng (Performance), bảo mật (Security), khả năng sử dụng (Usability), độ tin cậy (Reliability).</w:t>
      </w:r>
    </w:p>
    <w:p w14:paraId="2D46F31A">
      <w:pPr>
        <w:rPr>
          <w:rFonts w:hint="default"/>
          <w:i/>
          <w:iCs/>
        </w:rPr>
      </w:pPr>
      <w:r>
        <w:rPr>
          <w:rFonts w:hint="default"/>
          <w:i/>
          <w:iCs/>
        </w:rPr>
        <w:t>d, Các bước kiểm thử</w:t>
      </w:r>
    </w:p>
    <w:p w14:paraId="52262BE2">
      <w:pPr>
        <w:ind w:firstLine="720" w:firstLineChars="0"/>
        <w:rPr>
          <w:rFonts w:hint="default"/>
          <w:lang w:val="vi-VN"/>
        </w:rPr>
      </w:pPr>
      <w:r>
        <w:rPr>
          <w:rFonts w:hint="default"/>
          <w:lang w:val="vi-VN"/>
        </w:rPr>
        <w:t>Một quy trình kiểm thử bài bản thường được thực hiện theo Vòng đời Kiểm thử Phần mềm (STLC), bao gồm các bước chính sau:</w:t>
      </w:r>
    </w:p>
    <w:p w14:paraId="4928A827">
      <w:pPr>
        <w:numPr>
          <w:ilvl w:val="0"/>
          <w:numId w:val="14"/>
        </w:numPr>
        <w:ind w:left="425" w:leftChars="0" w:hanging="425" w:firstLineChars="0"/>
        <w:rPr>
          <w:rFonts w:hint="default"/>
          <w:lang w:val="vi-VN"/>
        </w:rPr>
      </w:pPr>
      <w:r>
        <w:rPr>
          <w:rFonts w:hint="default"/>
          <w:lang w:val="vi-VN"/>
        </w:rPr>
        <w:t xml:space="preserve">Phân tích yêu cầu và Lập kế hoạch kiểm thử: Xác định phạm vi, mục tiêu, chiến </w:t>
      </w:r>
    </w:p>
    <w:p w14:paraId="6ED4320B">
      <w:pPr>
        <w:numPr>
          <w:ilvl w:val="0"/>
          <w:numId w:val="0"/>
        </w:numPr>
        <w:ind w:leftChars="0"/>
        <w:rPr>
          <w:rFonts w:hint="default"/>
          <w:lang w:val="vi-VN"/>
        </w:rPr>
      </w:pPr>
      <w:r>
        <w:rPr>
          <w:rFonts w:hint="default"/>
          <w:lang w:val="vi-VN"/>
        </w:rPr>
        <w:t>lược và nguồn lực cho dự án kiểm thử.</w:t>
      </w:r>
    </w:p>
    <w:p w14:paraId="32EC9AD9">
      <w:pPr>
        <w:numPr>
          <w:ilvl w:val="0"/>
          <w:numId w:val="14"/>
        </w:numPr>
        <w:ind w:left="425" w:leftChars="0" w:hanging="425" w:firstLineChars="0"/>
        <w:rPr>
          <w:rFonts w:hint="default"/>
          <w:lang w:val="vi-VN"/>
        </w:rPr>
      </w:pPr>
      <w:r>
        <w:rPr>
          <w:rFonts w:hint="default"/>
          <w:lang w:val="vi-VN"/>
        </w:rPr>
        <w:t xml:space="preserve">Phân tích và Thiết kế test case: Phân tích tài liệu đặc tả để thiết kế các test case </w:t>
      </w:r>
    </w:p>
    <w:p w14:paraId="7CDD5D82">
      <w:pPr>
        <w:numPr>
          <w:ilvl w:val="0"/>
          <w:numId w:val="0"/>
        </w:numPr>
        <w:ind w:leftChars="0"/>
        <w:rPr>
          <w:rFonts w:hint="default"/>
          <w:lang w:val="vi-VN"/>
        </w:rPr>
      </w:pPr>
      <w:r>
        <w:rPr>
          <w:rFonts w:hint="default"/>
          <w:lang w:val="vi-VN"/>
        </w:rPr>
        <w:t>chi tiết, chuẩn bị dữ liệu kiểm thử và thiết lập môi trường kiểm thử.</w:t>
      </w:r>
    </w:p>
    <w:p w14:paraId="0F66FB64">
      <w:pPr>
        <w:numPr>
          <w:ilvl w:val="0"/>
          <w:numId w:val="14"/>
        </w:numPr>
        <w:ind w:left="425" w:leftChars="0" w:hanging="425" w:firstLineChars="0"/>
        <w:rPr>
          <w:rFonts w:hint="default"/>
          <w:lang w:val="vi-VN"/>
        </w:rPr>
      </w:pPr>
      <w:r>
        <w:rPr>
          <w:rFonts w:hint="default"/>
          <w:lang w:val="vi-VN"/>
        </w:rPr>
        <w:t xml:space="preserve">Thực thi kiểm thử: Chạy các test case đã thiết kế, ghi nhận kết quả thực tế và so </w:t>
      </w:r>
    </w:p>
    <w:p w14:paraId="194910B5">
      <w:pPr>
        <w:numPr>
          <w:ilvl w:val="0"/>
          <w:numId w:val="0"/>
        </w:numPr>
        <w:ind w:leftChars="0"/>
        <w:rPr>
          <w:rFonts w:hint="default"/>
          <w:lang w:val="vi-VN"/>
        </w:rPr>
      </w:pPr>
      <w:r>
        <w:rPr>
          <w:rFonts w:hint="default"/>
          <w:lang w:val="vi-VN"/>
        </w:rPr>
        <w:t>sánh với kết quả mong đợi.</w:t>
      </w:r>
    </w:p>
    <w:p w14:paraId="1F27D96D">
      <w:pPr>
        <w:numPr>
          <w:ilvl w:val="0"/>
          <w:numId w:val="14"/>
        </w:numPr>
        <w:ind w:left="425" w:leftChars="0" w:hanging="425" w:firstLineChars="0"/>
        <w:rPr>
          <w:rFonts w:hint="default"/>
          <w:lang w:val="vi-VN"/>
        </w:rPr>
      </w:pPr>
      <w:r>
        <w:rPr>
          <w:rFonts w:hint="default"/>
          <w:lang w:val="vi-VN"/>
        </w:rPr>
        <w:t xml:space="preserve">Báo cáo và Theo dõi lỗi: Ghi lại chi tiết các lỗi phát hiện được vào hệ thống </w:t>
      </w:r>
    </w:p>
    <w:p w14:paraId="5BCE89D1">
      <w:pPr>
        <w:numPr>
          <w:ilvl w:val="0"/>
          <w:numId w:val="0"/>
        </w:numPr>
        <w:ind w:leftChars="0"/>
        <w:rPr>
          <w:rFonts w:hint="default"/>
          <w:lang w:val="vi-VN"/>
        </w:rPr>
      </w:pPr>
      <w:r>
        <w:rPr>
          <w:rFonts w:hint="default"/>
          <w:lang w:val="vi-VN"/>
        </w:rPr>
        <w:t>quản lý lỗi và theo dõi tiến độ sửa lỗi cho đến khi được đóng.</w:t>
      </w:r>
    </w:p>
    <w:p w14:paraId="65A802AB">
      <w:pPr>
        <w:numPr>
          <w:ilvl w:val="0"/>
          <w:numId w:val="14"/>
        </w:numPr>
        <w:ind w:left="425" w:leftChars="0" w:hanging="425" w:firstLineChars="0"/>
        <w:rPr>
          <w:rFonts w:hint="default"/>
          <w:i w:val="0"/>
          <w:iCs w:val="0"/>
          <w:lang w:val="vi-VN"/>
        </w:rPr>
      </w:pPr>
      <w:r>
        <w:rPr>
          <w:rFonts w:hint="default"/>
          <w:lang w:val="vi-VN"/>
        </w:rPr>
        <w:t xml:space="preserve">Hoạt động kết thúc kiểm thử: Đánh giá lại toàn bộ quá trình, tổng hợp báo cáo </w:t>
      </w:r>
    </w:p>
    <w:p w14:paraId="307C5B4D">
      <w:pPr>
        <w:numPr>
          <w:ilvl w:val="0"/>
          <w:numId w:val="0"/>
        </w:numPr>
        <w:ind w:leftChars="0"/>
        <w:rPr>
          <w:rFonts w:hint="default"/>
          <w:i w:val="0"/>
          <w:iCs w:val="0"/>
          <w:lang w:val="vi-VN"/>
        </w:rPr>
      </w:pPr>
      <w:r>
        <w:rPr>
          <w:rFonts w:hint="default"/>
          <w:lang w:val="vi-VN"/>
        </w:rPr>
        <w:t>kết quả kiểm thử cuối cùng và bàn giao sản phẩm.</w:t>
      </w:r>
    </w:p>
    <w:p w14:paraId="5E74CAE9">
      <w:pPr>
        <w:pStyle w:val="3"/>
        <w:bidi w:val="0"/>
        <w:rPr>
          <w:rFonts w:hint="default"/>
        </w:rPr>
      </w:pPr>
      <w:bookmarkStart w:id="9" w:name="_Toc25411"/>
      <w:r>
        <w:rPr>
          <w:rFonts w:hint="default"/>
        </w:rPr>
        <w:t>1.2</w:t>
      </w:r>
      <w:r>
        <w:rPr>
          <w:rFonts w:hint="default"/>
          <w:lang w:val="vi-VN"/>
        </w:rPr>
        <w:t>.</w:t>
      </w:r>
      <w:r>
        <w:rPr>
          <w:rFonts w:hint="default"/>
        </w:rPr>
        <w:t xml:space="preserve"> Bối cảnh kiểm thử</w:t>
      </w:r>
      <w:bookmarkEnd w:id="9"/>
    </w:p>
    <w:p w14:paraId="0D4AA1E1">
      <w:pPr>
        <w:pStyle w:val="4"/>
        <w:bidi w:val="0"/>
        <w:rPr>
          <w:rFonts w:hint="default"/>
        </w:rPr>
      </w:pPr>
      <w:bookmarkStart w:id="10" w:name="_Toc23835"/>
      <w:r>
        <w:rPr>
          <w:rFonts w:hint="default"/>
        </w:rPr>
        <w:t>1.2.1</w:t>
      </w:r>
      <w:r>
        <w:rPr>
          <w:rFonts w:hint="default"/>
          <w:lang w:val="vi-VN"/>
        </w:rPr>
        <w:t>.</w:t>
      </w:r>
      <w:r>
        <w:rPr>
          <w:rFonts w:hint="default"/>
        </w:rPr>
        <w:t xml:space="preserve"> Phạm vi kiểm thử</w:t>
      </w:r>
      <w:bookmarkEnd w:id="10"/>
    </w:p>
    <w:p w14:paraId="1F86828B">
      <w:pPr>
        <w:ind w:firstLine="720" w:firstLineChars="0"/>
        <w:rPr>
          <w:rFonts w:hint="default"/>
        </w:rPr>
      </w:pPr>
      <w:r>
        <w:rPr>
          <w:rFonts w:hint="default"/>
        </w:rPr>
        <w:t>Website quản lý thuê nhà trọ là hệ thống hỗ trợ người dùng (chủ trọ và người thuê) trong việc đăng tin, tìm kiếm, quản lý và thuê phòng trọ. Kiểm thử tập trung vào các chức năng chính:</w:t>
      </w:r>
    </w:p>
    <w:p w14:paraId="78BEBFE3">
      <w:pPr>
        <w:ind w:firstLine="720" w:firstLineChars="0"/>
        <w:rPr>
          <w:rFonts w:hint="default"/>
        </w:rPr>
      </w:pPr>
      <w:r>
        <w:rPr>
          <w:rFonts w:hint="default"/>
        </w:rPr>
        <w:t>Quản lý người dùng (đăng ký, đăng nhập).</w:t>
      </w:r>
    </w:p>
    <w:p w14:paraId="678CD3C5">
      <w:pPr>
        <w:ind w:firstLine="720" w:firstLineChars="0"/>
        <w:rPr>
          <w:rFonts w:hint="default"/>
        </w:rPr>
      </w:pPr>
      <w:r>
        <w:rPr>
          <w:rFonts w:hint="default"/>
        </w:rPr>
        <w:t>Đăng tin cho thuê (thêm, sửa, xóa tin, upload hình ảnh).</w:t>
      </w:r>
    </w:p>
    <w:p w14:paraId="74A8252F">
      <w:pPr>
        <w:ind w:firstLine="720" w:firstLineChars="0"/>
        <w:rPr>
          <w:rFonts w:hint="default"/>
        </w:rPr>
      </w:pPr>
      <w:r>
        <w:rPr>
          <w:rFonts w:hint="default"/>
        </w:rPr>
        <w:t>Tìm kiếm và lọc phòng trọ theo vị trí, giá, diện tích.</w:t>
      </w:r>
    </w:p>
    <w:p w14:paraId="6CB113A1">
      <w:pPr>
        <w:ind w:firstLine="720" w:firstLineChars="0"/>
        <w:rPr>
          <w:rFonts w:hint="default"/>
        </w:rPr>
      </w:pPr>
      <w:r>
        <w:rPr>
          <w:rFonts w:hint="default"/>
        </w:rPr>
        <w:t>Quản lý dữ liệu phòng trọ và thông tin liên hệ.</w:t>
      </w:r>
    </w:p>
    <w:p w14:paraId="044523C2">
      <w:pPr>
        <w:ind w:firstLine="720" w:firstLineChars="0"/>
        <w:rPr>
          <w:rFonts w:hint="default"/>
        </w:rPr>
      </w:pPr>
      <w:r>
        <w:rPr>
          <w:rFonts w:hint="default"/>
        </w:rPr>
        <w:t>Quản trị viên: duyệt tin, quản lý người dùng.</w:t>
      </w:r>
    </w:p>
    <w:p w14:paraId="14A30F29">
      <w:pPr>
        <w:pStyle w:val="4"/>
        <w:bidi w:val="0"/>
        <w:rPr>
          <w:rFonts w:hint="default"/>
        </w:rPr>
      </w:pPr>
      <w:bookmarkStart w:id="11" w:name="_Toc13387"/>
      <w:r>
        <w:rPr>
          <w:rFonts w:hint="default"/>
        </w:rPr>
        <w:t>1.2.2</w:t>
      </w:r>
      <w:r>
        <w:rPr>
          <w:rFonts w:hint="default"/>
          <w:lang w:val="vi-VN"/>
        </w:rPr>
        <w:t>.</w:t>
      </w:r>
      <w:r>
        <w:rPr>
          <w:rFonts w:hint="default"/>
        </w:rPr>
        <w:t xml:space="preserve"> Mục tiêu kiểm thử</w:t>
      </w:r>
      <w:bookmarkEnd w:id="11"/>
    </w:p>
    <w:p w14:paraId="5FB2E4CE">
      <w:pPr>
        <w:ind w:firstLine="720" w:firstLineChars="0"/>
        <w:rPr>
          <w:rFonts w:hint="default"/>
        </w:rPr>
      </w:pPr>
      <w:r>
        <w:rPr>
          <w:rFonts w:hint="default"/>
        </w:rPr>
        <w:t>Mục tiêu của đợt kiểm thử này nhằm đánh giá toàn diện chất lượng của Website Quản lý Thuê Nhà Trọ trước khi đưa vào vận hành chính thức. Các mục tiêu cụ thể được chia thành hai nhóm chính:</w:t>
      </w:r>
    </w:p>
    <w:p w14:paraId="04770A8D">
      <w:pPr>
        <w:rPr>
          <w:rFonts w:hint="default"/>
          <w:i/>
          <w:iCs/>
        </w:rPr>
      </w:pPr>
      <w:r>
        <w:rPr>
          <w:rFonts w:hint="default"/>
          <w:i/>
          <w:iCs/>
        </w:rPr>
        <w:t>a) Mục tiêu về Chức năng (Functional Objectives):</w:t>
      </w:r>
    </w:p>
    <w:p w14:paraId="6BA67CEF">
      <w:pPr>
        <w:ind w:firstLine="720" w:firstLineChars="0"/>
        <w:rPr>
          <w:rFonts w:hint="default"/>
        </w:rPr>
      </w:pPr>
      <w:r>
        <w:rPr>
          <w:rFonts w:hint="default"/>
        </w:rPr>
        <w:t>Xác nhận tính đúng đắn của các nghiệp vụ cốt lõi: Đảm bảo tất cả các chức năng chính của hệ thống hoạt động chính xác theo đặc tả yêu cầu, bao gồm:</w:t>
      </w:r>
      <w:r>
        <w:rPr>
          <w:rFonts w:hint="default"/>
          <w:lang w:val="vi-VN"/>
        </w:rPr>
        <w:t xml:space="preserve"> </w:t>
      </w:r>
      <w:r>
        <w:rPr>
          <w:rFonts w:hint="default"/>
        </w:rPr>
        <w:t>Quy trình đăng ký, xác thực và phân quyền người dùng.</w:t>
      </w:r>
      <w:r>
        <w:rPr>
          <w:rFonts w:hint="default"/>
          <w:lang w:val="vi-VN"/>
        </w:rPr>
        <w:t xml:space="preserve"> </w:t>
      </w:r>
      <w:r>
        <w:rPr>
          <w:rFonts w:hint="default"/>
        </w:rPr>
        <w:t>Quy trình đăng tin, chỉnh sửa, quản lý trạng thái tin đăng cho thuê.</w:t>
      </w:r>
      <w:r>
        <w:rPr>
          <w:rFonts w:hint="default"/>
          <w:lang w:val="vi-VN"/>
        </w:rPr>
        <w:t xml:space="preserve"> </w:t>
      </w:r>
      <w:r>
        <w:rPr>
          <w:rFonts w:hint="default"/>
        </w:rPr>
        <w:t>Chức năng tìm kiếm, lọc và hiển thị danh sách phòng trọ.</w:t>
      </w:r>
      <w:r>
        <w:rPr>
          <w:rFonts w:hint="default"/>
          <w:lang w:val="vi-VN"/>
        </w:rPr>
        <w:t xml:space="preserve"> </w:t>
      </w:r>
      <w:r>
        <w:rPr>
          <w:rFonts w:hint="default"/>
        </w:rPr>
        <w:t>Quy trình duyệt tin và quản lý người dùng của Quản trị viên.</w:t>
      </w:r>
    </w:p>
    <w:p w14:paraId="21CE8DCD">
      <w:pPr>
        <w:ind w:firstLine="720" w:firstLineChars="0"/>
        <w:rPr>
          <w:rFonts w:hint="default"/>
        </w:rPr>
      </w:pPr>
      <w:r>
        <w:rPr>
          <w:rFonts w:hint="default"/>
        </w:rPr>
        <w:t>Đảm bảo tính toàn vẹn của dữ liệu: Kiểm tra việc dữ liệu được lưu trữ, xử lý và hiển thị một cách chính xác và nhất quán xuyên suốt các module.</w:t>
      </w:r>
    </w:p>
    <w:p w14:paraId="412CB2B0">
      <w:pPr>
        <w:ind w:firstLine="720" w:firstLineChars="0"/>
        <w:rPr>
          <w:rFonts w:hint="default"/>
        </w:rPr>
      </w:pPr>
      <w:r>
        <w:rPr>
          <w:rFonts w:hint="default"/>
        </w:rPr>
        <w:t>Xác thực xử lý lỗi: Đảm bảo hệ thống đưa ra các thông báo lỗi rõ ràng, thân thiện và xử lý đúng các trường hợp dữ liệu đầu vào không hợp lệ.</w:t>
      </w:r>
    </w:p>
    <w:p w14:paraId="3E9CDF23">
      <w:pPr>
        <w:rPr>
          <w:rFonts w:hint="default"/>
        </w:rPr>
      </w:pPr>
      <w:r>
        <w:rPr>
          <w:rFonts w:hint="default"/>
          <w:i/>
          <w:iCs/>
        </w:rPr>
        <w:t>b) Mục tiêu về Phi chức năng (Non-Functional Objectives):</w:t>
      </w:r>
    </w:p>
    <w:p w14:paraId="4A41681E">
      <w:pPr>
        <w:ind w:firstLine="720" w:firstLineChars="0"/>
        <w:rPr>
          <w:rFonts w:hint="default"/>
        </w:rPr>
      </w:pPr>
      <w:r>
        <w:rPr>
          <w:rFonts w:hint="default"/>
        </w:rPr>
        <w:t>Đánh giá Khả năng sử dụng (Usability): Đảm bảo giao diện web trực quan, dễ dàng điều hướng và sử dụng cho cả người thuê và chủ nhà.</w:t>
      </w:r>
    </w:p>
    <w:p w14:paraId="13BA5129">
      <w:pPr>
        <w:ind w:firstLine="720" w:firstLineChars="0"/>
        <w:rPr>
          <w:rFonts w:hint="default"/>
        </w:rPr>
      </w:pPr>
      <w:r>
        <w:rPr>
          <w:rFonts w:hint="default"/>
        </w:rPr>
        <w:t>Kiểm tra Độ tin cậy (Reliability): Xác nhận hệ thống hoạt động ổn định, ít xảy ra sự cố (crash) hoặc lỗi nghiêm trọng trong quá trình sử dụng thông thường.</w:t>
      </w:r>
    </w:p>
    <w:p w14:paraId="68CB22FD">
      <w:pPr>
        <w:ind w:firstLine="720" w:firstLineChars="0"/>
        <w:rPr>
          <w:rFonts w:hint="default"/>
        </w:rPr>
      </w:pPr>
      <w:r>
        <w:rPr>
          <w:rFonts w:hint="default"/>
        </w:rPr>
        <w:t>Đánh giá Tính bảo mật cơ bản (Security): Kiểm tra các lỗ hổng bảo mật phổ biến như SQL Injection và XSS tại các form nhập liệu quan trọng (đăng nhập, tìm kiếm).</w:t>
      </w:r>
    </w:p>
    <w:p w14:paraId="790B901E">
      <w:pPr>
        <w:ind w:firstLine="720" w:firstLineChars="0"/>
        <w:rPr>
          <w:rFonts w:hint="default"/>
        </w:rPr>
      </w:pPr>
      <w:r>
        <w:rPr>
          <w:rFonts w:hint="default"/>
        </w:rPr>
        <w:t>Phát hiện lỗi: Phát hiện và báo cáo ít nhất 90% các lỗi nghiêm trọng (Severity - Critical/Major) trước khi kết thúc chu kỳ kiểm thử.</w:t>
      </w:r>
    </w:p>
    <w:p w14:paraId="17EAB41B">
      <w:pPr>
        <w:pStyle w:val="4"/>
        <w:bidi w:val="0"/>
        <w:rPr>
          <w:rFonts w:hint="default"/>
        </w:rPr>
      </w:pPr>
      <w:bookmarkStart w:id="12" w:name="_Toc17860"/>
      <w:r>
        <w:rPr>
          <w:rFonts w:hint="default"/>
        </w:rPr>
        <w:t>1.2.3</w:t>
      </w:r>
      <w:r>
        <w:rPr>
          <w:rFonts w:hint="default"/>
          <w:lang w:val="vi-VN"/>
        </w:rPr>
        <w:t>.</w:t>
      </w:r>
      <w:r>
        <w:rPr>
          <w:rFonts w:hint="default"/>
        </w:rPr>
        <w:t xml:space="preserve"> Cơ sở kiểm thử</w:t>
      </w:r>
      <w:bookmarkEnd w:id="12"/>
    </w:p>
    <w:p w14:paraId="513E4557">
      <w:pPr>
        <w:ind w:firstLine="720" w:firstLineChars="0"/>
        <w:rPr>
          <w:rFonts w:hint="default"/>
          <w:lang w:val="vi-VN"/>
        </w:rPr>
      </w:pPr>
      <w:r>
        <w:rPr>
          <w:rFonts w:hint="default"/>
        </w:rPr>
        <w:t>Cơ sở kiểm thử là các tài liệu và sản phẩm được sử dụng làm căn cứ để xây dựng kế hoạch, thiết kế test case và đánh giá kết quả kiểm thử. Các tài liệu này bao gồm:</w:t>
      </w:r>
      <w:r>
        <w:rPr>
          <w:rFonts w:hint="default"/>
          <w:lang w:val="vi-VN"/>
        </w:rPr>
        <w:tab/>
      </w:r>
    </w:p>
    <w:p w14:paraId="3718EE35">
      <w:pPr>
        <w:pStyle w:val="23"/>
        <w:rPr>
          <w:lang w:val="vi-VN"/>
        </w:rPr>
      </w:pPr>
      <w:bookmarkStart w:id="13" w:name="_Toc25555"/>
      <w:bookmarkStart w:id="14" w:name="_Toc24418"/>
      <w:bookmarkStart w:id="15" w:name="_Toc2681"/>
      <w:r>
        <w:t xml:space="preserve">Bảng 1. </w:t>
      </w:r>
      <w:r>
        <w:fldChar w:fldCharType="begin"/>
      </w:r>
      <w:r>
        <w:instrText xml:space="preserve"> SEQ Bảng_1. \* ARABIC </w:instrText>
      </w:r>
      <w:r>
        <w:fldChar w:fldCharType="separate"/>
      </w:r>
      <w:r>
        <w:t>1</w:t>
      </w:r>
      <w:r>
        <w:fldChar w:fldCharType="end"/>
      </w:r>
      <w:r>
        <w:rPr>
          <w:lang w:val="vi-VN"/>
        </w:rPr>
        <w:t>: Cơ sở kiểm thử</w:t>
      </w:r>
      <w:bookmarkEnd w:id="13"/>
      <w:bookmarkEnd w:id="14"/>
      <w:bookmarkEnd w:id="1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5"/>
        <w:gridCol w:w="3219"/>
        <w:gridCol w:w="5313"/>
      </w:tblGrid>
      <w:tr w14:paraId="52B3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CE99D7C">
            <w:pPr>
              <w:widowControl w:val="0"/>
              <w:jc w:val="center"/>
              <w:rPr>
                <w:rFonts w:hint="default"/>
                <w:b/>
                <w:bCs/>
                <w:lang w:val="vi-VN"/>
              </w:rPr>
            </w:pPr>
            <w:r>
              <w:rPr>
                <w:rFonts w:hint="default"/>
                <w:b/>
                <w:bCs/>
                <w:lang w:val="en-US" w:eastAsia="zh-CN"/>
              </w:rPr>
              <w:t>STT</w:t>
            </w:r>
          </w:p>
        </w:tc>
        <w:tc>
          <w:tcPr>
            <w:tcW w:w="3219" w:type="dxa"/>
            <w:vAlign w:val="center"/>
          </w:tcPr>
          <w:p w14:paraId="3D36D26C">
            <w:pPr>
              <w:widowControl w:val="0"/>
              <w:jc w:val="center"/>
              <w:rPr>
                <w:rFonts w:hint="default"/>
                <w:b/>
                <w:bCs/>
                <w:lang w:val="vi-VN"/>
              </w:rPr>
            </w:pPr>
            <w:r>
              <w:rPr>
                <w:rFonts w:hint="default"/>
                <w:b/>
                <w:bCs/>
                <w:lang w:val="en-US" w:eastAsia="zh-CN"/>
              </w:rPr>
              <w:t>Tài liệu/Cơ sở</w:t>
            </w:r>
          </w:p>
        </w:tc>
        <w:tc>
          <w:tcPr>
            <w:tcW w:w="5313" w:type="dxa"/>
            <w:vAlign w:val="center"/>
          </w:tcPr>
          <w:p w14:paraId="1BED342B">
            <w:pPr>
              <w:widowControl w:val="0"/>
              <w:jc w:val="center"/>
              <w:rPr>
                <w:rFonts w:hint="default"/>
                <w:b/>
                <w:bCs/>
                <w:lang w:val="vi-VN"/>
              </w:rPr>
            </w:pPr>
            <w:r>
              <w:rPr>
                <w:rFonts w:hint="default"/>
                <w:b/>
                <w:bCs/>
                <w:lang w:val="en-US" w:eastAsia="zh-CN"/>
              </w:rPr>
              <w:t>Mô tả Vai trò trong Kiểm thử</w:t>
            </w:r>
          </w:p>
        </w:tc>
      </w:tr>
      <w:tr w14:paraId="52E61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5FAF5BA">
            <w:pPr>
              <w:widowControl w:val="0"/>
              <w:jc w:val="center"/>
              <w:rPr>
                <w:rFonts w:hint="default"/>
                <w:lang w:val="vi-VN"/>
              </w:rPr>
            </w:pPr>
            <w:r>
              <w:rPr>
                <w:rFonts w:hint="default"/>
                <w:lang w:val="en-US" w:eastAsia="zh-CN"/>
              </w:rPr>
              <w:t>1</w:t>
            </w:r>
          </w:p>
        </w:tc>
        <w:tc>
          <w:tcPr>
            <w:tcW w:w="3219" w:type="dxa"/>
            <w:vAlign w:val="center"/>
          </w:tcPr>
          <w:p w14:paraId="45192365">
            <w:pPr>
              <w:widowControl w:val="0"/>
              <w:rPr>
                <w:rFonts w:hint="default"/>
                <w:lang w:val="vi-VN"/>
              </w:rPr>
            </w:pPr>
            <w:r>
              <w:rPr>
                <w:rFonts w:hint="default"/>
                <w:lang w:val="en-US" w:eastAsia="zh-CN"/>
              </w:rPr>
              <w:t>Tài liệu Đặc tả Yêu cầu Phần mềm (SRS)</w:t>
            </w:r>
          </w:p>
        </w:tc>
        <w:tc>
          <w:tcPr>
            <w:tcW w:w="5313" w:type="dxa"/>
            <w:vAlign w:val="center"/>
          </w:tcPr>
          <w:p w14:paraId="3216827E">
            <w:pPr>
              <w:widowControl w:val="0"/>
              <w:rPr>
                <w:rFonts w:hint="default"/>
                <w:lang w:val="vi-VN"/>
              </w:rPr>
            </w:pPr>
            <w:r>
              <w:rPr>
                <w:rFonts w:hint="default"/>
                <w:lang w:val="en-US" w:eastAsia="zh-CN"/>
              </w:rPr>
              <w:t>Tài liệu chính, cung cấp đầy đủ các yêu cầu chức năng và phi chức năng để làm cơ sở cho việc thiết kế test case cho tất cả các cấp độ kiểm thử.</w:t>
            </w:r>
          </w:p>
        </w:tc>
      </w:tr>
      <w:tr w14:paraId="1E781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1ECC3DC8">
            <w:pPr>
              <w:widowControl w:val="0"/>
              <w:jc w:val="center"/>
              <w:rPr>
                <w:rFonts w:hint="default"/>
                <w:lang w:val="vi-VN"/>
              </w:rPr>
            </w:pPr>
            <w:r>
              <w:rPr>
                <w:rFonts w:hint="default"/>
                <w:lang w:val="en-US" w:eastAsia="zh-CN"/>
              </w:rPr>
              <w:t>2</w:t>
            </w:r>
          </w:p>
        </w:tc>
        <w:tc>
          <w:tcPr>
            <w:tcW w:w="3219" w:type="dxa"/>
            <w:vAlign w:val="center"/>
          </w:tcPr>
          <w:p w14:paraId="18CFC9B0">
            <w:pPr>
              <w:widowControl w:val="0"/>
              <w:rPr>
                <w:rFonts w:hint="default"/>
                <w:lang w:val="vi-VN"/>
              </w:rPr>
            </w:pPr>
            <w:r>
              <w:rPr>
                <w:rFonts w:hint="default"/>
                <w:lang w:val="en-US" w:eastAsia="zh-CN"/>
              </w:rPr>
              <w:t>Tài liệu Thiết kế Hệ thống</w:t>
            </w:r>
          </w:p>
        </w:tc>
        <w:tc>
          <w:tcPr>
            <w:tcW w:w="5313" w:type="dxa"/>
            <w:vAlign w:val="center"/>
          </w:tcPr>
          <w:p w14:paraId="33B40DA7">
            <w:pPr>
              <w:widowControl w:val="0"/>
              <w:rPr>
                <w:rFonts w:hint="default"/>
                <w:lang w:val="vi-VN"/>
              </w:rPr>
            </w:pPr>
            <w:r>
              <w:rPr>
                <w:rFonts w:hint="default"/>
                <w:lang w:val="en-US" w:eastAsia="zh-CN"/>
              </w:rPr>
              <w:t>Cung cấp thông tin về kiến trúc tổng thể, thiết kế cơ sở dữ liệu và luồng dữ liệu, hỗ trợ cho việc thiết kế Kiểm thử Tích hợp và Kiểm thử Hệ thống.</w:t>
            </w:r>
          </w:p>
        </w:tc>
      </w:tr>
      <w:tr w14:paraId="23F06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79386069">
            <w:pPr>
              <w:widowControl w:val="0"/>
              <w:jc w:val="center"/>
              <w:rPr>
                <w:rFonts w:hint="default"/>
                <w:lang w:val="vi-VN"/>
              </w:rPr>
            </w:pPr>
            <w:r>
              <w:rPr>
                <w:rFonts w:hint="default"/>
                <w:lang w:val="en-US" w:eastAsia="zh-CN"/>
              </w:rPr>
              <w:t>3</w:t>
            </w:r>
          </w:p>
        </w:tc>
        <w:tc>
          <w:tcPr>
            <w:tcW w:w="3219" w:type="dxa"/>
            <w:vAlign w:val="center"/>
          </w:tcPr>
          <w:p w14:paraId="113B1EE9">
            <w:pPr>
              <w:widowControl w:val="0"/>
              <w:rPr>
                <w:rFonts w:hint="default"/>
                <w:lang w:val="vi-VN"/>
              </w:rPr>
            </w:pPr>
            <w:r>
              <w:rPr>
                <w:rFonts w:hint="default"/>
                <w:lang w:val="en-US" w:eastAsia="zh-CN"/>
              </w:rPr>
              <w:t>Đặc tả Use Case hoặc User Story</w:t>
            </w:r>
          </w:p>
        </w:tc>
        <w:tc>
          <w:tcPr>
            <w:tcW w:w="5313" w:type="dxa"/>
            <w:vAlign w:val="center"/>
          </w:tcPr>
          <w:p w14:paraId="68B49656">
            <w:pPr>
              <w:widowControl w:val="0"/>
              <w:rPr>
                <w:rFonts w:hint="default"/>
                <w:lang w:val="vi-VN"/>
              </w:rPr>
            </w:pPr>
            <w:r>
              <w:rPr>
                <w:rFonts w:hint="default"/>
                <w:lang w:val="en-US" w:eastAsia="zh-CN"/>
              </w:rPr>
              <w:t>Mô tả chi tiết các kịch bản tương tác của người dùng với hệ thống, là đầu vào quan trọng để thiết kế các test case theo kịch bản (Scenario Testing).</w:t>
            </w:r>
          </w:p>
        </w:tc>
      </w:tr>
      <w:tr w14:paraId="604A6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4E36B84C">
            <w:pPr>
              <w:widowControl w:val="0"/>
              <w:jc w:val="center"/>
              <w:rPr>
                <w:rFonts w:hint="default"/>
                <w:lang w:val="vi-VN"/>
              </w:rPr>
            </w:pPr>
            <w:r>
              <w:rPr>
                <w:rFonts w:hint="default"/>
                <w:lang w:val="en-US" w:eastAsia="zh-CN"/>
              </w:rPr>
              <w:t>4</w:t>
            </w:r>
          </w:p>
        </w:tc>
        <w:tc>
          <w:tcPr>
            <w:tcW w:w="3219" w:type="dxa"/>
            <w:vAlign w:val="center"/>
          </w:tcPr>
          <w:p w14:paraId="5B019022">
            <w:pPr>
              <w:widowControl w:val="0"/>
              <w:rPr>
                <w:rFonts w:hint="default"/>
                <w:lang w:val="vi-VN"/>
              </w:rPr>
            </w:pPr>
            <w:r>
              <w:rPr>
                <w:rFonts w:hint="default"/>
                <w:lang w:val="en-US" w:eastAsia="zh-CN"/>
              </w:rPr>
              <w:t>Giao diện người dùng (UI/UX Design)</w:t>
            </w:r>
          </w:p>
        </w:tc>
        <w:tc>
          <w:tcPr>
            <w:tcW w:w="5313" w:type="dxa"/>
            <w:vAlign w:val="center"/>
          </w:tcPr>
          <w:p w14:paraId="3A4E4F6E">
            <w:pPr>
              <w:widowControl w:val="0"/>
              <w:rPr>
                <w:rFonts w:hint="default"/>
                <w:lang w:val="vi-VN"/>
              </w:rPr>
            </w:pPr>
            <w:r>
              <w:rPr>
                <w:rFonts w:hint="default"/>
                <w:lang w:val="en-US" w:eastAsia="zh-CN"/>
              </w:rPr>
              <w:t>Các wireframe, mockup hoặc prototype được sử dụng làm cơ sở để thực hiện Kiểm thử Giao diện (UI Testing) và đánh giá tính thân thiện.</w:t>
            </w:r>
          </w:p>
        </w:tc>
      </w:tr>
      <w:tr w14:paraId="5BB5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23E369E8">
            <w:pPr>
              <w:widowControl w:val="0"/>
              <w:jc w:val="center"/>
              <w:rPr>
                <w:rFonts w:hint="default"/>
                <w:lang w:val="vi-VN"/>
              </w:rPr>
            </w:pPr>
            <w:r>
              <w:rPr>
                <w:rFonts w:hint="default"/>
                <w:lang w:val="en-US" w:eastAsia="zh-CN"/>
              </w:rPr>
              <w:t>5</w:t>
            </w:r>
          </w:p>
        </w:tc>
        <w:tc>
          <w:tcPr>
            <w:tcW w:w="3219" w:type="dxa"/>
            <w:vAlign w:val="center"/>
          </w:tcPr>
          <w:p w14:paraId="411624DF">
            <w:pPr>
              <w:widowControl w:val="0"/>
              <w:rPr>
                <w:rFonts w:hint="default"/>
                <w:lang w:val="vi-VN"/>
              </w:rPr>
            </w:pPr>
            <w:r>
              <w:rPr>
                <w:rFonts w:hint="default"/>
                <w:lang w:val="en-US" w:eastAsia="zh-CN"/>
              </w:rPr>
              <w:t>Tài liệu Đặc tả API</w:t>
            </w:r>
          </w:p>
        </w:tc>
        <w:tc>
          <w:tcPr>
            <w:tcW w:w="5313" w:type="dxa"/>
            <w:vAlign w:val="center"/>
          </w:tcPr>
          <w:p w14:paraId="4D2B4E11">
            <w:pPr>
              <w:widowControl w:val="0"/>
              <w:rPr>
                <w:rFonts w:hint="default"/>
                <w:lang w:val="vi-VN"/>
              </w:rPr>
            </w:pPr>
            <w:r>
              <w:rPr>
                <w:rFonts w:hint="default"/>
                <w:lang w:val="en-US" w:eastAsia="zh-CN"/>
              </w:rPr>
              <w:t>Cung cấp thông tin về các endpoint, phương thức, request/response để xây dựng kịch bản cho Kiểm thử Tích hợp API.</w:t>
            </w:r>
          </w:p>
        </w:tc>
      </w:tr>
      <w:tr w14:paraId="14A1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5" w:type="dxa"/>
            <w:vAlign w:val="center"/>
          </w:tcPr>
          <w:p w14:paraId="0CF78CCE">
            <w:pPr>
              <w:widowControl w:val="0"/>
              <w:jc w:val="center"/>
              <w:rPr>
                <w:rFonts w:hint="default"/>
                <w:lang w:val="vi-VN"/>
              </w:rPr>
            </w:pPr>
            <w:r>
              <w:rPr>
                <w:rFonts w:hint="default"/>
                <w:lang w:val="en-US" w:eastAsia="zh-CN"/>
              </w:rPr>
              <w:t>6</w:t>
            </w:r>
          </w:p>
        </w:tc>
        <w:tc>
          <w:tcPr>
            <w:tcW w:w="3219" w:type="dxa"/>
            <w:vAlign w:val="center"/>
          </w:tcPr>
          <w:p w14:paraId="6E4F7C4F">
            <w:pPr>
              <w:widowControl w:val="0"/>
              <w:rPr>
                <w:rFonts w:hint="default"/>
                <w:lang w:val="vi-VN"/>
              </w:rPr>
            </w:pPr>
            <w:r>
              <w:rPr>
                <w:rFonts w:hint="default"/>
                <w:lang w:val="en-US" w:eastAsia="zh-CN"/>
              </w:rPr>
              <w:t>Phiên bản phần mềm (Build) được交付 để kiểm thử</w:t>
            </w:r>
          </w:p>
        </w:tc>
        <w:tc>
          <w:tcPr>
            <w:tcW w:w="5313" w:type="dxa"/>
            <w:vAlign w:val="center"/>
          </w:tcPr>
          <w:p w14:paraId="53FFA9F0">
            <w:pPr>
              <w:widowControl w:val="0"/>
              <w:rPr>
                <w:rFonts w:hint="default"/>
                <w:lang w:val="vi-VN"/>
              </w:rPr>
            </w:pPr>
            <w:r>
              <w:rPr>
                <w:rFonts w:hint="default"/>
                <w:lang w:val="en-US" w:eastAsia="zh-CN"/>
              </w:rPr>
              <w:t>Sản phẩm thực tế được sử dụng để thực thi tất cả các test case.</w:t>
            </w:r>
          </w:p>
        </w:tc>
      </w:tr>
    </w:tbl>
    <w:p w14:paraId="4498D5D6">
      <w:pPr>
        <w:pStyle w:val="4"/>
        <w:bidi w:val="0"/>
        <w:rPr>
          <w:rFonts w:hint="default"/>
        </w:rPr>
      </w:pPr>
      <w:bookmarkStart w:id="16" w:name="_Toc23725"/>
      <w:r>
        <w:rPr>
          <w:rFonts w:hint="default"/>
        </w:rPr>
        <w:t>1.2.4</w:t>
      </w:r>
      <w:r>
        <w:rPr>
          <w:rFonts w:hint="default"/>
          <w:lang w:val="vi-VN"/>
        </w:rPr>
        <w:t>.</w:t>
      </w:r>
      <w:r>
        <w:rPr>
          <w:rFonts w:hint="default"/>
        </w:rPr>
        <w:t xml:space="preserve"> Ràng buộc kiểm thử</w:t>
      </w:r>
      <w:bookmarkEnd w:id="16"/>
    </w:p>
    <w:p w14:paraId="2B6B95F4">
      <w:pPr>
        <w:ind w:firstLine="720" w:firstLineChars="0"/>
        <w:rPr>
          <w:rFonts w:hint="default"/>
        </w:rPr>
      </w:pPr>
      <w:r>
        <w:rPr>
          <w:rFonts w:hint="default"/>
        </w:rPr>
        <w:t>Dự án kiểm thử này chịu một số ràng buộc có thể ảnh hưởng đến phạm vi và chiều sâu của việc kiểm thử, bao gồm:</w:t>
      </w:r>
    </w:p>
    <w:p w14:paraId="548AD0C0">
      <w:pPr>
        <w:ind w:firstLine="720" w:firstLineChars="0"/>
        <w:rPr>
          <w:rFonts w:hint="default"/>
        </w:rPr>
      </w:pPr>
      <w:r>
        <w:rPr>
          <w:rFonts w:hint="default"/>
        </w:rPr>
        <w:t>Ràng buộc về thời gian: Toàn bộ hoạt động kiểm thử (từ lập kế hoạch đến báo cáo cuối cùng) phải được hoàn thành trong vòng 0</w:t>
      </w:r>
      <w:r>
        <w:rPr>
          <w:rFonts w:hint="default"/>
          <w:lang w:val="vi-VN"/>
        </w:rPr>
        <w:t>4</w:t>
      </w:r>
      <w:r>
        <w:rPr>
          <w:rFonts w:hint="default"/>
        </w:rPr>
        <w:t xml:space="preserve"> tuần. Điều này đòi hỏi việc ưu tiên kiểm thử các chức năng nghiệp vụ quan trọng và trọng tâm.</w:t>
      </w:r>
    </w:p>
    <w:p w14:paraId="33C0FC1C">
      <w:pPr>
        <w:ind w:firstLine="720" w:firstLineChars="0"/>
        <w:rPr>
          <w:rFonts w:hint="default"/>
        </w:rPr>
      </w:pPr>
      <w:r>
        <w:rPr>
          <w:rFonts w:hint="default"/>
        </w:rPr>
        <w:t>Ràng buộc về nhân sự: Đội ngũ kiểm thử gồm 05 sinh viên, với kiến thức và kinh nghiệm còn đang trong quá trình hoàn thiện. Điều này có thể ảnh hưởng đến tốc độ và khả năng phát hiện các lỗi phức tạp.</w:t>
      </w:r>
    </w:p>
    <w:p w14:paraId="7F7B0505">
      <w:pPr>
        <w:numPr>
          <w:ilvl w:val="0"/>
          <w:numId w:val="15"/>
        </w:numPr>
        <w:ind w:left="420" w:leftChars="0" w:hanging="420" w:firstLineChars="0"/>
        <w:rPr>
          <w:rFonts w:hint="default"/>
        </w:rPr>
      </w:pPr>
      <w:r>
        <w:rPr>
          <w:rFonts w:hint="default"/>
        </w:rPr>
        <w:t>Ràng buộc về môi trường kiểm thử:</w:t>
      </w:r>
    </w:p>
    <w:p w14:paraId="71EA601C">
      <w:pPr>
        <w:ind w:firstLine="720" w:firstLineChars="0"/>
        <w:rPr>
          <w:rFonts w:hint="default"/>
        </w:rPr>
      </w:pPr>
      <w:r>
        <w:rPr>
          <w:rFonts w:hint="default"/>
        </w:rPr>
        <w:t>Việc kiểm thử được thực hiện chủ yếu trên môi trường localhost hoặc một môi trường giả lập, không phải là môi trường sản phẩm thật (production).</w:t>
      </w:r>
    </w:p>
    <w:p w14:paraId="681C811C">
      <w:pPr>
        <w:ind w:firstLine="720" w:firstLineChars="0"/>
        <w:rPr>
          <w:rFonts w:hint="default"/>
        </w:rPr>
      </w:pPr>
      <w:r>
        <w:rPr>
          <w:rFonts w:hint="default"/>
        </w:rPr>
        <w:t>Thiết bị kiểm thử bị giới hạn, chủ yếu là các máy tính cá nhân của thành viên trong nhóm. Điều này hạn chế việc kiểm thử khả năng tương thích (compatibility) trên nhiều loại thiết bị, trình duyệt và độ phân giải màn hình khác nhau</w:t>
      </w:r>
      <w:r>
        <w:rPr>
          <w:rFonts w:hint="default"/>
          <w:lang w:val="vi-VN"/>
        </w:rPr>
        <w:t>.</w:t>
      </w:r>
    </w:p>
    <w:p w14:paraId="516A074F">
      <w:pPr>
        <w:ind w:firstLine="720" w:firstLineChars="0"/>
        <w:rPr>
          <w:rFonts w:hint="default"/>
        </w:rPr>
      </w:pPr>
      <w:r>
        <w:rPr>
          <w:rFonts w:hint="default"/>
        </w:rPr>
        <w:t>Ràng buộc về công cụ: Công cụ kiểm thử chính được sử dụng là Postman cho kiểm thử API và Selenium IDE cho kiểm thử giao diện tự động. Đây là các công cụ miễn phí, phù hợp với ngân sách của nhóm nhưng có thể có những hạn chế về chức năng so với các phiên bản trả phí hoặc các framework mạnh hơn (như Selenium WebDriver).</w:t>
      </w:r>
    </w:p>
    <w:p w14:paraId="0435710E">
      <w:pPr>
        <w:pStyle w:val="4"/>
        <w:bidi w:val="0"/>
        <w:rPr>
          <w:rFonts w:hint="default"/>
        </w:rPr>
      </w:pPr>
      <w:bookmarkStart w:id="17" w:name="_Toc17575"/>
      <w:r>
        <w:rPr>
          <w:rFonts w:hint="default"/>
        </w:rPr>
        <w:t>1.2.5</w:t>
      </w:r>
      <w:r>
        <w:rPr>
          <w:rFonts w:hint="default"/>
          <w:lang w:val="vi-VN"/>
        </w:rPr>
        <w:t>.</w:t>
      </w:r>
      <w:r>
        <w:rPr>
          <w:rFonts w:hint="default"/>
        </w:rPr>
        <w:t xml:space="preserve"> Kỹ thuật kiểm thử</w:t>
      </w:r>
      <w:bookmarkEnd w:id="17"/>
    </w:p>
    <w:p w14:paraId="5FC476C2">
      <w:pPr>
        <w:ind w:firstLine="720" w:firstLineChars="0"/>
        <w:rPr>
          <w:rFonts w:hint="default"/>
        </w:rPr>
      </w:pPr>
      <w:r>
        <w:rPr>
          <w:rFonts w:hint="default"/>
        </w:rPr>
        <w:t>Để đảm bảo kiểm thử toàn diện cho Website Quản lý Thuê Nhà Trọ, nhóm sẽ áp dụng kết hợp các kỹ thuật kiểm thử sau:</w:t>
      </w:r>
    </w:p>
    <w:p w14:paraId="2B228D18">
      <w:pPr>
        <w:numPr>
          <w:ilvl w:val="0"/>
          <w:numId w:val="15"/>
        </w:numPr>
        <w:ind w:left="420" w:leftChars="0" w:hanging="420" w:firstLineChars="0"/>
        <w:rPr>
          <w:rFonts w:hint="default"/>
        </w:rPr>
      </w:pPr>
      <w:r>
        <w:rPr>
          <w:rFonts w:hint="default"/>
        </w:rPr>
        <w:t>Kiểm thử hộp đen (Black-box Testing):</w:t>
      </w:r>
    </w:p>
    <w:p w14:paraId="64ADFFE1">
      <w:pPr>
        <w:ind w:firstLine="720" w:firstLineChars="0"/>
        <w:rPr>
          <w:rFonts w:hint="default"/>
        </w:rPr>
      </w:pPr>
      <w:r>
        <w:rPr>
          <w:rFonts w:hint="default"/>
        </w:rPr>
        <w:t>Mô tả: Kỹ thuật này tập trung vào kiểm tra các chức năng của hệ thống mà không cần quan tâm đến cấu trúc mã nguồn bên trong. Kiểm thử viên sẽ đóng vai trò người dùng cuối, tương tác với giao diện và xác minh kết quả đầu ra dựa trên đặc tả yêu cầu.</w:t>
      </w:r>
    </w:p>
    <w:p w14:paraId="2FC70B77">
      <w:pPr>
        <w:ind w:firstLine="720" w:firstLineChars="0"/>
        <w:rPr>
          <w:rFonts w:hint="default"/>
        </w:rPr>
      </w:pPr>
      <w:r>
        <w:rPr>
          <w:rFonts w:hint="default"/>
        </w:rPr>
        <w:t>Áp dụng: Được sử dụng chủ yếu trong Kiểm thử Hệ thống (System Test) và Kiểm thử Chấp nhận (UAT). Các kỹ thuật cụ thể sẽ bao gồm Phân vùng tương đương, Phân tích giá trị biên (cho các trường nhập liệu) và Bảng quyết định (cho các luồng nghiệp vụ phức tạp).</w:t>
      </w:r>
    </w:p>
    <w:p w14:paraId="6744EED9">
      <w:pPr>
        <w:numPr>
          <w:ilvl w:val="0"/>
          <w:numId w:val="15"/>
        </w:numPr>
        <w:ind w:left="420" w:leftChars="0" w:hanging="420" w:firstLineChars="0"/>
        <w:rPr>
          <w:rFonts w:hint="default"/>
        </w:rPr>
      </w:pPr>
      <w:r>
        <w:rPr>
          <w:rFonts w:hint="default"/>
        </w:rPr>
        <w:t>Kiểm thử hộp trắng (White-box Testing):</w:t>
      </w:r>
    </w:p>
    <w:p w14:paraId="12CCA044">
      <w:pPr>
        <w:ind w:firstLine="720" w:firstLineChars="0"/>
        <w:rPr>
          <w:rFonts w:hint="default"/>
        </w:rPr>
      </w:pPr>
      <w:r>
        <w:rPr>
          <w:rFonts w:hint="default"/>
        </w:rPr>
        <w:t>Mô tả: Kỹ thuật này yêu cầu kiến thức về mã nguồn và logic bên trong của ứng dụng. Mục tiêu là đảm bảo tính đúng đắn của các đường dẫn mã lệnh, cấu trúc dữ liệu và luồng thực thi.</w:t>
      </w:r>
    </w:p>
    <w:p w14:paraId="0EE2EED2">
      <w:pPr>
        <w:ind w:firstLine="720" w:firstLineChars="0"/>
        <w:rPr>
          <w:rFonts w:hint="default"/>
        </w:rPr>
      </w:pPr>
      <w:r>
        <w:rPr>
          <w:rFonts w:hint="default"/>
        </w:rPr>
        <w:t>Áp dụng: Được sử dụng chủ yếu trong Kiểm thử Đơn vị (Unit Test) do các lập trình viên thực hiện. Trong phạm vi bài tập này, nếu có thể truy cập mã nguồn, nhóm sẽ áp dụng kỹ thuật này ở mức độ cơ bản để thiết kế các test case cho các hàm/quy trình quan trọng.</w:t>
      </w:r>
    </w:p>
    <w:p w14:paraId="19E3F35F">
      <w:pPr>
        <w:numPr>
          <w:ilvl w:val="0"/>
          <w:numId w:val="15"/>
        </w:numPr>
        <w:ind w:left="420" w:leftChars="0" w:hanging="420" w:firstLineChars="0"/>
        <w:rPr>
          <w:rFonts w:hint="default"/>
        </w:rPr>
      </w:pPr>
      <w:r>
        <w:rPr>
          <w:rFonts w:hint="default"/>
        </w:rPr>
        <w:t>Kiểm thử theo luồng nghiệp vụ (Business Flow Testing/Scenario-based Testing):</w:t>
      </w:r>
    </w:p>
    <w:p w14:paraId="6DC00DD2">
      <w:pPr>
        <w:ind w:firstLine="720" w:firstLineChars="0"/>
        <w:rPr>
          <w:rFonts w:hint="default"/>
        </w:rPr>
      </w:pPr>
      <w:r>
        <w:rPr>
          <w:rFonts w:hint="default"/>
        </w:rPr>
        <w:t>Mô tả: Kỹ thuật này mô phỏng lại các kịch bản sử dụng thực tế của người dùng từ đầu đến cuối. Thay vì kiểm tra các chức năng riêng lẻ, nó tập trung vào việc xác minh toàn bộ quy trình nghiệp vụ.</w:t>
      </w:r>
    </w:p>
    <w:p w14:paraId="126D399C">
      <w:pPr>
        <w:ind w:firstLine="720" w:firstLineChars="0"/>
        <w:rPr>
          <w:rFonts w:hint="default"/>
        </w:rPr>
      </w:pPr>
      <w:r>
        <w:rPr>
          <w:rFonts w:hint="default"/>
        </w:rPr>
        <w:t>Áp dụng: Đây là kỹ thuật trọng tâm của đợt kiểm thử. Các luồng nghiệp vụ chính sẽ được kiểm tra, ví dụ:</w:t>
      </w:r>
    </w:p>
    <w:p w14:paraId="1DC612AD">
      <w:pPr>
        <w:ind w:firstLine="720" w:firstLineChars="0"/>
        <w:rPr>
          <w:rFonts w:hint="default"/>
        </w:rPr>
      </w:pPr>
      <w:r>
        <w:rPr>
          <w:rFonts w:hint="default"/>
        </w:rPr>
        <w:t>"Người dùng đăng ký tài khoản mới -&gt; Đăng nhập -&gt; Đăng tin cho thuê -&gt; Chỉnh sửa tin đăng".</w:t>
      </w:r>
    </w:p>
    <w:p w14:paraId="5ACF904A">
      <w:pPr>
        <w:ind w:firstLine="720" w:firstLineChars="0"/>
        <w:rPr>
          <w:rFonts w:hint="default"/>
        </w:rPr>
      </w:pPr>
      <w:r>
        <w:rPr>
          <w:rFonts w:hint="default"/>
        </w:rPr>
        <w:t>"Khách vãng lai Tìm kiếm phòng -&gt; Lọc kết quả -&gt; Xem chi tiết tin đăng -&gt; Liên hệ chủ nhà".</w:t>
      </w:r>
    </w:p>
    <w:p w14:paraId="7BD7499D">
      <w:pPr>
        <w:pStyle w:val="4"/>
        <w:bidi w:val="0"/>
        <w:rPr>
          <w:rFonts w:hint="default"/>
        </w:rPr>
      </w:pPr>
      <w:bookmarkStart w:id="18" w:name="_Toc6796"/>
      <w:r>
        <w:rPr>
          <w:rFonts w:hint="default"/>
        </w:rPr>
        <w:t>1.2.6</w:t>
      </w:r>
      <w:r>
        <w:rPr>
          <w:rFonts w:hint="default"/>
          <w:lang w:val="vi-VN"/>
        </w:rPr>
        <w:t>.</w:t>
      </w:r>
      <w:r>
        <w:rPr>
          <w:rFonts w:hint="default"/>
        </w:rPr>
        <w:t xml:space="preserve"> Tiêu chi đầu vào</w:t>
      </w:r>
      <w:bookmarkEnd w:id="18"/>
    </w:p>
    <w:p w14:paraId="21CA0F59">
      <w:pPr>
        <w:ind w:firstLine="720" w:firstLineChars="0"/>
        <w:rPr>
          <w:rFonts w:hint="default"/>
        </w:rPr>
      </w:pPr>
      <w:r>
        <w:rPr>
          <w:rFonts w:hint="default"/>
        </w:rPr>
        <w:t>Tiêu chí đầu vào là các điều kiện bắt buộc phải được đáp ứng trước khi các hoạt động kiểm thử chính thức có thể được bắt đầu. Đối với dự án này, các tiêu chí bao gồm:</w:t>
      </w:r>
    </w:p>
    <w:p w14:paraId="6078D4A8">
      <w:pPr>
        <w:numPr>
          <w:ilvl w:val="0"/>
          <w:numId w:val="15"/>
        </w:numPr>
        <w:ind w:left="420" w:leftChars="0" w:hanging="420" w:firstLineChars="0"/>
        <w:rPr>
          <w:rFonts w:hint="default"/>
        </w:rPr>
      </w:pPr>
      <w:r>
        <w:rPr>
          <w:rFonts w:hint="default"/>
        </w:rPr>
        <w:t>Phiên bản phần mềm ổn định</w:t>
      </w:r>
      <w:r>
        <w:rPr>
          <w:rFonts w:hint="default"/>
          <w:lang w:val="vi-VN"/>
        </w:rPr>
        <w:t>:</w:t>
      </w:r>
    </w:p>
    <w:p w14:paraId="2B06414E">
      <w:pPr>
        <w:ind w:firstLine="720" w:firstLineChars="0"/>
        <w:rPr>
          <w:rFonts w:hint="default"/>
        </w:rPr>
      </w:pPr>
      <w:r>
        <w:rPr>
          <w:rFonts w:hint="default"/>
        </w:rPr>
        <w:t>Website Quản lý Thuê Nhà Trọ phải được hoàn thiện về mặt chức năng, đã được tích hợp đầy đủ các module và được deploy (triển khai) ổn định trên môi trường localhost hoặc một môi trường test server được chỉ định.</w:t>
      </w:r>
    </w:p>
    <w:p w14:paraId="0DE2064C">
      <w:pPr>
        <w:ind w:firstLine="720" w:firstLineChars="0"/>
        <w:rPr>
          <w:rFonts w:hint="default"/>
        </w:rPr>
      </w:pPr>
      <w:r>
        <w:rPr>
          <w:rFonts w:hint="default"/>
        </w:rPr>
        <w:t>Phiên bản này phải vượt qua được bài Kiểm thử Khói (Smoke Test) cơ bản để đảm bảo các chức năng chính không bị lỗi nghiêm trọng.</w:t>
      </w:r>
    </w:p>
    <w:p w14:paraId="6E5C51E5">
      <w:pPr>
        <w:numPr>
          <w:ilvl w:val="0"/>
          <w:numId w:val="15"/>
        </w:numPr>
        <w:ind w:left="420" w:leftChars="0" w:hanging="420" w:firstLineChars="0"/>
        <w:rPr>
          <w:rFonts w:hint="default"/>
        </w:rPr>
      </w:pPr>
      <w:r>
        <w:rPr>
          <w:rFonts w:hint="default"/>
        </w:rPr>
        <w:t>Môi trường kiểm thử sẵn sàng:</w:t>
      </w:r>
    </w:p>
    <w:p w14:paraId="4F6362B0">
      <w:pPr>
        <w:ind w:firstLine="720" w:firstLineChars="0"/>
        <w:rPr>
          <w:rFonts w:hint="default"/>
        </w:rPr>
      </w:pPr>
      <w:r>
        <w:rPr>
          <w:rFonts w:hint="default"/>
        </w:rPr>
        <w:t>Môi trường kiểm thử (Bao gồm máy chủ, cơ sở dữ liệu, các dịch vụ hỗ trợ) phải được thiết lập đầy đủ, cấu hình chính xác và sẵn sàng để sử dụng.</w:t>
      </w:r>
    </w:p>
    <w:p w14:paraId="2A7F8E41">
      <w:pPr>
        <w:ind w:firstLine="720" w:firstLineChars="0"/>
        <w:rPr>
          <w:rFonts w:hint="default"/>
        </w:rPr>
      </w:pPr>
      <w:r>
        <w:rPr>
          <w:rFonts w:hint="default"/>
        </w:rPr>
        <w:t>Các công cụ kiểm thử cần thiết (như Postman, Selenium IDE) đã được cài đặt và cấu hình trên các máy của kiểm thử viên.</w:t>
      </w:r>
    </w:p>
    <w:p w14:paraId="782BD0C0">
      <w:pPr>
        <w:ind w:firstLine="720" w:firstLineChars="0"/>
        <w:rPr>
          <w:rFonts w:hint="default"/>
        </w:rPr>
      </w:pPr>
      <w:r>
        <w:rPr>
          <w:rFonts w:hint="default"/>
        </w:rPr>
        <w:t>Tài khoản đăng nhập với các quyền khác nhau (Người thuê, Chủ nhà, Quản trị viên) đã được tạo sẵn cho việc kiểm thử.</w:t>
      </w:r>
    </w:p>
    <w:p w14:paraId="0DFE3D50">
      <w:pPr>
        <w:numPr>
          <w:ilvl w:val="0"/>
          <w:numId w:val="15"/>
        </w:numPr>
        <w:ind w:left="420" w:leftChars="0" w:hanging="420" w:firstLineChars="0"/>
        <w:rPr>
          <w:rFonts w:hint="default"/>
        </w:rPr>
      </w:pPr>
      <w:r>
        <w:rPr>
          <w:rFonts w:hint="default"/>
        </w:rPr>
        <w:t>Tài liệu kiểm thử đã được duyệt:</w:t>
      </w:r>
    </w:p>
    <w:p w14:paraId="5D043723">
      <w:pPr>
        <w:ind w:firstLine="720" w:firstLineChars="0"/>
        <w:rPr>
          <w:rFonts w:hint="default"/>
        </w:rPr>
      </w:pPr>
      <w:r>
        <w:rPr>
          <w:rFonts w:hint="default"/>
        </w:rPr>
        <w:t>Toàn bộ Test Case cho các cấp độ kiểm thử (Tích hợp, Hệ thống) phải đã được hoàn thiện và được sự phê duyệt từ Giảng viên hướng dẫn hoặc Trưởng nhóm.</w:t>
      </w:r>
    </w:p>
    <w:p w14:paraId="7DAB7717">
      <w:pPr>
        <w:ind w:firstLine="720" w:firstLineChars="0"/>
        <w:rPr>
          <w:rFonts w:hint="default"/>
        </w:rPr>
      </w:pPr>
      <w:r>
        <w:rPr>
          <w:rFonts w:hint="default"/>
        </w:rPr>
        <w:t>Các tài liệu cơ sở như Đặc tả Yêu cầu (SRS) phải là phiên bản mới nhất và sẵn sàng để tham chiếu.</w:t>
      </w:r>
    </w:p>
    <w:p w14:paraId="41313F31">
      <w:pPr>
        <w:pStyle w:val="4"/>
        <w:bidi w:val="0"/>
        <w:rPr>
          <w:rFonts w:hint="default"/>
          <w:lang w:val="vi-VN"/>
        </w:rPr>
      </w:pPr>
      <w:bookmarkStart w:id="19" w:name="_Toc29586"/>
      <w:r>
        <w:rPr>
          <w:rFonts w:hint="default"/>
        </w:rPr>
        <w:t>1.2.7</w:t>
      </w:r>
      <w:r>
        <w:rPr>
          <w:rFonts w:hint="default"/>
          <w:lang w:val="vi-VN"/>
        </w:rPr>
        <w:t>.</w:t>
      </w:r>
      <w:r>
        <w:rPr>
          <w:rFonts w:hint="default"/>
        </w:rPr>
        <w:t xml:space="preserve"> Tiêu chi đầu r</w:t>
      </w:r>
      <w:r>
        <w:rPr>
          <w:rFonts w:hint="default"/>
          <w:lang w:val="vi-VN"/>
        </w:rPr>
        <w:t>a</w:t>
      </w:r>
      <w:bookmarkEnd w:id="19"/>
    </w:p>
    <w:p w14:paraId="29E43EE6">
      <w:pPr>
        <w:ind w:firstLine="720" w:firstLineChars="0"/>
        <w:rPr>
          <w:rFonts w:hint="default"/>
        </w:rPr>
      </w:pPr>
      <w:r>
        <w:rPr>
          <w:rFonts w:hint="default"/>
        </w:rPr>
        <w:t>Tiêu chí đầu ra xác định các điều kiện cần đạt được để có thể kết thúc một giai đoạn kiểm thử (ví dụ: Kiểm thử Hệ thống) hoặc toàn bộ dự án kiểm thử. Các tiêu chí cho bài tập này bao gồm:</w:t>
      </w:r>
    </w:p>
    <w:p w14:paraId="5A5CE8D5">
      <w:pPr>
        <w:numPr>
          <w:ilvl w:val="0"/>
          <w:numId w:val="15"/>
        </w:numPr>
        <w:ind w:left="420" w:leftChars="0" w:hanging="420" w:firstLineChars="0"/>
        <w:rPr>
          <w:rFonts w:hint="default"/>
        </w:rPr>
      </w:pPr>
      <w:r>
        <w:rPr>
          <w:rFonts w:hint="default"/>
        </w:rPr>
        <w:t>Hoàn tất việc thực thi test case:</w:t>
      </w:r>
    </w:p>
    <w:p w14:paraId="764F9D18">
      <w:pPr>
        <w:ind w:firstLine="720" w:firstLineChars="0"/>
        <w:rPr>
          <w:rFonts w:hint="default"/>
        </w:rPr>
      </w:pPr>
      <w:r>
        <w:rPr>
          <w:rFonts w:hint="default"/>
        </w:rPr>
        <w:t>Toàn bộ các test case trong kế hoạch kiểm thử đã được thực thi ít nhất một lần.</w:t>
      </w:r>
    </w:p>
    <w:p w14:paraId="3DD2B6B5">
      <w:pPr>
        <w:ind w:firstLine="720" w:firstLineChars="0"/>
        <w:rPr>
          <w:rFonts w:hint="default"/>
        </w:rPr>
      </w:pPr>
      <w:r>
        <w:rPr>
          <w:rFonts w:hint="default"/>
        </w:rPr>
        <w:t>Tỷ lệ test case đạt (Pass) đạt ít nhất 95%. Tỷ lệ này không bao gồm các test case thất bại (Fail) do lỗi nghiêm trọng của hệ thống.</w:t>
      </w:r>
    </w:p>
    <w:p w14:paraId="589FF239">
      <w:pPr>
        <w:numPr>
          <w:ilvl w:val="0"/>
          <w:numId w:val="15"/>
        </w:numPr>
        <w:ind w:left="420" w:leftChars="0" w:hanging="420" w:firstLineChars="0"/>
        <w:rPr>
          <w:rFonts w:hint="default"/>
        </w:rPr>
      </w:pPr>
      <w:r>
        <w:rPr>
          <w:rFonts w:hint="default"/>
        </w:rPr>
        <w:t>Giải quyết các lỗi quan trọng:</w:t>
      </w:r>
    </w:p>
    <w:p w14:paraId="3626ABD2">
      <w:pPr>
        <w:ind w:firstLine="720" w:firstLineChars="0"/>
        <w:rPr>
          <w:rFonts w:hint="default"/>
        </w:rPr>
      </w:pPr>
      <w:r>
        <w:rPr>
          <w:rFonts w:hint="default"/>
        </w:rPr>
        <w:t>Tất cả các lỗi được đánh giá ở mức độ Nghiêm trọng (Critical) và Cao (High) phải được nhóm phát triển sửa chữa.</w:t>
      </w:r>
    </w:p>
    <w:p w14:paraId="76E9E237">
      <w:pPr>
        <w:ind w:firstLine="720" w:firstLineChars="0"/>
        <w:rPr>
          <w:rFonts w:hint="default"/>
        </w:rPr>
      </w:pPr>
      <w:r>
        <w:rPr>
          <w:rFonts w:hint="default"/>
        </w:rPr>
        <w:t>Các lỗi này sau khi sửa phải được nhóm kiểm thử xác nhận lại (Verify) và đóng trạng thái là "Đã sửa" (Fixed). Không có lỗi Critical/High nào còn ở trạng thái "Mở" (Open) hoặc "Đang sửa" (In Progress).</w:t>
      </w:r>
    </w:p>
    <w:p w14:paraId="66C33571">
      <w:pPr>
        <w:numPr>
          <w:ilvl w:val="0"/>
          <w:numId w:val="15"/>
        </w:numPr>
        <w:ind w:left="420" w:leftChars="0" w:hanging="420" w:firstLineChars="0"/>
        <w:rPr>
          <w:rFonts w:hint="default"/>
        </w:rPr>
      </w:pPr>
      <w:r>
        <w:rPr>
          <w:rFonts w:hint="default"/>
        </w:rPr>
        <w:t>Hoàn thiện tài liệu báo cáo:</w:t>
      </w:r>
    </w:p>
    <w:p w14:paraId="39D41923">
      <w:pPr>
        <w:ind w:firstLine="720" w:firstLineChars="0"/>
        <w:rPr>
          <w:rFonts w:hint="default"/>
        </w:rPr>
      </w:pPr>
      <w:r>
        <w:rPr>
          <w:rFonts w:hint="default"/>
        </w:rPr>
        <w:t>Báo cáo tổng kết kiểm thử (Test Summary Report) đã được hoàn thiện. Báo cáo này phải cung cấp một cái nhìn tổng quan về:</w:t>
      </w:r>
    </w:p>
    <w:p w14:paraId="0944B4EB">
      <w:pPr>
        <w:ind w:firstLine="720" w:firstLineChars="0"/>
        <w:rPr>
          <w:rFonts w:hint="default"/>
        </w:rPr>
      </w:pPr>
      <w:r>
        <w:rPr>
          <w:rFonts w:hint="default"/>
        </w:rPr>
        <w:t>Phạm vi kiểm thử và các tính năng được kiểm tra.</w:t>
      </w:r>
    </w:p>
    <w:p w14:paraId="2F713A02">
      <w:pPr>
        <w:ind w:firstLine="720" w:firstLineChars="0"/>
        <w:rPr>
          <w:rFonts w:hint="default"/>
        </w:rPr>
      </w:pPr>
      <w:r>
        <w:rPr>
          <w:rFonts w:hint="default"/>
        </w:rPr>
        <w:t>Số liệu thống kê về kết quả thực thi test case (Tổng số, Pass, Fail, Tỷ lệ %).</w:t>
      </w:r>
    </w:p>
    <w:p w14:paraId="7782F19F">
      <w:pPr>
        <w:ind w:firstLine="720" w:firstLineChars="0"/>
        <w:rPr>
          <w:rFonts w:hint="default"/>
        </w:rPr>
      </w:pPr>
      <w:r>
        <w:rPr>
          <w:rFonts w:hint="default"/>
        </w:rPr>
        <w:t>Phân tích về các lỗi được tìm thấy (phân bổ theo mức độ nghiêm trọng, theo module).</w:t>
      </w:r>
    </w:p>
    <w:p w14:paraId="56543A04">
      <w:pPr>
        <w:ind w:firstLine="720" w:firstLineChars="0"/>
        <w:rPr>
          <w:rFonts w:hint="default"/>
        </w:rPr>
      </w:pPr>
      <w:r>
        <w:rPr>
          <w:rFonts w:hint="default"/>
        </w:rPr>
        <w:t>Các rủi ro còn tồn đọng và kiến nghị cho việc triển khai (Ví dụ: Các lỗi nhỏ chưa sửa có thể chấp nhận được, hoặc các tính năng cần được theo dõi thêm).</w:t>
      </w:r>
    </w:p>
    <w:p w14:paraId="088BA4A7">
      <w:pPr>
        <w:pStyle w:val="3"/>
        <w:bidi w:val="0"/>
        <w:rPr>
          <w:rFonts w:hint="default"/>
        </w:rPr>
      </w:pPr>
      <w:bookmarkStart w:id="20" w:name="_Toc3023"/>
      <w:r>
        <w:rPr>
          <w:rFonts w:hint="default"/>
        </w:rPr>
        <w:t>1.3</w:t>
      </w:r>
      <w:r>
        <w:rPr>
          <w:rFonts w:hint="default"/>
          <w:lang w:val="vi-VN"/>
        </w:rPr>
        <w:t>.</w:t>
      </w:r>
      <w:r>
        <w:rPr>
          <w:rFonts w:hint="default"/>
        </w:rPr>
        <w:t xml:space="preserve"> Số liệu cần thu thập</w:t>
      </w:r>
      <w:bookmarkEnd w:id="20"/>
    </w:p>
    <w:p w14:paraId="4AE84432">
      <w:pPr>
        <w:ind w:firstLine="720" w:firstLineChars="0"/>
        <w:rPr>
          <w:rFonts w:hint="default"/>
          <w:lang w:val="vi-VN"/>
        </w:rPr>
      </w:pPr>
      <w:r>
        <w:rPr>
          <w:rFonts w:hint="default"/>
          <w:lang w:val="vi-VN"/>
        </w:rPr>
        <w:t>Để đánh giá khách quan chất lượng sản phẩm và hiệu quả của quy trình kiểm thử, các số liệu sau sẽ được theo dõi, đo lường và phân tích trong suốt dự án:</w:t>
      </w:r>
    </w:p>
    <w:p w14:paraId="007120A0">
      <w:pPr>
        <w:rPr>
          <w:rFonts w:hint="default"/>
          <w:lang w:val="vi-VN"/>
        </w:rPr>
      </w:pPr>
      <w:r>
        <w:rPr>
          <w:rFonts w:hint="default"/>
          <w:lang w:val="vi-VN"/>
        </w:rPr>
        <w:t>1. Tiến độ &amp; Phạm vi Thực thi Kiểm thử</w:t>
      </w:r>
    </w:p>
    <w:p w14:paraId="4BAA2176">
      <w:pPr>
        <w:numPr>
          <w:ilvl w:val="0"/>
          <w:numId w:val="15"/>
        </w:numPr>
        <w:ind w:left="420" w:leftChars="0" w:hanging="420" w:firstLineChars="0"/>
        <w:rPr>
          <w:rFonts w:hint="default"/>
          <w:lang w:val="vi-VN"/>
        </w:rPr>
      </w:pPr>
      <w:r>
        <w:rPr>
          <w:rFonts w:hint="default"/>
          <w:lang w:val="vi-VN"/>
        </w:rPr>
        <w:t>Số lượng Test Case:</w:t>
      </w:r>
    </w:p>
    <w:p w14:paraId="29A9D9F2">
      <w:pPr>
        <w:ind w:firstLine="720" w:firstLineChars="0"/>
        <w:rPr>
          <w:rFonts w:hint="default"/>
          <w:lang w:val="vi-VN"/>
        </w:rPr>
      </w:pPr>
      <w:r>
        <w:rPr>
          <w:rFonts w:hint="default"/>
          <w:lang w:val="vi-VN"/>
        </w:rPr>
        <w:t>Tổng số Test Case được tạo.</w:t>
      </w:r>
    </w:p>
    <w:p w14:paraId="53D5B715">
      <w:pPr>
        <w:ind w:firstLine="720" w:firstLineChars="0"/>
        <w:rPr>
          <w:rFonts w:hint="default"/>
          <w:lang w:val="vi-VN"/>
        </w:rPr>
      </w:pPr>
      <w:r>
        <w:rPr>
          <w:rFonts w:hint="default"/>
          <w:lang w:val="vi-VN"/>
        </w:rPr>
        <w:t>Số Test Case đã được thực thi.</w:t>
      </w:r>
    </w:p>
    <w:p w14:paraId="1C97635E">
      <w:pPr>
        <w:ind w:firstLine="720" w:firstLineChars="0"/>
        <w:rPr>
          <w:rFonts w:hint="default"/>
          <w:lang w:val="vi-VN"/>
        </w:rPr>
      </w:pPr>
      <w:r>
        <w:rPr>
          <w:rFonts w:hint="default"/>
          <w:lang w:val="vi-VN"/>
        </w:rPr>
        <w:t>Số Test Case chưa thực thi.</w:t>
      </w:r>
    </w:p>
    <w:p w14:paraId="7B8A736D">
      <w:pPr>
        <w:ind w:firstLine="720" w:firstLineChars="0"/>
        <w:rPr>
          <w:rFonts w:hint="default"/>
          <w:lang w:val="vi-VN"/>
        </w:rPr>
      </w:pPr>
      <w:r>
        <w:rPr>
          <w:rFonts w:hint="default"/>
          <w:lang w:val="vi-VN"/>
        </w:rPr>
        <w:t>Tỷ lệ Thực thi = (Số TC đã thực thi / Tổng số TC) * 100%.</w:t>
      </w:r>
    </w:p>
    <w:p w14:paraId="064B4608">
      <w:pPr>
        <w:ind w:firstLine="720" w:firstLineChars="0"/>
        <w:rPr>
          <w:rFonts w:hint="default"/>
          <w:lang w:val="vi-VN"/>
        </w:rPr>
      </w:pPr>
      <w:r>
        <w:rPr>
          <w:rFonts w:hint="default"/>
          <w:lang w:val="vi-VN"/>
        </w:rPr>
        <w:t>Mục đích: Đánh giá tiến độ thực hiện kế hoạch kiểm thử, đảm bảo phạm vi kiểm thử theo đúng kế hoạch.</w:t>
      </w:r>
    </w:p>
    <w:p w14:paraId="4EEA3555">
      <w:pPr>
        <w:rPr>
          <w:rFonts w:hint="default"/>
          <w:lang w:val="vi-VN"/>
        </w:rPr>
      </w:pPr>
      <w:r>
        <w:rPr>
          <w:rFonts w:hint="default"/>
          <w:lang w:val="vi-VN"/>
        </w:rPr>
        <w:t>2. Chất lượng Sản phẩm dựa trên Lỗi tìm thấy</w:t>
      </w:r>
    </w:p>
    <w:p w14:paraId="6AC57C5C">
      <w:pPr>
        <w:numPr>
          <w:ilvl w:val="0"/>
          <w:numId w:val="15"/>
        </w:numPr>
        <w:ind w:left="420" w:leftChars="0" w:hanging="420" w:firstLineChars="0"/>
        <w:rPr>
          <w:rFonts w:hint="default"/>
          <w:lang w:val="vi-VN"/>
        </w:rPr>
      </w:pPr>
      <w:r>
        <w:rPr>
          <w:rFonts w:hint="default"/>
          <w:lang w:val="vi-VN"/>
        </w:rPr>
        <w:t>Phân bổ Lỗi theo Mức độ Nghiêm trọng:</w:t>
      </w:r>
    </w:p>
    <w:p w14:paraId="742FD7AA">
      <w:pPr>
        <w:ind w:firstLine="720" w:firstLineChars="0"/>
        <w:rPr>
          <w:rFonts w:hint="default"/>
          <w:lang w:val="vi-VN"/>
        </w:rPr>
      </w:pPr>
      <w:r>
        <w:rPr>
          <w:rFonts w:hint="default"/>
          <w:lang w:val="vi-VN"/>
        </w:rPr>
        <w:t>Số lượng lỗi được phân loại theo từng mức độ: Nghiêm trọng (Critical), Cao (High), Trung bình (Medium), Thấp (Low).</w:t>
      </w:r>
    </w:p>
    <w:p w14:paraId="1EF1FC4F">
      <w:pPr>
        <w:ind w:firstLine="720" w:firstLineChars="0"/>
        <w:rPr>
          <w:rFonts w:hint="default"/>
          <w:lang w:val="vi-VN"/>
        </w:rPr>
      </w:pPr>
      <w:r>
        <w:rPr>
          <w:rFonts w:hint="default"/>
          <w:lang w:val="vi-VN"/>
        </w:rPr>
        <w:t>Tỷ lệ Lỗi Nghiêm trọng/Cao = (Số lỗi Critical + High / Tổng số lỗi) * 100%.</w:t>
      </w:r>
    </w:p>
    <w:p w14:paraId="2CB25A14">
      <w:pPr>
        <w:ind w:firstLine="720" w:firstLineChars="0"/>
        <w:rPr>
          <w:rFonts w:hint="default"/>
          <w:lang w:val="vi-VN"/>
        </w:rPr>
      </w:pPr>
      <w:r>
        <w:rPr>
          <w:rFonts w:hint="default"/>
          <w:lang w:val="vi-VN"/>
        </w:rPr>
        <w:t>Mục đích: Xác định mức độ ổn định của hệ thống. Một tỷ lệ lỗi Critical/High cao cho thấy sản phẩm chưa sẵn sàng để phát hành.</w:t>
      </w:r>
    </w:p>
    <w:p w14:paraId="61D01F8C">
      <w:pPr>
        <w:rPr>
          <w:rFonts w:hint="default"/>
          <w:lang w:val="vi-VN"/>
        </w:rPr>
      </w:pPr>
      <w:r>
        <w:rPr>
          <w:rFonts w:hint="default"/>
          <w:lang w:val="vi-VN"/>
        </w:rPr>
        <w:t>3. Hiệu suất Xử lý Lỗi</w:t>
      </w:r>
    </w:p>
    <w:p w14:paraId="37075D3C">
      <w:pPr>
        <w:numPr>
          <w:ilvl w:val="0"/>
          <w:numId w:val="15"/>
        </w:numPr>
        <w:ind w:left="420" w:leftChars="0" w:hanging="420" w:firstLineChars="0"/>
        <w:rPr>
          <w:rFonts w:hint="default"/>
          <w:lang w:val="vi-VN"/>
        </w:rPr>
      </w:pPr>
      <w:r>
        <w:rPr>
          <w:rFonts w:hint="default"/>
          <w:lang w:val="vi-VN"/>
        </w:rPr>
        <w:t>Thời gian Xử lý Lỗi Trung bình:</w:t>
      </w:r>
    </w:p>
    <w:p w14:paraId="1C5A8D79">
      <w:pPr>
        <w:ind w:firstLine="720" w:firstLineChars="0"/>
        <w:rPr>
          <w:rFonts w:hint="default"/>
          <w:lang w:val="vi-VN"/>
        </w:rPr>
      </w:pPr>
      <w:r>
        <w:rPr>
          <w:rFonts w:hint="default"/>
          <w:lang w:val="vi-VN"/>
        </w:rPr>
        <w:t>Được tính từ thời điểm một lỗi được báo cáo cho đến khi nó được xác nhận là đã được sửa (Verified/Closed).</w:t>
      </w:r>
    </w:p>
    <w:p w14:paraId="5C4E9611">
      <w:pPr>
        <w:ind w:firstLine="720" w:firstLineChars="0"/>
        <w:rPr>
          <w:rFonts w:hint="default"/>
          <w:lang w:val="vi-VN"/>
        </w:rPr>
      </w:pPr>
      <w:r>
        <w:rPr>
          <w:rFonts w:hint="default"/>
          <w:lang w:val="vi-VN"/>
        </w:rPr>
        <w:t>Có thể được tính riêng cho từng mức độ nghiêm trọng (ví dụ: Thời gian xử lý trung bình cho lỗi Critical).</w:t>
      </w:r>
    </w:p>
    <w:p w14:paraId="083EB945">
      <w:pPr>
        <w:ind w:firstLine="720" w:firstLineChars="0"/>
        <w:rPr>
          <w:rFonts w:hint="default"/>
          <w:lang w:val="vi-VN"/>
        </w:rPr>
      </w:pPr>
      <w:r>
        <w:rPr>
          <w:rFonts w:hint="default"/>
          <w:lang w:val="vi-VN"/>
        </w:rPr>
        <w:t>Mục đích: Đánh giá hiệu quả của quy trình sửa lỗi và sự phối hợp giữa nhóm phát triển và nhóm kiểm thử.</w:t>
      </w:r>
    </w:p>
    <w:p w14:paraId="77B65487">
      <w:pPr>
        <w:rPr>
          <w:rFonts w:hint="default"/>
          <w:lang w:val="vi-VN"/>
        </w:rPr>
      </w:pPr>
      <w:r>
        <w:rPr>
          <w:rFonts w:hint="default"/>
          <w:lang w:val="vi-VN"/>
        </w:rPr>
        <w:t>4. Chất lượng theo từng Thành phần Hệ thống</w:t>
      </w:r>
    </w:p>
    <w:p w14:paraId="7D915262">
      <w:pPr>
        <w:numPr>
          <w:ilvl w:val="0"/>
          <w:numId w:val="15"/>
        </w:numPr>
        <w:ind w:left="420" w:leftChars="0" w:hanging="420" w:firstLineChars="0"/>
        <w:rPr>
          <w:rFonts w:hint="default"/>
          <w:lang w:val="vi-VN"/>
        </w:rPr>
      </w:pPr>
      <w:r>
        <w:rPr>
          <w:rFonts w:hint="default"/>
          <w:lang w:val="vi-VN"/>
        </w:rPr>
        <w:t>Tỷ lệ Pass/Fail theo Module/Tính năng:</w:t>
      </w:r>
    </w:p>
    <w:p w14:paraId="3C92B720">
      <w:pPr>
        <w:ind w:firstLine="720" w:firstLineChars="0"/>
        <w:rPr>
          <w:rFonts w:hint="default"/>
          <w:lang w:val="vi-VN"/>
        </w:rPr>
      </w:pPr>
      <w:r>
        <w:rPr>
          <w:rFonts w:hint="default"/>
          <w:lang w:val="vi-VN"/>
        </w:rPr>
        <w:t>Ví dụ: Module "Đăng nhập/Đăng ký" có 45/50 test case Pass, tỷ lệ Pass là 90%.</w:t>
      </w:r>
    </w:p>
    <w:p w14:paraId="2133DF5A">
      <w:pPr>
        <w:ind w:firstLine="720" w:firstLineChars="0"/>
        <w:rPr>
          <w:rFonts w:hint="default"/>
          <w:lang w:val="vi-VN"/>
        </w:rPr>
      </w:pPr>
      <w:r>
        <w:rPr>
          <w:rFonts w:hint="default"/>
          <w:lang w:val="vi-VN"/>
        </w:rPr>
        <w:t>Tỷ lệ Pass của Module = (Số TC Pass của module / Tổng số TC của module) * 100%.</w:t>
      </w:r>
    </w:p>
    <w:p w14:paraId="24F9874A">
      <w:pPr>
        <w:ind w:firstLine="720" w:firstLineChars="0"/>
        <w:rPr>
          <w:rFonts w:hint="default"/>
          <w:lang w:val="vi-VN"/>
        </w:rPr>
      </w:pPr>
      <w:r>
        <w:rPr>
          <w:rFonts w:hint="default"/>
          <w:lang w:val="vi-VN"/>
        </w:rPr>
        <w:t>Mục đích: Xác định các module hoặc tính năng nào còn nhiều vấn đề nhất, từ đó giúp nhóm phát triển tập trung nguồn lực vào những khu vực cần thiết.</w:t>
      </w:r>
    </w:p>
    <w:p w14:paraId="460419CC">
      <w:pPr>
        <w:pStyle w:val="23"/>
        <w:rPr>
          <w:lang w:val="vi-VN"/>
        </w:rPr>
      </w:pPr>
      <w:bookmarkStart w:id="21" w:name="_Toc21897"/>
      <w:bookmarkStart w:id="22" w:name="_Toc15048"/>
      <w:bookmarkStart w:id="23" w:name="_Toc8200"/>
      <w:r>
        <w:t xml:space="preserve">Bảng 1. </w:t>
      </w:r>
      <w:r>
        <w:fldChar w:fldCharType="begin"/>
      </w:r>
      <w:r>
        <w:instrText xml:space="preserve"> SEQ Bảng_1. \* ARABIC </w:instrText>
      </w:r>
      <w:r>
        <w:fldChar w:fldCharType="separate"/>
      </w:r>
      <w:r>
        <w:t>2</w:t>
      </w:r>
      <w:r>
        <w:fldChar w:fldCharType="end"/>
      </w:r>
      <w:r>
        <w:rPr>
          <w:lang w:val="vi-VN"/>
        </w:rPr>
        <w:t>: Bảng Tổng hợp Số liệu Mẫu</w:t>
      </w:r>
      <w:bookmarkEnd w:id="21"/>
      <w:bookmarkEnd w:id="22"/>
      <w:bookmarkEnd w:id="2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3"/>
        <w:gridCol w:w="3087"/>
        <w:gridCol w:w="4207"/>
      </w:tblGrid>
      <w:tr w14:paraId="38C53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1A72B5F1">
            <w:pPr>
              <w:widowControl w:val="0"/>
              <w:jc w:val="center"/>
              <w:rPr>
                <w:rFonts w:hint="default"/>
                <w:b/>
                <w:bCs/>
                <w:vertAlign w:val="baseline"/>
                <w:lang w:val="vi-VN"/>
              </w:rPr>
            </w:pPr>
            <w:r>
              <w:rPr>
                <w:rFonts w:hint="default"/>
                <w:b/>
                <w:bCs/>
                <w:lang w:val="vi-VN"/>
              </w:rPr>
              <w:t>Chỉ số</w:t>
            </w:r>
          </w:p>
        </w:tc>
        <w:tc>
          <w:tcPr>
            <w:tcW w:w="3087" w:type="dxa"/>
          </w:tcPr>
          <w:p w14:paraId="2C7D0E58">
            <w:pPr>
              <w:widowControl w:val="0"/>
              <w:jc w:val="center"/>
              <w:rPr>
                <w:rFonts w:hint="default"/>
                <w:b/>
                <w:bCs/>
                <w:vertAlign w:val="baseline"/>
                <w:lang w:val="vi-VN"/>
              </w:rPr>
            </w:pPr>
            <w:r>
              <w:rPr>
                <w:rFonts w:hint="default"/>
                <w:b/>
                <w:bCs/>
                <w:lang w:val="vi-VN"/>
              </w:rPr>
              <w:t>Công thức/Mô tả</w:t>
            </w:r>
          </w:p>
        </w:tc>
        <w:tc>
          <w:tcPr>
            <w:tcW w:w="4207" w:type="dxa"/>
          </w:tcPr>
          <w:p w14:paraId="796BD630">
            <w:pPr>
              <w:widowControl w:val="0"/>
              <w:jc w:val="center"/>
              <w:rPr>
                <w:rFonts w:hint="default"/>
                <w:b/>
                <w:bCs/>
                <w:vertAlign w:val="baseline"/>
                <w:lang w:val="vi-VN"/>
              </w:rPr>
            </w:pPr>
            <w:r>
              <w:rPr>
                <w:rFonts w:hint="default"/>
                <w:b/>
                <w:bCs/>
                <w:lang w:val="vi-VN"/>
              </w:rPr>
              <w:t>Mục tiêu</w:t>
            </w:r>
          </w:p>
        </w:tc>
      </w:tr>
      <w:tr w14:paraId="3AD8F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27951BBE">
            <w:pPr>
              <w:widowControl w:val="0"/>
              <w:rPr>
                <w:rFonts w:hint="default"/>
                <w:vertAlign w:val="baseline"/>
                <w:lang w:val="vi-VN"/>
              </w:rPr>
            </w:pPr>
            <w:r>
              <w:rPr>
                <w:rFonts w:hint="default"/>
                <w:lang w:val="vi-VN"/>
              </w:rPr>
              <w:t>Tỷ lệ Thực thi TC</w:t>
            </w:r>
          </w:p>
        </w:tc>
        <w:tc>
          <w:tcPr>
            <w:tcW w:w="3087" w:type="dxa"/>
          </w:tcPr>
          <w:p w14:paraId="6385E49C">
            <w:pPr>
              <w:widowControl w:val="0"/>
              <w:rPr>
                <w:rFonts w:hint="default"/>
                <w:vertAlign w:val="baseline"/>
                <w:lang w:val="vi-VN"/>
              </w:rPr>
            </w:pPr>
            <w:r>
              <w:rPr>
                <w:rFonts w:hint="default"/>
                <w:lang w:val="vi-VN"/>
              </w:rPr>
              <w:t>(TC đã thực thi / Tổng TC) * 100%</w:t>
            </w:r>
          </w:p>
        </w:tc>
        <w:tc>
          <w:tcPr>
            <w:tcW w:w="4207" w:type="dxa"/>
          </w:tcPr>
          <w:p w14:paraId="2A59CFEF">
            <w:pPr>
              <w:widowControl w:val="0"/>
              <w:rPr>
                <w:rFonts w:hint="default"/>
                <w:vertAlign w:val="baseline"/>
                <w:lang w:val="vi-VN"/>
              </w:rPr>
            </w:pPr>
            <w:r>
              <w:rPr>
                <w:rFonts w:hint="default"/>
                <w:lang w:val="vi-VN"/>
              </w:rPr>
              <w:t>Đạt 100% vào cuối chu kỳ</w:t>
            </w:r>
          </w:p>
        </w:tc>
      </w:tr>
      <w:tr w14:paraId="77B6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35DEE403">
            <w:pPr>
              <w:widowControl w:val="0"/>
              <w:rPr>
                <w:rFonts w:hint="default"/>
                <w:vertAlign w:val="baseline"/>
                <w:lang w:val="vi-VN"/>
              </w:rPr>
            </w:pPr>
            <w:r>
              <w:rPr>
                <w:rFonts w:hint="default"/>
                <w:lang w:val="vi-VN"/>
              </w:rPr>
              <w:t>Tỷ lệ Pass TC</w:t>
            </w:r>
          </w:p>
        </w:tc>
        <w:tc>
          <w:tcPr>
            <w:tcW w:w="3087" w:type="dxa"/>
          </w:tcPr>
          <w:p w14:paraId="0283F8EE">
            <w:pPr>
              <w:widowControl w:val="0"/>
              <w:rPr>
                <w:rFonts w:hint="default"/>
                <w:vertAlign w:val="baseline"/>
                <w:lang w:val="vi-VN"/>
              </w:rPr>
            </w:pPr>
            <w:r>
              <w:rPr>
                <w:rFonts w:hint="default"/>
                <w:lang w:val="vi-VN"/>
              </w:rPr>
              <w:t>(TC Pass / Tổng TC đã thực thi) * 100%</w:t>
            </w:r>
          </w:p>
        </w:tc>
        <w:tc>
          <w:tcPr>
            <w:tcW w:w="4207" w:type="dxa"/>
          </w:tcPr>
          <w:p w14:paraId="58EADD14">
            <w:pPr>
              <w:widowControl w:val="0"/>
              <w:rPr>
                <w:rFonts w:hint="default"/>
                <w:vertAlign w:val="baseline"/>
                <w:lang w:val="vi-VN"/>
              </w:rPr>
            </w:pPr>
            <w:r>
              <w:rPr>
                <w:rFonts w:hint="default"/>
                <w:lang w:val="vi-VN"/>
              </w:rPr>
              <w:t>&gt; 95% (Sau khi sửa lỗi quan trọng)</w:t>
            </w:r>
          </w:p>
        </w:tc>
      </w:tr>
      <w:tr w14:paraId="044AC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6C8B87C4">
            <w:pPr>
              <w:widowControl w:val="0"/>
              <w:rPr>
                <w:rFonts w:hint="default"/>
                <w:vertAlign w:val="baseline"/>
                <w:lang w:val="vi-VN"/>
              </w:rPr>
            </w:pPr>
            <w:r>
              <w:rPr>
                <w:rFonts w:hint="default"/>
                <w:lang w:val="vi-VN"/>
              </w:rPr>
              <w:t>Mật độ Lỗi</w:t>
            </w:r>
          </w:p>
        </w:tc>
        <w:tc>
          <w:tcPr>
            <w:tcW w:w="3087" w:type="dxa"/>
          </w:tcPr>
          <w:p w14:paraId="2AF82D8F">
            <w:pPr>
              <w:widowControl w:val="0"/>
              <w:rPr>
                <w:rFonts w:hint="default"/>
                <w:vertAlign w:val="baseline"/>
                <w:lang w:val="vi-VN"/>
              </w:rPr>
            </w:pPr>
            <w:r>
              <w:rPr>
                <w:rFonts w:hint="default"/>
                <w:lang w:val="vi-VN"/>
              </w:rPr>
              <w:t>Tổng số lỗi / Tổng số TC</w:t>
            </w:r>
          </w:p>
        </w:tc>
        <w:tc>
          <w:tcPr>
            <w:tcW w:w="4207" w:type="dxa"/>
          </w:tcPr>
          <w:p w14:paraId="0D16A897">
            <w:pPr>
              <w:widowControl w:val="0"/>
              <w:rPr>
                <w:rFonts w:hint="default"/>
                <w:vertAlign w:val="baseline"/>
                <w:lang w:val="vi-VN"/>
              </w:rPr>
            </w:pPr>
            <w:r>
              <w:rPr>
                <w:rFonts w:hint="default"/>
                <w:lang w:val="vi-VN"/>
              </w:rPr>
              <w:t>Theo dõi xu hướng (càng thấp càng tốt)</w:t>
            </w:r>
          </w:p>
        </w:tc>
      </w:tr>
      <w:tr w14:paraId="0C770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3" w:type="dxa"/>
          </w:tcPr>
          <w:p w14:paraId="3EFA51BA">
            <w:pPr>
              <w:widowControl w:val="0"/>
              <w:rPr>
                <w:rFonts w:hint="default"/>
                <w:vertAlign w:val="baseline"/>
                <w:lang w:val="vi-VN"/>
              </w:rPr>
            </w:pPr>
            <w:r>
              <w:rPr>
                <w:rFonts w:hint="default"/>
                <w:lang w:val="vi-VN"/>
              </w:rPr>
              <w:t>Tỷ lệ Lỗi Critical/High</w:t>
            </w:r>
          </w:p>
        </w:tc>
        <w:tc>
          <w:tcPr>
            <w:tcW w:w="3087" w:type="dxa"/>
          </w:tcPr>
          <w:p w14:paraId="4344D803">
            <w:pPr>
              <w:widowControl w:val="0"/>
              <w:rPr>
                <w:rFonts w:hint="default"/>
                <w:vertAlign w:val="baseline"/>
                <w:lang w:val="vi-VN"/>
              </w:rPr>
            </w:pPr>
            <w:r>
              <w:rPr>
                <w:rFonts w:hint="default"/>
                <w:lang w:val="vi-VN"/>
              </w:rPr>
              <w:t>(Số lỗi C+H / Tổng số lỗi) * 100%</w:t>
            </w:r>
          </w:p>
        </w:tc>
        <w:tc>
          <w:tcPr>
            <w:tcW w:w="4207" w:type="dxa"/>
          </w:tcPr>
          <w:p w14:paraId="4AB78909">
            <w:pPr>
              <w:widowControl w:val="0"/>
              <w:rPr>
                <w:rFonts w:hint="default"/>
                <w:vertAlign w:val="baseline"/>
                <w:lang w:val="vi-VN"/>
              </w:rPr>
            </w:pPr>
            <w:r>
              <w:rPr>
                <w:rFonts w:hint="default"/>
                <w:lang w:val="vi-VN"/>
              </w:rPr>
              <w:t>&lt; 20% vào cuối chu kỳ</w:t>
            </w:r>
          </w:p>
        </w:tc>
      </w:tr>
    </w:tbl>
    <w:p w14:paraId="6344625C">
      <w:pPr>
        <w:pStyle w:val="3"/>
        <w:bidi w:val="0"/>
        <w:rPr>
          <w:rFonts w:hint="default"/>
        </w:rPr>
      </w:pPr>
      <w:bookmarkStart w:id="24" w:name="_Toc32477"/>
      <w:r>
        <w:rPr>
          <w:rFonts w:hint="default"/>
        </w:rPr>
        <w:t>1.4</w:t>
      </w:r>
      <w:r>
        <w:rPr>
          <w:rFonts w:hint="default"/>
          <w:lang w:val="vi-VN"/>
        </w:rPr>
        <w:t>.</w:t>
      </w:r>
      <w:r>
        <w:rPr>
          <w:rFonts w:hint="default"/>
        </w:rPr>
        <w:t xml:space="preserve"> Yêu cầu dữ liệu kiểm thử</w:t>
      </w:r>
      <w:bookmarkEnd w:id="24"/>
    </w:p>
    <w:p w14:paraId="366DA507">
      <w:pPr>
        <w:rPr>
          <w:rFonts w:hint="default"/>
        </w:rPr>
      </w:pPr>
      <w:r>
        <w:rPr>
          <w:rFonts w:hint="default"/>
        </w:rPr>
        <w:t>Dữ liệu người dùng: 10 tài khoản (5 chủ trọ, 5 người thuê).</w:t>
      </w:r>
    </w:p>
    <w:p w14:paraId="26094A30">
      <w:pPr>
        <w:rPr>
          <w:rFonts w:hint="default"/>
        </w:rPr>
      </w:pPr>
      <w:r>
        <w:rPr>
          <w:rFonts w:hint="default"/>
        </w:rPr>
        <w:t>Dữ liệu tin đăng: 20 bản ghi với nhiều mức giá, diện tích, khu vực.</w:t>
      </w:r>
    </w:p>
    <w:p w14:paraId="5E05CAB1">
      <w:pPr>
        <w:rPr>
          <w:rFonts w:hint="default"/>
        </w:rPr>
      </w:pPr>
      <w:r>
        <w:rPr>
          <w:rFonts w:hint="default"/>
        </w:rPr>
        <w:t>Dữ liệu lỗi: mô phỏng nhập sai định dạng, trùng lặp.</w:t>
      </w:r>
    </w:p>
    <w:p w14:paraId="751B5094">
      <w:pPr>
        <w:pStyle w:val="3"/>
        <w:bidi w:val="0"/>
        <w:rPr>
          <w:rFonts w:hint="default"/>
        </w:rPr>
      </w:pPr>
      <w:bookmarkStart w:id="25" w:name="_Toc16720"/>
      <w:r>
        <w:rPr>
          <w:rFonts w:hint="default"/>
        </w:rPr>
        <w:t>1.5</w:t>
      </w:r>
      <w:r>
        <w:rPr>
          <w:rFonts w:hint="default"/>
          <w:lang w:val="vi-VN"/>
        </w:rPr>
        <w:t>.</w:t>
      </w:r>
      <w:r>
        <w:rPr>
          <w:rFonts w:hint="default"/>
        </w:rPr>
        <w:t xml:space="preserve"> Yêu cầu môi trường kiểm thử</w:t>
      </w:r>
      <w:bookmarkEnd w:id="25"/>
    </w:p>
    <w:p w14:paraId="46B811FC">
      <w:pPr>
        <w:ind w:firstLine="720" w:firstLineChars="0"/>
        <w:rPr>
          <w:rFonts w:hint="default"/>
        </w:rPr>
      </w:pPr>
      <w:r>
        <w:rPr>
          <w:rFonts w:hint="default"/>
        </w:rPr>
        <w:t>Để đảm bảo tính nhất quán và độ tin cậy của kết quả kiểm thử, môi trường kiểm thử phải được thiết lập với các thông số kỹ thuật cụ thể như sau:</w:t>
      </w:r>
    </w:p>
    <w:p w14:paraId="5C4A0BAF">
      <w:pPr>
        <w:rPr>
          <w:rFonts w:hint="default"/>
          <w:i/>
          <w:iCs/>
        </w:rPr>
      </w:pPr>
      <w:r>
        <w:rPr>
          <w:rFonts w:hint="default"/>
          <w:i/>
          <w:iCs/>
        </w:rPr>
        <w:t>1. Môi trường Phần cứng &amp; Hệ điều hành:</w:t>
      </w:r>
    </w:p>
    <w:p w14:paraId="40F38278">
      <w:pPr>
        <w:ind w:firstLine="720" w:firstLineChars="0"/>
        <w:rPr>
          <w:rFonts w:hint="default"/>
        </w:rPr>
      </w:pPr>
      <w:r>
        <w:rPr>
          <w:rFonts w:hint="default"/>
        </w:rPr>
        <w:t>Hệ điều hành: Windows 10 hoặc Windows 11 (Phiên bản 64-bit).</w:t>
      </w:r>
    </w:p>
    <w:p w14:paraId="6F5FD69B">
      <w:pPr>
        <w:ind w:firstLine="720" w:firstLineChars="0"/>
        <w:rPr>
          <w:rFonts w:hint="default"/>
        </w:rPr>
      </w:pPr>
      <w:r>
        <w:rPr>
          <w:rFonts w:hint="default"/>
        </w:rPr>
        <w:t>Thiết bị: Laptop/PC cá nhân.</w:t>
      </w:r>
    </w:p>
    <w:p w14:paraId="462FD472">
      <w:pPr>
        <w:ind w:firstLine="720" w:firstLineChars="0"/>
        <w:rPr>
          <w:rFonts w:hint="default"/>
        </w:rPr>
      </w:pPr>
      <w:r>
        <w:rPr>
          <w:rFonts w:hint="default"/>
        </w:rPr>
        <w:t>Độ phân giải màn hình tối thiểu: 1366x768 pixels. (Khuyến nghị: Kiểm thử trên nhiều độ phân giải khác nhau nếu có thể để đánh giá tính tương thích).</w:t>
      </w:r>
    </w:p>
    <w:p w14:paraId="55C63361">
      <w:pPr>
        <w:rPr>
          <w:rFonts w:hint="default"/>
          <w:i/>
          <w:iCs/>
        </w:rPr>
      </w:pPr>
      <w:r>
        <w:rPr>
          <w:rFonts w:hint="default"/>
          <w:i/>
          <w:iCs/>
        </w:rPr>
        <w:t>2. Môi trường Máy chủ Web &amp; Cơ sở dữ liệu:</w:t>
      </w:r>
    </w:p>
    <w:p w14:paraId="2734EAA1">
      <w:pPr>
        <w:ind w:firstLine="720" w:firstLineChars="0"/>
        <w:rPr>
          <w:rFonts w:hint="default"/>
        </w:rPr>
      </w:pPr>
      <w:r>
        <w:rPr>
          <w:rFonts w:hint="default"/>
        </w:rPr>
        <w:t>Công cụ: Sử dụng XAMPP để giả lập môi trường máy chủ web local.</w:t>
      </w:r>
    </w:p>
    <w:p w14:paraId="50FDD4AF">
      <w:pPr>
        <w:ind w:firstLine="720" w:firstLineChars="0"/>
        <w:rPr>
          <w:rFonts w:hint="default"/>
        </w:rPr>
      </w:pPr>
      <w:r>
        <w:rPr>
          <w:rFonts w:hint="default"/>
        </w:rPr>
        <w:t>Phiên bản:</w:t>
      </w:r>
      <w:r>
        <w:rPr>
          <w:rFonts w:hint="default"/>
          <w:lang w:val="vi-VN"/>
        </w:rPr>
        <w:t xml:space="preserve"> </w:t>
      </w:r>
      <w:r>
        <w:rPr>
          <w:rFonts w:hint="default"/>
        </w:rPr>
        <w:t>PHP: Phiên bản 8.x.</w:t>
      </w:r>
      <w:r>
        <w:rPr>
          <w:rFonts w:hint="default"/>
          <w:lang w:val="vi-VN"/>
        </w:rPr>
        <w:t xml:space="preserve"> </w:t>
      </w:r>
      <w:r>
        <w:rPr>
          <w:rFonts w:hint="default"/>
        </w:rPr>
        <w:t>MySQL: Phiên bản 8.x hoặc MariaDB tương đương.</w:t>
      </w:r>
    </w:p>
    <w:p w14:paraId="1A335565">
      <w:pPr>
        <w:ind w:firstLine="720" w:firstLineChars="0"/>
        <w:rPr>
          <w:rFonts w:hint="default"/>
        </w:rPr>
      </w:pPr>
      <w:r>
        <w:rPr>
          <w:rFonts w:hint="default"/>
        </w:rPr>
        <w:t>Yêu cầu: Ứng dụng phải được deploy và chạy ổn định trên localhost trước khi tiến hành kiểm thử.</w:t>
      </w:r>
    </w:p>
    <w:p w14:paraId="614AC962">
      <w:pPr>
        <w:rPr>
          <w:rFonts w:hint="default"/>
          <w:i/>
          <w:iCs/>
        </w:rPr>
      </w:pPr>
      <w:r>
        <w:rPr>
          <w:rFonts w:hint="default"/>
          <w:i/>
          <w:iCs/>
        </w:rPr>
        <w:t>3. Môi trường Trình duyệt:</w:t>
      </w:r>
    </w:p>
    <w:p w14:paraId="4C7CE793">
      <w:pPr>
        <w:ind w:firstLine="720" w:firstLineChars="0"/>
        <w:rPr>
          <w:rFonts w:hint="default"/>
        </w:rPr>
      </w:pPr>
      <w:r>
        <w:rPr>
          <w:rFonts w:hint="default"/>
        </w:rPr>
        <w:t>Google Chrome: Phiên bản mới nhất hoặc phiên bản ổn định trước đó 1-2 bản.</w:t>
      </w:r>
    </w:p>
    <w:p w14:paraId="1581DFAB">
      <w:pPr>
        <w:ind w:firstLine="720" w:firstLineChars="0"/>
        <w:rPr>
          <w:rFonts w:hint="default"/>
        </w:rPr>
      </w:pPr>
      <w:r>
        <w:rPr>
          <w:rFonts w:hint="default"/>
        </w:rPr>
        <w:t>Mozilla Firefox: Phiên bản mới nhất hoặc phiên bản ổn định trước đó 1-2 bản.</w:t>
      </w:r>
    </w:p>
    <w:p w14:paraId="6CE1B730">
      <w:pPr>
        <w:ind w:firstLine="720" w:firstLineChars="0"/>
        <w:rPr>
          <w:rFonts w:hint="default"/>
        </w:rPr>
      </w:pPr>
      <w:r>
        <w:rPr>
          <w:rFonts w:hint="default"/>
        </w:rPr>
        <w:t>Lưu ý: Các trình duyệt phải được cập nhật và cài đặt sạch sẽ (không có extension nào can thiệp vào hoạt động của website, trừ các công cụ hỗ trợ kiểm thử như Selenium IDE).</w:t>
      </w:r>
    </w:p>
    <w:p w14:paraId="356B18EC">
      <w:pPr>
        <w:rPr>
          <w:rFonts w:hint="default"/>
          <w:i/>
          <w:iCs/>
        </w:rPr>
      </w:pPr>
      <w:r>
        <w:rPr>
          <w:rFonts w:hint="default"/>
          <w:i/>
          <w:iCs/>
        </w:rPr>
        <w:t>4. Kết nối Mạng:</w:t>
      </w:r>
    </w:p>
    <w:p w14:paraId="1D07B7BC">
      <w:pPr>
        <w:ind w:firstLine="720" w:firstLineChars="0"/>
        <w:rPr>
          <w:rFonts w:hint="default"/>
        </w:rPr>
      </w:pPr>
      <w:r>
        <w:rPr>
          <w:rFonts w:hint="default"/>
        </w:rPr>
        <w:t>Kết nối Internet ổn định để tải các thư viện, framework nếu ứng dụng có sử dụng CDN, và để kiểm thử các chức năng liên quan đến bên thứ ba</w:t>
      </w:r>
      <w:r>
        <w:rPr>
          <w:rFonts w:hint="default"/>
          <w:lang w:val="vi-VN"/>
        </w:rPr>
        <w:t>.</w:t>
      </w:r>
    </w:p>
    <w:p w14:paraId="1BA84BFB">
      <w:pPr>
        <w:rPr>
          <w:rFonts w:hint="default"/>
          <w:i/>
          <w:iCs/>
        </w:rPr>
      </w:pPr>
      <w:r>
        <w:rPr>
          <w:rFonts w:hint="default"/>
          <w:i/>
          <w:iCs/>
        </w:rPr>
        <w:t>5. Công cụ Hỗ trợ Kiểm thử:</w:t>
      </w:r>
    </w:p>
    <w:p w14:paraId="30DEEC83">
      <w:pPr>
        <w:ind w:firstLine="720" w:firstLineChars="0"/>
        <w:rPr>
          <w:rFonts w:hint="default"/>
        </w:rPr>
      </w:pPr>
      <w:r>
        <w:rPr>
          <w:rFonts w:hint="default"/>
        </w:rPr>
        <w:t>Postman: Phiên bản Desktop hoặc Web, để thực hiện Kiểm thử API.</w:t>
      </w:r>
    </w:p>
    <w:p w14:paraId="7DF3A0C4">
      <w:pPr>
        <w:ind w:firstLine="720" w:firstLineChars="0"/>
        <w:rPr>
          <w:rFonts w:hint="default"/>
        </w:rPr>
      </w:pPr>
      <w:r>
        <w:rPr>
          <w:rFonts w:hint="default"/>
        </w:rPr>
        <w:t>Selenium IDE: Extension trên trình duyệt, để ghi lại và phát lại các kịch bản kiểm thử tự động trên giao diện.</w:t>
      </w:r>
    </w:p>
    <w:p w14:paraId="4C20C667">
      <w:pPr>
        <w:pStyle w:val="3"/>
        <w:bidi w:val="0"/>
        <w:rPr>
          <w:rFonts w:hint="default"/>
        </w:rPr>
      </w:pPr>
      <w:bookmarkStart w:id="26" w:name="_Toc31317"/>
      <w:r>
        <w:rPr>
          <w:rFonts w:hint="default"/>
        </w:rPr>
        <w:t>1.6</w:t>
      </w:r>
      <w:r>
        <w:rPr>
          <w:rFonts w:hint="default"/>
          <w:lang w:val="vi-VN"/>
        </w:rPr>
        <w:t>.</w:t>
      </w:r>
      <w:r>
        <w:rPr>
          <w:rFonts w:hint="default"/>
        </w:rPr>
        <w:t xml:space="preserve"> Giả định và ràng buộc của dự án kiểm thử</w:t>
      </w:r>
      <w:bookmarkEnd w:id="26"/>
    </w:p>
    <w:p w14:paraId="53C58FAF">
      <w:pPr>
        <w:rPr>
          <w:rFonts w:hint="default"/>
        </w:rPr>
      </w:pPr>
      <w:r>
        <w:rPr>
          <w:rFonts w:hint="default"/>
          <w:i/>
          <w:iCs/>
        </w:rPr>
        <w:t>a) Giả định</w:t>
      </w:r>
    </w:p>
    <w:p w14:paraId="2FDC29B8">
      <w:pPr>
        <w:ind w:firstLine="720" w:firstLineChars="0"/>
        <w:rPr>
          <w:rFonts w:hint="default"/>
        </w:rPr>
      </w:pPr>
      <w:r>
        <w:rPr>
          <w:rFonts w:hint="default"/>
        </w:rPr>
        <w:t>Các giả định sau được xem là đúng trong suốt quá trình lập kế hoạch và thực thi kiểm thử:</w:t>
      </w:r>
    </w:p>
    <w:p w14:paraId="4DCE748E">
      <w:pPr>
        <w:ind w:firstLine="720" w:firstLineChars="0"/>
        <w:rPr>
          <w:rFonts w:hint="default"/>
        </w:rPr>
      </w:pPr>
      <w:r>
        <w:rPr>
          <w:rFonts w:hint="default"/>
        </w:rPr>
        <w:t>Ổn định của Phiên bản Phần mềm: Phiên bản phần mềm được giao để kiểm thử là một bản build ổn định và đã hoàn thiện các chức năng chính theo đặc tả yêu cầu.</w:t>
      </w:r>
    </w:p>
    <w:p w14:paraId="25CC87CB">
      <w:pPr>
        <w:ind w:firstLine="720" w:firstLineChars="0"/>
        <w:rPr>
          <w:rFonts w:hint="default"/>
        </w:rPr>
      </w:pPr>
      <w:r>
        <w:rPr>
          <w:rFonts w:hint="default"/>
        </w:rPr>
        <w:t>Sẵn sàng của Cơ sở Dữ liệu: Cơ sở dữ liệu (CSDL) đã được khởi tạo với đầy đủ cấu trúc bảng và dữ liệu mẫu cần thiết để hỗ trợ việc kiểm thử.</w:t>
      </w:r>
    </w:p>
    <w:p w14:paraId="55CF25B3">
      <w:pPr>
        <w:ind w:firstLine="720" w:firstLineChars="0"/>
        <w:rPr>
          <w:rFonts w:hint="default"/>
        </w:rPr>
      </w:pPr>
      <w:r>
        <w:rPr>
          <w:rFonts w:hint="default"/>
        </w:rPr>
        <w:t>Tính sẵn có của Tài khoản: Các tài khoản với các quyền khác nhau (Quản trị viên, Chủ trọ, Người thuê) đã được cung cấp đầy đủ và sẵn sàng cho nhóm kiểm thử.</w:t>
      </w:r>
    </w:p>
    <w:p w14:paraId="6A9C5B25">
      <w:pPr>
        <w:ind w:firstLine="720" w:firstLineChars="0"/>
        <w:rPr>
          <w:rFonts w:hint="default"/>
        </w:rPr>
      </w:pPr>
      <w:r>
        <w:rPr>
          <w:rFonts w:hint="default"/>
        </w:rPr>
        <w:t>Tính Ổn định của Tài liệu: Tài liệu đặc tả yêu cầu là rõ ràng, đầy đủ và sẽ không có sự thay đổi lớn nào trong suốt quá trình kiểm thử.</w:t>
      </w:r>
    </w:p>
    <w:p w14:paraId="51EF7B14">
      <w:pPr>
        <w:rPr>
          <w:rFonts w:hint="default"/>
        </w:rPr>
      </w:pPr>
      <w:r>
        <w:rPr>
          <w:rFonts w:hint="default"/>
          <w:i/>
          <w:iCs/>
        </w:rPr>
        <w:t>b) Ràng buộc</w:t>
      </w:r>
    </w:p>
    <w:p w14:paraId="091FB2C2">
      <w:pPr>
        <w:rPr>
          <w:rFonts w:hint="default"/>
        </w:rPr>
      </w:pPr>
      <w:r>
        <w:rPr>
          <w:rFonts w:hint="default"/>
        </w:rPr>
        <w:t>Dự án kiểm thử này phải hoạt động trong khuôn khổ của các ràng buộc sau:</w:t>
      </w:r>
    </w:p>
    <w:p w14:paraId="113B1908">
      <w:pPr>
        <w:ind w:firstLine="720" w:firstLineChars="0"/>
        <w:rPr>
          <w:rFonts w:hint="default"/>
        </w:rPr>
      </w:pPr>
      <w:r>
        <w:rPr>
          <w:rFonts w:hint="default"/>
        </w:rPr>
        <w:t>Ràng buộc về Thời gian: Thời gian dành cho kiểm thử bị giới hạn (03 tuần). Điều này có thể dẫn đến việc không thể thực hiện kiểm thử hồi quy (regression test) toàn diện cho tất cả các chức năng sau mỗi lần sửa lỗi.</w:t>
      </w:r>
    </w:p>
    <w:p w14:paraId="54279D0B">
      <w:pPr>
        <w:ind w:firstLine="720" w:firstLineChars="0"/>
        <w:rPr>
          <w:rFonts w:hint="default"/>
        </w:rPr>
      </w:pPr>
      <w:r>
        <w:rPr>
          <w:rFonts w:hint="default"/>
        </w:rPr>
        <w:t>Ràng buộc về Hạ tầng: Việc kiểm thử được thực hiện hoàn toàn trên môi trường localhost. Do không có máy chủ thực tế và các công cụ chuyên dụng, kiểm thử tải (load testing) và kiểm thử hiệu năng (performance testing) quy mô lớn không thể được thực hiện.</w:t>
      </w:r>
    </w:p>
    <w:p w14:paraId="6A607A9A">
      <w:pPr>
        <w:ind w:firstLine="720" w:firstLineChars="0"/>
        <w:rPr>
          <w:rFonts w:hint="default"/>
        </w:rPr>
      </w:pPr>
      <w:r>
        <w:rPr>
          <w:rFonts w:hint="default"/>
        </w:rPr>
        <w:t>Ràng buộc về Dữ liệu: Phần lớn dữ liệu kiểm thử phải được tạo thủ công bởi nhóm kiểm thử, điều này có thể giới hạn về khối lượng và tính đa dạng so với dữ liệu thực tế.</w:t>
      </w:r>
    </w:p>
    <w:p w14:paraId="7781C7A2">
      <w:pPr>
        <w:ind w:firstLine="720" w:firstLineChars="0"/>
        <w:rPr>
          <w:rFonts w:hint="default"/>
        </w:rPr>
      </w:pPr>
      <w:r>
        <w:rPr>
          <w:rFonts w:hint="default"/>
        </w:rPr>
        <w:t>Ràng buộc về Ưu tiên Sửa lỗi: Trong trường hợp thời gian bị áp lực, các lỗi liên quan đến giao diện người dùng (UI) ở mức độ thấp (Low) có thể sẽ không được ưu tiên sửa chữa triệt để, thay vào đó, sự ổn định của các chức năng nghiệp vụ chính (Core Functions) sẽ được ưu tiên hàng đầu.</w:t>
      </w:r>
    </w:p>
    <w:p w14:paraId="2B1168EE">
      <w:pPr>
        <w:pStyle w:val="3"/>
        <w:bidi w:val="0"/>
        <w:rPr>
          <w:rFonts w:hint="default"/>
        </w:rPr>
      </w:pPr>
      <w:bookmarkStart w:id="27" w:name="_Toc5274"/>
      <w:r>
        <w:rPr>
          <w:rFonts w:hint="default"/>
        </w:rPr>
        <w:t>1.7</w:t>
      </w:r>
      <w:r>
        <w:rPr>
          <w:rFonts w:hint="default"/>
          <w:lang w:val="vi-VN"/>
        </w:rPr>
        <w:t xml:space="preserve">. </w:t>
      </w:r>
      <w:r>
        <w:rPr>
          <w:rFonts w:hint="default"/>
        </w:rPr>
        <w:t>Rủi ro</w:t>
      </w:r>
      <w:bookmarkEnd w:id="27"/>
    </w:p>
    <w:p w14:paraId="4046A8BA">
      <w:pPr>
        <w:rPr>
          <w:rFonts w:hint="default"/>
        </w:rPr>
      </w:pPr>
      <w:r>
        <w:rPr>
          <w:rFonts w:hint="default"/>
        </w:rPr>
        <w:t>Dự án kiểm thử này tiềm ẩn một số rủi ro có thể ảnh hưởng đến chất lượng sản phẩm cuối cùng hoặc tiến độ của dự án. Các rủi ro được phân loại và đánh giá như sau:</w:t>
      </w:r>
    </w:p>
    <w:p w14:paraId="429F6C30">
      <w:pPr>
        <w:numPr>
          <w:ilvl w:val="0"/>
          <w:numId w:val="16"/>
        </w:numPr>
        <w:rPr>
          <w:rFonts w:hint="default"/>
          <w:i/>
          <w:iCs/>
        </w:rPr>
      </w:pPr>
      <w:r>
        <w:rPr>
          <w:rFonts w:hint="default"/>
          <w:i/>
          <w:iCs/>
        </w:rPr>
        <w:t>Rủi ro về Sản phẩm (Product Risks) - Những rủi ro liên quan trực tiếp đến chất lượng và chức năng của bản thân sản phẩm.</w:t>
      </w:r>
    </w:p>
    <w:p w14:paraId="0CB756D2">
      <w:pPr>
        <w:pStyle w:val="23"/>
        <w:numPr>
          <w:ilvl w:val="0"/>
          <w:numId w:val="0"/>
        </w:numPr>
        <w:rPr>
          <w:rFonts w:hint="default"/>
          <w:i w:val="0"/>
          <w:iCs w:val="0"/>
          <w:lang w:val="vi-VN"/>
        </w:rPr>
      </w:pPr>
      <w:bookmarkStart w:id="28" w:name="_Toc29030"/>
      <w:bookmarkStart w:id="29" w:name="_Toc14406"/>
      <w:bookmarkStart w:id="30" w:name="_Toc13843"/>
      <w:r>
        <w:t xml:space="preserve">Bảng 1. </w:t>
      </w:r>
      <w:r>
        <w:fldChar w:fldCharType="begin"/>
      </w:r>
      <w:r>
        <w:instrText xml:space="preserve"> SEQ Bảng_1. \* ARABIC </w:instrText>
      </w:r>
      <w:r>
        <w:fldChar w:fldCharType="separate"/>
      </w:r>
      <w:r>
        <w:t>3</w:t>
      </w:r>
      <w:r>
        <w:fldChar w:fldCharType="end"/>
      </w:r>
      <w:r>
        <w:rPr>
          <w:lang w:val="vi-VN"/>
        </w:rPr>
        <w:t>: Rủi ro về Sản phẩm</w:t>
      </w:r>
      <w:bookmarkEnd w:id="28"/>
      <w:bookmarkEnd w:id="29"/>
      <w:bookmarkEnd w:id="3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3627"/>
        <w:gridCol w:w="4250"/>
      </w:tblGrid>
      <w:tr w14:paraId="340D7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Pr>
          <w:p w14:paraId="01F52821">
            <w:pPr>
              <w:widowControl w:val="0"/>
              <w:jc w:val="center"/>
              <w:rPr>
                <w:rFonts w:hint="default"/>
                <w:b/>
                <w:bCs/>
                <w:vertAlign w:val="baseline"/>
              </w:rPr>
            </w:pPr>
            <w:r>
              <w:rPr>
                <w:rFonts w:hint="default"/>
                <w:b/>
                <w:bCs/>
              </w:rPr>
              <w:t>Rủi ro</w:t>
            </w:r>
          </w:p>
        </w:tc>
        <w:tc>
          <w:tcPr>
            <w:tcW w:w="3627" w:type="dxa"/>
          </w:tcPr>
          <w:p w14:paraId="2AB07F50">
            <w:pPr>
              <w:widowControl w:val="0"/>
              <w:jc w:val="center"/>
              <w:rPr>
                <w:rFonts w:hint="default"/>
                <w:b/>
                <w:bCs/>
                <w:vertAlign w:val="baseline"/>
              </w:rPr>
            </w:pPr>
            <w:r>
              <w:rPr>
                <w:rFonts w:hint="default"/>
                <w:b/>
                <w:bCs/>
              </w:rPr>
              <w:t>Mô tả</w:t>
            </w:r>
          </w:p>
        </w:tc>
        <w:tc>
          <w:tcPr>
            <w:tcW w:w="4250" w:type="dxa"/>
          </w:tcPr>
          <w:p w14:paraId="3D65BE1F">
            <w:pPr>
              <w:widowControl w:val="0"/>
              <w:jc w:val="center"/>
              <w:rPr>
                <w:rFonts w:hint="default"/>
                <w:b/>
                <w:bCs/>
                <w:vertAlign w:val="baseline"/>
              </w:rPr>
            </w:pPr>
            <w:r>
              <w:rPr>
                <w:rFonts w:hint="default"/>
                <w:b/>
                <w:bCs/>
              </w:rPr>
              <w:t>Hậu quả Tiềm tàng</w:t>
            </w:r>
          </w:p>
        </w:tc>
      </w:tr>
      <w:tr w14:paraId="16778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Pr>
          <w:p w14:paraId="5B7DE5B8">
            <w:pPr>
              <w:widowControl w:val="0"/>
              <w:rPr>
                <w:rFonts w:hint="default"/>
                <w:vertAlign w:val="baseline"/>
              </w:rPr>
            </w:pPr>
            <w:r>
              <w:rPr>
                <w:rFonts w:hint="default"/>
              </w:rPr>
              <w:t>Logic tìm kiếm &amp; lọc</w:t>
            </w:r>
          </w:p>
        </w:tc>
        <w:tc>
          <w:tcPr>
            <w:tcW w:w="3627" w:type="dxa"/>
          </w:tcPr>
          <w:p w14:paraId="4F5D6369">
            <w:pPr>
              <w:widowControl w:val="0"/>
              <w:rPr>
                <w:rFonts w:hint="default"/>
                <w:vertAlign w:val="baseline"/>
              </w:rPr>
            </w:pPr>
            <w:r>
              <w:rPr>
                <w:rFonts w:hint="default"/>
              </w:rPr>
              <w:t>Các chức năng tìm kiếm theo từ khóa, lọc theo giá, diện tích, khu vực hoạt động không chính xác.</w:t>
            </w:r>
          </w:p>
        </w:tc>
        <w:tc>
          <w:tcPr>
            <w:tcW w:w="4250" w:type="dxa"/>
          </w:tcPr>
          <w:p w14:paraId="43BF9D7A">
            <w:pPr>
              <w:widowControl w:val="0"/>
              <w:rPr>
                <w:rFonts w:hint="default"/>
                <w:vertAlign w:val="baseline"/>
              </w:rPr>
            </w:pPr>
            <w:r>
              <w:rPr>
                <w:rFonts w:hint="default"/>
              </w:rPr>
              <w:t>Trải nghiệm người dùng kém, không tìm thấy phòng phù hợp, làm giảm hiệu quả kinh doanh.</w:t>
            </w:r>
          </w:p>
        </w:tc>
      </w:tr>
      <w:tr w14:paraId="3EE01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Pr>
          <w:p w14:paraId="59645366">
            <w:pPr>
              <w:widowControl w:val="0"/>
              <w:rPr>
                <w:rFonts w:hint="default"/>
                <w:vertAlign w:val="baseline"/>
              </w:rPr>
            </w:pPr>
            <w:r>
              <w:rPr>
                <w:rFonts w:hint="default"/>
              </w:rPr>
              <w:t>Tương thích trình duyệt</w:t>
            </w:r>
          </w:p>
        </w:tc>
        <w:tc>
          <w:tcPr>
            <w:tcW w:w="3627" w:type="dxa"/>
          </w:tcPr>
          <w:p w14:paraId="683FDD44">
            <w:pPr>
              <w:widowControl w:val="0"/>
              <w:rPr>
                <w:rFonts w:hint="default"/>
                <w:vertAlign w:val="baseline"/>
              </w:rPr>
            </w:pPr>
            <w:r>
              <w:rPr>
                <w:rFonts w:hint="default"/>
              </w:rPr>
              <w:t>Giao diện hiển thị sai hoặc chức năng bị lỗi trên các trình duyệt (Firefox, Edge) hoặc phiên bản khác nhau của Chrome.</w:t>
            </w:r>
          </w:p>
        </w:tc>
        <w:tc>
          <w:tcPr>
            <w:tcW w:w="4250" w:type="dxa"/>
          </w:tcPr>
          <w:p w14:paraId="4E7A8F67">
            <w:pPr>
              <w:widowControl w:val="0"/>
              <w:rPr>
                <w:rFonts w:hint="default"/>
                <w:vertAlign w:val="baseline"/>
              </w:rPr>
            </w:pPr>
            <w:r>
              <w:rPr>
                <w:rFonts w:hint="default"/>
              </w:rPr>
              <w:t>Mất một lượng người dùng tiềm năng, hình ảnh sản phẩm không chuyên nghiệp.</w:t>
            </w:r>
          </w:p>
        </w:tc>
      </w:tr>
      <w:tr w14:paraId="40B71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Pr>
          <w:p w14:paraId="3F4224F0">
            <w:pPr>
              <w:widowControl w:val="0"/>
              <w:rPr>
                <w:rFonts w:hint="default"/>
                <w:vertAlign w:val="baseline"/>
              </w:rPr>
            </w:pPr>
            <w:r>
              <w:rPr>
                <w:rFonts w:hint="default"/>
              </w:rPr>
              <w:t>Hiệu năng tải trang</w:t>
            </w:r>
          </w:p>
        </w:tc>
        <w:tc>
          <w:tcPr>
            <w:tcW w:w="3627" w:type="dxa"/>
          </w:tcPr>
          <w:p w14:paraId="7FBD3F30">
            <w:pPr>
              <w:widowControl w:val="0"/>
              <w:rPr>
                <w:rFonts w:hint="default"/>
                <w:vertAlign w:val="baseline"/>
              </w:rPr>
            </w:pPr>
            <w:r>
              <w:rPr>
                <w:rFonts w:hint="default"/>
              </w:rPr>
              <w:t>Trang web, đặc biệt là trang danh sách có nhiều hình ảnh, tải chậm, gây khó chịu cho người dùng.</w:t>
            </w:r>
          </w:p>
        </w:tc>
        <w:tc>
          <w:tcPr>
            <w:tcW w:w="4250" w:type="dxa"/>
          </w:tcPr>
          <w:p w14:paraId="2E1B6280">
            <w:pPr>
              <w:widowControl w:val="0"/>
              <w:rPr>
                <w:rFonts w:hint="default"/>
                <w:vertAlign w:val="baseline"/>
              </w:rPr>
            </w:pPr>
            <w:r>
              <w:rPr>
                <w:rFonts w:hint="default"/>
              </w:rPr>
              <w:t>Tỷ lệ thoát trang cao, giảm thứ hạng tìm kiếm.</w:t>
            </w:r>
          </w:p>
        </w:tc>
      </w:tr>
      <w:tr w14:paraId="27337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0" w:type="dxa"/>
          </w:tcPr>
          <w:p w14:paraId="726705CB">
            <w:pPr>
              <w:widowControl w:val="0"/>
              <w:rPr>
                <w:rFonts w:hint="default"/>
                <w:vertAlign w:val="baseline"/>
              </w:rPr>
            </w:pPr>
            <w:r>
              <w:rPr>
                <w:rFonts w:hint="default"/>
              </w:rPr>
              <w:t>Lỗ hổng Bảo mật</w:t>
            </w:r>
          </w:p>
        </w:tc>
        <w:tc>
          <w:tcPr>
            <w:tcW w:w="3627" w:type="dxa"/>
          </w:tcPr>
          <w:p w14:paraId="3C50680A">
            <w:pPr>
              <w:widowControl w:val="0"/>
              <w:rPr>
                <w:rFonts w:hint="default"/>
                <w:vertAlign w:val="baseline"/>
              </w:rPr>
            </w:pPr>
            <w:r>
              <w:rPr>
                <w:rFonts w:hint="default"/>
              </w:rPr>
              <w:t>Dữ liệu nhập vào (ô tìm kiếm, form đăng nhập) không được kiểm soát chặt chẽ, dẫn đến lỗi SQL Injection hoặc XSS.</w:t>
            </w:r>
          </w:p>
        </w:tc>
        <w:tc>
          <w:tcPr>
            <w:tcW w:w="4250" w:type="dxa"/>
          </w:tcPr>
          <w:p w14:paraId="1B5CE558">
            <w:pPr>
              <w:widowControl w:val="0"/>
              <w:rPr>
                <w:rFonts w:hint="default"/>
                <w:vertAlign w:val="baseline"/>
              </w:rPr>
            </w:pPr>
            <w:r>
              <w:rPr>
                <w:rFonts w:hint="default"/>
              </w:rPr>
              <w:t>Dữ liệu hệ thống bị đánh cắp, thay đổi hoặc phá hoại; gây thiệt hại nghiêm trọng về uy tín và tài chính.</w:t>
            </w:r>
          </w:p>
        </w:tc>
      </w:tr>
    </w:tbl>
    <w:p w14:paraId="4E1CF383">
      <w:pPr>
        <w:numPr>
          <w:ilvl w:val="0"/>
          <w:numId w:val="16"/>
        </w:numPr>
        <w:ind w:left="0" w:leftChars="0" w:firstLine="0" w:firstLineChars="0"/>
        <w:rPr>
          <w:rFonts w:hint="default"/>
          <w:i/>
          <w:iCs/>
        </w:rPr>
      </w:pPr>
      <w:r>
        <w:rPr>
          <w:rFonts w:hint="default"/>
          <w:i/>
          <w:iCs/>
        </w:rPr>
        <w:t>Rủi ro về Dự án (Project Risks) - Những rủi ro liên quan đến quá trình quản lý và thực thi dự án kiểm thử.</w:t>
      </w:r>
    </w:p>
    <w:p w14:paraId="7293A774">
      <w:pPr>
        <w:pStyle w:val="23"/>
        <w:numPr>
          <w:ilvl w:val="0"/>
          <w:numId w:val="0"/>
        </w:numPr>
        <w:spacing w:before="50" w:beforeLines="50" w:after="50" w:afterLines="50" w:line="360" w:lineRule="auto"/>
        <w:jc w:val="center"/>
        <w:rPr>
          <w:rFonts w:hint="default"/>
          <w:i/>
          <w:iCs/>
          <w:lang w:val="vi-VN"/>
        </w:rPr>
      </w:pPr>
      <w:bookmarkStart w:id="31" w:name="_Toc23809"/>
      <w:bookmarkStart w:id="32" w:name="_Toc10608"/>
      <w:bookmarkStart w:id="33" w:name="_Toc1020"/>
      <w:r>
        <w:t xml:space="preserve">Bảng 1. </w:t>
      </w:r>
      <w:r>
        <w:fldChar w:fldCharType="begin"/>
      </w:r>
      <w:r>
        <w:instrText xml:space="preserve"> SEQ Bảng_1. \* ARABIC </w:instrText>
      </w:r>
      <w:r>
        <w:fldChar w:fldCharType="separate"/>
      </w:r>
      <w:r>
        <w:t>4</w:t>
      </w:r>
      <w:r>
        <w:fldChar w:fldCharType="end"/>
      </w:r>
      <w:r>
        <w:rPr>
          <w:lang w:val="vi-VN"/>
        </w:rPr>
        <w:t>: Rủi ro về Dự án</w:t>
      </w:r>
      <w:bookmarkEnd w:id="31"/>
      <w:bookmarkEnd w:id="32"/>
      <w:bookmarkEnd w:id="3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1"/>
        <w:gridCol w:w="3888"/>
        <w:gridCol w:w="3508"/>
      </w:tblGrid>
      <w:tr w14:paraId="1803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1" w:type="dxa"/>
          </w:tcPr>
          <w:p w14:paraId="6C1A5AA0">
            <w:pPr>
              <w:widowControl w:val="0"/>
              <w:jc w:val="center"/>
              <w:rPr>
                <w:rFonts w:hint="default"/>
                <w:b/>
                <w:bCs/>
                <w:vertAlign w:val="baseline"/>
              </w:rPr>
            </w:pPr>
            <w:r>
              <w:rPr>
                <w:rFonts w:hint="default"/>
                <w:b/>
                <w:bCs/>
              </w:rPr>
              <w:t>Rủi ro</w:t>
            </w:r>
          </w:p>
        </w:tc>
        <w:tc>
          <w:tcPr>
            <w:tcW w:w="3888" w:type="dxa"/>
          </w:tcPr>
          <w:p w14:paraId="669E9EAA">
            <w:pPr>
              <w:widowControl w:val="0"/>
              <w:jc w:val="center"/>
              <w:rPr>
                <w:rFonts w:hint="default"/>
                <w:b/>
                <w:bCs/>
                <w:vertAlign w:val="baseline"/>
              </w:rPr>
            </w:pPr>
            <w:r>
              <w:rPr>
                <w:rFonts w:hint="default"/>
                <w:b/>
                <w:bCs/>
              </w:rPr>
              <w:t>Mô tả</w:t>
            </w:r>
          </w:p>
        </w:tc>
        <w:tc>
          <w:tcPr>
            <w:tcW w:w="3508" w:type="dxa"/>
          </w:tcPr>
          <w:p w14:paraId="3756488F">
            <w:pPr>
              <w:widowControl w:val="0"/>
              <w:jc w:val="center"/>
              <w:rPr>
                <w:rFonts w:hint="default"/>
                <w:b/>
                <w:bCs/>
                <w:vertAlign w:val="baseline"/>
              </w:rPr>
            </w:pPr>
            <w:r>
              <w:rPr>
                <w:rFonts w:hint="default"/>
                <w:b/>
                <w:bCs/>
              </w:rPr>
              <w:t>Hậu quả Tiềm tàng</w:t>
            </w:r>
          </w:p>
        </w:tc>
      </w:tr>
      <w:tr w14:paraId="086D7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1" w:type="dxa"/>
          </w:tcPr>
          <w:p w14:paraId="183E4F85">
            <w:pPr>
              <w:widowControl w:val="0"/>
              <w:rPr>
                <w:rFonts w:hint="default"/>
                <w:vertAlign w:val="baseline"/>
              </w:rPr>
            </w:pPr>
            <w:r>
              <w:rPr>
                <w:rFonts w:hint="default"/>
              </w:rPr>
              <w:t>Thay đổi yêu cầu</w:t>
            </w:r>
          </w:p>
        </w:tc>
        <w:tc>
          <w:tcPr>
            <w:tcW w:w="3888" w:type="dxa"/>
          </w:tcPr>
          <w:p w14:paraId="5C33FD1B">
            <w:pPr>
              <w:widowControl w:val="0"/>
              <w:rPr>
                <w:rFonts w:hint="default"/>
                <w:vertAlign w:val="baseline"/>
              </w:rPr>
            </w:pPr>
            <w:r>
              <w:rPr>
                <w:rFonts w:hint="default"/>
              </w:rPr>
              <w:t>Các yêu cầu chức năng bị thay đổi hoặc bổ sung trong hoặc sau giai đoạn kiểm thử.</w:t>
            </w:r>
          </w:p>
        </w:tc>
        <w:tc>
          <w:tcPr>
            <w:tcW w:w="3508" w:type="dxa"/>
          </w:tcPr>
          <w:p w14:paraId="34A217DA">
            <w:pPr>
              <w:widowControl w:val="0"/>
              <w:rPr>
                <w:rFonts w:hint="default"/>
                <w:vertAlign w:val="baseline"/>
              </w:rPr>
            </w:pPr>
            <w:r>
              <w:rPr>
                <w:rFonts w:hint="default"/>
              </w:rPr>
              <w:t>Phát sinh công việc mới, phải cập nhật lại kế hoạch và test case, gây chậm tiến độ.</w:t>
            </w:r>
          </w:p>
        </w:tc>
      </w:tr>
      <w:tr w14:paraId="3A3F6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1" w:type="dxa"/>
          </w:tcPr>
          <w:p w14:paraId="24596B4E">
            <w:pPr>
              <w:widowControl w:val="0"/>
              <w:rPr>
                <w:rFonts w:hint="default"/>
                <w:vertAlign w:val="baseline"/>
              </w:rPr>
            </w:pPr>
            <w:r>
              <w:rPr>
                <w:rFonts w:hint="default"/>
              </w:rPr>
              <w:t>Trễ tiến độ phát triển</w:t>
            </w:r>
          </w:p>
        </w:tc>
        <w:tc>
          <w:tcPr>
            <w:tcW w:w="3888" w:type="dxa"/>
          </w:tcPr>
          <w:p w14:paraId="13A3204D">
            <w:pPr>
              <w:widowControl w:val="0"/>
              <w:rPr>
                <w:rFonts w:hint="default"/>
                <w:vertAlign w:val="baseline"/>
              </w:rPr>
            </w:pPr>
            <w:r>
              <w:rPr>
                <w:rFonts w:hint="default"/>
              </w:rPr>
              <w:t>Phiên bản phần mềm được giao cho kiểm thử muộn hơn so với kế hoạch.</w:t>
            </w:r>
          </w:p>
        </w:tc>
        <w:tc>
          <w:tcPr>
            <w:tcW w:w="3508" w:type="dxa"/>
          </w:tcPr>
          <w:p w14:paraId="095A510D">
            <w:pPr>
              <w:widowControl w:val="0"/>
              <w:rPr>
                <w:rFonts w:hint="default"/>
                <w:vertAlign w:val="baseline"/>
              </w:rPr>
            </w:pPr>
            <w:r>
              <w:rPr>
                <w:rFonts w:hint="default"/>
              </w:rPr>
              <w:t>Thời gian kiểm thử thực tế bị rút ngắn, dẫn đến việc cắt giảm phạm vi kiểm thử hoặc kiểm thử không kỹ lưỡng.</w:t>
            </w:r>
          </w:p>
        </w:tc>
      </w:tr>
      <w:tr w14:paraId="2137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1" w:type="dxa"/>
          </w:tcPr>
          <w:p w14:paraId="4D74286F">
            <w:pPr>
              <w:widowControl w:val="0"/>
              <w:rPr>
                <w:rFonts w:hint="default"/>
                <w:vertAlign w:val="baseline"/>
              </w:rPr>
            </w:pPr>
            <w:r>
              <w:rPr>
                <w:rFonts w:hint="default"/>
              </w:rPr>
              <w:t>Thiếu dữ liệu kiểm thử</w:t>
            </w:r>
          </w:p>
        </w:tc>
        <w:tc>
          <w:tcPr>
            <w:tcW w:w="3888" w:type="dxa"/>
          </w:tcPr>
          <w:p w14:paraId="0EA2E215">
            <w:pPr>
              <w:widowControl w:val="0"/>
              <w:rPr>
                <w:rFonts w:hint="default"/>
                <w:vertAlign w:val="baseline"/>
              </w:rPr>
            </w:pPr>
            <w:r>
              <w:rPr>
                <w:rFonts w:hint="default"/>
              </w:rPr>
              <w:t>Không có đủ dữ liệu kiểm thử thực tế và đa dạng để mô phỏng các tình huống phức tạp.</w:t>
            </w:r>
          </w:p>
        </w:tc>
        <w:tc>
          <w:tcPr>
            <w:tcW w:w="3508" w:type="dxa"/>
          </w:tcPr>
          <w:p w14:paraId="5C42C048">
            <w:pPr>
              <w:widowControl w:val="0"/>
              <w:rPr>
                <w:rFonts w:hint="default"/>
                <w:vertAlign w:val="baseline"/>
              </w:rPr>
            </w:pPr>
            <w:r>
              <w:rPr>
                <w:rFonts w:hint="default"/>
              </w:rPr>
              <w:t>Khó phát hiện các lỗi tiềm ẩn liên quan đến hiệu năng, tính toàn vẹn dữ liệu hoặc nghiệp vụ.</w:t>
            </w:r>
          </w:p>
        </w:tc>
      </w:tr>
      <w:tr w14:paraId="091F7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1" w:type="dxa"/>
          </w:tcPr>
          <w:p w14:paraId="39695355">
            <w:pPr>
              <w:widowControl w:val="0"/>
              <w:rPr>
                <w:rFonts w:hint="default"/>
                <w:vertAlign w:val="baseline"/>
              </w:rPr>
            </w:pPr>
            <w:r>
              <w:rPr>
                <w:rFonts w:hint="default"/>
              </w:rPr>
              <w:t>Kinh nghiệm kiểm thử viên</w:t>
            </w:r>
          </w:p>
        </w:tc>
        <w:tc>
          <w:tcPr>
            <w:tcW w:w="3888" w:type="dxa"/>
          </w:tcPr>
          <w:p w14:paraId="1CC9127A">
            <w:pPr>
              <w:widowControl w:val="0"/>
              <w:rPr>
                <w:rFonts w:hint="default"/>
                <w:vertAlign w:val="baseline"/>
              </w:rPr>
            </w:pPr>
            <w:r>
              <w:rPr>
                <w:rFonts w:hint="default"/>
              </w:rPr>
              <w:t>Các thành viên trong nhóm chủ yếu là sinh viên, chưa có nhiều kinh nghiệm thực tế trong việc thiết kế test case và phát hiện lỗi phức tạp.</w:t>
            </w:r>
          </w:p>
        </w:tc>
        <w:tc>
          <w:tcPr>
            <w:tcW w:w="3508" w:type="dxa"/>
          </w:tcPr>
          <w:p w14:paraId="5F626179">
            <w:pPr>
              <w:widowControl w:val="0"/>
              <w:rPr>
                <w:rFonts w:hint="default"/>
                <w:vertAlign w:val="baseline"/>
              </w:rPr>
            </w:pPr>
            <w:r>
              <w:rPr>
                <w:rFonts w:hint="default"/>
              </w:rPr>
              <w:t>Có thể bỏ sót lỗi, đánh giá sai mức độ nghiêm trọng của lỗi, hiệu suất công việc chưa cao.</w:t>
            </w:r>
          </w:p>
        </w:tc>
      </w:tr>
    </w:tbl>
    <w:p w14:paraId="4B11AC40">
      <w:pPr>
        <w:numPr>
          <w:ilvl w:val="0"/>
          <w:numId w:val="15"/>
        </w:numPr>
        <w:ind w:left="420" w:leftChars="0" w:hanging="420" w:firstLineChars="0"/>
        <w:rPr>
          <w:rFonts w:hint="default"/>
        </w:rPr>
      </w:pPr>
      <w:r>
        <w:rPr>
          <w:rFonts w:hint="default"/>
        </w:rPr>
        <w:t>Kế hoạch Giảm thiểu Rủi ro:</w:t>
      </w:r>
    </w:p>
    <w:p w14:paraId="5E20518E">
      <w:pPr>
        <w:ind w:firstLine="720" w:firstLineChars="0"/>
        <w:rPr>
          <w:rFonts w:hint="default"/>
        </w:rPr>
      </w:pPr>
      <w:r>
        <w:rPr>
          <w:rFonts w:hint="default"/>
        </w:rPr>
        <w:t>Đối với rủi ro sản phẩm: Ưu tiên thiết kế test case chi tiết cho các chức năng trọng yếu (tìm kiếm, bảo mật) và thực hiện kiểm thử chéo trên nhiều trình duyệt.</w:t>
      </w:r>
    </w:p>
    <w:p w14:paraId="31CB9499">
      <w:pPr>
        <w:ind w:firstLine="720" w:firstLineChars="0"/>
        <w:rPr>
          <w:rFonts w:hint="default"/>
        </w:rPr>
      </w:pPr>
      <w:r>
        <w:rPr>
          <w:rFonts w:hint="default"/>
        </w:rPr>
        <w:t>Đối với rủi ro dự án: Duy trì giao tiếp chặt chẽ với nhóm phát triển để cập nhật tiến độ, linh hoạt điều chỉnh kế hoạch kiểm thử, và tổ chức các buổi review test case nội bộ để nâng cao chất lượng.</w:t>
      </w:r>
    </w:p>
    <w:p w14:paraId="69D18929">
      <w:pPr>
        <w:pStyle w:val="3"/>
        <w:bidi w:val="0"/>
        <w:rPr>
          <w:rFonts w:hint="default"/>
        </w:rPr>
      </w:pPr>
      <w:bookmarkStart w:id="34" w:name="_Toc25215"/>
      <w:r>
        <w:rPr>
          <w:rFonts w:hint="default"/>
        </w:rPr>
        <w:t>1.8</w:t>
      </w:r>
      <w:r>
        <w:rPr>
          <w:rFonts w:hint="default"/>
          <w:lang w:val="vi-VN"/>
        </w:rPr>
        <w:t>.</w:t>
      </w:r>
      <w:r>
        <w:rPr>
          <w:rFonts w:hint="default"/>
        </w:rPr>
        <w:t xml:space="preserve"> Quy trình nghiệp vụ</w:t>
      </w:r>
      <w:bookmarkEnd w:id="34"/>
    </w:p>
    <w:p w14:paraId="0CACD883">
      <w:pPr>
        <w:ind w:firstLine="720" w:firstLineChars="0"/>
        <w:rPr>
          <w:rFonts w:hint="default"/>
        </w:rPr>
      </w:pPr>
      <w:r>
        <w:rPr>
          <w:rFonts w:hint="default"/>
        </w:rPr>
        <w:t>Quy trình nghiệp vụ mô tả các hoạt động chính mà hệ thống hỗ trợ, tập trung vào hai nhóm người dùng chính: Người thuê (Tenant) và Quản trị viên (Admin). Hệ thống vận hành theo hai luồng độc lập nhưng có liên quan, với mục tiêu kết nối người có nhu cầu thuê trọ với chủ nhà một cách hiệu quả và minh bạch.</w:t>
      </w:r>
    </w:p>
    <w:p w14:paraId="1726BAD1">
      <w:pPr>
        <w:numPr>
          <w:ilvl w:val="0"/>
          <w:numId w:val="15"/>
        </w:numPr>
        <w:ind w:left="420" w:leftChars="0" w:hanging="420" w:firstLineChars="0"/>
        <w:rPr>
          <w:rFonts w:hint="default"/>
        </w:rPr>
      </w:pPr>
      <w:r>
        <w:rPr>
          <w:rFonts w:hint="default"/>
        </w:rPr>
        <w:t>Sơ đồ Luồng Nghiệp vụ Chính:</w:t>
      </w:r>
    </w:p>
    <w:p w14:paraId="63B437C8">
      <w:pPr>
        <w:ind w:firstLine="720" w:firstLineChars="0"/>
        <w:rPr>
          <w:rFonts w:hint="default"/>
        </w:rPr>
      </w:pPr>
      <w:r>
        <w:rPr>
          <w:rFonts w:hint="default"/>
        </w:rPr>
        <w:t>Người thuê -&gt; Tìm kiếm/Lọc -&gt; Xem chi tiết -&gt; Liên hệ chủ trọ</w:t>
      </w:r>
    </w:p>
    <w:p w14:paraId="6DACBDE5">
      <w:pPr>
        <w:ind w:firstLine="720" w:firstLineChars="0"/>
        <w:rPr>
          <w:rFonts w:hint="default"/>
        </w:rPr>
      </w:pPr>
      <w:r>
        <w:rPr>
          <w:rFonts w:hint="default"/>
        </w:rPr>
        <w:t>Admin -&gt; Duyệt tin -&gt; Quản lý người dùng -&gt; Quản lý hệ thống</w:t>
      </w:r>
    </w:p>
    <w:p w14:paraId="7EFEA3AB">
      <w:pPr>
        <w:pStyle w:val="4"/>
        <w:bidi w:val="0"/>
        <w:rPr>
          <w:rFonts w:hint="default"/>
        </w:rPr>
      </w:pPr>
      <w:bookmarkStart w:id="35" w:name="_Toc7329"/>
      <w:r>
        <w:rPr>
          <w:rFonts w:hint="default"/>
        </w:rPr>
        <w:t>1.8.1</w:t>
      </w:r>
      <w:r>
        <w:rPr>
          <w:rFonts w:hint="default"/>
          <w:lang w:val="vi-VN"/>
        </w:rPr>
        <w:t>.</w:t>
      </w:r>
      <w:r>
        <w:rPr>
          <w:rFonts w:hint="default"/>
        </w:rPr>
        <w:t xml:space="preserve"> Chức năng của hệ thống</w:t>
      </w:r>
      <w:bookmarkEnd w:id="35"/>
    </w:p>
    <w:p w14:paraId="6864DFB2">
      <w:pPr>
        <w:rPr>
          <w:rFonts w:hint="default"/>
          <w:b/>
          <w:bCs/>
        </w:rPr>
      </w:pPr>
      <w:r>
        <w:rPr>
          <w:rFonts w:hint="default"/>
          <w:b/>
          <w:bCs/>
        </w:rPr>
        <w:t>A. Chức năng dành cho Người thuê (User / Tenant)</w:t>
      </w:r>
    </w:p>
    <w:p w14:paraId="076E660B">
      <w:pPr>
        <w:rPr>
          <w:rFonts w:hint="default"/>
          <w:i/>
          <w:iCs/>
        </w:rPr>
      </w:pPr>
      <w:r>
        <w:rPr>
          <w:rFonts w:hint="default"/>
          <w:i/>
          <w:iCs/>
          <w:lang w:val="vi-VN"/>
        </w:rPr>
        <w:t xml:space="preserve">1. </w:t>
      </w:r>
      <w:r>
        <w:rPr>
          <w:rFonts w:hint="default"/>
          <w:i/>
          <w:iCs/>
        </w:rPr>
        <w:t>Quản lý Tài khoản Cá nhân</w:t>
      </w:r>
    </w:p>
    <w:p w14:paraId="0DEB2F6E">
      <w:pPr>
        <w:rPr>
          <w:rFonts w:hint="default"/>
        </w:rPr>
      </w:pPr>
      <w:r>
        <w:rPr>
          <w:rFonts w:hint="default"/>
        </w:rPr>
        <w:t>Đăng ký: Tạo tài khoản mới bằng thông tin cá nhân (Họ tên, SĐT, Email).</w:t>
      </w:r>
    </w:p>
    <w:p w14:paraId="1796E21A">
      <w:pPr>
        <w:rPr>
          <w:rFonts w:hint="default"/>
        </w:rPr>
      </w:pPr>
      <w:r>
        <w:rPr>
          <w:rFonts w:hint="default"/>
        </w:rPr>
        <w:t>Đăng nhập/Đăng xuất: Xác thực và truy cập vào các tính năng dành riêng cho người dùng đã đăng ký.</w:t>
      </w:r>
    </w:p>
    <w:p w14:paraId="270394E5">
      <w:pPr>
        <w:numPr>
          <w:ilvl w:val="0"/>
          <w:numId w:val="11"/>
        </w:numPr>
        <w:ind w:left="0" w:leftChars="0" w:firstLine="0" w:firstLineChars="0"/>
        <w:rPr>
          <w:rFonts w:hint="default"/>
        </w:rPr>
      </w:pPr>
      <w:r>
        <w:rPr>
          <w:rFonts w:hint="default"/>
          <w:i/>
          <w:iCs/>
        </w:rPr>
        <w:t>Tìm kiếm &amp; Khám phá Phòng trọ</w:t>
      </w:r>
    </w:p>
    <w:p w14:paraId="5269BE69">
      <w:pPr>
        <w:ind w:firstLine="720" w:firstLineChars="0"/>
        <w:rPr>
          <w:rFonts w:hint="default"/>
        </w:rPr>
      </w:pPr>
      <w:r>
        <w:rPr>
          <w:rFonts w:hint="default"/>
        </w:rPr>
        <w:t>Tìm kiếm Tự do: Nhập từ khóa (ví dụ: tên đường, quận, loại phòng) vào thanh tìm kiếm.</w:t>
      </w:r>
    </w:p>
    <w:p w14:paraId="7B852B6E">
      <w:pPr>
        <w:numPr>
          <w:ilvl w:val="0"/>
          <w:numId w:val="17"/>
        </w:numPr>
        <w:tabs>
          <w:tab w:val="clear" w:pos="420"/>
        </w:tabs>
        <w:ind w:left="420" w:leftChars="0" w:hanging="420" w:firstLineChars="0"/>
        <w:rPr>
          <w:rFonts w:hint="default"/>
        </w:rPr>
      </w:pPr>
      <w:r>
        <w:rPr>
          <w:rFonts w:hint="default"/>
        </w:rPr>
        <w:t>Lọc kết quả theo nhiều tiêu chí:</w:t>
      </w:r>
    </w:p>
    <w:p w14:paraId="159BB390">
      <w:pPr>
        <w:ind w:firstLine="720" w:firstLineChars="0"/>
        <w:rPr>
          <w:rFonts w:hint="default"/>
        </w:rPr>
      </w:pPr>
      <w:r>
        <w:rPr>
          <w:rFonts w:hint="default"/>
        </w:rPr>
        <w:t>Vị trí địa lý (Tỉnh/Thành, Quận/Huyện).</w:t>
      </w:r>
    </w:p>
    <w:p w14:paraId="67B26B53">
      <w:pPr>
        <w:ind w:firstLine="720" w:firstLineChars="0"/>
        <w:rPr>
          <w:rFonts w:hint="default"/>
        </w:rPr>
      </w:pPr>
      <w:r>
        <w:rPr>
          <w:rFonts w:hint="default"/>
        </w:rPr>
        <w:t>Khoảng giá (Giá tối thiểu - tối đa).</w:t>
      </w:r>
    </w:p>
    <w:p w14:paraId="0A1AA2C5">
      <w:pPr>
        <w:ind w:firstLine="720" w:firstLineChars="0"/>
        <w:rPr>
          <w:rFonts w:hint="default"/>
        </w:rPr>
      </w:pPr>
      <w:r>
        <w:rPr>
          <w:rFonts w:hint="default"/>
        </w:rPr>
        <w:t>Diện tích (m²).</w:t>
      </w:r>
    </w:p>
    <w:p w14:paraId="1BC2D32C">
      <w:pPr>
        <w:numPr>
          <w:ilvl w:val="0"/>
          <w:numId w:val="17"/>
        </w:numPr>
        <w:ind w:left="420" w:leftChars="0" w:hanging="420" w:firstLineChars="0"/>
        <w:rPr>
          <w:rFonts w:hint="default"/>
        </w:rPr>
      </w:pPr>
      <w:r>
        <w:rPr>
          <w:rFonts w:hint="default"/>
        </w:rPr>
        <w:t>Xem Chi tiết Tin đăng:</w:t>
      </w:r>
    </w:p>
    <w:p w14:paraId="5696A0BC">
      <w:pPr>
        <w:ind w:firstLine="720" w:firstLineChars="0"/>
        <w:rPr>
          <w:rFonts w:hint="default"/>
        </w:rPr>
      </w:pPr>
      <w:r>
        <w:rPr>
          <w:rFonts w:hint="default"/>
        </w:rPr>
        <w:t>Hiển thị đầy đủ hình ảnh phòng trọ.</w:t>
      </w:r>
    </w:p>
    <w:p w14:paraId="1098304D">
      <w:pPr>
        <w:ind w:firstLine="720" w:firstLineChars="0"/>
        <w:rPr>
          <w:rFonts w:hint="default"/>
        </w:rPr>
      </w:pPr>
      <w:r>
        <w:rPr>
          <w:rFonts w:hint="default"/>
        </w:rPr>
        <w:t>Thông tin mô tả chi tiết về phòng và khu vực xung quanh.</w:t>
      </w:r>
    </w:p>
    <w:p w14:paraId="61B97E0A">
      <w:pPr>
        <w:ind w:firstLine="720" w:firstLineChars="0"/>
        <w:rPr>
          <w:rFonts w:hint="default"/>
        </w:rPr>
      </w:pPr>
      <w:r>
        <w:rPr>
          <w:rFonts w:hint="default"/>
        </w:rPr>
        <w:t>Giá thuê, diện tích, địa chỉ cụ thể.</w:t>
      </w:r>
    </w:p>
    <w:p w14:paraId="596DD4D6">
      <w:pPr>
        <w:ind w:firstLine="720" w:firstLineChars="0"/>
        <w:rPr>
          <w:rFonts w:hint="default"/>
          <w:lang w:val="vi-VN"/>
        </w:rPr>
      </w:pPr>
      <w:r>
        <w:rPr>
          <w:rFonts w:hint="default"/>
        </w:rPr>
        <w:t>Thông tin liên hệ chủ nhà: Số điện thoại, Zalo</w:t>
      </w:r>
      <w:r>
        <w:rPr>
          <w:rFonts w:hint="default"/>
          <w:lang w:val="vi-VN"/>
        </w:rPr>
        <w:t>.</w:t>
      </w:r>
    </w:p>
    <w:p w14:paraId="56151635">
      <w:pPr>
        <w:rPr>
          <w:rFonts w:hint="default"/>
          <w:b/>
          <w:bCs/>
        </w:rPr>
      </w:pPr>
      <w:r>
        <w:rPr>
          <w:rFonts w:hint="default"/>
          <w:b/>
          <w:bCs/>
        </w:rPr>
        <w:t>B. Chức năng dành cho Quản trị viên hệ thống (Admin)</w:t>
      </w:r>
    </w:p>
    <w:p w14:paraId="3CD56244">
      <w:pPr>
        <w:numPr>
          <w:ilvl w:val="0"/>
          <w:numId w:val="18"/>
        </w:numPr>
        <w:ind w:left="425" w:leftChars="0" w:hanging="425" w:firstLineChars="0"/>
        <w:rPr>
          <w:rFonts w:hint="default"/>
        </w:rPr>
      </w:pPr>
      <w:r>
        <w:rPr>
          <w:rFonts w:hint="default"/>
        </w:rPr>
        <w:t>Quản lý Tin đăng</w:t>
      </w:r>
    </w:p>
    <w:p w14:paraId="7C85731E">
      <w:pPr>
        <w:ind w:firstLine="720" w:firstLineChars="0"/>
        <w:rPr>
          <w:rFonts w:hint="default"/>
        </w:rPr>
      </w:pPr>
      <w:r>
        <w:rPr>
          <w:rFonts w:hint="default"/>
        </w:rPr>
        <w:t>Duyệt Tin: Xem xét và phê duyệt hoặc từ chối các tin đăng mới trước khi chúng được hiển thị công khai. Lý do từ chối có thể bao gồm: thiếu thông tin, nội dung spam, giá cả không hợp lý.</w:t>
      </w:r>
    </w:p>
    <w:p w14:paraId="0245AC12">
      <w:pPr>
        <w:ind w:firstLine="720" w:firstLineChars="0"/>
        <w:rPr>
          <w:rFonts w:hint="default"/>
        </w:rPr>
      </w:pPr>
      <w:r>
        <w:rPr>
          <w:rFonts w:hint="default"/>
        </w:rPr>
        <w:t>Kiểm duyệt Nội dung: Chỉnh sửa hoặc xóa các tin đăng vi phạm chính sách sau khi đã đăng.</w:t>
      </w:r>
    </w:p>
    <w:p w14:paraId="25DAA464">
      <w:pPr>
        <w:numPr>
          <w:ilvl w:val="0"/>
          <w:numId w:val="18"/>
        </w:numPr>
        <w:tabs>
          <w:tab w:val="clear" w:pos="425"/>
        </w:tabs>
        <w:ind w:left="425" w:leftChars="0" w:hanging="425" w:firstLineChars="0"/>
        <w:rPr>
          <w:rFonts w:hint="default"/>
        </w:rPr>
      </w:pPr>
      <w:r>
        <w:rPr>
          <w:rFonts w:hint="default"/>
        </w:rPr>
        <w:t>Quản lý Người dùng</w:t>
      </w:r>
    </w:p>
    <w:p w14:paraId="302DBEE6">
      <w:pPr>
        <w:ind w:firstLine="720" w:firstLineChars="0"/>
        <w:rPr>
          <w:rFonts w:hint="default"/>
        </w:rPr>
      </w:pPr>
      <w:r>
        <w:rPr>
          <w:rFonts w:hint="default"/>
        </w:rPr>
        <w:t>Theo dõi &amp; Kiểm soát: Xem danh sách người dùng, thông tin tài khoản và lịch sử hoạt động.</w:t>
      </w:r>
    </w:p>
    <w:p w14:paraId="247A1290">
      <w:pPr>
        <w:ind w:firstLine="720" w:firstLineChars="0"/>
        <w:rPr>
          <w:rFonts w:hint="default"/>
        </w:rPr>
      </w:pPr>
      <w:r>
        <w:rPr>
          <w:rFonts w:hint="default"/>
        </w:rPr>
        <w:t>Xử lý Vi phạm: Có quyền khóa hoặc mở khóa tài khoản người dùng có hành vi vi phạm điều khoản sử dụng.</w:t>
      </w:r>
    </w:p>
    <w:p w14:paraId="02008E97">
      <w:pPr>
        <w:numPr>
          <w:ilvl w:val="0"/>
          <w:numId w:val="18"/>
        </w:numPr>
        <w:ind w:left="425" w:leftChars="0" w:hanging="425" w:firstLineChars="0"/>
        <w:rPr>
          <w:rFonts w:hint="default"/>
        </w:rPr>
      </w:pPr>
      <w:r>
        <w:rPr>
          <w:rFonts w:hint="default"/>
        </w:rPr>
        <w:t>Quản lý Hệ thống &amp; Báo cáo</w:t>
      </w:r>
    </w:p>
    <w:p w14:paraId="7FE032A7">
      <w:pPr>
        <w:ind w:firstLine="720" w:firstLineChars="0"/>
        <w:rPr>
          <w:rFonts w:hint="default"/>
        </w:rPr>
      </w:pPr>
      <w:r>
        <w:rPr>
          <w:rFonts w:hint="default"/>
        </w:rPr>
        <w:t>Quản lý Danh mục: Thêm/sửa/xóa các danh mục hệ thống như loại phòng, khu vực địa lý, tiện ích.</w:t>
      </w:r>
    </w:p>
    <w:p w14:paraId="72B011C1">
      <w:pPr>
        <w:ind w:firstLine="720" w:firstLineChars="0"/>
        <w:rPr>
          <w:rFonts w:hint="default"/>
        </w:rPr>
      </w:pPr>
      <w:r>
        <w:rPr>
          <w:rFonts w:hint="default"/>
        </w:rPr>
        <w:t>Theo dõi Thống kê: Xem các báo cáo tổng quan về số lượng tin đăng, lượt truy cập website, và số lượng tài khoản người dùng đang hoạt động.</w:t>
      </w:r>
    </w:p>
    <w:p w14:paraId="4B18FF3B">
      <w:pPr>
        <w:pStyle w:val="4"/>
        <w:bidi w:val="0"/>
        <w:rPr>
          <w:rFonts w:hint="default"/>
        </w:rPr>
      </w:pPr>
      <w:bookmarkStart w:id="36" w:name="_Toc21758"/>
      <w:r>
        <w:rPr>
          <w:rFonts w:hint="default"/>
        </w:rPr>
        <w:t>1.8.2</w:t>
      </w:r>
      <w:r>
        <w:rPr>
          <w:rFonts w:hint="default"/>
          <w:lang w:val="vi-VN"/>
        </w:rPr>
        <w:t>.</w:t>
      </w:r>
      <w:r>
        <w:rPr>
          <w:rFonts w:hint="default"/>
        </w:rPr>
        <w:t xml:space="preserve"> Các phi chức năng của hệ thống</w:t>
      </w:r>
      <w:bookmarkEnd w:id="36"/>
    </w:p>
    <w:p w14:paraId="0DD440BE">
      <w:pPr>
        <w:numPr>
          <w:ilvl w:val="0"/>
          <w:numId w:val="19"/>
        </w:numPr>
        <w:ind w:left="420" w:leftChars="0" w:hanging="420" w:firstLineChars="0"/>
        <w:rPr>
          <w:rFonts w:hint="default"/>
        </w:rPr>
      </w:pPr>
      <w:r>
        <w:rPr>
          <w:rFonts w:hint="default"/>
        </w:rPr>
        <w:t>Khả năng sử dụng (Usability):</w:t>
      </w:r>
    </w:p>
    <w:p w14:paraId="17DDE395">
      <w:pPr>
        <w:rPr>
          <w:rFonts w:hint="default"/>
        </w:rPr>
      </w:pPr>
      <w:r>
        <w:rPr>
          <w:rFonts w:hint="default"/>
        </w:rPr>
        <w:t>Giao diện trực quan, đơn giản, phù hợp với nhiều đối tượng người dùng khác nhau.</w:t>
      </w:r>
    </w:p>
    <w:p w14:paraId="4E7BAD00">
      <w:pPr>
        <w:rPr>
          <w:rFonts w:hint="default"/>
        </w:rPr>
      </w:pPr>
      <w:r>
        <w:rPr>
          <w:rFonts w:hint="default"/>
        </w:rPr>
        <w:t>Thiết kế đáp ứng (Responsive), hiển thị tối ưu trên cả thiết bị di động và máy tính.</w:t>
      </w:r>
    </w:p>
    <w:p w14:paraId="6D24A392">
      <w:pPr>
        <w:rPr>
          <w:rFonts w:hint="default"/>
        </w:rPr>
      </w:pPr>
      <w:r>
        <w:rPr>
          <w:rFonts w:hint="default"/>
        </w:rPr>
        <w:t>Các chức năng tìm kiếm và bộ lọc được thiết kế rõ ràng, dễ dàng thao tác.</w:t>
      </w:r>
    </w:p>
    <w:p w14:paraId="1276303C">
      <w:pPr>
        <w:numPr>
          <w:ilvl w:val="0"/>
          <w:numId w:val="19"/>
        </w:numPr>
        <w:ind w:left="420" w:leftChars="0" w:hanging="420" w:firstLineChars="0"/>
        <w:rPr>
          <w:rFonts w:hint="default"/>
        </w:rPr>
      </w:pPr>
      <w:r>
        <w:rPr>
          <w:rFonts w:hint="default"/>
        </w:rPr>
        <w:t>Tính bảo mật (Security):</w:t>
      </w:r>
    </w:p>
    <w:p w14:paraId="11D8C03A">
      <w:pPr>
        <w:rPr>
          <w:rFonts w:hint="default"/>
        </w:rPr>
      </w:pPr>
      <w:r>
        <w:rPr>
          <w:rFonts w:hint="default"/>
        </w:rPr>
        <w:t>Mật khẩu người dùng được mã hóa trước khi lưu trữ.</w:t>
      </w:r>
    </w:p>
    <w:p w14:paraId="04BEE5FE">
      <w:pPr>
        <w:rPr>
          <w:rFonts w:hint="default"/>
        </w:rPr>
      </w:pPr>
      <w:r>
        <w:rPr>
          <w:rFonts w:hint="default"/>
        </w:rPr>
        <w:t>Phân quyền truy cập rõ ràng giữa người dùng thông thường và quản trị viên.</w:t>
      </w:r>
    </w:p>
    <w:p w14:paraId="31528BE3">
      <w:pPr>
        <w:rPr>
          <w:rFonts w:hint="default"/>
        </w:rPr>
      </w:pPr>
      <w:r>
        <w:rPr>
          <w:rFonts w:hint="default"/>
        </w:rPr>
        <w:t>Có cơ chế ngăn chặn các cuộc tấn công bảo mật phổ biến (SQL Injection, XSS).</w:t>
      </w:r>
    </w:p>
    <w:p w14:paraId="7BCAE533">
      <w:pPr>
        <w:numPr>
          <w:ilvl w:val="0"/>
          <w:numId w:val="19"/>
        </w:numPr>
        <w:ind w:left="420" w:leftChars="0" w:hanging="420" w:firstLineChars="0"/>
        <w:rPr>
          <w:rFonts w:hint="default"/>
        </w:rPr>
      </w:pPr>
      <w:r>
        <w:rPr>
          <w:rFonts w:hint="default"/>
        </w:rPr>
        <w:t>Hiệu năng (Performance):</w:t>
      </w:r>
    </w:p>
    <w:p w14:paraId="6637872A">
      <w:pPr>
        <w:rPr>
          <w:rFonts w:hint="default"/>
        </w:rPr>
      </w:pPr>
      <w:r>
        <w:rPr>
          <w:rFonts w:hint="default"/>
        </w:rPr>
        <w:t>Thời gian phản hồi của các trang tìm kiếm và lọc dưới 3 giây.</w:t>
      </w:r>
    </w:p>
    <w:p w14:paraId="44E0FB27">
      <w:pPr>
        <w:rPr>
          <w:rFonts w:hint="default"/>
        </w:rPr>
      </w:pPr>
      <w:r>
        <w:rPr>
          <w:rFonts w:hint="default"/>
        </w:rPr>
        <w:t>Hệ thống có khả nải chịu tải khi có nhiều người truy cập đồng thời.</w:t>
      </w:r>
    </w:p>
    <w:p w14:paraId="7C409C20">
      <w:pPr>
        <w:rPr>
          <w:rFonts w:hint="default"/>
        </w:rPr>
      </w:pPr>
      <w:r>
        <w:rPr>
          <w:rFonts w:hint="default"/>
        </w:rPr>
        <w:t>Hình ảnh được tối ưu hóa để đảm bảo thời gian tải trang nhanh chóng.</w:t>
      </w:r>
    </w:p>
    <w:p w14:paraId="328F9B44">
      <w:pPr>
        <w:numPr>
          <w:ilvl w:val="0"/>
          <w:numId w:val="19"/>
        </w:numPr>
        <w:ind w:left="420" w:leftChars="0" w:hanging="420" w:firstLineChars="0"/>
        <w:rPr>
          <w:rFonts w:hint="default"/>
        </w:rPr>
      </w:pPr>
      <w:r>
        <w:rPr>
          <w:rFonts w:hint="default"/>
        </w:rPr>
        <w:t>Tính ổn định và tin cậy (Reliability):</w:t>
      </w:r>
    </w:p>
    <w:p w14:paraId="4BB3AD17">
      <w:pPr>
        <w:rPr>
          <w:rFonts w:hint="default"/>
        </w:rPr>
      </w:pPr>
      <w:r>
        <w:rPr>
          <w:rFonts w:hint="default"/>
        </w:rPr>
        <w:t>Hệ thống hoạt động ổn định 24/7, hạn chế tối đa thời gian gián đoạn.</w:t>
      </w:r>
    </w:p>
    <w:p w14:paraId="22607FC9">
      <w:pPr>
        <w:rPr>
          <w:rFonts w:hint="default"/>
        </w:rPr>
      </w:pPr>
      <w:r>
        <w:rPr>
          <w:rFonts w:hint="default"/>
        </w:rPr>
        <w:t>Có cơ chế sao lưu dữ liệu định kỳ để phục hồi khi cần thiết.</w:t>
      </w:r>
    </w:p>
    <w:p w14:paraId="3AE4B101">
      <w:pPr>
        <w:numPr>
          <w:ilvl w:val="0"/>
          <w:numId w:val="19"/>
        </w:numPr>
        <w:ind w:left="420" w:leftChars="0" w:hanging="420" w:firstLineChars="0"/>
        <w:rPr>
          <w:rFonts w:hint="default"/>
        </w:rPr>
      </w:pPr>
      <w:r>
        <w:rPr>
          <w:rFonts w:hint="default"/>
        </w:rPr>
        <w:t>Khả năng mở rộng (Scalability):</w:t>
      </w:r>
    </w:p>
    <w:p w14:paraId="334A22B0">
      <w:pPr>
        <w:rPr>
          <w:rFonts w:hint="default"/>
        </w:rPr>
      </w:pPr>
      <w:r>
        <w:rPr>
          <w:rFonts w:hint="default"/>
        </w:rPr>
        <w:t>Kiến trúc hệ thống cho phép mở rộng để hỗ trợ số lượng tin đăng và người dùng ngày càng tăng.</w:t>
      </w:r>
    </w:p>
    <w:p w14:paraId="01B4BDC7">
      <w:pPr>
        <w:rPr>
          <w:rFonts w:hint="default"/>
        </w:rPr>
      </w:pPr>
      <w:r>
        <w:rPr>
          <w:rFonts w:hint="default"/>
        </w:rPr>
        <w:t>Dễ dàng tích hợp thêm các tính năng mới trong tương lai (ví dụ: bản đồ số, chatbot hỗ trợ).</w:t>
      </w:r>
    </w:p>
    <w:p w14:paraId="18C3366F">
      <w:pPr>
        <w:numPr>
          <w:ilvl w:val="0"/>
          <w:numId w:val="19"/>
        </w:numPr>
        <w:ind w:left="420" w:leftChars="0" w:hanging="420" w:firstLineChars="0"/>
        <w:rPr>
          <w:rFonts w:hint="default"/>
        </w:rPr>
      </w:pPr>
      <w:r>
        <w:rPr>
          <w:rFonts w:hint="default"/>
        </w:rPr>
        <w:t>Khả năng bảo trì (Maintainability):</w:t>
      </w:r>
    </w:p>
    <w:p w14:paraId="0AC4DA37">
      <w:pPr>
        <w:rPr>
          <w:rFonts w:hint="default"/>
        </w:rPr>
      </w:pPr>
      <w:r>
        <w:rPr>
          <w:rFonts w:hint="default"/>
        </w:rPr>
        <w:t>Mã nguồn được cấu trúc rõ ràng, tuân thủ các chuẩn coding, giúp việc bảo trì và nâng cấp dễ dàng.</w:t>
      </w:r>
    </w:p>
    <w:p w14:paraId="21519ABA">
      <w:pPr>
        <w:rPr>
          <w:rFonts w:hint="default"/>
        </w:rPr>
      </w:pPr>
      <w:r>
        <w:rPr>
          <w:rFonts w:hint="default"/>
        </w:rPr>
        <w:t>Có đầy đủ tài liệu hướng dẫn vận hành và quản trị hệ thống.</w:t>
      </w:r>
    </w:p>
    <w:p w14:paraId="475A655C">
      <w:pPr>
        <w:pStyle w:val="3"/>
        <w:bidi w:val="0"/>
        <w:rPr>
          <w:rFonts w:hint="default"/>
        </w:rPr>
      </w:pPr>
      <w:bookmarkStart w:id="37" w:name="_Toc16652"/>
      <w:r>
        <w:rPr>
          <w:rFonts w:hint="default"/>
        </w:rPr>
        <w:t>1.</w:t>
      </w:r>
      <w:r>
        <w:rPr>
          <w:rFonts w:hint="default"/>
          <w:lang w:val="vi-VN"/>
        </w:rPr>
        <w:t>9.</w:t>
      </w:r>
      <w:r>
        <w:rPr>
          <w:rFonts w:hint="default"/>
        </w:rPr>
        <w:t xml:space="preserve"> Đặc tả yêu cầu</w:t>
      </w:r>
      <w:bookmarkEnd w:id="37"/>
    </w:p>
    <w:p w14:paraId="73FCB295">
      <w:pPr>
        <w:pStyle w:val="4"/>
        <w:bidi w:val="0"/>
        <w:rPr>
          <w:rFonts w:hint="default"/>
        </w:rPr>
      </w:pPr>
      <w:bookmarkStart w:id="38" w:name="_Toc8481"/>
      <w:r>
        <w:rPr>
          <w:rFonts w:hint="default"/>
        </w:rPr>
        <w:t>1.</w:t>
      </w:r>
      <w:r>
        <w:rPr>
          <w:rFonts w:hint="default"/>
          <w:lang w:val="vi-VN"/>
        </w:rPr>
        <w:t>9</w:t>
      </w:r>
      <w:r>
        <w:rPr>
          <w:rFonts w:hint="default"/>
        </w:rPr>
        <w:t>.1</w:t>
      </w:r>
      <w:r>
        <w:rPr>
          <w:rFonts w:hint="default"/>
          <w:lang w:val="vi-VN"/>
        </w:rPr>
        <w:t>.</w:t>
      </w:r>
      <w:r>
        <w:rPr>
          <w:rFonts w:hint="default"/>
        </w:rPr>
        <w:t xml:space="preserve"> Các màn hình chức năng chính</w:t>
      </w:r>
      <w:bookmarkEnd w:id="38"/>
    </w:p>
    <w:p w14:paraId="71DE8714">
      <w:pPr>
        <w:pStyle w:val="5"/>
        <w:bidi w:val="0"/>
        <w:rPr>
          <w:rFonts w:hint="default"/>
        </w:rPr>
      </w:pPr>
      <w:r>
        <w:rPr>
          <w:rFonts w:hint="default"/>
        </w:rPr>
        <w:t>a, Wireframe: Trang chủ</w:t>
      </w:r>
    </w:p>
    <w:p w14:paraId="38AC6B78">
      <w:r>
        <w:drawing>
          <wp:inline distT="0" distB="0" distL="114300" distR="114300">
            <wp:extent cx="5751830" cy="2790190"/>
            <wp:effectExtent l="0" t="0" r="1270" b="1016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8"/>
                    <a:stretch>
                      <a:fillRect/>
                    </a:stretch>
                  </pic:blipFill>
                  <pic:spPr>
                    <a:xfrm>
                      <a:off x="0" y="0"/>
                      <a:ext cx="5751830" cy="2790190"/>
                    </a:xfrm>
                    <a:prstGeom prst="rect">
                      <a:avLst/>
                    </a:prstGeom>
                    <a:noFill/>
                    <a:ln>
                      <a:noFill/>
                    </a:ln>
                  </pic:spPr>
                </pic:pic>
              </a:graphicData>
            </a:graphic>
          </wp:inline>
        </w:drawing>
      </w:r>
    </w:p>
    <w:p w14:paraId="118BF244">
      <w:pPr>
        <w:pStyle w:val="23"/>
        <w:rPr>
          <w:rFonts w:hint="default"/>
          <w:lang w:val="vi-VN"/>
        </w:rPr>
      </w:pPr>
      <w:bookmarkStart w:id="39" w:name="_Toc26118"/>
      <w:bookmarkStart w:id="40" w:name="_Toc3828"/>
      <w:bookmarkStart w:id="41" w:name="_Toc28050"/>
      <w:r>
        <w:t xml:space="preserve">Hình 1. </w:t>
      </w:r>
      <w:r>
        <w:fldChar w:fldCharType="begin"/>
      </w:r>
      <w:r>
        <w:instrText xml:space="preserve"> SEQ Hình_1. \* ARABIC </w:instrText>
      </w:r>
      <w:r>
        <w:fldChar w:fldCharType="separate"/>
      </w:r>
      <w:r>
        <w:t>1</w:t>
      </w:r>
      <w:r>
        <w:fldChar w:fldCharType="end"/>
      </w:r>
      <w:r>
        <w:rPr>
          <w:lang w:val="vi-VN"/>
        </w:rPr>
        <w:t>: Wireframe trang chủ</w:t>
      </w:r>
      <w:bookmarkEnd w:id="39"/>
      <w:bookmarkEnd w:id="40"/>
      <w:bookmarkEnd w:id="41"/>
    </w:p>
    <w:p w14:paraId="73B13A5F">
      <w:pPr>
        <w:pStyle w:val="5"/>
        <w:bidi w:val="0"/>
        <w:rPr>
          <w:rFonts w:hint="default"/>
        </w:rPr>
      </w:pPr>
      <w:r>
        <w:rPr>
          <w:rFonts w:hint="default"/>
        </w:rPr>
        <w:t>b, Wireframe: Trang đăng nhập</w:t>
      </w:r>
    </w:p>
    <w:p w14:paraId="54ACB9F5">
      <w:pPr>
        <w:rPr>
          <w:rFonts w:hint="default"/>
        </w:rPr>
      </w:pPr>
      <w:r>
        <w:drawing>
          <wp:inline distT="0" distB="0" distL="114300" distR="114300">
            <wp:extent cx="5742940" cy="2793365"/>
            <wp:effectExtent l="0" t="0" r="10160" b="698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742940" cy="2793365"/>
                    </a:xfrm>
                    <a:prstGeom prst="rect">
                      <a:avLst/>
                    </a:prstGeom>
                    <a:noFill/>
                    <a:ln>
                      <a:noFill/>
                    </a:ln>
                  </pic:spPr>
                </pic:pic>
              </a:graphicData>
            </a:graphic>
          </wp:inline>
        </w:drawing>
      </w:r>
    </w:p>
    <w:p w14:paraId="381C0E19">
      <w:pPr>
        <w:pStyle w:val="23"/>
        <w:rPr>
          <w:rFonts w:hint="default"/>
          <w:lang w:val="vi-VN"/>
        </w:rPr>
      </w:pPr>
      <w:bookmarkStart w:id="42" w:name="_Toc2856"/>
      <w:bookmarkStart w:id="43" w:name="_Toc4498"/>
      <w:bookmarkStart w:id="44" w:name="_Toc27789"/>
      <w:r>
        <w:t xml:space="preserve">Hình 1. </w:t>
      </w:r>
      <w:r>
        <w:fldChar w:fldCharType="begin"/>
      </w:r>
      <w:r>
        <w:instrText xml:space="preserve"> SEQ Hình_1. \* ARABIC </w:instrText>
      </w:r>
      <w:r>
        <w:fldChar w:fldCharType="separate"/>
      </w:r>
      <w:r>
        <w:t>2</w:t>
      </w:r>
      <w:r>
        <w:fldChar w:fldCharType="end"/>
      </w:r>
      <w:r>
        <w:rPr>
          <w:lang w:val="vi-VN"/>
        </w:rPr>
        <w:t>: Wireframe trang đăng nhập</w:t>
      </w:r>
      <w:bookmarkEnd w:id="42"/>
      <w:bookmarkEnd w:id="43"/>
      <w:bookmarkEnd w:id="44"/>
    </w:p>
    <w:p w14:paraId="016FBE7F">
      <w:pPr>
        <w:pStyle w:val="5"/>
        <w:bidi w:val="0"/>
        <w:rPr>
          <w:rFonts w:hint="default"/>
        </w:rPr>
      </w:pPr>
      <w:r>
        <w:rPr>
          <w:rFonts w:hint="default"/>
        </w:rPr>
        <w:t>c, Wireframe: Trang đăng ký</w:t>
      </w:r>
    </w:p>
    <w:p w14:paraId="0CD65A61">
      <w:pPr>
        <w:rPr>
          <w:rFonts w:hint="default"/>
        </w:rPr>
      </w:pPr>
      <w:r>
        <w:drawing>
          <wp:inline distT="0" distB="0" distL="114300" distR="114300">
            <wp:extent cx="5758180" cy="2810510"/>
            <wp:effectExtent l="0" t="0" r="13970" b="889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5758180" cy="2810510"/>
                    </a:xfrm>
                    <a:prstGeom prst="rect">
                      <a:avLst/>
                    </a:prstGeom>
                    <a:noFill/>
                    <a:ln>
                      <a:noFill/>
                    </a:ln>
                  </pic:spPr>
                </pic:pic>
              </a:graphicData>
            </a:graphic>
          </wp:inline>
        </w:drawing>
      </w:r>
    </w:p>
    <w:p w14:paraId="739FB74F">
      <w:pPr>
        <w:pStyle w:val="23"/>
        <w:rPr>
          <w:rFonts w:hint="default"/>
          <w:lang w:val="vi-VN"/>
        </w:rPr>
      </w:pPr>
      <w:bookmarkStart w:id="45" w:name="_Toc12322"/>
      <w:bookmarkStart w:id="46" w:name="_Toc5544"/>
      <w:bookmarkStart w:id="47" w:name="_Toc23387"/>
      <w:r>
        <w:t xml:space="preserve">Hình 1. </w:t>
      </w:r>
      <w:r>
        <w:fldChar w:fldCharType="begin"/>
      </w:r>
      <w:r>
        <w:instrText xml:space="preserve"> SEQ Hình_1. \* ARABIC </w:instrText>
      </w:r>
      <w:r>
        <w:fldChar w:fldCharType="separate"/>
      </w:r>
      <w:r>
        <w:t>3</w:t>
      </w:r>
      <w:r>
        <w:fldChar w:fldCharType="end"/>
      </w:r>
      <w:r>
        <w:rPr>
          <w:lang w:val="vi-VN"/>
        </w:rPr>
        <w:t>: Wireframe trang đăng ký</w:t>
      </w:r>
      <w:bookmarkEnd w:id="45"/>
      <w:bookmarkEnd w:id="46"/>
      <w:bookmarkEnd w:id="47"/>
    </w:p>
    <w:p w14:paraId="7D8B189F">
      <w:pPr>
        <w:pStyle w:val="5"/>
        <w:bidi w:val="0"/>
        <w:rPr>
          <w:rFonts w:hint="default"/>
        </w:rPr>
      </w:pPr>
      <w:r>
        <w:rPr>
          <w:rFonts w:hint="default"/>
        </w:rPr>
        <w:t>d, Wireframe: Quản lý tin đăng</w:t>
      </w:r>
    </w:p>
    <w:p w14:paraId="51C37723">
      <w:pPr>
        <w:rPr>
          <w:rFonts w:hint="default"/>
        </w:rPr>
      </w:pPr>
      <w:r>
        <w:drawing>
          <wp:inline distT="0" distB="0" distL="114300" distR="114300">
            <wp:extent cx="5746115" cy="2774950"/>
            <wp:effectExtent l="0" t="0" r="6985" b="635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stretch>
                      <a:fillRect/>
                    </a:stretch>
                  </pic:blipFill>
                  <pic:spPr>
                    <a:xfrm>
                      <a:off x="0" y="0"/>
                      <a:ext cx="5746115" cy="2774950"/>
                    </a:xfrm>
                    <a:prstGeom prst="rect">
                      <a:avLst/>
                    </a:prstGeom>
                    <a:noFill/>
                    <a:ln>
                      <a:noFill/>
                    </a:ln>
                  </pic:spPr>
                </pic:pic>
              </a:graphicData>
            </a:graphic>
          </wp:inline>
        </w:drawing>
      </w:r>
    </w:p>
    <w:p w14:paraId="0F59D15F">
      <w:pPr>
        <w:pStyle w:val="23"/>
        <w:rPr>
          <w:rFonts w:hint="default"/>
          <w:lang w:val="vi-VN"/>
        </w:rPr>
      </w:pPr>
      <w:bookmarkStart w:id="48" w:name="_Toc17736"/>
      <w:bookmarkStart w:id="49" w:name="_Toc13637"/>
      <w:bookmarkStart w:id="50" w:name="_Toc12003"/>
      <w:r>
        <w:t xml:space="preserve">Hình 1. </w:t>
      </w:r>
      <w:r>
        <w:fldChar w:fldCharType="begin"/>
      </w:r>
      <w:r>
        <w:instrText xml:space="preserve"> SEQ Hình_1. \* ARABIC </w:instrText>
      </w:r>
      <w:r>
        <w:fldChar w:fldCharType="separate"/>
      </w:r>
      <w:r>
        <w:t>4</w:t>
      </w:r>
      <w:r>
        <w:fldChar w:fldCharType="end"/>
      </w:r>
      <w:r>
        <w:rPr>
          <w:lang w:val="vi-VN"/>
        </w:rPr>
        <w:t>: Wireframe quản lý tin đăng</w:t>
      </w:r>
      <w:bookmarkEnd w:id="48"/>
      <w:bookmarkEnd w:id="49"/>
      <w:bookmarkEnd w:id="50"/>
    </w:p>
    <w:p w14:paraId="609E4859">
      <w:pPr>
        <w:pStyle w:val="4"/>
        <w:bidi w:val="0"/>
        <w:rPr>
          <w:rFonts w:hint="default"/>
        </w:rPr>
      </w:pPr>
      <w:bookmarkStart w:id="51" w:name="_Toc10515"/>
      <w:r>
        <w:rPr>
          <w:rFonts w:hint="default"/>
        </w:rPr>
        <w:t>1.</w:t>
      </w:r>
      <w:r>
        <w:rPr>
          <w:rFonts w:hint="default"/>
          <w:lang w:val="vi-VN"/>
        </w:rPr>
        <w:t>9</w:t>
      </w:r>
      <w:r>
        <w:rPr>
          <w:rFonts w:hint="default"/>
        </w:rPr>
        <w:t>.2</w:t>
      </w:r>
      <w:r>
        <w:rPr>
          <w:rFonts w:hint="default"/>
          <w:lang w:val="vi-VN"/>
        </w:rPr>
        <w:t>.</w:t>
      </w:r>
      <w:r>
        <w:rPr>
          <w:rFonts w:hint="default"/>
        </w:rPr>
        <w:t xml:space="preserve"> Các module chính của chương trình</w:t>
      </w:r>
      <w:bookmarkEnd w:id="51"/>
    </w:p>
    <w:p w14:paraId="16EAD1B5">
      <w:pPr>
        <w:pStyle w:val="23"/>
        <w:rPr>
          <w:lang w:val="vi-VN"/>
        </w:rPr>
      </w:pPr>
      <w:bookmarkStart w:id="52" w:name="_Toc30215"/>
      <w:bookmarkStart w:id="53" w:name="_Toc9151"/>
      <w:bookmarkStart w:id="54" w:name="_Toc27362"/>
      <w:r>
        <w:t xml:space="preserve">Module </w:t>
      </w:r>
      <w:r>
        <w:fldChar w:fldCharType="begin"/>
      </w:r>
      <w:r>
        <w:instrText xml:space="preserve"> SEQ Module \* ARABIC </w:instrText>
      </w:r>
      <w:r>
        <w:fldChar w:fldCharType="separate"/>
      </w:r>
      <w:r>
        <w:t>1</w:t>
      </w:r>
      <w:r>
        <w:fldChar w:fldCharType="end"/>
      </w:r>
      <w:r>
        <w:rPr>
          <w:lang w:val="vi-VN"/>
        </w:rPr>
        <w:t xml:space="preserve">: </w:t>
      </w:r>
      <w:r>
        <w:rPr>
          <w:rFonts w:hint="default"/>
          <w:lang w:val="vi-VN"/>
        </w:rPr>
        <w:t>Đ</w:t>
      </w:r>
      <w:r>
        <w:rPr>
          <w:lang w:val="vi-VN"/>
        </w:rPr>
        <w:t>ăng ký người dùng (User Registration Module)</w:t>
      </w:r>
      <w:bookmarkEnd w:id="52"/>
      <w:bookmarkEnd w:id="53"/>
      <w:bookmarkEnd w:id="5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gridCol w:w="7265"/>
      </w:tblGrid>
      <w:tr w14:paraId="1EF5E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3D6D0F8A">
            <w:pPr>
              <w:widowControl w:val="0"/>
              <w:jc w:val="center"/>
              <w:rPr>
                <w:rFonts w:hint="default"/>
                <w:b/>
                <w:bCs/>
                <w:vertAlign w:val="baseline"/>
                <w:lang w:val="vi-VN"/>
              </w:rPr>
            </w:pPr>
            <w:r>
              <w:rPr>
                <w:rFonts w:hint="default"/>
                <w:b/>
                <w:bCs/>
              </w:rPr>
              <w:t>Thành phần</w:t>
            </w:r>
          </w:p>
        </w:tc>
        <w:tc>
          <w:tcPr>
            <w:tcW w:w="7265" w:type="dxa"/>
          </w:tcPr>
          <w:p w14:paraId="4326CF84">
            <w:pPr>
              <w:widowControl w:val="0"/>
              <w:jc w:val="center"/>
              <w:rPr>
                <w:rFonts w:hint="default"/>
                <w:b/>
                <w:bCs/>
                <w:vertAlign w:val="baseline"/>
                <w:lang w:val="vi-VN"/>
              </w:rPr>
            </w:pPr>
            <w:r>
              <w:rPr>
                <w:rFonts w:hint="default"/>
                <w:b/>
                <w:bCs/>
              </w:rPr>
              <w:t>Mô tả chi tiết</w:t>
            </w:r>
          </w:p>
        </w:tc>
      </w:tr>
      <w:tr w14:paraId="1E4E7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662BAB30">
            <w:pPr>
              <w:widowControl w:val="0"/>
              <w:rPr>
                <w:rFonts w:hint="default"/>
                <w:vertAlign w:val="baseline"/>
                <w:lang w:val="vi-VN"/>
              </w:rPr>
            </w:pPr>
            <w:r>
              <w:rPr>
                <w:rFonts w:hint="default"/>
              </w:rPr>
              <w:t>Input</w:t>
            </w:r>
          </w:p>
        </w:tc>
        <w:tc>
          <w:tcPr>
            <w:tcW w:w="7265" w:type="dxa"/>
          </w:tcPr>
          <w:p w14:paraId="25952D7A">
            <w:pPr>
              <w:widowControl w:val="0"/>
              <w:rPr>
                <w:rFonts w:hint="default"/>
                <w:vertAlign w:val="baseline"/>
                <w:lang w:val="vi-VN"/>
              </w:rPr>
            </w:pPr>
            <w:r>
              <w:rPr>
                <w:rFonts w:hint="default"/>
              </w:rPr>
              <w:t>Họ tên, Email, Số điện thoại, Mật khẩu, Xác nhận mật khẩu.</w:t>
            </w:r>
          </w:p>
        </w:tc>
      </w:tr>
      <w:tr w14:paraId="6A3D3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0C505979">
            <w:pPr>
              <w:widowControl w:val="0"/>
              <w:rPr>
                <w:rFonts w:hint="default"/>
                <w:vertAlign w:val="baseline"/>
                <w:lang w:val="vi-VN"/>
              </w:rPr>
            </w:pPr>
            <w:r>
              <w:rPr>
                <w:rFonts w:hint="default"/>
              </w:rPr>
              <w:t>Output</w:t>
            </w:r>
          </w:p>
        </w:tc>
        <w:tc>
          <w:tcPr>
            <w:tcW w:w="7265" w:type="dxa"/>
          </w:tcPr>
          <w:p w14:paraId="6B31D9F6">
            <w:pPr>
              <w:widowControl w:val="0"/>
              <w:rPr>
                <w:rFonts w:hint="default"/>
                <w:vertAlign w:val="baseline"/>
                <w:lang w:val="vi-VN"/>
              </w:rPr>
            </w:pPr>
            <w:r>
              <w:rPr>
                <w:rFonts w:hint="default"/>
              </w:rPr>
              <w:t>- Thành công: Thông báo "Đăng ký thành công", gửi email xác thực (nếu có), chuyển hướng đến trang đăng nhập.</w:t>
            </w:r>
          </w:p>
        </w:tc>
      </w:tr>
      <w:tr w14:paraId="5954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4F03A90E">
            <w:pPr>
              <w:widowControl w:val="0"/>
              <w:rPr>
                <w:rFonts w:hint="default"/>
                <w:vertAlign w:val="baseline"/>
                <w:lang w:val="vi-VN"/>
              </w:rPr>
            </w:pPr>
            <w:r>
              <w:rPr>
                <w:rFonts w:hint="default"/>
              </w:rPr>
              <w:t>Mô tả chức năng</w:t>
            </w:r>
          </w:p>
        </w:tc>
        <w:tc>
          <w:tcPr>
            <w:tcW w:w="7265" w:type="dxa"/>
          </w:tcPr>
          <w:p w14:paraId="05AEC54C">
            <w:pPr>
              <w:widowControl w:val="0"/>
              <w:rPr>
                <w:rFonts w:hint="default"/>
                <w:vertAlign w:val="baseline"/>
                <w:lang w:val="vi-VN"/>
              </w:rPr>
            </w:pPr>
            <w:r>
              <w:rPr>
                <w:rFonts w:hint="default"/>
              </w:rPr>
              <w:t>Module tiếp nhận thông tin đăng ký từ người dùng, kiểm tra tính hợp lệ (định dạng email, độ mạnh của mật khẩu), xác minh tính duy nhất của email/số điện thoại, và tạo tài khoản mới trong cơ sở dữ liệu.</w:t>
            </w:r>
          </w:p>
        </w:tc>
      </w:tr>
    </w:tbl>
    <w:p w14:paraId="62C1B607">
      <w:pPr>
        <w:rPr>
          <w:rFonts w:hint="default"/>
        </w:rPr>
      </w:pPr>
    </w:p>
    <w:p w14:paraId="4BEBDCB8">
      <w:pPr>
        <w:pStyle w:val="23"/>
        <w:rPr>
          <w:rFonts w:hint="default"/>
          <w:lang w:val="vi-VN"/>
        </w:rPr>
      </w:pPr>
      <w:bookmarkStart w:id="55" w:name="_Toc24034"/>
      <w:bookmarkStart w:id="56" w:name="_Toc15757"/>
      <w:bookmarkStart w:id="57" w:name="_Toc4046"/>
      <w:r>
        <w:t xml:space="preserve">Module </w:t>
      </w:r>
      <w:r>
        <w:fldChar w:fldCharType="begin"/>
      </w:r>
      <w:r>
        <w:instrText xml:space="preserve"> SEQ Module \* ARABIC </w:instrText>
      </w:r>
      <w:r>
        <w:fldChar w:fldCharType="separate"/>
      </w:r>
      <w:r>
        <w:t>2</w:t>
      </w:r>
      <w:r>
        <w:fldChar w:fldCharType="end"/>
      </w:r>
      <w:r>
        <w:rPr>
          <w:lang w:val="vi-VN"/>
        </w:rPr>
        <w:t xml:space="preserve">: </w:t>
      </w:r>
      <w:r>
        <w:rPr>
          <w:rFonts w:hint="default"/>
          <w:lang w:val="vi-VN"/>
        </w:rPr>
        <w:t>Đ</w:t>
      </w:r>
      <w:r>
        <w:rPr>
          <w:lang w:val="vi-VN"/>
        </w:rPr>
        <w:t>ăng nhập hệ thống (User Login Module)</w:t>
      </w:r>
      <w:bookmarkEnd w:id="55"/>
      <w:bookmarkEnd w:id="56"/>
      <w:bookmarkEnd w:id="5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gridCol w:w="7265"/>
      </w:tblGrid>
      <w:tr w14:paraId="5BD2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5AFF1A79">
            <w:pPr>
              <w:widowControl w:val="0"/>
              <w:jc w:val="center"/>
              <w:rPr>
                <w:rFonts w:hint="default"/>
                <w:b/>
                <w:bCs/>
                <w:vertAlign w:val="baseline"/>
                <w:lang w:val="vi-VN"/>
              </w:rPr>
            </w:pPr>
            <w:r>
              <w:rPr>
                <w:rFonts w:hint="default"/>
                <w:b/>
                <w:bCs/>
              </w:rPr>
              <w:t>Thành phần</w:t>
            </w:r>
          </w:p>
        </w:tc>
        <w:tc>
          <w:tcPr>
            <w:tcW w:w="7265" w:type="dxa"/>
          </w:tcPr>
          <w:p w14:paraId="3883CEBF">
            <w:pPr>
              <w:widowControl w:val="0"/>
              <w:jc w:val="center"/>
              <w:rPr>
                <w:rFonts w:hint="default"/>
                <w:b/>
                <w:bCs/>
                <w:vertAlign w:val="baseline"/>
                <w:lang w:val="vi-VN"/>
              </w:rPr>
            </w:pPr>
            <w:r>
              <w:rPr>
                <w:rFonts w:hint="default"/>
                <w:b/>
                <w:bCs/>
              </w:rPr>
              <w:t>Mô tả chi tiết</w:t>
            </w:r>
          </w:p>
        </w:tc>
      </w:tr>
      <w:tr w14:paraId="0D395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594B54EC">
            <w:pPr>
              <w:widowControl w:val="0"/>
              <w:rPr>
                <w:rFonts w:hint="default"/>
                <w:vertAlign w:val="baseline"/>
                <w:lang w:val="vi-VN"/>
              </w:rPr>
            </w:pPr>
            <w:r>
              <w:rPr>
                <w:rFonts w:hint="default"/>
              </w:rPr>
              <w:t>Input</w:t>
            </w:r>
          </w:p>
        </w:tc>
        <w:tc>
          <w:tcPr>
            <w:tcW w:w="7265" w:type="dxa"/>
          </w:tcPr>
          <w:p w14:paraId="30BA4C1E">
            <w:pPr>
              <w:widowControl w:val="0"/>
              <w:rPr>
                <w:rFonts w:hint="default"/>
                <w:vertAlign w:val="baseline"/>
                <w:lang w:val="vi-VN"/>
              </w:rPr>
            </w:pPr>
            <w:r>
              <w:rPr>
                <w:rFonts w:hint="default"/>
              </w:rPr>
              <w:t>Email/Số điện thoại, Mật khẩu.</w:t>
            </w:r>
          </w:p>
        </w:tc>
      </w:tr>
      <w:tr w14:paraId="67699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080C3F63">
            <w:pPr>
              <w:widowControl w:val="0"/>
              <w:rPr>
                <w:rFonts w:hint="default"/>
                <w:vertAlign w:val="baseline"/>
                <w:lang w:val="vi-VN"/>
              </w:rPr>
            </w:pPr>
            <w:r>
              <w:rPr>
                <w:rFonts w:hint="default"/>
              </w:rPr>
              <w:t>Output</w:t>
            </w:r>
          </w:p>
        </w:tc>
        <w:tc>
          <w:tcPr>
            <w:tcW w:w="7265" w:type="dxa"/>
          </w:tcPr>
          <w:p w14:paraId="73721C5C">
            <w:pPr>
              <w:widowControl w:val="0"/>
              <w:rPr>
                <w:rFonts w:hint="default"/>
                <w:vertAlign w:val="baseline"/>
                <w:lang w:val="vi-VN"/>
              </w:rPr>
            </w:pPr>
            <w:r>
              <w:rPr>
                <w:rFonts w:hint="default"/>
              </w:rPr>
              <w:t>- Thành công: Tạo phiên làm việc (session), thông báo "Đăng nhập thành công", chuyển hướng đến trang chủ hoặc trang cá nhân.</w:t>
            </w:r>
          </w:p>
        </w:tc>
      </w:tr>
      <w:tr w14:paraId="73401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192249E2">
            <w:pPr>
              <w:widowControl w:val="0"/>
              <w:rPr>
                <w:rFonts w:hint="default"/>
                <w:vertAlign w:val="baseline"/>
                <w:lang w:val="vi-VN"/>
              </w:rPr>
            </w:pPr>
            <w:r>
              <w:rPr>
                <w:rFonts w:hint="default"/>
              </w:rPr>
              <w:t>Mô tả chức năng</w:t>
            </w:r>
          </w:p>
        </w:tc>
        <w:tc>
          <w:tcPr>
            <w:tcW w:w="7265" w:type="dxa"/>
          </w:tcPr>
          <w:p w14:paraId="6A72A00A">
            <w:pPr>
              <w:widowControl w:val="0"/>
              <w:rPr>
                <w:rFonts w:hint="default"/>
                <w:vertAlign w:val="baseline"/>
                <w:lang w:val="vi-VN"/>
              </w:rPr>
            </w:pPr>
            <w:r>
              <w:rPr>
                <w:rFonts w:hint="default"/>
              </w:rPr>
              <w:t>Module xác thực danh tính người dùng. Nó nhận thông tin đăng nhập, mã hóa mật khẩu và so sánh với dữ liệu trong cơ sở dữ liệu. Nếu khớp, hệ thống tạo phiên đăng nhập và trả về giao diện tương ứng.</w:t>
            </w:r>
          </w:p>
        </w:tc>
      </w:tr>
    </w:tbl>
    <w:p w14:paraId="26426903">
      <w:pPr>
        <w:rPr>
          <w:rFonts w:hint="default"/>
        </w:rPr>
      </w:pPr>
    </w:p>
    <w:p w14:paraId="401D4FCE">
      <w:pPr>
        <w:pStyle w:val="23"/>
        <w:rPr>
          <w:lang w:val="vi-VN"/>
        </w:rPr>
      </w:pPr>
      <w:bookmarkStart w:id="58" w:name="_Toc6140"/>
      <w:bookmarkStart w:id="59" w:name="_Toc6370"/>
      <w:bookmarkStart w:id="60" w:name="_Toc24638"/>
      <w:r>
        <w:t xml:space="preserve">Module </w:t>
      </w:r>
      <w:r>
        <w:fldChar w:fldCharType="begin"/>
      </w:r>
      <w:r>
        <w:instrText xml:space="preserve"> SEQ Module \* ARABIC </w:instrText>
      </w:r>
      <w:r>
        <w:fldChar w:fldCharType="separate"/>
      </w:r>
      <w:r>
        <w:t>3</w:t>
      </w:r>
      <w:r>
        <w:fldChar w:fldCharType="end"/>
      </w:r>
      <w:r>
        <w:rPr>
          <w:lang w:val="vi-VN"/>
        </w:rPr>
        <w:t xml:space="preserve">: </w:t>
      </w:r>
      <w:r>
        <w:rPr>
          <w:rFonts w:hint="default"/>
          <w:lang w:val="vi-VN"/>
        </w:rPr>
        <w:t>Đ</w:t>
      </w:r>
      <w:r>
        <w:rPr>
          <w:lang w:val="vi-VN"/>
        </w:rPr>
        <w:t>ăng tin cho thuê (Post Rental Listing Module)</w:t>
      </w:r>
      <w:bookmarkEnd w:id="58"/>
      <w:bookmarkEnd w:id="59"/>
      <w:bookmarkEnd w:id="6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gridCol w:w="7265"/>
      </w:tblGrid>
      <w:tr w14:paraId="0C69F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6C1A43DF">
            <w:pPr>
              <w:widowControl w:val="0"/>
              <w:jc w:val="center"/>
              <w:rPr>
                <w:rFonts w:hint="default"/>
                <w:b/>
                <w:bCs/>
                <w:vertAlign w:val="baseline"/>
                <w:lang w:val="vi-VN"/>
              </w:rPr>
            </w:pPr>
            <w:r>
              <w:rPr>
                <w:rFonts w:hint="default"/>
                <w:b/>
                <w:bCs/>
              </w:rPr>
              <w:t>Thành phần</w:t>
            </w:r>
          </w:p>
        </w:tc>
        <w:tc>
          <w:tcPr>
            <w:tcW w:w="7265" w:type="dxa"/>
          </w:tcPr>
          <w:p w14:paraId="6A360B06">
            <w:pPr>
              <w:widowControl w:val="0"/>
              <w:jc w:val="center"/>
              <w:rPr>
                <w:rFonts w:hint="default"/>
                <w:b/>
                <w:bCs/>
                <w:vertAlign w:val="baseline"/>
                <w:lang w:val="vi-VN"/>
              </w:rPr>
            </w:pPr>
            <w:r>
              <w:rPr>
                <w:rFonts w:hint="default"/>
                <w:b/>
                <w:bCs/>
              </w:rPr>
              <w:t>Mô tả chi tiết</w:t>
            </w:r>
          </w:p>
        </w:tc>
      </w:tr>
      <w:tr w14:paraId="1BBD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6F37EBCE">
            <w:pPr>
              <w:widowControl w:val="0"/>
              <w:rPr>
                <w:rFonts w:hint="default"/>
                <w:vertAlign w:val="baseline"/>
                <w:lang w:val="vi-VN"/>
              </w:rPr>
            </w:pPr>
            <w:r>
              <w:rPr>
                <w:rFonts w:hint="default"/>
              </w:rPr>
              <w:t>Input</w:t>
            </w:r>
          </w:p>
        </w:tc>
        <w:tc>
          <w:tcPr>
            <w:tcW w:w="7265" w:type="dxa"/>
          </w:tcPr>
          <w:p w14:paraId="05A26255">
            <w:pPr>
              <w:widowControl w:val="0"/>
              <w:rPr>
                <w:rFonts w:hint="default"/>
                <w:vertAlign w:val="baseline"/>
                <w:lang w:val="vi-VN"/>
              </w:rPr>
            </w:pPr>
            <w:r>
              <w:rPr>
                <w:rFonts w:hint="default"/>
              </w:rPr>
              <w:t>Tiêu đề tin, mô tả chi tiết, địa chỉ đầy đủ, giá thuê, diện tích, số điện thoại liên hệ, hình ảnh (nhiều ảnh), các tiện ích đi kèm.</w:t>
            </w:r>
          </w:p>
        </w:tc>
      </w:tr>
      <w:tr w14:paraId="4EFEE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66D80652">
            <w:pPr>
              <w:widowControl w:val="0"/>
              <w:rPr>
                <w:rFonts w:hint="default"/>
                <w:vertAlign w:val="baseline"/>
                <w:lang w:val="vi-VN"/>
              </w:rPr>
            </w:pPr>
            <w:r>
              <w:rPr>
                <w:rFonts w:hint="default"/>
              </w:rPr>
              <w:t>Output</w:t>
            </w:r>
          </w:p>
        </w:tc>
        <w:tc>
          <w:tcPr>
            <w:tcW w:w="7265" w:type="dxa"/>
          </w:tcPr>
          <w:p w14:paraId="0DAEE0A6">
            <w:pPr>
              <w:widowControl w:val="0"/>
              <w:rPr>
                <w:rFonts w:hint="default"/>
                <w:vertAlign w:val="baseline"/>
                <w:lang w:val="vi-VN"/>
              </w:rPr>
            </w:pPr>
            <w:r>
              <w:rPr>
                <w:rFonts w:hint="default"/>
              </w:rPr>
              <w:t>- Thành công: Lưu tin đăng vào CSDL với trạng thái "Chờ duyệt", hiển thị thông báo "Đăng tin thành công, tin đang chờ duyệt".</w:t>
            </w:r>
          </w:p>
        </w:tc>
      </w:tr>
      <w:tr w14:paraId="1231A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28385177">
            <w:pPr>
              <w:widowControl w:val="0"/>
              <w:rPr>
                <w:rFonts w:hint="default"/>
                <w:vertAlign w:val="baseline"/>
                <w:lang w:val="vi-VN"/>
              </w:rPr>
            </w:pPr>
            <w:r>
              <w:rPr>
                <w:rFonts w:hint="default"/>
              </w:rPr>
              <w:t>Mô tả chức năng</w:t>
            </w:r>
          </w:p>
        </w:tc>
        <w:tc>
          <w:tcPr>
            <w:tcW w:w="7265" w:type="dxa"/>
          </w:tcPr>
          <w:p w14:paraId="64783456">
            <w:pPr>
              <w:widowControl w:val="0"/>
              <w:rPr>
                <w:rFonts w:hint="default"/>
                <w:vertAlign w:val="baseline"/>
                <w:lang w:val="vi-VN"/>
              </w:rPr>
            </w:pPr>
            <w:r>
              <w:rPr>
                <w:rFonts w:hint="default"/>
              </w:rPr>
              <w:t>Module cho phép người dùng (chủ trọ) tạo mới một tin đăng cho thuê. Hệ thống sẽ validate dữ liệu đầu vào, xử lý upload nhiều hình ảnh, và lưu toàn bộ thông tin vào cơ sở dữ liệu để chờ quản trị viên duyệt.</w:t>
            </w:r>
          </w:p>
        </w:tc>
      </w:tr>
    </w:tbl>
    <w:p w14:paraId="1778E8DE">
      <w:pPr>
        <w:pStyle w:val="23"/>
      </w:pPr>
    </w:p>
    <w:p w14:paraId="2F95692F">
      <w:pPr>
        <w:pStyle w:val="23"/>
        <w:rPr>
          <w:lang w:val="vi-VN"/>
        </w:rPr>
      </w:pPr>
      <w:bookmarkStart w:id="61" w:name="_Toc13536"/>
      <w:bookmarkStart w:id="62" w:name="_Toc17239"/>
      <w:bookmarkStart w:id="63" w:name="_Toc4998"/>
      <w:r>
        <w:t xml:space="preserve">Module </w:t>
      </w:r>
      <w:r>
        <w:fldChar w:fldCharType="begin"/>
      </w:r>
      <w:r>
        <w:instrText xml:space="preserve"> SEQ Module \* ARABIC </w:instrText>
      </w:r>
      <w:r>
        <w:fldChar w:fldCharType="separate"/>
      </w:r>
      <w:r>
        <w:t>4</w:t>
      </w:r>
      <w:r>
        <w:fldChar w:fldCharType="end"/>
      </w:r>
      <w:r>
        <w:rPr>
          <w:lang w:val="vi-VN"/>
        </w:rPr>
        <w:t xml:space="preserve">: </w:t>
      </w:r>
      <w:r>
        <w:rPr>
          <w:rFonts w:hint="default"/>
          <w:lang w:val="vi-VN"/>
        </w:rPr>
        <w:t>T</w:t>
      </w:r>
      <w:r>
        <w:rPr>
          <w:lang w:val="vi-VN"/>
        </w:rPr>
        <w:t>ìm kiếm và lọc phòng (Search and Filter Module)</w:t>
      </w:r>
      <w:bookmarkEnd w:id="61"/>
      <w:bookmarkEnd w:id="62"/>
      <w:bookmarkEnd w:id="6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gridCol w:w="7265"/>
      </w:tblGrid>
      <w:tr w14:paraId="70E1B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vAlign w:val="top"/>
          </w:tcPr>
          <w:p w14:paraId="799C50AF">
            <w:pPr>
              <w:widowControl w:val="0"/>
              <w:jc w:val="center"/>
              <w:rPr>
                <w:rFonts w:hint="default"/>
                <w:b/>
                <w:bCs/>
                <w:vertAlign w:val="baseline"/>
                <w:lang w:val="vi-VN"/>
              </w:rPr>
            </w:pPr>
            <w:r>
              <w:rPr>
                <w:rFonts w:hint="default"/>
                <w:b/>
                <w:bCs/>
              </w:rPr>
              <w:t>Thành phần</w:t>
            </w:r>
          </w:p>
        </w:tc>
        <w:tc>
          <w:tcPr>
            <w:tcW w:w="7265" w:type="dxa"/>
            <w:vAlign w:val="top"/>
          </w:tcPr>
          <w:p w14:paraId="1803A0A6">
            <w:pPr>
              <w:widowControl w:val="0"/>
              <w:jc w:val="center"/>
              <w:rPr>
                <w:rFonts w:hint="default"/>
                <w:b/>
                <w:bCs/>
                <w:vertAlign w:val="baseline"/>
                <w:lang w:val="vi-VN"/>
              </w:rPr>
            </w:pPr>
            <w:r>
              <w:rPr>
                <w:rFonts w:hint="default"/>
                <w:b/>
                <w:bCs/>
              </w:rPr>
              <w:t>Mô tả chi tiết</w:t>
            </w:r>
          </w:p>
        </w:tc>
      </w:tr>
      <w:tr w14:paraId="74D9B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0AA72579">
            <w:pPr>
              <w:widowControl w:val="0"/>
              <w:rPr>
                <w:rFonts w:hint="default"/>
                <w:vertAlign w:val="baseline"/>
                <w:lang w:val="vi-VN"/>
              </w:rPr>
            </w:pPr>
            <w:r>
              <w:rPr>
                <w:rFonts w:hint="default"/>
              </w:rPr>
              <w:t>Input</w:t>
            </w:r>
          </w:p>
        </w:tc>
        <w:tc>
          <w:tcPr>
            <w:tcW w:w="7265" w:type="dxa"/>
          </w:tcPr>
          <w:p w14:paraId="31182307">
            <w:pPr>
              <w:widowControl w:val="0"/>
              <w:rPr>
                <w:rFonts w:hint="default"/>
                <w:vertAlign w:val="baseline"/>
                <w:lang w:val="vi-VN"/>
              </w:rPr>
            </w:pPr>
            <w:r>
              <w:rPr>
                <w:rFonts w:hint="default"/>
              </w:rPr>
              <w:t>- Từ khóa: Tên quận, huyện, đường phố, khu vực.</w:t>
            </w:r>
          </w:p>
        </w:tc>
      </w:tr>
      <w:tr w14:paraId="1ED5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4E54C703">
            <w:pPr>
              <w:widowControl w:val="0"/>
              <w:rPr>
                <w:rFonts w:hint="default"/>
                <w:vertAlign w:val="baseline"/>
                <w:lang w:val="vi-VN"/>
              </w:rPr>
            </w:pPr>
            <w:r>
              <w:rPr>
                <w:rFonts w:hint="default"/>
              </w:rPr>
              <w:t>Output</w:t>
            </w:r>
          </w:p>
        </w:tc>
        <w:tc>
          <w:tcPr>
            <w:tcW w:w="7265" w:type="dxa"/>
          </w:tcPr>
          <w:p w14:paraId="129FC089">
            <w:pPr>
              <w:widowControl w:val="0"/>
              <w:rPr>
                <w:rFonts w:hint="default"/>
                <w:vertAlign w:val="baseline"/>
                <w:lang w:val="vi-VN"/>
              </w:rPr>
            </w:pPr>
            <w:r>
              <w:rPr>
                <w:rFonts w:hint="default"/>
              </w:rPr>
              <w:t>Danh sách các tin đăng phù hợp được hiển thị dưới dạng thẻ (card) hoặc danh sách, bao gồm ảnh đại diện, tiêu đề, giá, địa chỉ. Trường hợp không có kết quả, hiển thị thông báo "Không tìm thấy phòng phù hợp".</w:t>
            </w:r>
          </w:p>
        </w:tc>
      </w:tr>
      <w:tr w14:paraId="44482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22" w:type="dxa"/>
          </w:tcPr>
          <w:p w14:paraId="62DF27AF">
            <w:pPr>
              <w:widowControl w:val="0"/>
              <w:rPr>
                <w:rFonts w:hint="default"/>
                <w:vertAlign w:val="baseline"/>
                <w:lang w:val="vi-VN"/>
              </w:rPr>
            </w:pPr>
            <w:r>
              <w:rPr>
                <w:rFonts w:hint="default"/>
              </w:rPr>
              <w:t>Mô tả chức năng</w:t>
            </w:r>
          </w:p>
        </w:tc>
        <w:tc>
          <w:tcPr>
            <w:tcW w:w="7265" w:type="dxa"/>
          </w:tcPr>
          <w:p w14:paraId="397700A2">
            <w:pPr>
              <w:widowControl w:val="0"/>
              <w:rPr>
                <w:rFonts w:hint="default"/>
                <w:vertAlign w:val="baseline"/>
                <w:lang w:val="vi-VN"/>
              </w:rPr>
            </w:pPr>
            <w:r>
              <w:rPr>
                <w:rFonts w:hint="default"/>
              </w:rPr>
              <w:t>Đây là module cốt lõi cho người dùng tìm kiếm phòng trọ. Module tiếp nhận các tham số tìm kiếm, xây dựng truy vấn SQL dựa trên các tiêu chí đó, và trả về kết quả từ cơ sở dữ liệu một cách nhanh chóng và chính xác.</w:t>
            </w:r>
          </w:p>
        </w:tc>
      </w:tr>
    </w:tbl>
    <w:p w14:paraId="58FDB0B8">
      <w:pPr>
        <w:rPr>
          <w:rFonts w:hint="default"/>
        </w:rPr>
      </w:pPr>
      <w:r>
        <w:rPr>
          <w:rFonts w:hint="default"/>
        </w:rPr>
        <w:br w:type="page"/>
      </w:r>
    </w:p>
    <w:p w14:paraId="35C4624B">
      <w:pPr>
        <w:pStyle w:val="2"/>
        <w:bidi w:val="0"/>
        <w:rPr>
          <w:rFonts w:hint="default"/>
        </w:rPr>
      </w:pPr>
      <w:bookmarkStart w:id="64" w:name="_Toc6626"/>
      <w:r>
        <w:rPr>
          <w:rFonts w:hint="default"/>
        </w:rPr>
        <w:t>CHƯƠNG II: PHÂN TÍCH VÀ THIẾT KẾ TEST</w:t>
      </w:r>
      <w:bookmarkEnd w:id="64"/>
    </w:p>
    <w:p w14:paraId="65A04E1A">
      <w:pPr>
        <w:pStyle w:val="3"/>
        <w:bidi w:val="0"/>
        <w:rPr>
          <w:rFonts w:hint="default"/>
        </w:rPr>
      </w:pPr>
      <w:bookmarkStart w:id="65" w:name="_Toc27127"/>
      <w:r>
        <w:rPr>
          <w:rFonts w:hint="default"/>
        </w:rPr>
        <w:t>2.</w:t>
      </w:r>
      <w:r>
        <w:rPr>
          <w:rFonts w:hint="default"/>
          <w:lang w:val="vi-VN"/>
        </w:rPr>
        <w:t>1.</w:t>
      </w:r>
      <w:r>
        <w:rPr>
          <w:rFonts w:hint="default"/>
        </w:rPr>
        <w:t xml:space="preserve"> Integration Test Case</w:t>
      </w:r>
      <w:bookmarkEnd w:id="65"/>
    </w:p>
    <w:p w14:paraId="0045473E">
      <w:pPr>
        <w:pStyle w:val="4"/>
        <w:bidi w:val="0"/>
        <w:rPr>
          <w:rFonts w:hint="default"/>
        </w:rPr>
      </w:pPr>
      <w:bookmarkStart w:id="66" w:name="_Toc7389"/>
      <w:r>
        <w:rPr>
          <w:rFonts w:hint="default"/>
        </w:rPr>
        <w:t>2.</w:t>
      </w:r>
      <w:r>
        <w:rPr>
          <w:rFonts w:hint="default"/>
          <w:lang w:val="vi-VN"/>
        </w:rPr>
        <w:t>1</w:t>
      </w:r>
      <w:r>
        <w:rPr>
          <w:rFonts w:hint="default"/>
        </w:rPr>
        <w:t>.1</w:t>
      </w:r>
      <w:r>
        <w:rPr>
          <w:rFonts w:hint="default"/>
          <w:lang w:val="vi-VN"/>
        </w:rPr>
        <w:t>.</w:t>
      </w:r>
      <w:r>
        <w:rPr>
          <w:rFonts w:hint="default"/>
        </w:rPr>
        <w:t xml:space="preserve"> Phương pháp, kỹ thuật</w:t>
      </w:r>
      <w:bookmarkEnd w:id="66"/>
    </w:p>
    <w:p w14:paraId="04B57E67">
      <w:pPr>
        <w:pStyle w:val="5"/>
        <w:bidi w:val="0"/>
        <w:rPr>
          <w:rFonts w:hint="default"/>
        </w:rPr>
      </w:pPr>
      <w:r>
        <w:rPr>
          <w:rFonts w:hint="default"/>
        </w:rPr>
        <w:t>a) Giới thiệu về Kiểm thử Tích hợp (Integration Testing)</w:t>
      </w:r>
    </w:p>
    <w:p w14:paraId="55023D4E">
      <w:pPr>
        <w:ind w:firstLine="720" w:firstLineChars="0"/>
        <w:rPr>
          <w:rFonts w:hint="default"/>
        </w:rPr>
      </w:pPr>
      <w:r>
        <w:rPr>
          <w:rFonts w:hint="default"/>
        </w:rPr>
        <w:t>Kiểm thử tích hợp là cấp độ kiểm thử thứ hai trong quy trình kiểm thử phần mềm, được thực hiện sau khi kiểm thử đơn vị hoàn tất. Trong khi kiểm thử đơn vị tập trung vào việc xác minh từng thành phần riêng lẻ, kiểm thử tích hợp tập trung vào việc xác minh sự tương tác và tích hợp giữa các module, component hoặc dịch vụ với nhau.</w:t>
      </w:r>
    </w:p>
    <w:p w14:paraId="5E1E2686">
      <w:pPr>
        <w:ind w:firstLine="720" w:firstLineChars="0"/>
        <w:rPr>
          <w:rFonts w:hint="default"/>
        </w:rPr>
      </w:pPr>
      <w:r>
        <w:rPr>
          <w:rFonts w:hint="default"/>
        </w:rPr>
        <w:t>Mục tiêu chính của Integration Testing là phát hiện các lỗi tiềm ẩn tại các giao diện (interfaces) và điểm kết nối giữa các module. Các lỗi này thường phát sinh do:</w:t>
      </w:r>
    </w:p>
    <w:p w14:paraId="05C9C89C">
      <w:pPr>
        <w:ind w:firstLine="720" w:firstLineChars="0"/>
        <w:rPr>
          <w:rFonts w:hint="default"/>
        </w:rPr>
      </w:pPr>
      <w:r>
        <w:rPr>
          <w:rFonts w:hint="default"/>
        </w:rPr>
        <w:t>Sự không tương thích trong truyền nhận dữ liệu.</w:t>
      </w:r>
    </w:p>
    <w:p w14:paraId="27816C62">
      <w:pPr>
        <w:ind w:firstLine="720" w:firstLineChars="0"/>
        <w:rPr>
          <w:rFonts w:hint="default"/>
        </w:rPr>
      </w:pPr>
      <w:r>
        <w:rPr>
          <w:rFonts w:hint="default"/>
        </w:rPr>
        <w:t>Giả định sai về định dạng dữ liệu đầu vào/ra giữa các module.</w:t>
      </w:r>
    </w:p>
    <w:p w14:paraId="109EAA28">
      <w:pPr>
        <w:ind w:firstLine="720" w:firstLineChars="0"/>
        <w:rPr>
          <w:rFonts w:hint="default"/>
        </w:rPr>
      </w:pPr>
      <w:r>
        <w:rPr>
          <w:rFonts w:hint="default"/>
        </w:rPr>
        <w:t>Xung đột trong việc sử dụng tài nguyên chung.</w:t>
      </w:r>
    </w:p>
    <w:p w14:paraId="0B12F4C4">
      <w:pPr>
        <w:ind w:firstLine="720" w:firstLineChars="0"/>
        <w:rPr>
          <w:rFonts w:hint="default"/>
        </w:rPr>
      </w:pPr>
      <w:r>
        <w:rPr>
          <w:rFonts w:hint="default"/>
        </w:rPr>
        <w:t>Sự khác biệt trong xử lý lỗi giữa các module.</w:t>
      </w:r>
    </w:p>
    <w:p w14:paraId="00E717A7">
      <w:pPr>
        <w:pStyle w:val="5"/>
        <w:bidi w:val="0"/>
        <w:rPr>
          <w:rFonts w:hint="default"/>
        </w:rPr>
      </w:pPr>
      <w:r>
        <w:rPr>
          <w:rFonts w:hint="default"/>
        </w:rPr>
        <w:t>b) Phương pháp tiếp cận Kiểm thử Tích hợp</w:t>
      </w:r>
    </w:p>
    <w:p w14:paraId="039A5864">
      <w:pPr>
        <w:ind w:firstLine="720" w:firstLineChars="0"/>
        <w:rPr>
          <w:rFonts w:hint="default"/>
        </w:rPr>
      </w:pPr>
      <w:r>
        <w:rPr>
          <w:rFonts w:hint="default"/>
        </w:rPr>
        <w:t>Đối với dự án Website Quản lý Thuê Nhà Trọ, nhóm áp dụng phương pháp Tích hợp Tăng dần (Incremental Integration), cụ thể là cách tiếp cận Tích hợp từ dưới lên (Bottom-Up Integration).</w:t>
      </w:r>
      <w:r>
        <w:rPr>
          <w:rFonts w:hint="default"/>
          <w:lang w:val="vi-VN"/>
        </w:rPr>
        <w:t xml:space="preserve"> </w:t>
      </w:r>
      <w:r>
        <w:rPr>
          <w:rFonts w:hint="default"/>
        </w:rPr>
        <w:t>Tích hợp từ dưới lên (Bottom-Up Integration):</w:t>
      </w:r>
    </w:p>
    <w:p w14:paraId="4EF8E747">
      <w:pPr>
        <w:ind w:firstLine="720" w:firstLineChars="0"/>
        <w:rPr>
          <w:rFonts w:hint="default"/>
        </w:rPr>
      </w:pPr>
      <w:r>
        <w:rPr>
          <w:rFonts w:hint="default"/>
        </w:rPr>
        <w:t>Cách thức: Các module cấp thấp (module được gọi) được tích hợp và kiểm thử trước. Sau đó, các module cấp cao (module gọi) mới được tích hợp vào. Các "Driver" (chương trình giả lập) có thể được sử dụng để mô phỏng các module cấp cao chưa được tích hợp.</w:t>
      </w:r>
    </w:p>
    <w:p w14:paraId="72CF88EB">
      <w:pPr>
        <w:ind w:firstLine="720" w:firstLineChars="0"/>
        <w:rPr>
          <w:rFonts w:hint="default"/>
        </w:rPr>
      </w:pPr>
      <w:r>
        <w:rPr>
          <w:rFonts w:hint="default"/>
        </w:rPr>
        <w:t>Áp dụng: Trong dự án này, chúng ta có thể xem các module xử lý dữ liệu (như Module Xác thực, Module CSDL) là module cấp thấp. Chúng sẽ được kiểm thử tích hợp trước khi kết nối với các module nghiệp vụ cấp cao hơn (như Module Đăng tin, Module Tìm kiếm).</w:t>
      </w:r>
    </w:p>
    <w:p w14:paraId="0E99D617">
      <w:pPr>
        <w:pStyle w:val="5"/>
        <w:bidi w:val="0"/>
        <w:rPr>
          <w:rFonts w:hint="default"/>
        </w:rPr>
      </w:pPr>
      <w:r>
        <w:rPr>
          <w:rFonts w:hint="default"/>
        </w:rPr>
        <w:t>c) Các kỹ thuật Kiểm thử Tích hợp được áp dụng</w:t>
      </w:r>
    </w:p>
    <w:p w14:paraId="28B5BE56">
      <w:pPr>
        <w:ind w:firstLine="720" w:firstLineChars="0"/>
        <w:rPr>
          <w:rFonts w:hint="default"/>
        </w:rPr>
      </w:pPr>
      <w:r>
        <w:rPr>
          <w:rFonts w:hint="default"/>
        </w:rPr>
        <w:t>Để thiết kế các test case cho kiểm thử tích hợp, nhóm kết hợp các kỹ thuật kiểm thử hộp đen sau:</w:t>
      </w:r>
    </w:p>
    <w:p w14:paraId="1FD14830">
      <w:pPr>
        <w:ind w:firstLine="720" w:firstLineChars="0"/>
        <w:rPr>
          <w:rFonts w:hint="default"/>
        </w:rPr>
      </w:pPr>
      <w:r>
        <w:rPr>
          <w:rFonts w:hint="default"/>
        </w:rPr>
        <w:t>Kiểm thử dựa trên Luồng Dữ liệu (Data Flow Testing): Tập trung vào việc truyền dữ liệu giữa các module. Ví dụ: Kiểm tra xem dữ liệu tin đăng từ Module Đăng Tin có được truyền đầy đủ và chính xác đến Module CSDL để lưu trữ không.</w:t>
      </w:r>
    </w:p>
    <w:p w14:paraId="254CB2E0">
      <w:pPr>
        <w:ind w:firstLine="720" w:firstLineChars="0"/>
        <w:rPr>
          <w:rFonts w:hint="default"/>
        </w:rPr>
      </w:pPr>
      <w:r>
        <w:rPr>
          <w:rFonts w:hint="default"/>
        </w:rPr>
        <w:t>Kiểm thử dựa trên Luồng Điều khiển (Control Flow Testing): Tập trung vào thứ tự gọi giữa các module. Ví dụ: Kiểm tra luồng "Module Đăng Nhập" phải được gọi và xác thực thành công trước khi "Module Đăng Tin" được kích hoạt.</w:t>
      </w:r>
    </w:p>
    <w:p w14:paraId="7945F7E7">
      <w:pPr>
        <w:ind w:firstLine="720" w:firstLineChars="0"/>
        <w:rPr>
          <w:rFonts w:hint="default"/>
        </w:rPr>
      </w:pPr>
      <w:r>
        <w:rPr>
          <w:rFonts w:hint="default"/>
        </w:rPr>
        <w:t>Kiểm thử Giao diện Lập trình Ứng dụng (API Testing): Đây là kỹ thuật trọng tâm. Chúng ta sẽ sử dụng công cụ Postman để kiểm thử trực tiếp các API endpoint, đảm bảo chúng nhận và trả về dữ liệu đúng định dạng (JSON/XML), mã trạng thái HTTP chính xác, và xử lý các tình huống lỗi một cách phù hợp.</w:t>
      </w:r>
    </w:p>
    <w:p w14:paraId="2D33524F">
      <w:pPr>
        <w:pStyle w:val="5"/>
        <w:bidi w:val="0"/>
        <w:rPr>
          <w:rFonts w:hint="default"/>
        </w:rPr>
      </w:pPr>
      <w:r>
        <w:rPr>
          <w:rFonts w:hint="default"/>
        </w:rPr>
        <w:t>d) Quy trình thực hiện</w:t>
      </w:r>
    </w:p>
    <w:p w14:paraId="779CAA18">
      <w:pPr>
        <w:rPr>
          <w:rFonts w:hint="default"/>
        </w:rPr>
      </w:pPr>
      <w:r>
        <w:rPr>
          <w:rFonts w:hint="default"/>
        </w:rPr>
        <w:t>Quy trình kiểm thử tích hợp được thực hiện theo các bước có hệ thống:</w:t>
      </w:r>
    </w:p>
    <w:p w14:paraId="559424D9">
      <w:pPr>
        <w:rPr>
          <w:rFonts w:hint="default"/>
        </w:rPr>
      </w:pPr>
      <w:r>
        <w:rPr>
          <w:rFonts w:hint="default"/>
          <w:b/>
          <w:bCs/>
        </w:rPr>
        <w:t>Bước 1:</w:t>
      </w:r>
      <w:r>
        <w:rPr>
          <w:rFonts w:hint="default"/>
        </w:rPr>
        <w:t xml:space="preserve"> Phân tích &amp; Lập Kế hoạch</w:t>
      </w:r>
    </w:p>
    <w:p w14:paraId="374F8250">
      <w:pPr>
        <w:rPr>
          <w:rFonts w:hint="default"/>
        </w:rPr>
      </w:pPr>
      <w:r>
        <w:rPr>
          <w:rFonts w:hint="default"/>
        </w:rPr>
        <w:t>Xác định các module cần tích hợp và mối quan hệ phụ thuộc giữa chúng.</w:t>
      </w:r>
    </w:p>
    <w:p w14:paraId="79CB20A3">
      <w:pPr>
        <w:rPr>
          <w:rFonts w:hint="default"/>
        </w:rPr>
      </w:pPr>
      <w:r>
        <w:rPr>
          <w:rFonts w:hint="default"/>
        </w:rPr>
        <w:t>Xác định chiến lược tích hợp (Bottom-Up) và thứ tự tích hợp các module.</w:t>
      </w:r>
    </w:p>
    <w:p w14:paraId="056F0F0A">
      <w:pPr>
        <w:rPr>
          <w:rFonts w:hint="default"/>
        </w:rPr>
      </w:pPr>
      <w:r>
        <w:rPr>
          <w:rFonts w:hint="default"/>
        </w:rPr>
        <w:t>Chuẩn bị môi trường kiểm thử tích hợp, tách biệt với môi trường phát triển.</w:t>
      </w:r>
    </w:p>
    <w:p w14:paraId="2514CA80">
      <w:pPr>
        <w:rPr>
          <w:rFonts w:hint="default"/>
        </w:rPr>
      </w:pPr>
      <w:r>
        <w:rPr>
          <w:rFonts w:hint="default"/>
          <w:b/>
          <w:bCs/>
        </w:rPr>
        <w:t>Bước 2:</w:t>
      </w:r>
      <w:r>
        <w:rPr>
          <w:rFonts w:hint="default"/>
        </w:rPr>
        <w:t xml:space="preserve"> Thiết kế Test Case</w:t>
      </w:r>
    </w:p>
    <w:p w14:paraId="42CDA152">
      <w:pPr>
        <w:rPr>
          <w:rFonts w:hint="default"/>
        </w:rPr>
      </w:pPr>
      <w:r>
        <w:rPr>
          <w:rFonts w:hint="default"/>
        </w:rPr>
        <w:t xml:space="preserve">Xác định các kịch bản kiểm thử dựa trên luồng dữ liệu và luồng điều khiển giữa các </w:t>
      </w:r>
      <w:r>
        <w:rPr>
          <w:rFonts w:hint="default"/>
          <w:lang w:val="vi-VN"/>
        </w:rPr>
        <w:t>m</w:t>
      </w:r>
      <w:r>
        <w:rPr>
          <w:rFonts w:hint="default"/>
        </w:rPr>
        <w:t>odule.</w:t>
      </w:r>
    </w:p>
    <w:p w14:paraId="5306F79B">
      <w:pPr>
        <w:rPr>
          <w:rFonts w:hint="default"/>
        </w:rPr>
      </w:pPr>
      <w:r>
        <w:rPr>
          <w:rFonts w:hint="default"/>
        </w:rPr>
        <w:t>Thiết kế các test case cho API, bao gồm các trường hợp:</w:t>
      </w:r>
    </w:p>
    <w:p w14:paraId="5238AE31">
      <w:pPr>
        <w:rPr>
          <w:rFonts w:hint="default"/>
        </w:rPr>
      </w:pPr>
      <w:r>
        <w:rPr>
          <w:rFonts w:hint="default"/>
        </w:rPr>
        <w:t>Thành công: API nhận dữ liệu hợp lệ và trả về kết quả đúng.</w:t>
      </w:r>
    </w:p>
    <w:p w14:paraId="4E641403">
      <w:pPr>
        <w:rPr>
          <w:rFonts w:hint="default"/>
        </w:rPr>
      </w:pPr>
      <w:r>
        <w:rPr>
          <w:rFonts w:hint="default"/>
        </w:rPr>
        <w:t xml:space="preserve">Thất bại: API nhận dữ liệu không hợp lệ và trả về mã lỗi (HTTP Status Code 4xx, 5xx) </w:t>
      </w:r>
      <w:r>
        <w:rPr>
          <w:rFonts w:hint="default"/>
          <w:lang w:val="vi-VN"/>
        </w:rPr>
        <w:t>p</w:t>
      </w:r>
      <w:r>
        <w:rPr>
          <w:rFonts w:hint="default"/>
        </w:rPr>
        <w:t>hù hợp.</w:t>
      </w:r>
    </w:p>
    <w:p w14:paraId="49188768">
      <w:pPr>
        <w:rPr>
          <w:rFonts w:hint="default"/>
        </w:rPr>
      </w:pPr>
      <w:r>
        <w:rPr>
          <w:rFonts w:hint="default"/>
        </w:rPr>
        <w:t>Chuẩn bị sẵn bộ dữ liệu kiểm thử cho các API.</w:t>
      </w:r>
    </w:p>
    <w:p w14:paraId="7E92AAB7">
      <w:pPr>
        <w:rPr>
          <w:rFonts w:hint="default"/>
        </w:rPr>
      </w:pPr>
      <w:r>
        <w:rPr>
          <w:rFonts w:hint="default"/>
          <w:b/>
          <w:bCs/>
        </w:rPr>
        <w:t>Bước 3:</w:t>
      </w:r>
      <w:r>
        <w:rPr>
          <w:rFonts w:hint="default"/>
        </w:rPr>
        <w:t xml:space="preserve"> Thực thi Kiểm thử</w:t>
      </w:r>
    </w:p>
    <w:p w14:paraId="49B58AD3">
      <w:pPr>
        <w:rPr>
          <w:rFonts w:hint="default"/>
        </w:rPr>
      </w:pPr>
      <w:r>
        <w:rPr>
          <w:rFonts w:hint="default"/>
        </w:rPr>
        <w:t>Sử dụng Postman để thực thi lần lượt các test case API đã thiết kế.</w:t>
      </w:r>
    </w:p>
    <w:p w14:paraId="55795DBF">
      <w:pPr>
        <w:rPr>
          <w:rFonts w:hint="default"/>
        </w:rPr>
      </w:pPr>
      <w:r>
        <w:rPr>
          <w:rFonts w:hint="default"/>
        </w:rPr>
        <w:t>Ghi lại toàn bộ kết quả thực thi: Request, Response, Status Code, và thời gian phản hồi.</w:t>
      </w:r>
    </w:p>
    <w:p w14:paraId="637DB682">
      <w:pPr>
        <w:rPr>
          <w:rFonts w:hint="default"/>
        </w:rPr>
      </w:pPr>
      <w:r>
        <w:rPr>
          <w:rFonts w:hint="default"/>
        </w:rPr>
        <w:t>Đối chiếu kết quả thực tế với kết quả mong đợi.</w:t>
      </w:r>
    </w:p>
    <w:p w14:paraId="769164FA">
      <w:pPr>
        <w:rPr>
          <w:rFonts w:hint="default"/>
        </w:rPr>
      </w:pPr>
      <w:r>
        <w:rPr>
          <w:rFonts w:hint="default"/>
          <w:b/>
          <w:bCs/>
        </w:rPr>
        <w:t>Bước 4:</w:t>
      </w:r>
      <w:r>
        <w:rPr>
          <w:rFonts w:hint="default"/>
        </w:rPr>
        <w:t xml:space="preserve"> Phân tích Kết quả &amp; Báo cáo</w:t>
      </w:r>
    </w:p>
    <w:p w14:paraId="59B657C4">
      <w:pPr>
        <w:rPr>
          <w:rFonts w:hint="default"/>
        </w:rPr>
      </w:pPr>
      <w:r>
        <w:rPr>
          <w:rFonts w:hint="default"/>
        </w:rPr>
        <w:t>Tổng hợp kết quả kiểm thử.</w:t>
      </w:r>
    </w:p>
    <w:p w14:paraId="617A26AC">
      <w:pPr>
        <w:rPr>
          <w:rFonts w:hint="default"/>
        </w:rPr>
      </w:pPr>
      <w:r>
        <w:rPr>
          <w:rFonts w:hint="default"/>
        </w:rPr>
        <w:t>Báo cáo chi tiết các lỗi phát hiện được (nếu có) cho nhóm phát triển.</w:t>
      </w:r>
    </w:p>
    <w:p w14:paraId="1E2A7DFA">
      <w:pPr>
        <w:rPr>
          <w:rFonts w:hint="default"/>
        </w:rPr>
      </w:pPr>
      <w:r>
        <w:rPr>
          <w:rFonts w:hint="default"/>
        </w:rPr>
        <w:t>Đánh giá mức độ hoàn thành và chất lượng của việc tích hợp các module.</w:t>
      </w:r>
    </w:p>
    <w:p w14:paraId="4B1C6FB6">
      <w:pPr>
        <w:pStyle w:val="4"/>
        <w:bidi w:val="0"/>
        <w:rPr>
          <w:rFonts w:hint="default"/>
        </w:rPr>
      </w:pPr>
      <w:bookmarkStart w:id="67" w:name="_Toc15014"/>
      <w:r>
        <w:rPr>
          <w:rFonts w:hint="default"/>
        </w:rPr>
        <w:t>2.</w:t>
      </w:r>
      <w:r>
        <w:rPr>
          <w:rFonts w:hint="default"/>
          <w:lang w:val="vi-VN"/>
        </w:rPr>
        <w:t>1</w:t>
      </w:r>
      <w:r>
        <w:rPr>
          <w:rFonts w:hint="default"/>
        </w:rPr>
        <w:t>.2</w:t>
      </w:r>
      <w:r>
        <w:rPr>
          <w:rFonts w:hint="default"/>
          <w:lang w:val="vi-VN"/>
        </w:rPr>
        <w:t>.</w:t>
      </w:r>
      <w:r>
        <w:rPr>
          <w:rFonts w:hint="default"/>
        </w:rPr>
        <w:t xml:space="preserve"> Danh sách các test case</w:t>
      </w:r>
      <w:bookmarkEnd w:id="67"/>
    </w:p>
    <w:p w14:paraId="7285CC20">
      <w:pPr>
        <w:pStyle w:val="23"/>
        <w:rPr>
          <w:rFonts w:hint="default"/>
          <w:lang w:val="vi-VN"/>
        </w:rPr>
      </w:pPr>
      <w:bookmarkStart w:id="68" w:name="_Toc23567"/>
      <w:bookmarkStart w:id="69" w:name="_Toc10886"/>
      <w:bookmarkStart w:id="70" w:name="_Toc9558"/>
      <w:r>
        <w:t xml:space="preserve">Bảng 2. </w:t>
      </w:r>
      <w:r>
        <w:fldChar w:fldCharType="begin"/>
      </w:r>
      <w:r>
        <w:instrText xml:space="preserve"> SEQ Bảng_2. \* ARABIC </w:instrText>
      </w:r>
      <w:r>
        <w:fldChar w:fldCharType="separate"/>
      </w:r>
      <w:r>
        <w:t>1</w:t>
      </w:r>
      <w:r>
        <w:fldChar w:fldCharType="end"/>
      </w:r>
      <w:r>
        <w:rPr>
          <w:lang w:val="vi-VN"/>
        </w:rPr>
        <w:t>: Danh sách Integration Testing</w:t>
      </w:r>
      <w:bookmarkEnd w:id="68"/>
      <w:bookmarkEnd w:id="69"/>
      <w:bookmarkEnd w:id="7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2"/>
        <w:gridCol w:w="2670"/>
        <w:gridCol w:w="2634"/>
        <w:gridCol w:w="3421"/>
      </w:tblGrid>
      <w:tr w14:paraId="093E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2" w:type="dxa"/>
            <w:gridSpan w:val="2"/>
            <w:vAlign w:val="center"/>
          </w:tcPr>
          <w:p w14:paraId="29CCFF5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b/>
                <w:bCs/>
                <w:i w:val="0"/>
                <w:iCs w:val="0"/>
                <w:color w:val="993300"/>
                <w:kern w:val="0"/>
                <w:sz w:val="26"/>
                <w:szCs w:val="26"/>
                <w:u w:val="none"/>
                <w:lang w:val="en-US" w:eastAsia="zh-CN" w:bidi="ar"/>
              </w:rPr>
              <w:t>Project Name</w:t>
            </w:r>
          </w:p>
        </w:tc>
        <w:tc>
          <w:tcPr>
            <w:tcW w:w="6055" w:type="dxa"/>
            <w:gridSpan w:val="2"/>
            <w:vAlign w:val="center"/>
          </w:tcPr>
          <w:p w14:paraId="3FC69092">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i/>
                <w:iCs/>
                <w:color w:val="008000"/>
                <w:kern w:val="0"/>
                <w:sz w:val="26"/>
                <w:szCs w:val="26"/>
                <w:u w:val="none"/>
                <w:lang w:val="en-US" w:eastAsia="zh-CN" w:bidi="ar"/>
              </w:rPr>
              <w:t>Kiểm thử website quản lý thuê nhà trọ</w:t>
            </w:r>
          </w:p>
        </w:tc>
      </w:tr>
      <w:tr w14:paraId="20CEA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2" w:type="dxa"/>
            <w:gridSpan w:val="2"/>
            <w:vAlign w:val="center"/>
          </w:tcPr>
          <w:p w14:paraId="48795DDB">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b/>
                <w:bCs/>
                <w:i w:val="0"/>
                <w:iCs w:val="0"/>
                <w:color w:val="993300"/>
                <w:kern w:val="0"/>
                <w:sz w:val="26"/>
                <w:szCs w:val="26"/>
                <w:u w:val="none"/>
                <w:lang w:val="en-US" w:eastAsia="zh-CN" w:bidi="ar"/>
              </w:rPr>
              <w:t>Project Code</w:t>
            </w:r>
          </w:p>
        </w:tc>
        <w:tc>
          <w:tcPr>
            <w:tcW w:w="6055" w:type="dxa"/>
            <w:gridSpan w:val="2"/>
            <w:vAlign w:val="center"/>
          </w:tcPr>
          <w:p w14:paraId="4428312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i/>
                <w:iCs/>
                <w:color w:val="008000"/>
                <w:kern w:val="0"/>
                <w:sz w:val="26"/>
                <w:szCs w:val="26"/>
                <w:u w:val="none"/>
                <w:lang w:val="en-US" w:eastAsia="zh-CN" w:bidi="ar"/>
              </w:rPr>
              <w:t>Nhóm 14</w:t>
            </w:r>
          </w:p>
        </w:tc>
      </w:tr>
      <w:tr w14:paraId="7790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32" w:type="dxa"/>
            <w:gridSpan w:val="2"/>
            <w:vAlign w:val="center"/>
          </w:tcPr>
          <w:p w14:paraId="0430063E">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b/>
                <w:bCs/>
                <w:i w:val="0"/>
                <w:iCs w:val="0"/>
                <w:color w:val="993300"/>
                <w:kern w:val="0"/>
                <w:sz w:val="26"/>
                <w:szCs w:val="26"/>
                <w:u w:val="none"/>
                <w:lang w:val="en-US" w:eastAsia="zh-CN" w:bidi="ar"/>
              </w:rPr>
              <w:t>Test Environment Setup Description</w:t>
            </w:r>
          </w:p>
        </w:tc>
        <w:tc>
          <w:tcPr>
            <w:tcW w:w="6055" w:type="dxa"/>
            <w:gridSpan w:val="2"/>
            <w:vAlign w:val="center"/>
          </w:tcPr>
          <w:p w14:paraId="3AFB3178">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i/>
                <w:iCs/>
                <w:color w:val="008000"/>
                <w:kern w:val="0"/>
                <w:sz w:val="26"/>
                <w:szCs w:val="26"/>
                <w:u w:val="none"/>
                <w:lang w:val="en-US" w:eastAsia="zh-CN" w:bidi="ar"/>
              </w:rPr>
              <w:t>1. Server</w:t>
            </w:r>
            <w:r>
              <w:rPr>
                <w:rFonts w:hint="default" w:ascii="Times New Roman" w:hAnsi="Times New Roman" w:eastAsia="Tahoma" w:cs="Times New Roman"/>
                <w:i/>
                <w:iCs/>
                <w:color w:val="008000"/>
                <w:kern w:val="0"/>
                <w:sz w:val="26"/>
                <w:szCs w:val="26"/>
                <w:u w:val="none"/>
                <w:lang w:val="en-US" w:eastAsia="zh-CN" w:bidi="ar"/>
              </w:rPr>
              <w:br w:type="textWrapping"/>
            </w:r>
            <w:r>
              <w:rPr>
                <w:rFonts w:hint="default" w:ascii="Times New Roman" w:hAnsi="Times New Roman" w:eastAsia="Tahoma" w:cs="Times New Roman"/>
                <w:i/>
                <w:iCs/>
                <w:color w:val="008000"/>
                <w:kern w:val="0"/>
                <w:sz w:val="26"/>
                <w:szCs w:val="26"/>
                <w:u w:val="none"/>
                <w:lang w:val="en-US" w:eastAsia="zh-CN" w:bidi="ar"/>
              </w:rPr>
              <w:t>2. Database</w:t>
            </w:r>
            <w:r>
              <w:rPr>
                <w:rFonts w:hint="default" w:ascii="Times New Roman" w:hAnsi="Times New Roman" w:eastAsia="Tahoma" w:cs="Times New Roman"/>
                <w:i/>
                <w:iCs/>
                <w:color w:val="008000"/>
                <w:kern w:val="0"/>
                <w:sz w:val="26"/>
                <w:szCs w:val="26"/>
                <w:u w:val="none"/>
                <w:lang w:val="en-US" w:eastAsia="zh-CN" w:bidi="ar"/>
              </w:rPr>
              <w:br w:type="textWrapping"/>
            </w:r>
            <w:r>
              <w:rPr>
                <w:rFonts w:hint="default" w:ascii="Times New Roman" w:hAnsi="Times New Roman" w:eastAsia="Tahoma" w:cs="Times New Roman"/>
                <w:i/>
                <w:iCs/>
                <w:color w:val="008000"/>
                <w:kern w:val="0"/>
                <w:sz w:val="26"/>
                <w:szCs w:val="26"/>
                <w:u w:val="none"/>
                <w:lang w:val="en-US" w:eastAsia="zh-CN" w:bidi="ar"/>
              </w:rPr>
              <w:t>3. Web Browser</w:t>
            </w:r>
          </w:p>
        </w:tc>
      </w:tr>
      <w:tr w14:paraId="3E0F6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2DCF7693">
            <w:pPr>
              <w:widowControl w:val="0"/>
              <w:jc w:val="center"/>
              <w:rPr>
                <w:rFonts w:hint="default"/>
                <w:b/>
                <w:bCs/>
                <w:lang w:val="en-US" w:eastAsia="zh-CN"/>
              </w:rPr>
            </w:pPr>
            <w:r>
              <w:rPr>
                <w:rFonts w:hint="default"/>
                <w:b/>
                <w:bCs/>
                <w:lang w:val="en-US" w:eastAsia="zh-CN"/>
              </w:rPr>
              <w:t>No</w:t>
            </w:r>
          </w:p>
        </w:tc>
        <w:tc>
          <w:tcPr>
            <w:tcW w:w="2670" w:type="dxa"/>
            <w:vAlign w:val="center"/>
          </w:tcPr>
          <w:p w14:paraId="61F6B9B6">
            <w:pPr>
              <w:widowControl w:val="0"/>
              <w:jc w:val="center"/>
              <w:rPr>
                <w:rFonts w:hint="default"/>
                <w:b/>
                <w:bCs/>
                <w:lang w:val="en-US" w:eastAsia="zh-CN"/>
              </w:rPr>
            </w:pPr>
            <w:r>
              <w:rPr>
                <w:rFonts w:hint="default"/>
                <w:b/>
                <w:bCs/>
                <w:lang w:val="en-US" w:eastAsia="zh-CN"/>
              </w:rPr>
              <w:t>Requirement Name</w:t>
            </w:r>
          </w:p>
        </w:tc>
        <w:tc>
          <w:tcPr>
            <w:tcW w:w="2634" w:type="dxa"/>
            <w:vAlign w:val="center"/>
          </w:tcPr>
          <w:p w14:paraId="1B6D4B04">
            <w:pPr>
              <w:widowControl w:val="0"/>
              <w:jc w:val="center"/>
              <w:rPr>
                <w:rFonts w:hint="default"/>
                <w:b/>
                <w:bCs/>
                <w:lang w:val="en-US" w:eastAsia="zh-CN"/>
              </w:rPr>
            </w:pPr>
            <w:r>
              <w:rPr>
                <w:rFonts w:hint="default"/>
                <w:b/>
                <w:bCs/>
                <w:lang w:val="en-US" w:eastAsia="zh-CN"/>
              </w:rPr>
              <w:t>Function Name</w:t>
            </w:r>
          </w:p>
        </w:tc>
        <w:tc>
          <w:tcPr>
            <w:tcW w:w="3421" w:type="dxa"/>
            <w:vAlign w:val="center"/>
          </w:tcPr>
          <w:p w14:paraId="73F54750">
            <w:pPr>
              <w:widowControl w:val="0"/>
              <w:jc w:val="center"/>
              <w:rPr>
                <w:rFonts w:hint="default"/>
                <w:b/>
                <w:bCs/>
                <w:lang w:val="en-US" w:eastAsia="zh-CN"/>
              </w:rPr>
            </w:pPr>
            <w:r>
              <w:rPr>
                <w:rFonts w:hint="default"/>
                <w:b/>
                <w:bCs/>
                <w:lang w:val="en-US" w:eastAsia="zh-CN"/>
              </w:rPr>
              <w:t>Sheet Name</w:t>
            </w:r>
          </w:p>
        </w:tc>
      </w:tr>
      <w:tr w14:paraId="0201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66334D2B">
            <w:pPr>
              <w:widowControl w:val="0"/>
              <w:rPr>
                <w:rFonts w:hint="default"/>
                <w:lang w:val="vi-VN"/>
              </w:rPr>
            </w:pPr>
            <w:r>
              <w:rPr>
                <w:rFonts w:hint="default"/>
                <w:lang w:val="en-US" w:eastAsia="zh-CN"/>
              </w:rPr>
              <w:t>1</w:t>
            </w:r>
          </w:p>
        </w:tc>
        <w:tc>
          <w:tcPr>
            <w:tcW w:w="2670" w:type="dxa"/>
            <w:vAlign w:val="center"/>
          </w:tcPr>
          <w:p w14:paraId="1448E0E2">
            <w:pPr>
              <w:widowControl w:val="0"/>
              <w:rPr>
                <w:rFonts w:hint="default"/>
                <w:lang w:val="vi-VN"/>
              </w:rPr>
            </w:pPr>
            <w:r>
              <w:rPr>
                <w:rFonts w:hint="default"/>
                <w:lang w:val="en-US" w:eastAsia="zh-CN"/>
              </w:rPr>
              <w:t>Nguyễn Trí Dũng</w:t>
            </w:r>
          </w:p>
        </w:tc>
        <w:tc>
          <w:tcPr>
            <w:tcW w:w="2634" w:type="dxa"/>
            <w:vAlign w:val="center"/>
          </w:tcPr>
          <w:p w14:paraId="1197BBA2">
            <w:pPr>
              <w:widowControl w:val="0"/>
              <w:rPr>
                <w:rFonts w:hint="default"/>
                <w:lang w:val="vi-VN"/>
              </w:rPr>
            </w:pPr>
            <w:r>
              <w:rPr>
                <w:rFonts w:hint="default"/>
                <w:lang w:val="en-US" w:eastAsia="zh-CN"/>
              </w:rPr>
              <w:t>F_them_tin</w:t>
            </w:r>
          </w:p>
        </w:tc>
        <w:tc>
          <w:tcPr>
            <w:tcW w:w="3421" w:type="dxa"/>
            <w:vAlign w:val="center"/>
          </w:tcPr>
          <w:p w14:paraId="3D41BE3C">
            <w:pPr>
              <w:widowControl w:val="0"/>
              <w:rPr>
                <w:rFonts w:hint="default"/>
                <w:color w:val="4472C4" w:themeColor="accent5"/>
                <w:u w:val="single"/>
                <w:lang w:val="vi-VN"/>
                <w14:textFill>
                  <w14:solidFill>
                    <w14:schemeClr w14:val="accent5"/>
                  </w14:solidFill>
                </w14:textFill>
              </w:rPr>
            </w:pPr>
            <w:r>
              <w:rPr>
                <w:rFonts w:hint="eastAsia"/>
                <w:color w:val="4472C4" w:themeColor="accent5"/>
                <w:u w:val="single"/>
                <w:lang w:val="en-US" w:eastAsia="zh-CN"/>
                <w14:textFill>
                  <w14:solidFill>
                    <w14:schemeClr w14:val="accent5"/>
                  </w14:solidFill>
                </w14:textFill>
              </w:rPr>
              <w:fldChar w:fldCharType="begin"/>
            </w:r>
            <w:r>
              <w:rPr>
                <w:rFonts w:hint="eastAsia"/>
                <w:color w:val="4472C4" w:themeColor="accent5"/>
                <w:u w:val="single"/>
                <w:lang w:val="en-US" w:eastAsia="zh-CN"/>
                <w14:textFill>
                  <w14:solidFill>
                    <w14:schemeClr w14:val="accent5"/>
                  </w14:solidFill>
                </w14:textFill>
              </w:rPr>
              <w:instrText xml:space="preserve"> HYPERLINK "" \l "M_them_tin!A1" </w:instrText>
            </w:r>
            <w:r>
              <w:rPr>
                <w:rFonts w:hint="eastAsia"/>
                <w:color w:val="4472C4" w:themeColor="accent5"/>
                <w:u w:val="single"/>
                <w:lang w:val="en-US" w:eastAsia="zh-CN"/>
                <w14:textFill>
                  <w14:solidFill>
                    <w14:schemeClr w14:val="accent5"/>
                  </w14:solidFill>
                </w14:textFill>
              </w:rPr>
              <w:fldChar w:fldCharType="separate"/>
            </w:r>
            <w:r>
              <w:rPr>
                <w:rFonts w:hint="eastAsia"/>
                <w:color w:val="4472C4" w:themeColor="accent5"/>
                <w:u w:val="single"/>
                <w14:textFill>
                  <w14:solidFill>
                    <w14:schemeClr w14:val="accent5"/>
                  </w14:solidFill>
                </w14:textFill>
              </w:rPr>
              <w:t>M_them_tin</w:t>
            </w:r>
            <w:r>
              <w:rPr>
                <w:rFonts w:hint="eastAsia"/>
                <w:color w:val="4472C4" w:themeColor="accent5"/>
                <w:u w:val="single"/>
                <w:lang w:val="en-US" w:eastAsia="zh-CN"/>
                <w14:textFill>
                  <w14:solidFill>
                    <w14:schemeClr w14:val="accent5"/>
                  </w14:solidFill>
                </w14:textFill>
              </w:rPr>
              <w:fldChar w:fldCharType="end"/>
            </w:r>
          </w:p>
        </w:tc>
      </w:tr>
      <w:tr w14:paraId="2F46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7B2A38F5">
            <w:pPr>
              <w:widowControl w:val="0"/>
              <w:rPr>
                <w:rFonts w:hint="default"/>
                <w:lang w:val="vi-VN"/>
              </w:rPr>
            </w:pPr>
            <w:r>
              <w:rPr>
                <w:rFonts w:hint="default"/>
                <w:lang w:val="en-US" w:eastAsia="zh-CN"/>
              </w:rPr>
              <w:t>2</w:t>
            </w:r>
          </w:p>
        </w:tc>
        <w:tc>
          <w:tcPr>
            <w:tcW w:w="2670" w:type="dxa"/>
            <w:vAlign w:val="center"/>
          </w:tcPr>
          <w:p w14:paraId="7AE293DF">
            <w:pPr>
              <w:widowControl w:val="0"/>
              <w:rPr>
                <w:rFonts w:hint="default"/>
                <w:lang w:val="vi-VN"/>
              </w:rPr>
            </w:pPr>
            <w:r>
              <w:rPr>
                <w:rFonts w:hint="default"/>
                <w:lang w:val="en-US" w:eastAsia="zh-CN"/>
              </w:rPr>
              <w:t>Nguyễn Trí Dũng</w:t>
            </w:r>
          </w:p>
        </w:tc>
        <w:tc>
          <w:tcPr>
            <w:tcW w:w="2634" w:type="dxa"/>
            <w:vAlign w:val="center"/>
          </w:tcPr>
          <w:p w14:paraId="0AD3571E">
            <w:pPr>
              <w:widowControl w:val="0"/>
              <w:rPr>
                <w:rFonts w:hint="default"/>
                <w:lang w:val="vi-VN"/>
              </w:rPr>
            </w:pPr>
            <w:r>
              <w:rPr>
                <w:rFonts w:hint="default"/>
                <w:lang w:val="en-US" w:eastAsia="zh-CN"/>
              </w:rPr>
              <w:t>F_them_thanh_pho</w:t>
            </w:r>
          </w:p>
        </w:tc>
        <w:tc>
          <w:tcPr>
            <w:tcW w:w="3421" w:type="dxa"/>
            <w:vAlign w:val="center"/>
          </w:tcPr>
          <w:p w14:paraId="3672B0B0">
            <w:pPr>
              <w:widowControl w:val="0"/>
              <w:rPr>
                <w:rFonts w:hint="default"/>
                <w:color w:val="4472C4" w:themeColor="accent5"/>
                <w:u w:val="single"/>
                <w:lang w:val="vi-VN"/>
                <w14:textFill>
                  <w14:solidFill>
                    <w14:schemeClr w14:val="accent5"/>
                  </w14:solidFill>
                </w14:textFill>
              </w:rPr>
            </w:pPr>
            <w:r>
              <w:rPr>
                <w:rFonts w:hint="eastAsia"/>
                <w:color w:val="4472C4" w:themeColor="accent5"/>
                <w:u w:val="single"/>
                <w:lang w:val="en-US" w:eastAsia="zh-CN"/>
                <w14:textFill>
                  <w14:solidFill>
                    <w14:schemeClr w14:val="accent5"/>
                  </w14:solidFill>
                </w14:textFill>
              </w:rPr>
              <w:fldChar w:fldCharType="begin"/>
            </w:r>
            <w:r>
              <w:rPr>
                <w:rFonts w:hint="eastAsia"/>
                <w:color w:val="4472C4" w:themeColor="accent5"/>
                <w:u w:val="single"/>
                <w:lang w:val="en-US" w:eastAsia="zh-CN"/>
                <w14:textFill>
                  <w14:solidFill>
                    <w14:schemeClr w14:val="accent5"/>
                  </w14:solidFill>
                </w14:textFill>
              </w:rPr>
              <w:instrText xml:space="preserve"> HYPERLINK "" \l "M_them_thanh_pho!A1" </w:instrText>
            </w:r>
            <w:r>
              <w:rPr>
                <w:rFonts w:hint="eastAsia"/>
                <w:color w:val="4472C4" w:themeColor="accent5"/>
                <w:u w:val="single"/>
                <w:lang w:val="en-US" w:eastAsia="zh-CN"/>
                <w14:textFill>
                  <w14:solidFill>
                    <w14:schemeClr w14:val="accent5"/>
                  </w14:solidFill>
                </w14:textFill>
              </w:rPr>
              <w:fldChar w:fldCharType="separate"/>
            </w:r>
            <w:r>
              <w:rPr>
                <w:rFonts w:hint="eastAsia"/>
                <w:color w:val="4472C4" w:themeColor="accent5"/>
                <w:u w:val="single"/>
                <w14:textFill>
                  <w14:solidFill>
                    <w14:schemeClr w14:val="accent5"/>
                  </w14:solidFill>
                </w14:textFill>
              </w:rPr>
              <w:t>M_them_thanh_pho</w:t>
            </w:r>
            <w:r>
              <w:rPr>
                <w:rFonts w:hint="eastAsia"/>
                <w:color w:val="4472C4" w:themeColor="accent5"/>
                <w:u w:val="single"/>
                <w:lang w:val="en-US" w:eastAsia="zh-CN"/>
                <w14:textFill>
                  <w14:solidFill>
                    <w14:schemeClr w14:val="accent5"/>
                  </w14:solidFill>
                </w14:textFill>
              </w:rPr>
              <w:fldChar w:fldCharType="end"/>
            </w:r>
          </w:p>
        </w:tc>
      </w:tr>
      <w:tr w14:paraId="15BB8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07444653">
            <w:pPr>
              <w:widowControl w:val="0"/>
              <w:rPr>
                <w:rFonts w:hint="default"/>
                <w:lang w:val="vi-VN"/>
              </w:rPr>
            </w:pPr>
            <w:r>
              <w:rPr>
                <w:rFonts w:hint="default"/>
                <w:lang w:val="en-US" w:eastAsia="zh-CN"/>
              </w:rPr>
              <w:t>3</w:t>
            </w:r>
          </w:p>
        </w:tc>
        <w:tc>
          <w:tcPr>
            <w:tcW w:w="2670" w:type="dxa"/>
            <w:vAlign w:val="center"/>
          </w:tcPr>
          <w:p w14:paraId="0463D30D">
            <w:pPr>
              <w:widowControl w:val="0"/>
              <w:rPr>
                <w:rFonts w:hint="default"/>
                <w:lang w:val="vi-VN"/>
              </w:rPr>
            </w:pPr>
            <w:r>
              <w:rPr>
                <w:rFonts w:hint="default"/>
                <w:lang w:val="en-US" w:eastAsia="zh-CN"/>
              </w:rPr>
              <w:t>Nguyễn Trung Chính</w:t>
            </w:r>
          </w:p>
        </w:tc>
        <w:tc>
          <w:tcPr>
            <w:tcW w:w="2634" w:type="dxa"/>
            <w:vAlign w:val="center"/>
          </w:tcPr>
          <w:p w14:paraId="249AE9CE">
            <w:pPr>
              <w:widowControl w:val="0"/>
              <w:rPr>
                <w:rFonts w:hint="default"/>
                <w:lang w:val="vi-VN"/>
              </w:rPr>
            </w:pPr>
            <w:r>
              <w:rPr>
                <w:rFonts w:hint="default"/>
                <w:lang w:val="en-US" w:eastAsia="zh-CN"/>
              </w:rPr>
              <w:t>F_dang_ky</w:t>
            </w:r>
          </w:p>
        </w:tc>
        <w:tc>
          <w:tcPr>
            <w:tcW w:w="3421" w:type="dxa"/>
            <w:vAlign w:val="center"/>
          </w:tcPr>
          <w:p w14:paraId="7BBC1221">
            <w:pPr>
              <w:widowControl w:val="0"/>
              <w:rPr>
                <w:rFonts w:hint="default"/>
                <w:color w:val="4472C4" w:themeColor="accent5"/>
                <w:u w:val="single"/>
                <w:lang w:val="vi-VN"/>
                <w14:textFill>
                  <w14:solidFill>
                    <w14:schemeClr w14:val="accent5"/>
                  </w14:solidFill>
                </w14:textFill>
              </w:rPr>
            </w:pPr>
            <w:r>
              <w:rPr>
                <w:rFonts w:hint="eastAsia"/>
                <w:color w:val="4472C4" w:themeColor="accent5"/>
                <w:u w:val="single"/>
                <w:lang w:val="en-US" w:eastAsia="zh-CN"/>
                <w14:textFill>
                  <w14:solidFill>
                    <w14:schemeClr w14:val="accent5"/>
                  </w14:solidFill>
                </w14:textFill>
              </w:rPr>
              <w:fldChar w:fldCharType="begin"/>
            </w:r>
            <w:r>
              <w:rPr>
                <w:rFonts w:hint="eastAsia"/>
                <w:color w:val="4472C4" w:themeColor="accent5"/>
                <w:u w:val="single"/>
                <w:lang w:val="en-US" w:eastAsia="zh-CN"/>
                <w14:textFill>
                  <w14:solidFill>
                    <w14:schemeClr w14:val="accent5"/>
                  </w14:solidFill>
                </w14:textFill>
              </w:rPr>
              <w:instrText xml:space="preserve"> HYPERLINK "" \l "M_dang_ky!A1" </w:instrText>
            </w:r>
            <w:r>
              <w:rPr>
                <w:rFonts w:hint="eastAsia"/>
                <w:color w:val="4472C4" w:themeColor="accent5"/>
                <w:u w:val="single"/>
                <w:lang w:val="en-US" w:eastAsia="zh-CN"/>
                <w14:textFill>
                  <w14:solidFill>
                    <w14:schemeClr w14:val="accent5"/>
                  </w14:solidFill>
                </w14:textFill>
              </w:rPr>
              <w:fldChar w:fldCharType="separate"/>
            </w:r>
            <w:r>
              <w:rPr>
                <w:rFonts w:hint="eastAsia"/>
                <w:color w:val="4472C4" w:themeColor="accent5"/>
                <w:u w:val="single"/>
                <w14:textFill>
                  <w14:solidFill>
                    <w14:schemeClr w14:val="accent5"/>
                  </w14:solidFill>
                </w14:textFill>
              </w:rPr>
              <w:t>M_dang_ky</w:t>
            </w:r>
            <w:r>
              <w:rPr>
                <w:rFonts w:hint="eastAsia"/>
                <w:color w:val="4472C4" w:themeColor="accent5"/>
                <w:u w:val="single"/>
                <w:lang w:val="en-US" w:eastAsia="zh-CN"/>
                <w14:textFill>
                  <w14:solidFill>
                    <w14:schemeClr w14:val="accent5"/>
                  </w14:solidFill>
                </w14:textFill>
              </w:rPr>
              <w:fldChar w:fldCharType="end"/>
            </w:r>
          </w:p>
        </w:tc>
      </w:tr>
      <w:tr w14:paraId="2E14B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2456272F">
            <w:pPr>
              <w:widowControl w:val="0"/>
              <w:rPr>
                <w:rFonts w:hint="default"/>
                <w:lang w:val="vi-VN"/>
              </w:rPr>
            </w:pPr>
            <w:r>
              <w:rPr>
                <w:rFonts w:hint="default"/>
                <w:lang w:val="en-US" w:eastAsia="zh-CN"/>
              </w:rPr>
              <w:t>4</w:t>
            </w:r>
          </w:p>
        </w:tc>
        <w:tc>
          <w:tcPr>
            <w:tcW w:w="2670" w:type="dxa"/>
            <w:vAlign w:val="center"/>
          </w:tcPr>
          <w:p w14:paraId="06650517">
            <w:pPr>
              <w:widowControl w:val="0"/>
              <w:rPr>
                <w:rFonts w:hint="default"/>
                <w:lang w:val="vi-VN"/>
              </w:rPr>
            </w:pPr>
            <w:r>
              <w:rPr>
                <w:rFonts w:hint="default"/>
                <w:lang w:val="en-US" w:eastAsia="zh-CN"/>
              </w:rPr>
              <w:t>Nguyễn Trung Chính</w:t>
            </w:r>
          </w:p>
        </w:tc>
        <w:tc>
          <w:tcPr>
            <w:tcW w:w="2634" w:type="dxa"/>
            <w:vAlign w:val="center"/>
          </w:tcPr>
          <w:p w14:paraId="2B0F9E87">
            <w:pPr>
              <w:widowControl w:val="0"/>
              <w:rPr>
                <w:rFonts w:hint="default"/>
                <w:lang w:val="vi-VN"/>
              </w:rPr>
            </w:pPr>
            <w:r>
              <w:rPr>
                <w:rFonts w:hint="default"/>
                <w:lang w:val="en-US" w:eastAsia="zh-CN"/>
              </w:rPr>
              <w:t>F_dang_nhap</w:t>
            </w:r>
          </w:p>
        </w:tc>
        <w:tc>
          <w:tcPr>
            <w:tcW w:w="3421" w:type="dxa"/>
            <w:vAlign w:val="center"/>
          </w:tcPr>
          <w:p w14:paraId="4D0DE76D">
            <w:pPr>
              <w:widowControl w:val="0"/>
              <w:rPr>
                <w:rFonts w:hint="default"/>
                <w:color w:val="4472C4" w:themeColor="accent5"/>
                <w:u w:val="single"/>
                <w:lang w:val="vi-VN"/>
                <w14:textFill>
                  <w14:solidFill>
                    <w14:schemeClr w14:val="accent5"/>
                  </w14:solidFill>
                </w14:textFill>
              </w:rPr>
            </w:pPr>
            <w:r>
              <w:rPr>
                <w:rFonts w:hint="eastAsia"/>
                <w:color w:val="4472C4" w:themeColor="accent5"/>
                <w:u w:val="single"/>
                <w:lang w:val="en-US" w:eastAsia="zh-CN"/>
                <w14:textFill>
                  <w14:solidFill>
                    <w14:schemeClr w14:val="accent5"/>
                  </w14:solidFill>
                </w14:textFill>
              </w:rPr>
              <w:fldChar w:fldCharType="begin"/>
            </w:r>
            <w:r>
              <w:rPr>
                <w:rFonts w:hint="eastAsia"/>
                <w:color w:val="4472C4" w:themeColor="accent5"/>
                <w:u w:val="single"/>
                <w:lang w:val="en-US" w:eastAsia="zh-CN"/>
                <w14:textFill>
                  <w14:solidFill>
                    <w14:schemeClr w14:val="accent5"/>
                  </w14:solidFill>
                </w14:textFill>
              </w:rPr>
              <w:instrText xml:space="preserve"> HYPERLINK "" \l "M_dang_nhap!A1" </w:instrText>
            </w:r>
            <w:r>
              <w:rPr>
                <w:rFonts w:hint="eastAsia"/>
                <w:color w:val="4472C4" w:themeColor="accent5"/>
                <w:u w:val="single"/>
                <w:lang w:val="en-US" w:eastAsia="zh-CN"/>
                <w14:textFill>
                  <w14:solidFill>
                    <w14:schemeClr w14:val="accent5"/>
                  </w14:solidFill>
                </w14:textFill>
              </w:rPr>
              <w:fldChar w:fldCharType="separate"/>
            </w:r>
            <w:r>
              <w:rPr>
                <w:rFonts w:hint="eastAsia"/>
                <w:color w:val="4472C4" w:themeColor="accent5"/>
                <w:u w:val="single"/>
                <w14:textFill>
                  <w14:solidFill>
                    <w14:schemeClr w14:val="accent5"/>
                  </w14:solidFill>
                </w14:textFill>
              </w:rPr>
              <w:t>M_dang_nhap</w:t>
            </w:r>
            <w:r>
              <w:rPr>
                <w:rFonts w:hint="eastAsia"/>
                <w:color w:val="4472C4" w:themeColor="accent5"/>
                <w:u w:val="single"/>
                <w:lang w:val="en-US" w:eastAsia="zh-CN"/>
                <w14:textFill>
                  <w14:solidFill>
                    <w14:schemeClr w14:val="accent5"/>
                  </w14:solidFill>
                </w14:textFill>
              </w:rPr>
              <w:fldChar w:fldCharType="end"/>
            </w:r>
          </w:p>
        </w:tc>
      </w:tr>
      <w:tr w14:paraId="53BA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688D0FB6">
            <w:pPr>
              <w:widowControl w:val="0"/>
              <w:rPr>
                <w:rFonts w:hint="default"/>
                <w:lang w:val="vi-VN"/>
              </w:rPr>
            </w:pPr>
            <w:r>
              <w:rPr>
                <w:rFonts w:hint="default"/>
                <w:lang w:val="en-US" w:eastAsia="zh-CN"/>
              </w:rPr>
              <w:t>5</w:t>
            </w:r>
          </w:p>
        </w:tc>
        <w:tc>
          <w:tcPr>
            <w:tcW w:w="2670" w:type="dxa"/>
            <w:vAlign w:val="center"/>
          </w:tcPr>
          <w:p w14:paraId="15C120F1">
            <w:pPr>
              <w:widowControl w:val="0"/>
              <w:rPr>
                <w:rFonts w:hint="default"/>
                <w:lang w:val="vi-VN"/>
              </w:rPr>
            </w:pPr>
            <w:r>
              <w:rPr>
                <w:rFonts w:hint="default"/>
                <w:lang w:val="en-US" w:eastAsia="zh-CN"/>
              </w:rPr>
              <w:t>Trần Văn Nam</w:t>
            </w:r>
          </w:p>
        </w:tc>
        <w:tc>
          <w:tcPr>
            <w:tcW w:w="2634" w:type="dxa"/>
            <w:vAlign w:val="center"/>
          </w:tcPr>
          <w:p w14:paraId="4AF4A818">
            <w:pPr>
              <w:widowControl w:val="0"/>
              <w:rPr>
                <w:rFonts w:hint="default"/>
                <w:lang w:val="vi-VN"/>
              </w:rPr>
            </w:pPr>
            <w:r>
              <w:rPr>
                <w:rFonts w:hint="default"/>
                <w:lang w:val="en-US" w:eastAsia="zh-CN"/>
              </w:rPr>
              <w:t>F_them_dich_vu</w:t>
            </w:r>
          </w:p>
        </w:tc>
        <w:tc>
          <w:tcPr>
            <w:tcW w:w="3421" w:type="dxa"/>
            <w:vAlign w:val="center"/>
          </w:tcPr>
          <w:p w14:paraId="7B3439D8">
            <w:pPr>
              <w:widowControl w:val="0"/>
              <w:rPr>
                <w:rFonts w:hint="default"/>
                <w:color w:val="4472C4" w:themeColor="accent5"/>
                <w:u w:val="single"/>
                <w:lang w:val="vi-VN"/>
                <w14:textFill>
                  <w14:solidFill>
                    <w14:schemeClr w14:val="accent5"/>
                  </w14:solidFill>
                </w14:textFill>
              </w:rPr>
            </w:pPr>
            <w:r>
              <w:rPr>
                <w:rFonts w:hint="eastAsia"/>
                <w:color w:val="4472C4" w:themeColor="accent5"/>
                <w:u w:val="single"/>
                <w:lang w:val="en-US" w:eastAsia="zh-CN"/>
                <w14:textFill>
                  <w14:solidFill>
                    <w14:schemeClr w14:val="accent5"/>
                  </w14:solidFill>
                </w14:textFill>
              </w:rPr>
              <w:fldChar w:fldCharType="begin"/>
            </w:r>
            <w:r>
              <w:rPr>
                <w:rFonts w:hint="eastAsia"/>
                <w:color w:val="4472C4" w:themeColor="accent5"/>
                <w:u w:val="single"/>
                <w:lang w:val="en-US" w:eastAsia="zh-CN"/>
                <w14:textFill>
                  <w14:solidFill>
                    <w14:schemeClr w14:val="accent5"/>
                  </w14:solidFill>
                </w14:textFill>
              </w:rPr>
              <w:instrText xml:space="preserve"> HYPERLINK "" \l "M_them_dich_vu!A1" </w:instrText>
            </w:r>
            <w:r>
              <w:rPr>
                <w:rFonts w:hint="eastAsia"/>
                <w:color w:val="4472C4" w:themeColor="accent5"/>
                <w:u w:val="single"/>
                <w:lang w:val="en-US" w:eastAsia="zh-CN"/>
                <w14:textFill>
                  <w14:solidFill>
                    <w14:schemeClr w14:val="accent5"/>
                  </w14:solidFill>
                </w14:textFill>
              </w:rPr>
              <w:fldChar w:fldCharType="separate"/>
            </w:r>
            <w:r>
              <w:rPr>
                <w:rFonts w:hint="eastAsia"/>
                <w:color w:val="4472C4" w:themeColor="accent5"/>
                <w:u w:val="single"/>
                <w14:textFill>
                  <w14:solidFill>
                    <w14:schemeClr w14:val="accent5"/>
                  </w14:solidFill>
                </w14:textFill>
              </w:rPr>
              <w:t>M_them_dich_vu</w:t>
            </w:r>
            <w:r>
              <w:rPr>
                <w:rFonts w:hint="eastAsia"/>
                <w:color w:val="4472C4" w:themeColor="accent5"/>
                <w:u w:val="single"/>
                <w:lang w:val="en-US" w:eastAsia="zh-CN"/>
                <w14:textFill>
                  <w14:solidFill>
                    <w14:schemeClr w14:val="accent5"/>
                  </w14:solidFill>
                </w14:textFill>
              </w:rPr>
              <w:fldChar w:fldCharType="end"/>
            </w:r>
          </w:p>
        </w:tc>
      </w:tr>
      <w:tr w14:paraId="7C387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3AA23799">
            <w:pPr>
              <w:widowControl w:val="0"/>
              <w:rPr>
                <w:rFonts w:hint="default"/>
                <w:lang w:val="vi-VN"/>
              </w:rPr>
            </w:pPr>
            <w:r>
              <w:rPr>
                <w:rFonts w:hint="default"/>
                <w:lang w:val="en-US" w:eastAsia="zh-CN"/>
              </w:rPr>
              <w:t>6</w:t>
            </w:r>
          </w:p>
        </w:tc>
        <w:tc>
          <w:tcPr>
            <w:tcW w:w="2670" w:type="dxa"/>
            <w:vAlign w:val="center"/>
          </w:tcPr>
          <w:p w14:paraId="019348E1">
            <w:pPr>
              <w:widowControl w:val="0"/>
              <w:rPr>
                <w:rFonts w:hint="default"/>
                <w:lang w:val="vi-VN"/>
              </w:rPr>
            </w:pPr>
            <w:r>
              <w:rPr>
                <w:rFonts w:hint="default"/>
                <w:lang w:val="en-US" w:eastAsia="zh-CN"/>
              </w:rPr>
              <w:t>Trần Văn Nam</w:t>
            </w:r>
          </w:p>
        </w:tc>
        <w:tc>
          <w:tcPr>
            <w:tcW w:w="2634" w:type="dxa"/>
            <w:vAlign w:val="center"/>
          </w:tcPr>
          <w:p w14:paraId="3C61081B">
            <w:pPr>
              <w:widowControl w:val="0"/>
              <w:rPr>
                <w:rFonts w:hint="default"/>
                <w:lang w:val="vi-VN"/>
              </w:rPr>
            </w:pPr>
            <w:r>
              <w:rPr>
                <w:rFonts w:hint="default"/>
                <w:lang w:val="en-US" w:eastAsia="zh-CN"/>
              </w:rPr>
              <w:t>F_sua_dich_vu</w:t>
            </w:r>
          </w:p>
        </w:tc>
        <w:tc>
          <w:tcPr>
            <w:tcW w:w="3421" w:type="dxa"/>
            <w:vAlign w:val="center"/>
          </w:tcPr>
          <w:p w14:paraId="17FC7B87">
            <w:pPr>
              <w:widowControl w:val="0"/>
              <w:rPr>
                <w:rFonts w:hint="default"/>
                <w:color w:val="4472C4" w:themeColor="accent5"/>
                <w:u w:val="single"/>
                <w:lang w:val="vi-VN"/>
                <w14:textFill>
                  <w14:solidFill>
                    <w14:schemeClr w14:val="accent5"/>
                  </w14:solidFill>
                </w14:textFill>
              </w:rPr>
            </w:pPr>
            <w:r>
              <w:rPr>
                <w:rFonts w:hint="eastAsia"/>
                <w:color w:val="4472C4" w:themeColor="accent5"/>
                <w:u w:val="single"/>
                <w:lang w:val="en-US" w:eastAsia="zh-CN"/>
                <w14:textFill>
                  <w14:solidFill>
                    <w14:schemeClr w14:val="accent5"/>
                  </w14:solidFill>
                </w14:textFill>
              </w:rPr>
              <w:fldChar w:fldCharType="begin"/>
            </w:r>
            <w:r>
              <w:rPr>
                <w:rFonts w:hint="eastAsia"/>
                <w:color w:val="4472C4" w:themeColor="accent5"/>
                <w:u w:val="single"/>
                <w:lang w:val="en-US" w:eastAsia="zh-CN"/>
                <w14:textFill>
                  <w14:solidFill>
                    <w14:schemeClr w14:val="accent5"/>
                  </w14:solidFill>
                </w14:textFill>
              </w:rPr>
              <w:instrText xml:space="preserve"> HYPERLINK "" \l "M_sua_dich_vu!A1" </w:instrText>
            </w:r>
            <w:r>
              <w:rPr>
                <w:rFonts w:hint="eastAsia"/>
                <w:color w:val="4472C4" w:themeColor="accent5"/>
                <w:u w:val="single"/>
                <w:lang w:val="en-US" w:eastAsia="zh-CN"/>
                <w14:textFill>
                  <w14:solidFill>
                    <w14:schemeClr w14:val="accent5"/>
                  </w14:solidFill>
                </w14:textFill>
              </w:rPr>
              <w:fldChar w:fldCharType="separate"/>
            </w:r>
            <w:r>
              <w:rPr>
                <w:rFonts w:hint="eastAsia"/>
                <w:color w:val="4472C4" w:themeColor="accent5"/>
                <w:u w:val="single"/>
                <w14:textFill>
                  <w14:solidFill>
                    <w14:schemeClr w14:val="accent5"/>
                  </w14:solidFill>
                </w14:textFill>
              </w:rPr>
              <w:t>M_sua_dich_vu</w:t>
            </w:r>
            <w:r>
              <w:rPr>
                <w:rFonts w:hint="eastAsia"/>
                <w:color w:val="4472C4" w:themeColor="accent5"/>
                <w:u w:val="single"/>
                <w:lang w:val="en-US" w:eastAsia="zh-CN"/>
                <w14:textFill>
                  <w14:solidFill>
                    <w14:schemeClr w14:val="accent5"/>
                  </w14:solidFill>
                </w14:textFill>
              </w:rPr>
              <w:fldChar w:fldCharType="end"/>
            </w:r>
          </w:p>
        </w:tc>
      </w:tr>
      <w:tr w14:paraId="276C8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3CC6EFDB">
            <w:pPr>
              <w:widowControl w:val="0"/>
              <w:rPr>
                <w:rFonts w:hint="default"/>
                <w:lang w:val="vi-VN"/>
              </w:rPr>
            </w:pPr>
            <w:r>
              <w:rPr>
                <w:rFonts w:hint="default"/>
                <w:lang w:val="en-US" w:eastAsia="zh-CN"/>
              </w:rPr>
              <w:t>7</w:t>
            </w:r>
          </w:p>
        </w:tc>
        <w:tc>
          <w:tcPr>
            <w:tcW w:w="2670" w:type="dxa"/>
            <w:vAlign w:val="center"/>
          </w:tcPr>
          <w:p w14:paraId="7DB17C3F">
            <w:pPr>
              <w:widowControl w:val="0"/>
              <w:rPr>
                <w:rFonts w:hint="default"/>
                <w:lang w:val="vi-VN"/>
              </w:rPr>
            </w:pPr>
            <w:r>
              <w:rPr>
                <w:rFonts w:hint="default"/>
                <w:lang w:val="en-US" w:eastAsia="zh-CN"/>
              </w:rPr>
              <w:t>Vũ Văn Phong</w:t>
            </w:r>
          </w:p>
        </w:tc>
        <w:tc>
          <w:tcPr>
            <w:tcW w:w="2634" w:type="dxa"/>
            <w:vAlign w:val="center"/>
          </w:tcPr>
          <w:p w14:paraId="021A421B">
            <w:pPr>
              <w:widowControl w:val="0"/>
              <w:rPr>
                <w:rFonts w:hint="default"/>
                <w:lang w:val="vi-VN"/>
              </w:rPr>
            </w:pPr>
            <w:r>
              <w:rPr>
                <w:rFonts w:hint="default"/>
                <w:lang w:val="en-US" w:eastAsia="zh-CN"/>
              </w:rPr>
              <w:t>F_them_quan_huyen</w:t>
            </w:r>
          </w:p>
        </w:tc>
        <w:tc>
          <w:tcPr>
            <w:tcW w:w="3421" w:type="dxa"/>
            <w:vAlign w:val="center"/>
          </w:tcPr>
          <w:p w14:paraId="68699640">
            <w:pPr>
              <w:widowControl w:val="0"/>
              <w:rPr>
                <w:rFonts w:hint="default"/>
                <w:color w:val="4472C4" w:themeColor="accent5"/>
                <w:u w:val="single"/>
                <w:lang w:val="vi-VN"/>
                <w14:textFill>
                  <w14:solidFill>
                    <w14:schemeClr w14:val="accent5"/>
                  </w14:solidFill>
                </w14:textFill>
              </w:rPr>
            </w:pPr>
            <w:r>
              <w:rPr>
                <w:rFonts w:hint="eastAsia"/>
                <w:color w:val="4472C4" w:themeColor="accent5"/>
                <w:u w:val="single"/>
                <w:lang w:val="en-US" w:eastAsia="zh-CN"/>
                <w14:textFill>
                  <w14:solidFill>
                    <w14:schemeClr w14:val="accent5"/>
                  </w14:solidFill>
                </w14:textFill>
              </w:rPr>
              <w:fldChar w:fldCharType="begin"/>
            </w:r>
            <w:r>
              <w:rPr>
                <w:rFonts w:hint="eastAsia"/>
                <w:color w:val="4472C4" w:themeColor="accent5"/>
                <w:u w:val="single"/>
                <w:lang w:val="en-US" w:eastAsia="zh-CN"/>
                <w14:textFill>
                  <w14:solidFill>
                    <w14:schemeClr w14:val="accent5"/>
                  </w14:solidFill>
                </w14:textFill>
              </w:rPr>
              <w:instrText xml:space="preserve"> HYPERLINK "" \l "M_them_quan_huyen!A1" </w:instrText>
            </w:r>
            <w:r>
              <w:rPr>
                <w:rFonts w:hint="eastAsia"/>
                <w:color w:val="4472C4" w:themeColor="accent5"/>
                <w:u w:val="single"/>
                <w:lang w:val="en-US" w:eastAsia="zh-CN"/>
                <w14:textFill>
                  <w14:solidFill>
                    <w14:schemeClr w14:val="accent5"/>
                  </w14:solidFill>
                </w14:textFill>
              </w:rPr>
              <w:fldChar w:fldCharType="separate"/>
            </w:r>
            <w:r>
              <w:rPr>
                <w:rFonts w:hint="eastAsia"/>
                <w:color w:val="4472C4" w:themeColor="accent5"/>
                <w:u w:val="single"/>
                <w14:textFill>
                  <w14:solidFill>
                    <w14:schemeClr w14:val="accent5"/>
                  </w14:solidFill>
                </w14:textFill>
              </w:rPr>
              <w:t>M_them_quan_huyen</w:t>
            </w:r>
            <w:r>
              <w:rPr>
                <w:rFonts w:hint="eastAsia"/>
                <w:color w:val="4472C4" w:themeColor="accent5"/>
                <w:u w:val="single"/>
                <w:lang w:val="en-US" w:eastAsia="zh-CN"/>
                <w14:textFill>
                  <w14:solidFill>
                    <w14:schemeClr w14:val="accent5"/>
                  </w14:solidFill>
                </w14:textFill>
              </w:rPr>
              <w:fldChar w:fldCharType="end"/>
            </w:r>
          </w:p>
        </w:tc>
      </w:tr>
      <w:tr w14:paraId="22981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52BB9A5F">
            <w:pPr>
              <w:widowControl w:val="0"/>
              <w:rPr>
                <w:rFonts w:hint="default"/>
                <w:lang w:val="vi-VN"/>
              </w:rPr>
            </w:pPr>
            <w:r>
              <w:rPr>
                <w:rFonts w:hint="default"/>
                <w:lang w:val="en-US" w:eastAsia="zh-CN"/>
              </w:rPr>
              <w:t>8</w:t>
            </w:r>
          </w:p>
        </w:tc>
        <w:tc>
          <w:tcPr>
            <w:tcW w:w="2670" w:type="dxa"/>
            <w:vAlign w:val="center"/>
          </w:tcPr>
          <w:p w14:paraId="325F50E5">
            <w:pPr>
              <w:widowControl w:val="0"/>
              <w:rPr>
                <w:rFonts w:hint="default"/>
                <w:lang w:val="vi-VN"/>
              </w:rPr>
            </w:pPr>
            <w:r>
              <w:rPr>
                <w:rFonts w:hint="default"/>
                <w:lang w:val="en-US" w:eastAsia="zh-CN"/>
              </w:rPr>
              <w:t>Vũ Văn Phong</w:t>
            </w:r>
          </w:p>
        </w:tc>
        <w:tc>
          <w:tcPr>
            <w:tcW w:w="2634" w:type="dxa"/>
            <w:vAlign w:val="center"/>
          </w:tcPr>
          <w:p w14:paraId="44AC90C4">
            <w:pPr>
              <w:widowControl w:val="0"/>
              <w:rPr>
                <w:rFonts w:hint="default"/>
                <w:lang w:val="vi-VN"/>
              </w:rPr>
            </w:pPr>
            <w:r>
              <w:rPr>
                <w:rFonts w:hint="default"/>
                <w:lang w:val="en-US" w:eastAsia="zh-CN"/>
              </w:rPr>
              <w:t>F_cap_nhat_thong_tin</w:t>
            </w:r>
          </w:p>
        </w:tc>
        <w:tc>
          <w:tcPr>
            <w:tcW w:w="3421" w:type="dxa"/>
            <w:vAlign w:val="center"/>
          </w:tcPr>
          <w:p w14:paraId="666F9801">
            <w:pPr>
              <w:widowControl w:val="0"/>
              <w:rPr>
                <w:rFonts w:hint="default"/>
                <w:color w:val="4472C4" w:themeColor="accent5"/>
                <w:u w:val="single"/>
                <w:lang w:val="vi-VN"/>
                <w14:textFill>
                  <w14:solidFill>
                    <w14:schemeClr w14:val="accent5"/>
                  </w14:solidFill>
                </w14:textFill>
              </w:rPr>
            </w:pPr>
            <w:r>
              <w:rPr>
                <w:rFonts w:hint="eastAsia"/>
                <w:color w:val="4472C4" w:themeColor="accent5"/>
                <w:u w:val="single"/>
                <w:lang w:val="en-US" w:eastAsia="zh-CN"/>
                <w14:textFill>
                  <w14:solidFill>
                    <w14:schemeClr w14:val="accent5"/>
                  </w14:solidFill>
                </w14:textFill>
              </w:rPr>
              <w:fldChar w:fldCharType="begin"/>
            </w:r>
            <w:r>
              <w:rPr>
                <w:rFonts w:hint="eastAsia"/>
                <w:color w:val="4472C4" w:themeColor="accent5"/>
                <w:u w:val="single"/>
                <w:lang w:val="en-US" w:eastAsia="zh-CN"/>
                <w14:textFill>
                  <w14:solidFill>
                    <w14:schemeClr w14:val="accent5"/>
                  </w14:solidFill>
                </w14:textFill>
              </w:rPr>
              <w:instrText xml:space="preserve"> HYPERLINK "" \l "M_sua_gia_dich_vu!A1" </w:instrText>
            </w:r>
            <w:r>
              <w:rPr>
                <w:rFonts w:hint="eastAsia"/>
                <w:color w:val="4472C4" w:themeColor="accent5"/>
                <w:u w:val="single"/>
                <w:lang w:val="en-US" w:eastAsia="zh-CN"/>
                <w14:textFill>
                  <w14:solidFill>
                    <w14:schemeClr w14:val="accent5"/>
                  </w14:solidFill>
                </w14:textFill>
              </w:rPr>
              <w:fldChar w:fldCharType="separate"/>
            </w:r>
            <w:r>
              <w:rPr>
                <w:rFonts w:hint="eastAsia"/>
                <w:color w:val="4472C4" w:themeColor="accent5"/>
                <w:u w:val="single"/>
                <w14:textFill>
                  <w14:solidFill>
                    <w14:schemeClr w14:val="accent5"/>
                  </w14:solidFill>
                </w14:textFill>
              </w:rPr>
              <w:t>M_sua_gia_dich_vu</w:t>
            </w:r>
            <w:r>
              <w:rPr>
                <w:rFonts w:hint="eastAsia"/>
                <w:color w:val="4472C4" w:themeColor="accent5"/>
                <w:u w:val="single"/>
                <w:lang w:val="en-US" w:eastAsia="zh-CN"/>
                <w14:textFill>
                  <w14:solidFill>
                    <w14:schemeClr w14:val="accent5"/>
                  </w14:solidFill>
                </w14:textFill>
              </w:rPr>
              <w:fldChar w:fldCharType="end"/>
            </w:r>
          </w:p>
        </w:tc>
      </w:tr>
      <w:tr w14:paraId="449C1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6B468696">
            <w:pPr>
              <w:widowControl w:val="0"/>
              <w:rPr>
                <w:rFonts w:hint="default"/>
                <w:lang w:val="vi-VN"/>
              </w:rPr>
            </w:pPr>
            <w:r>
              <w:rPr>
                <w:rFonts w:hint="default"/>
                <w:lang w:val="en-US" w:eastAsia="zh-CN"/>
              </w:rPr>
              <w:t>9</w:t>
            </w:r>
          </w:p>
        </w:tc>
        <w:tc>
          <w:tcPr>
            <w:tcW w:w="2670" w:type="dxa"/>
            <w:vAlign w:val="center"/>
          </w:tcPr>
          <w:p w14:paraId="207EBDBA">
            <w:pPr>
              <w:widowControl w:val="0"/>
              <w:rPr>
                <w:rFonts w:hint="default"/>
                <w:lang w:val="vi-VN"/>
              </w:rPr>
            </w:pPr>
            <w:r>
              <w:rPr>
                <w:rFonts w:hint="default"/>
                <w:lang w:val="en-US" w:eastAsia="zh-CN"/>
              </w:rPr>
              <w:t>Nguyễn Văn Duy</w:t>
            </w:r>
          </w:p>
        </w:tc>
        <w:tc>
          <w:tcPr>
            <w:tcW w:w="2634" w:type="dxa"/>
            <w:vAlign w:val="center"/>
          </w:tcPr>
          <w:p w14:paraId="6023932C">
            <w:pPr>
              <w:widowControl w:val="0"/>
              <w:rPr>
                <w:rFonts w:hint="default"/>
                <w:lang w:val="vi-VN"/>
              </w:rPr>
            </w:pPr>
            <w:r>
              <w:rPr>
                <w:rFonts w:hint="default"/>
                <w:lang w:val="en-US" w:eastAsia="zh-CN"/>
              </w:rPr>
              <w:t>F_them_danh_muc</w:t>
            </w:r>
          </w:p>
        </w:tc>
        <w:tc>
          <w:tcPr>
            <w:tcW w:w="3421" w:type="dxa"/>
            <w:vAlign w:val="center"/>
          </w:tcPr>
          <w:p w14:paraId="5AF7436C">
            <w:pPr>
              <w:widowControl w:val="0"/>
              <w:rPr>
                <w:rFonts w:hint="default"/>
                <w:color w:val="4472C4" w:themeColor="accent5"/>
                <w:u w:val="single"/>
                <w:lang w:val="vi-VN"/>
                <w14:textFill>
                  <w14:solidFill>
                    <w14:schemeClr w14:val="accent5"/>
                  </w14:solidFill>
                </w14:textFill>
              </w:rPr>
            </w:pPr>
            <w:r>
              <w:rPr>
                <w:rFonts w:hint="eastAsia"/>
                <w:color w:val="4472C4" w:themeColor="accent5"/>
                <w:u w:val="single"/>
                <w:lang w:val="en-US" w:eastAsia="zh-CN"/>
                <w14:textFill>
                  <w14:solidFill>
                    <w14:schemeClr w14:val="accent5"/>
                  </w14:solidFill>
                </w14:textFill>
              </w:rPr>
              <w:fldChar w:fldCharType="begin"/>
            </w:r>
            <w:r>
              <w:rPr>
                <w:rFonts w:hint="eastAsia"/>
                <w:color w:val="4472C4" w:themeColor="accent5"/>
                <w:u w:val="single"/>
                <w:lang w:val="en-US" w:eastAsia="zh-CN"/>
                <w14:textFill>
                  <w14:solidFill>
                    <w14:schemeClr w14:val="accent5"/>
                  </w14:solidFill>
                </w14:textFill>
              </w:rPr>
              <w:instrText xml:space="preserve"> HYPERLINK "" \l "M_them_danh_muc!A1" </w:instrText>
            </w:r>
            <w:r>
              <w:rPr>
                <w:rFonts w:hint="eastAsia"/>
                <w:color w:val="4472C4" w:themeColor="accent5"/>
                <w:u w:val="single"/>
                <w:lang w:val="en-US" w:eastAsia="zh-CN"/>
                <w14:textFill>
                  <w14:solidFill>
                    <w14:schemeClr w14:val="accent5"/>
                  </w14:solidFill>
                </w14:textFill>
              </w:rPr>
              <w:fldChar w:fldCharType="separate"/>
            </w:r>
            <w:r>
              <w:rPr>
                <w:rFonts w:hint="eastAsia"/>
                <w:color w:val="4472C4" w:themeColor="accent5"/>
                <w:u w:val="single"/>
                <w14:textFill>
                  <w14:solidFill>
                    <w14:schemeClr w14:val="accent5"/>
                  </w14:solidFill>
                </w14:textFill>
              </w:rPr>
              <w:t>M_them_danh_muc</w:t>
            </w:r>
            <w:r>
              <w:rPr>
                <w:rFonts w:hint="eastAsia"/>
                <w:color w:val="4472C4" w:themeColor="accent5"/>
                <w:u w:val="single"/>
                <w:lang w:val="en-US" w:eastAsia="zh-CN"/>
                <w14:textFill>
                  <w14:solidFill>
                    <w14:schemeClr w14:val="accent5"/>
                  </w14:solidFill>
                </w14:textFill>
              </w:rPr>
              <w:fldChar w:fldCharType="end"/>
            </w:r>
          </w:p>
        </w:tc>
      </w:tr>
      <w:tr w14:paraId="28084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771B5214">
            <w:pPr>
              <w:widowControl w:val="0"/>
              <w:rPr>
                <w:rFonts w:hint="default"/>
                <w:lang w:val="vi-VN"/>
              </w:rPr>
            </w:pPr>
            <w:r>
              <w:rPr>
                <w:rFonts w:hint="default"/>
                <w:lang w:val="en-US" w:eastAsia="zh-CN"/>
              </w:rPr>
              <w:t>10</w:t>
            </w:r>
          </w:p>
        </w:tc>
        <w:tc>
          <w:tcPr>
            <w:tcW w:w="2670" w:type="dxa"/>
            <w:vAlign w:val="center"/>
          </w:tcPr>
          <w:p w14:paraId="57A68C09">
            <w:pPr>
              <w:widowControl w:val="0"/>
              <w:rPr>
                <w:rFonts w:hint="default"/>
                <w:lang w:val="vi-VN"/>
              </w:rPr>
            </w:pPr>
            <w:r>
              <w:rPr>
                <w:rFonts w:hint="default"/>
                <w:lang w:val="en-US" w:eastAsia="zh-CN"/>
              </w:rPr>
              <w:t>Nguyễn Văn Duy</w:t>
            </w:r>
          </w:p>
        </w:tc>
        <w:tc>
          <w:tcPr>
            <w:tcW w:w="2634" w:type="dxa"/>
            <w:vAlign w:val="center"/>
          </w:tcPr>
          <w:p w14:paraId="45CD5323">
            <w:pPr>
              <w:widowControl w:val="0"/>
              <w:rPr>
                <w:rFonts w:hint="default"/>
                <w:lang w:val="vi-VN"/>
              </w:rPr>
            </w:pPr>
            <w:r>
              <w:rPr>
                <w:rFonts w:hint="default"/>
                <w:lang w:val="en-US" w:eastAsia="zh-CN"/>
              </w:rPr>
              <w:t>F_sua_danh_muc</w:t>
            </w:r>
          </w:p>
        </w:tc>
        <w:tc>
          <w:tcPr>
            <w:tcW w:w="3421" w:type="dxa"/>
            <w:vAlign w:val="center"/>
          </w:tcPr>
          <w:p w14:paraId="13C1E676">
            <w:pPr>
              <w:widowControl w:val="0"/>
              <w:rPr>
                <w:rFonts w:hint="default"/>
                <w:color w:val="4472C4" w:themeColor="accent5"/>
                <w:u w:val="single"/>
                <w:lang w:val="vi-VN"/>
                <w14:textFill>
                  <w14:solidFill>
                    <w14:schemeClr w14:val="accent5"/>
                  </w14:solidFill>
                </w14:textFill>
              </w:rPr>
            </w:pPr>
            <w:r>
              <w:rPr>
                <w:rFonts w:hint="eastAsia"/>
                <w:color w:val="4472C4" w:themeColor="accent5"/>
                <w:u w:val="single"/>
                <w:lang w:val="en-US" w:eastAsia="zh-CN"/>
                <w14:textFill>
                  <w14:solidFill>
                    <w14:schemeClr w14:val="accent5"/>
                  </w14:solidFill>
                </w14:textFill>
              </w:rPr>
              <w:fldChar w:fldCharType="begin"/>
            </w:r>
            <w:r>
              <w:rPr>
                <w:rFonts w:hint="eastAsia"/>
                <w:color w:val="4472C4" w:themeColor="accent5"/>
                <w:u w:val="single"/>
                <w:lang w:val="en-US" w:eastAsia="zh-CN"/>
                <w14:textFill>
                  <w14:solidFill>
                    <w14:schemeClr w14:val="accent5"/>
                  </w14:solidFill>
                </w14:textFill>
              </w:rPr>
              <w:instrText xml:space="preserve"> HYPERLINK "" \l "M_sua_danh_muc!A1" </w:instrText>
            </w:r>
            <w:r>
              <w:rPr>
                <w:rFonts w:hint="eastAsia"/>
                <w:color w:val="4472C4" w:themeColor="accent5"/>
                <w:u w:val="single"/>
                <w:lang w:val="en-US" w:eastAsia="zh-CN"/>
                <w14:textFill>
                  <w14:solidFill>
                    <w14:schemeClr w14:val="accent5"/>
                  </w14:solidFill>
                </w14:textFill>
              </w:rPr>
              <w:fldChar w:fldCharType="separate"/>
            </w:r>
            <w:r>
              <w:rPr>
                <w:rFonts w:hint="eastAsia"/>
                <w:color w:val="4472C4" w:themeColor="accent5"/>
                <w:u w:val="single"/>
                <w14:textFill>
                  <w14:solidFill>
                    <w14:schemeClr w14:val="accent5"/>
                  </w14:solidFill>
                </w14:textFill>
              </w:rPr>
              <w:t>M_sua_danh_muc</w:t>
            </w:r>
            <w:r>
              <w:rPr>
                <w:rFonts w:hint="eastAsia"/>
                <w:color w:val="4472C4" w:themeColor="accent5"/>
                <w:u w:val="single"/>
                <w:lang w:val="en-US" w:eastAsia="zh-CN"/>
                <w14:textFill>
                  <w14:solidFill>
                    <w14:schemeClr w14:val="accent5"/>
                  </w14:solidFill>
                </w14:textFill>
              </w:rPr>
              <w:fldChar w:fldCharType="end"/>
            </w:r>
          </w:p>
        </w:tc>
      </w:tr>
      <w:tr w14:paraId="35FC5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2" w:type="dxa"/>
            <w:vAlign w:val="center"/>
          </w:tcPr>
          <w:p w14:paraId="5232525E">
            <w:pPr>
              <w:widowControl w:val="0"/>
              <w:rPr>
                <w:rFonts w:hint="default"/>
                <w:lang w:val="en-US" w:eastAsia="zh-CN"/>
              </w:rPr>
            </w:pPr>
            <w:r>
              <w:rPr>
                <w:rFonts w:hint="default"/>
                <w:lang w:val="en-US" w:eastAsia="zh-CN"/>
              </w:rPr>
              <w:t>1</w:t>
            </w:r>
          </w:p>
        </w:tc>
        <w:tc>
          <w:tcPr>
            <w:tcW w:w="2670" w:type="dxa"/>
            <w:vAlign w:val="center"/>
          </w:tcPr>
          <w:p w14:paraId="469B5F6C">
            <w:pPr>
              <w:widowControl w:val="0"/>
              <w:rPr>
                <w:rFonts w:hint="default"/>
                <w:lang w:val="en-US" w:eastAsia="zh-CN"/>
              </w:rPr>
            </w:pPr>
            <w:r>
              <w:rPr>
                <w:rFonts w:hint="default"/>
                <w:lang w:val="en-US" w:eastAsia="zh-CN"/>
              </w:rPr>
              <w:t>Nguyễn Trí Dũng</w:t>
            </w:r>
          </w:p>
        </w:tc>
        <w:tc>
          <w:tcPr>
            <w:tcW w:w="2634" w:type="dxa"/>
            <w:vAlign w:val="center"/>
          </w:tcPr>
          <w:p w14:paraId="62634DD0">
            <w:pPr>
              <w:widowControl w:val="0"/>
              <w:rPr>
                <w:rFonts w:hint="default"/>
                <w:lang w:val="en-US" w:eastAsia="zh-CN"/>
              </w:rPr>
            </w:pPr>
            <w:r>
              <w:rPr>
                <w:rFonts w:hint="default"/>
                <w:lang w:val="en-US" w:eastAsia="zh-CN"/>
              </w:rPr>
              <w:t>F_them_tin</w:t>
            </w:r>
          </w:p>
        </w:tc>
        <w:tc>
          <w:tcPr>
            <w:tcW w:w="3421" w:type="dxa"/>
            <w:vAlign w:val="center"/>
          </w:tcPr>
          <w:p w14:paraId="142B97DD">
            <w:pPr>
              <w:widowControl w:val="0"/>
              <w:rPr>
                <w:rFonts w:hint="default"/>
                <w:color w:val="4472C4" w:themeColor="accent5"/>
                <w:u w:val="single"/>
                <w:lang w:val="en-US" w:eastAsia="zh-CN"/>
                <w14:textFill>
                  <w14:solidFill>
                    <w14:schemeClr w14:val="accent5"/>
                  </w14:solidFill>
                </w14:textFill>
              </w:rPr>
            </w:pPr>
            <w:r>
              <w:rPr>
                <w:rFonts w:hint="eastAsia"/>
                <w:color w:val="4472C4" w:themeColor="accent5"/>
                <w:u w:val="single"/>
                <w:lang w:val="en-US" w:eastAsia="zh-CN"/>
                <w14:textFill>
                  <w14:solidFill>
                    <w14:schemeClr w14:val="accent5"/>
                  </w14:solidFill>
                </w14:textFill>
              </w:rPr>
              <w:fldChar w:fldCharType="begin"/>
            </w:r>
            <w:r>
              <w:rPr>
                <w:rFonts w:hint="eastAsia"/>
                <w:color w:val="4472C4" w:themeColor="accent5"/>
                <w:u w:val="single"/>
                <w:lang w:val="en-US" w:eastAsia="zh-CN"/>
                <w14:textFill>
                  <w14:solidFill>
                    <w14:schemeClr w14:val="accent5"/>
                  </w14:solidFill>
                </w14:textFill>
              </w:rPr>
              <w:instrText xml:space="preserve"> HYPERLINK "" \l "M_them_tin!A1" </w:instrText>
            </w:r>
            <w:r>
              <w:rPr>
                <w:rFonts w:hint="eastAsia"/>
                <w:color w:val="4472C4" w:themeColor="accent5"/>
                <w:u w:val="single"/>
                <w:lang w:val="en-US" w:eastAsia="zh-CN"/>
                <w14:textFill>
                  <w14:solidFill>
                    <w14:schemeClr w14:val="accent5"/>
                  </w14:solidFill>
                </w14:textFill>
              </w:rPr>
              <w:fldChar w:fldCharType="separate"/>
            </w:r>
            <w:r>
              <w:rPr>
                <w:rFonts w:hint="eastAsia"/>
                <w:color w:val="4472C4" w:themeColor="accent5"/>
                <w:u w:val="single"/>
                <w14:textFill>
                  <w14:solidFill>
                    <w14:schemeClr w14:val="accent5"/>
                  </w14:solidFill>
                </w14:textFill>
              </w:rPr>
              <w:t>M_them_tin</w:t>
            </w:r>
            <w:r>
              <w:rPr>
                <w:rFonts w:hint="eastAsia"/>
                <w:color w:val="4472C4" w:themeColor="accent5"/>
                <w:u w:val="single"/>
                <w:lang w:val="en-US" w:eastAsia="zh-CN"/>
                <w14:textFill>
                  <w14:solidFill>
                    <w14:schemeClr w14:val="accent5"/>
                  </w14:solidFill>
                </w14:textFill>
              </w:rPr>
              <w:fldChar w:fldCharType="end"/>
            </w:r>
          </w:p>
        </w:tc>
      </w:tr>
    </w:tbl>
    <w:p w14:paraId="0D6DA1F7">
      <w:pPr>
        <w:pStyle w:val="3"/>
        <w:bidi w:val="0"/>
        <w:rPr>
          <w:rFonts w:hint="default"/>
        </w:rPr>
      </w:pPr>
      <w:bookmarkStart w:id="71" w:name="_Toc7693"/>
      <w:r>
        <w:rPr>
          <w:rFonts w:hint="default"/>
        </w:rPr>
        <w:t>2.</w:t>
      </w:r>
      <w:r>
        <w:rPr>
          <w:rFonts w:hint="default"/>
          <w:lang w:val="vi-VN"/>
        </w:rPr>
        <w:t>2.</w:t>
      </w:r>
      <w:r>
        <w:rPr>
          <w:rFonts w:hint="default"/>
        </w:rPr>
        <w:t xml:space="preserve"> System Test Case</w:t>
      </w:r>
      <w:bookmarkEnd w:id="71"/>
    </w:p>
    <w:p w14:paraId="07A044D0">
      <w:pPr>
        <w:pStyle w:val="4"/>
        <w:bidi w:val="0"/>
        <w:rPr>
          <w:rFonts w:hint="default"/>
        </w:rPr>
      </w:pPr>
      <w:bookmarkStart w:id="72" w:name="_Toc23812"/>
      <w:r>
        <w:rPr>
          <w:rFonts w:hint="default"/>
        </w:rPr>
        <w:t>2.</w:t>
      </w:r>
      <w:r>
        <w:rPr>
          <w:rFonts w:hint="default"/>
          <w:lang w:val="vi-VN"/>
        </w:rPr>
        <w:t>2</w:t>
      </w:r>
      <w:r>
        <w:rPr>
          <w:rFonts w:hint="default"/>
        </w:rPr>
        <w:t>.1</w:t>
      </w:r>
      <w:r>
        <w:rPr>
          <w:rFonts w:hint="default"/>
          <w:lang w:val="vi-VN"/>
        </w:rPr>
        <w:t>.</w:t>
      </w:r>
      <w:r>
        <w:rPr>
          <w:rFonts w:hint="default"/>
        </w:rPr>
        <w:t xml:space="preserve"> Phương pháp, kỹ thuật</w:t>
      </w:r>
      <w:bookmarkEnd w:id="72"/>
    </w:p>
    <w:p w14:paraId="4AE8A109">
      <w:pPr>
        <w:pStyle w:val="5"/>
        <w:bidi w:val="0"/>
        <w:rPr>
          <w:rFonts w:hint="default"/>
        </w:rPr>
      </w:pPr>
      <w:r>
        <w:rPr>
          <w:rFonts w:hint="default"/>
        </w:rPr>
        <w:t>a) Giới thiệu về Kiểm thử Hệ thống (System Testing)</w:t>
      </w:r>
    </w:p>
    <w:p w14:paraId="38D704E7">
      <w:pPr>
        <w:ind w:firstLine="720" w:firstLineChars="0"/>
        <w:rPr>
          <w:rFonts w:hint="default"/>
        </w:rPr>
      </w:pPr>
      <w:r>
        <w:rPr>
          <w:rFonts w:hint="default"/>
        </w:rPr>
        <w:t>Kiểm thử Hệ thống là cấp độ kiểm thử cao nhất trong các cấp độ kiểm thử phần mềm, được thực hiện trên một hệ thống đã được tích hợp đầy đủ và hoàn chỉnh. Khác với Kiểm thử Tích hợp (chỉ tập trung vào sự tương tác giữa các module), Kiểm thử Hệ thống có mục tiêu chính là đánh giá toàn bộ hệ thống dựa trên Đặc tả Yêu cầu (SRS), nhằm xác minh rằng hệ thống đáp ứng đầy đủ cả các yêu cầu về chức năng (functional) và phi chức năng (non-functional) trong một môi trường mô phỏng thực tế nhất có thể.</w:t>
      </w:r>
    </w:p>
    <w:p w14:paraId="73191515">
      <w:pPr>
        <w:pStyle w:val="5"/>
        <w:bidi w:val="0"/>
        <w:rPr>
          <w:rFonts w:hint="default"/>
        </w:rPr>
      </w:pPr>
      <w:r>
        <w:rPr>
          <w:rFonts w:hint="default"/>
        </w:rPr>
        <w:t>b) Phương pháp tiếp cận Kiểm thử Hệ thống</w:t>
      </w:r>
    </w:p>
    <w:p w14:paraId="0F622057">
      <w:pPr>
        <w:ind w:firstLine="720" w:firstLineChars="0"/>
        <w:rPr>
          <w:rFonts w:hint="default"/>
        </w:rPr>
      </w:pPr>
      <w:r>
        <w:rPr>
          <w:rFonts w:hint="default"/>
        </w:rPr>
        <w:t>Đối với Website Quản lý Thuê Nhà Trọ, Kiểm thử Hệ thống được tiếp cận theo hướng Kiểm thử Hộp đen (Black-box Testing). Điều này có nghĩa là kiểm thử viên sẽ kiểm tra hệ thống mà không cần quan tâm đến cấu trúc hoặc mã nguồn bên trong, mà chỉ dựa trên các đặc tả yêu cầu và quan điểm của người dùng cuối.</w:t>
      </w:r>
    </w:p>
    <w:p w14:paraId="5612C169">
      <w:pPr>
        <w:ind w:firstLine="720" w:firstLineChars="0"/>
        <w:rPr>
          <w:rFonts w:hint="default"/>
        </w:rPr>
      </w:pPr>
      <w:r>
        <w:rPr>
          <w:rFonts w:hint="default"/>
        </w:rPr>
        <w:t>Các hoạt động kiểm thử sẽ được thực hiện theo các kịch bản sử dụng thực tế (Real-world Scenarios) để đảm bảo hệ thống đáp ứng được mục đích kinh doanh.</w:t>
      </w:r>
    </w:p>
    <w:p w14:paraId="3928F044">
      <w:pPr>
        <w:pStyle w:val="5"/>
        <w:bidi w:val="0"/>
        <w:rPr>
          <w:rFonts w:hint="default"/>
        </w:rPr>
      </w:pPr>
      <w:r>
        <w:rPr>
          <w:rFonts w:hint="default"/>
        </w:rPr>
        <w:t>c) Các kỹ thuật Kiểm thử Hệ thống được áp dụng</w:t>
      </w:r>
    </w:p>
    <w:p w14:paraId="10B71F5E">
      <w:pPr>
        <w:ind w:firstLine="720" w:firstLineChars="0"/>
        <w:rPr>
          <w:rFonts w:hint="default"/>
        </w:rPr>
      </w:pPr>
      <w:r>
        <w:rPr>
          <w:rFonts w:hint="default"/>
        </w:rPr>
        <w:t>Nhóm sẽ áp dụng kết hợp nhiều kỹ thuật kiểm thử hộp đen khác nhau để thiết kế các test case toàn diện:</w:t>
      </w:r>
    </w:p>
    <w:p w14:paraId="7A139B11">
      <w:pPr>
        <w:numPr>
          <w:ilvl w:val="0"/>
          <w:numId w:val="19"/>
        </w:numPr>
        <w:ind w:left="420" w:leftChars="0" w:hanging="420" w:firstLineChars="0"/>
        <w:rPr>
          <w:rFonts w:hint="default"/>
        </w:rPr>
      </w:pPr>
      <w:r>
        <w:rPr>
          <w:rFonts w:hint="default"/>
        </w:rPr>
        <w:t>Kiểm thử Chức năng (Functional Testing):</w:t>
      </w:r>
      <w:r>
        <w:rPr>
          <w:rFonts w:hint="default"/>
          <w:lang w:val="vi-VN"/>
        </w:rPr>
        <w:t xml:space="preserve"> </w:t>
      </w:r>
    </w:p>
    <w:p w14:paraId="378B3848">
      <w:pPr>
        <w:ind w:firstLine="720" w:firstLineChars="0"/>
        <w:rPr>
          <w:rFonts w:hint="default"/>
        </w:rPr>
      </w:pPr>
      <w:r>
        <w:rPr>
          <w:rFonts w:hint="default"/>
        </w:rPr>
        <w:t>Kỹ thuật Phân vùng Tương đương (Equivalence Partitioning): Chia các điều kiện đầu vào thành các nhóm "tương đương" và chỉ cần test một giá trị đại diện từ mỗi nhóm. Ví dụ: Với trường "Giá thuê", chia thành các nhóm: giá âm (không hợp lệ), 0 (không hợp lệ), 1-5 triệu (hợp lệ), &gt;5 triệu (hợp lệ).</w:t>
      </w:r>
    </w:p>
    <w:p w14:paraId="29F34DF7">
      <w:pPr>
        <w:ind w:firstLine="720" w:firstLineChars="0"/>
        <w:rPr>
          <w:rFonts w:hint="default"/>
        </w:rPr>
      </w:pPr>
      <w:r>
        <w:rPr>
          <w:rFonts w:hint="default"/>
        </w:rPr>
        <w:t>Kỹ thuật Phân tích Giá trị Biên (Boundary Value Analysis - BVA): Tập trung kiểm thử các giá trị tại ranh giới của các phân vùng. Ví dụ: Với trường "Giá thuê" có giá trị min=0, max=20,000,000, ta sẽ test các giá trị: -1, 0, 1, 19,999,999, 20,000,000, 20,000,001.</w:t>
      </w:r>
    </w:p>
    <w:p w14:paraId="4F7E578B">
      <w:pPr>
        <w:ind w:firstLine="720" w:firstLineChars="0"/>
        <w:rPr>
          <w:rFonts w:hint="default"/>
        </w:rPr>
      </w:pPr>
      <w:r>
        <w:rPr>
          <w:rFonts w:hint="default"/>
        </w:rPr>
        <w:t>Kỹ thuật Bảng Quyết định (Decision Table Testing): Áp dụng cho các chức năng có nhiều điều kiện logic phức tạp. Ví dụ: Kiểm thử chức năng "Duyệt tin" dựa trên các điều kiện: thông tin đầy đủ, giá hợp lệ, hình ảnh có hay không.</w:t>
      </w:r>
    </w:p>
    <w:p w14:paraId="38127224">
      <w:pPr>
        <w:numPr>
          <w:ilvl w:val="0"/>
          <w:numId w:val="19"/>
        </w:numPr>
        <w:ind w:left="420" w:leftChars="0" w:hanging="420" w:firstLineChars="0"/>
        <w:rPr>
          <w:rFonts w:hint="default"/>
        </w:rPr>
      </w:pPr>
      <w:r>
        <w:rPr>
          <w:rFonts w:hint="default"/>
        </w:rPr>
        <w:t>Kiểm thử Phi chức năng (Non-Functional Testing):</w:t>
      </w:r>
    </w:p>
    <w:p w14:paraId="239370BC">
      <w:pPr>
        <w:ind w:firstLine="720" w:firstLineChars="0"/>
        <w:rPr>
          <w:rFonts w:hint="default"/>
        </w:rPr>
      </w:pPr>
      <w:r>
        <w:rPr>
          <w:rFonts w:hint="default"/>
        </w:rPr>
        <w:t>Kiểm thử Khả năng Sử dụng (Usability Testing): Đánh giá giao diện người dùng có trực quan, dễ học, dễ sử dụng không. Ví dụ: Kiểm tra việc điều hướng từ trang chủ đến trang đăng tin có dễ dàng không.</w:t>
      </w:r>
    </w:p>
    <w:p w14:paraId="3BB9600E">
      <w:pPr>
        <w:ind w:firstLine="720" w:firstLineChars="0"/>
        <w:rPr>
          <w:rFonts w:hint="default"/>
        </w:rPr>
      </w:pPr>
      <w:r>
        <w:rPr>
          <w:rFonts w:hint="default"/>
        </w:rPr>
        <w:t>Kiểm thử Hiệu năng Cơ bản (Performance Testing): Đo lường thời gian phản hồi của các tính năng quan trọng (tải trang chủ, thực hiện tìm kiếm) trong điều kiện sử dụng bình thường.</w:t>
      </w:r>
    </w:p>
    <w:p w14:paraId="0EFF3908">
      <w:pPr>
        <w:ind w:firstLine="720" w:firstLineChars="0"/>
        <w:rPr>
          <w:rFonts w:hint="default"/>
        </w:rPr>
      </w:pPr>
      <w:r>
        <w:rPr>
          <w:rFonts w:hint="default"/>
        </w:rPr>
        <w:t>Kiểm thử Tính tương thích (Compatibility Testing): Kiểm tra hệ thống có hoạt động chính xác trên các trình duyệt web phổ biến khác nhau (Chrome, Firefox, Edge) hay không.</w:t>
      </w:r>
    </w:p>
    <w:p w14:paraId="35B91D84">
      <w:pPr>
        <w:ind w:firstLine="720" w:firstLineChars="0"/>
        <w:rPr>
          <w:rFonts w:hint="default"/>
        </w:rPr>
      </w:pPr>
      <w:r>
        <w:rPr>
          <w:rFonts w:hint="default"/>
        </w:rPr>
        <w:t>Kiểm thử Bảo mật Cơ bản (Security Testing): Tập trung vào các lỗ hổng phổ biến như Kiểm thử SQL Injection tại ô tìm kiếm, Kiểm thử XSS tại các form nhập liệu.</w:t>
      </w:r>
    </w:p>
    <w:p w14:paraId="47007EC8">
      <w:pPr>
        <w:pStyle w:val="5"/>
        <w:bidi w:val="0"/>
        <w:rPr>
          <w:rFonts w:hint="default"/>
        </w:rPr>
      </w:pPr>
      <w:r>
        <w:rPr>
          <w:rFonts w:hint="default"/>
        </w:rPr>
        <w:t>d) Quy trình thực hiện Kiểm thử Hệ thống</w:t>
      </w:r>
    </w:p>
    <w:p w14:paraId="272A60D2">
      <w:pPr>
        <w:rPr>
          <w:rFonts w:hint="default"/>
        </w:rPr>
      </w:pPr>
      <w:r>
        <w:rPr>
          <w:rFonts w:hint="default"/>
          <w:b/>
          <w:bCs/>
        </w:rPr>
        <w:t>Bước 1:</w:t>
      </w:r>
      <w:r>
        <w:rPr>
          <w:rFonts w:hint="default"/>
        </w:rPr>
        <w:t xml:space="preserve"> Chuẩn bị Môi trường &amp; Phân tích Yêu cầu</w:t>
      </w:r>
    </w:p>
    <w:p w14:paraId="38C1F091">
      <w:pPr>
        <w:rPr>
          <w:rFonts w:hint="default"/>
        </w:rPr>
      </w:pPr>
      <w:r>
        <w:rPr>
          <w:rFonts w:hint="default"/>
        </w:rPr>
        <w:t>Thiết lập một môi trường kiểm thử độc lập, giống với môi trường production nhất có thể.</w:t>
      </w:r>
    </w:p>
    <w:p w14:paraId="7B1AABC2">
      <w:pPr>
        <w:rPr>
          <w:rFonts w:hint="default"/>
        </w:rPr>
      </w:pPr>
      <w:r>
        <w:rPr>
          <w:rFonts w:hint="default"/>
        </w:rPr>
        <w:t>Phân tích kỹ lưỡng Tài liệu Đặc tả Yêu cầu (SRS) để hiểu rõ các chức năng và tiêu chí phi chức năng cần được xác minh.</w:t>
      </w:r>
    </w:p>
    <w:p w14:paraId="0E26DFB4">
      <w:pPr>
        <w:rPr>
          <w:rFonts w:hint="default"/>
        </w:rPr>
      </w:pPr>
      <w:r>
        <w:rPr>
          <w:rFonts w:hint="default"/>
          <w:b/>
          <w:bCs/>
        </w:rPr>
        <w:t>Bước 2:</w:t>
      </w:r>
      <w:r>
        <w:rPr>
          <w:rFonts w:hint="default"/>
        </w:rPr>
        <w:t xml:space="preserve"> Thiết kế Test Case &amp; Kịch bản Kiểm thử</w:t>
      </w:r>
    </w:p>
    <w:p w14:paraId="2B928278">
      <w:pPr>
        <w:rPr>
          <w:rFonts w:hint="default"/>
        </w:rPr>
      </w:pPr>
      <w:r>
        <w:rPr>
          <w:rFonts w:hint="default"/>
        </w:rPr>
        <w:t>Áp dụng các kỹ thuật đã nêu ở trên để thiết kế các test case chi tiết cho từng chức năng.</w:t>
      </w:r>
    </w:p>
    <w:p w14:paraId="541AB849">
      <w:pPr>
        <w:rPr>
          <w:rFonts w:hint="default"/>
        </w:rPr>
      </w:pPr>
      <w:r>
        <w:rPr>
          <w:rFonts w:hint="default"/>
        </w:rPr>
        <w:t>Xây dựng các kịch bản kiểm thử end-to-end (E2E) mô phỏng hành vi của người dùng thực tế. Ví dụ: "Người dùng tìm kiếm phòng -&gt; Lọc kết quả -&gt; Xem chi tiết -&gt; Liên hệ chủ trọ".</w:t>
      </w:r>
    </w:p>
    <w:p w14:paraId="44FF5287">
      <w:pPr>
        <w:rPr>
          <w:rFonts w:hint="default"/>
        </w:rPr>
      </w:pPr>
      <w:r>
        <w:rPr>
          <w:rFonts w:hint="default"/>
          <w:b/>
          <w:bCs/>
        </w:rPr>
        <w:t>Bước 3:</w:t>
      </w:r>
      <w:r>
        <w:rPr>
          <w:rFonts w:hint="default"/>
        </w:rPr>
        <w:t xml:space="preserve"> Thực thi Kiểm thử</w:t>
      </w:r>
    </w:p>
    <w:p w14:paraId="38765576">
      <w:pPr>
        <w:rPr>
          <w:rFonts w:hint="default"/>
        </w:rPr>
      </w:pPr>
      <w:r>
        <w:rPr>
          <w:rFonts w:hint="default"/>
        </w:rPr>
        <w:t>Thực thi thủ công các test case theo kịch bản đã định.</w:t>
      </w:r>
    </w:p>
    <w:p w14:paraId="7FDE3A74">
      <w:pPr>
        <w:rPr>
          <w:rFonts w:hint="default"/>
        </w:rPr>
      </w:pPr>
      <w:r>
        <w:rPr>
          <w:rFonts w:hint="default"/>
        </w:rPr>
        <w:t>Sử dụng Selenium IDE để ghi lại và tự động hóa một số kịch bản kiểm thử hồi quy (regression test) quan trọng, nhằm tiết kiệm thời gian cho các đợt kiểm thử sau.</w:t>
      </w:r>
    </w:p>
    <w:p w14:paraId="2EB4BF9E">
      <w:pPr>
        <w:rPr>
          <w:rFonts w:hint="default"/>
        </w:rPr>
      </w:pPr>
      <w:r>
        <w:rPr>
          <w:rFonts w:hint="default"/>
        </w:rPr>
        <w:t>Ghi lại kết quả một cách cẩn thận: test case nào Pass, Fail, hoặc bị chặn (Blocked).</w:t>
      </w:r>
    </w:p>
    <w:p w14:paraId="74F82266">
      <w:pPr>
        <w:rPr>
          <w:rFonts w:hint="default"/>
        </w:rPr>
      </w:pPr>
      <w:r>
        <w:rPr>
          <w:rFonts w:hint="default"/>
          <w:b/>
          <w:bCs/>
        </w:rPr>
        <w:t>Bước 4:</w:t>
      </w:r>
      <w:r>
        <w:rPr>
          <w:rFonts w:hint="default"/>
        </w:rPr>
        <w:t xml:space="preserve"> Báo cáo &amp; Đánh giá Kết quả</w:t>
      </w:r>
    </w:p>
    <w:p w14:paraId="3AACB133">
      <w:pPr>
        <w:rPr>
          <w:rFonts w:hint="default"/>
        </w:rPr>
      </w:pPr>
      <w:r>
        <w:rPr>
          <w:rFonts w:hint="default"/>
        </w:rPr>
        <w:t>Tổng hợp kết quả kiểm thử vào một báo cáo tổng kết.</w:t>
      </w:r>
    </w:p>
    <w:p w14:paraId="4E33E991">
      <w:pPr>
        <w:rPr>
          <w:rFonts w:hint="default"/>
        </w:rPr>
      </w:pPr>
      <w:r>
        <w:rPr>
          <w:rFonts w:hint="default"/>
        </w:rPr>
        <w:t>Đánh giá liệu hệ thống có đáp ứng đủ các tiêu chí để chuyển giao hay chưa dựa trên tỷ lệ test case Pass và mức độ nghiêm trọng của các lỗi còn tồn đọng.</w:t>
      </w:r>
    </w:p>
    <w:p w14:paraId="17ABCB15">
      <w:pPr>
        <w:pStyle w:val="4"/>
        <w:bidi w:val="0"/>
        <w:rPr>
          <w:rFonts w:hint="default"/>
        </w:rPr>
      </w:pPr>
      <w:bookmarkStart w:id="73" w:name="_Toc17993"/>
      <w:r>
        <w:rPr>
          <w:rFonts w:hint="default"/>
        </w:rPr>
        <w:t>2.</w:t>
      </w:r>
      <w:r>
        <w:rPr>
          <w:rFonts w:hint="default"/>
          <w:lang w:val="vi-VN"/>
        </w:rPr>
        <w:t>2</w:t>
      </w:r>
      <w:r>
        <w:rPr>
          <w:rFonts w:hint="default"/>
        </w:rPr>
        <w:t>.2</w:t>
      </w:r>
      <w:r>
        <w:rPr>
          <w:rFonts w:hint="default"/>
          <w:lang w:val="vi-VN"/>
        </w:rPr>
        <w:t>.</w:t>
      </w:r>
      <w:r>
        <w:rPr>
          <w:rFonts w:hint="default"/>
        </w:rPr>
        <w:t xml:space="preserve"> Danh sách các test case</w:t>
      </w:r>
      <w:bookmarkEnd w:id="73"/>
    </w:p>
    <w:p w14:paraId="0328C363">
      <w:pPr>
        <w:pStyle w:val="23"/>
        <w:rPr>
          <w:lang w:val="vi-VN"/>
        </w:rPr>
      </w:pPr>
      <w:r>
        <w:rPr>
          <w:rFonts w:hint="default"/>
          <w:lang w:val="vi-VN"/>
        </w:rPr>
        <w:t xml:space="preserve"> </w:t>
      </w:r>
      <w:bookmarkStart w:id="74" w:name="_Toc3740"/>
      <w:bookmarkStart w:id="75" w:name="_Toc11649"/>
      <w:bookmarkStart w:id="76" w:name="_Toc24732"/>
      <w:r>
        <w:t xml:space="preserve">Bảng 2. </w:t>
      </w:r>
      <w:r>
        <w:fldChar w:fldCharType="begin"/>
      </w:r>
      <w:r>
        <w:instrText xml:space="preserve"> SEQ Bảng_2. \* ARABIC </w:instrText>
      </w:r>
      <w:r>
        <w:fldChar w:fldCharType="separate"/>
      </w:r>
      <w:r>
        <w:t>2</w:t>
      </w:r>
      <w:r>
        <w:fldChar w:fldCharType="end"/>
      </w:r>
      <w:r>
        <w:rPr>
          <w:lang w:val="vi-VN"/>
        </w:rPr>
        <w:t>: Danh sách System Test</w:t>
      </w:r>
      <w:bookmarkEnd w:id="74"/>
      <w:bookmarkEnd w:id="75"/>
      <w:bookmarkEnd w:id="7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491"/>
        <w:gridCol w:w="4446"/>
      </w:tblGrid>
      <w:tr w14:paraId="022C0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702A6D11">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b/>
                <w:bCs/>
                <w:i w:val="0"/>
                <w:iCs w:val="0"/>
                <w:color w:val="993300"/>
                <w:kern w:val="0"/>
                <w:sz w:val="26"/>
                <w:szCs w:val="26"/>
                <w:u w:val="none"/>
                <w:lang w:val="en-US" w:eastAsia="zh-CN" w:bidi="ar"/>
              </w:rPr>
              <w:t>Project Name</w:t>
            </w:r>
          </w:p>
        </w:tc>
        <w:tc>
          <w:tcPr>
            <w:tcW w:w="6937" w:type="dxa"/>
            <w:gridSpan w:val="2"/>
            <w:vAlign w:val="center"/>
          </w:tcPr>
          <w:p w14:paraId="172C77D7">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i/>
                <w:iCs/>
                <w:color w:val="008000"/>
                <w:kern w:val="0"/>
                <w:sz w:val="26"/>
                <w:szCs w:val="26"/>
                <w:u w:val="none"/>
                <w:lang w:val="en-US" w:eastAsia="zh-CN" w:bidi="ar"/>
              </w:rPr>
              <w:t>Kiểm thử website quản lý thuê nhà trọ</w:t>
            </w:r>
          </w:p>
        </w:tc>
      </w:tr>
      <w:tr w14:paraId="1009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285FDBD4">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b/>
                <w:bCs/>
                <w:i w:val="0"/>
                <w:iCs w:val="0"/>
                <w:color w:val="993300"/>
                <w:kern w:val="0"/>
                <w:sz w:val="26"/>
                <w:szCs w:val="26"/>
                <w:u w:val="none"/>
                <w:lang w:val="en-US" w:eastAsia="zh-CN" w:bidi="ar"/>
              </w:rPr>
              <w:t>Project Code</w:t>
            </w:r>
          </w:p>
        </w:tc>
        <w:tc>
          <w:tcPr>
            <w:tcW w:w="6937" w:type="dxa"/>
            <w:gridSpan w:val="2"/>
            <w:vAlign w:val="center"/>
          </w:tcPr>
          <w:p w14:paraId="4B0600E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i/>
                <w:iCs/>
                <w:color w:val="008000"/>
                <w:kern w:val="0"/>
                <w:sz w:val="26"/>
                <w:szCs w:val="26"/>
                <w:u w:val="none"/>
                <w:lang w:val="en-US" w:eastAsia="zh-CN" w:bidi="ar"/>
              </w:rPr>
              <w:t>Nhóm 14</w:t>
            </w:r>
          </w:p>
        </w:tc>
      </w:tr>
      <w:tr w14:paraId="510C0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59EDB66A">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b/>
                <w:bCs/>
                <w:i w:val="0"/>
                <w:iCs w:val="0"/>
                <w:color w:val="993300"/>
                <w:kern w:val="0"/>
                <w:sz w:val="26"/>
                <w:szCs w:val="26"/>
                <w:u w:val="none"/>
                <w:lang w:val="en-US" w:eastAsia="zh-CN" w:bidi="ar"/>
              </w:rPr>
              <w:t>Test Environment Setup Description</w:t>
            </w:r>
          </w:p>
        </w:tc>
        <w:tc>
          <w:tcPr>
            <w:tcW w:w="6937" w:type="dxa"/>
            <w:gridSpan w:val="2"/>
            <w:vAlign w:val="center"/>
          </w:tcPr>
          <w:p w14:paraId="760F3489">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ascii="Times New Roman" w:hAnsi="Times New Roman" w:eastAsia="Tahoma" w:cs="Times New Roman"/>
                <w:i/>
                <w:iCs/>
                <w:color w:val="008000"/>
                <w:kern w:val="0"/>
                <w:sz w:val="26"/>
                <w:szCs w:val="26"/>
                <w:u w:val="none"/>
                <w:lang w:val="en-US" w:eastAsia="zh-CN" w:bidi="ar"/>
              </w:rPr>
              <w:t>1. Server</w:t>
            </w:r>
            <w:r>
              <w:rPr>
                <w:rFonts w:hint="default" w:ascii="Times New Roman" w:hAnsi="Times New Roman" w:eastAsia="Tahoma" w:cs="Times New Roman"/>
                <w:i/>
                <w:iCs/>
                <w:color w:val="008000"/>
                <w:kern w:val="0"/>
                <w:sz w:val="26"/>
                <w:szCs w:val="26"/>
                <w:u w:val="none"/>
                <w:lang w:val="en-US" w:eastAsia="zh-CN" w:bidi="ar"/>
              </w:rPr>
              <w:br w:type="textWrapping"/>
            </w:r>
            <w:r>
              <w:rPr>
                <w:rFonts w:hint="default" w:ascii="Times New Roman" w:hAnsi="Times New Roman" w:eastAsia="Tahoma" w:cs="Times New Roman"/>
                <w:i/>
                <w:iCs/>
                <w:color w:val="008000"/>
                <w:kern w:val="0"/>
                <w:sz w:val="26"/>
                <w:szCs w:val="26"/>
                <w:u w:val="none"/>
                <w:lang w:val="en-US" w:eastAsia="zh-CN" w:bidi="ar"/>
              </w:rPr>
              <w:t>2. Database</w:t>
            </w:r>
            <w:r>
              <w:rPr>
                <w:rFonts w:hint="default" w:ascii="Times New Roman" w:hAnsi="Times New Roman" w:eastAsia="Tahoma" w:cs="Times New Roman"/>
                <w:i/>
                <w:iCs/>
                <w:color w:val="008000"/>
                <w:kern w:val="0"/>
                <w:sz w:val="26"/>
                <w:szCs w:val="26"/>
                <w:u w:val="none"/>
                <w:lang w:val="en-US" w:eastAsia="zh-CN" w:bidi="ar"/>
              </w:rPr>
              <w:br w:type="textWrapping"/>
            </w:r>
            <w:r>
              <w:rPr>
                <w:rFonts w:hint="default" w:ascii="Times New Roman" w:hAnsi="Times New Roman" w:eastAsia="Tahoma" w:cs="Times New Roman"/>
                <w:i/>
                <w:iCs/>
                <w:color w:val="008000"/>
                <w:kern w:val="0"/>
                <w:sz w:val="26"/>
                <w:szCs w:val="26"/>
                <w:u w:val="none"/>
                <w:lang w:val="en-US" w:eastAsia="zh-CN" w:bidi="ar"/>
              </w:rPr>
              <w:t>3. Web Browser</w:t>
            </w:r>
          </w:p>
        </w:tc>
      </w:tr>
      <w:tr w14:paraId="35CE8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48FD08E2">
            <w:pPr>
              <w:keepNext w:val="0"/>
              <w:keepLines w:val="0"/>
              <w:widowControl/>
              <w:suppressLineNumbers w:val="0"/>
              <w:jc w:val="center"/>
              <w:textAlignment w:val="center"/>
              <w:rPr>
                <w:rFonts w:hint="default" w:ascii="Times New Roman" w:hAnsi="Times New Roman" w:cs="Times New Roman"/>
                <w:b/>
                <w:bCs/>
                <w:sz w:val="26"/>
                <w:szCs w:val="26"/>
                <w:vertAlign w:val="baseline"/>
                <w:lang w:val="vi-VN"/>
              </w:rPr>
            </w:pPr>
            <w:r>
              <w:rPr>
                <w:rFonts w:hint="default" w:cs="Times New Roman"/>
                <w:b/>
                <w:bCs/>
                <w:sz w:val="26"/>
                <w:szCs w:val="26"/>
                <w:vertAlign w:val="baseline"/>
                <w:lang w:val="vi-VN"/>
              </w:rPr>
              <w:t>STT</w:t>
            </w:r>
          </w:p>
        </w:tc>
        <w:tc>
          <w:tcPr>
            <w:tcW w:w="2491" w:type="dxa"/>
            <w:vAlign w:val="center"/>
          </w:tcPr>
          <w:p w14:paraId="66AD147C">
            <w:pPr>
              <w:keepNext w:val="0"/>
              <w:keepLines w:val="0"/>
              <w:widowControl/>
              <w:suppressLineNumbers w:val="0"/>
              <w:jc w:val="center"/>
              <w:textAlignment w:val="center"/>
              <w:rPr>
                <w:rFonts w:hint="default" w:ascii="Times New Roman" w:hAnsi="Times New Roman" w:cs="Times New Roman"/>
                <w:b/>
                <w:bCs/>
                <w:sz w:val="26"/>
                <w:szCs w:val="26"/>
                <w:vertAlign w:val="baseline"/>
                <w:lang w:val="vi-VN"/>
              </w:rPr>
            </w:pPr>
            <w:r>
              <w:rPr>
                <w:rFonts w:hint="default" w:cs="Times New Roman"/>
                <w:b/>
                <w:bCs/>
                <w:sz w:val="26"/>
                <w:szCs w:val="26"/>
                <w:vertAlign w:val="baseline"/>
                <w:lang w:val="vi-VN"/>
              </w:rPr>
              <w:t>Họ tên</w:t>
            </w:r>
          </w:p>
        </w:tc>
        <w:tc>
          <w:tcPr>
            <w:tcW w:w="4446" w:type="dxa"/>
            <w:vAlign w:val="center"/>
          </w:tcPr>
          <w:p w14:paraId="6AF9691F">
            <w:pPr>
              <w:keepNext w:val="0"/>
              <w:keepLines w:val="0"/>
              <w:widowControl/>
              <w:suppressLineNumbers w:val="0"/>
              <w:jc w:val="center"/>
              <w:textAlignment w:val="center"/>
              <w:rPr>
                <w:rFonts w:hint="default" w:ascii="Times New Roman" w:hAnsi="Times New Roman" w:cs="Times New Roman"/>
                <w:b/>
                <w:bCs/>
                <w:sz w:val="26"/>
                <w:szCs w:val="26"/>
                <w:vertAlign w:val="baseline"/>
                <w:lang w:val="vi-VN"/>
              </w:rPr>
            </w:pPr>
            <w:r>
              <w:rPr>
                <w:rFonts w:hint="default" w:cs="Times New Roman"/>
                <w:b/>
                <w:bCs/>
                <w:sz w:val="26"/>
                <w:szCs w:val="26"/>
                <w:vertAlign w:val="baseline"/>
                <w:lang w:val="vi-VN"/>
              </w:rPr>
              <w:t>Function Name</w:t>
            </w:r>
          </w:p>
        </w:tc>
      </w:tr>
      <w:tr w14:paraId="3DBF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4EEB5800">
            <w:pPr>
              <w:keepNext w:val="0"/>
              <w:keepLines w:val="0"/>
              <w:widowControl/>
              <w:suppressLineNumbers w:val="0"/>
              <w:jc w:val="center"/>
              <w:textAlignment w:val="center"/>
              <w:rPr>
                <w:rFonts w:hint="default" w:ascii="Times New Roman" w:hAnsi="Times New Roman" w:cs="Times New Roman"/>
                <w:b w:val="0"/>
                <w:bCs w:val="0"/>
                <w:sz w:val="26"/>
                <w:szCs w:val="26"/>
                <w:vertAlign w:val="baseline"/>
                <w:lang w:val="vi-VN"/>
              </w:rPr>
            </w:pPr>
            <w:r>
              <w:rPr>
                <w:rFonts w:hint="default" w:cs="Times New Roman"/>
                <w:b w:val="0"/>
                <w:bCs w:val="0"/>
                <w:sz w:val="26"/>
                <w:szCs w:val="26"/>
                <w:vertAlign w:val="baseline"/>
                <w:lang w:val="vi-VN"/>
              </w:rPr>
              <w:t>1</w:t>
            </w:r>
          </w:p>
        </w:tc>
        <w:tc>
          <w:tcPr>
            <w:tcW w:w="2491" w:type="dxa"/>
            <w:vAlign w:val="center"/>
          </w:tcPr>
          <w:p w14:paraId="7041B98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Nguyễn Trí Dũng</w:t>
            </w:r>
          </w:p>
        </w:tc>
        <w:tc>
          <w:tcPr>
            <w:tcW w:w="4446" w:type="dxa"/>
            <w:vAlign w:val="center"/>
          </w:tcPr>
          <w:p w14:paraId="09357B6B">
            <w:pPr>
              <w:widowControl w:val="0"/>
              <w:rPr>
                <w:rFonts w:hint="default"/>
                <w:color w:val="0000FF"/>
                <w:u w:val="single"/>
                <w:lang w:val="vi-VN"/>
              </w:rPr>
            </w:pPr>
            <w:r>
              <w:rPr>
                <w:rFonts w:hint="default"/>
                <w:color w:val="0000FF"/>
                <w:u w:val="single"/>
                <w:lang w:val="en-US" w:eastAsia="zh-CN"/>
              </w:rPr>
              <w:fldChar w:fldCharType="begin"/>
            </w:r>
            <w:r>
              <w:rPr>
                <w:rFonts w:hint="default"/>
                <w:color w:val="0000FF"/>
                <w:u w:val="single"/>
                <w:lang w:val="en-US" w:eastAsia="zh-CN"/>
              </w:rPr>
              <w:instrText xml:space="preserve"> HYPERLINK "" \l "SYS_USER_REG!A1" </w:instrText>
            </w:r>
            <w:r>
              <w:rPr>
                <w:rFonts w:hint="default"/>
                <w:color w:val="0000FF"/>
                <w:u w:val="single"/>
                <w:lang w:val="en-US" w:eastAsia="zh-CN"/>
              </w:rPr>
              <w:fldChar w:fldCharType="separate"/>
            </w:r>
            <w:r>
              <w:rPr>
                <w:rFonts w:hint="default"/>
                <w:color w:val="0000FF"/>
                <w:u w:val="single"/>
              </w:rPr>
              <w:t>SYS_USER_REG</w:t>
            </w:r>
            <w:r>
              <w:rPr>
                <w:rFonts w:hint="default"/>
                <w:color w:val="0000FF"/>
                <w:u w:val="single"/>
                <w:lang w:val="en-US" w:eastAsia="zh-CN"/>
              </w:rPr>
              <w:fldChar w:fldCharType="end"/>
            </w:r>
          </w:p>
        </w:tc>
      </w:tr>
      <w:tr w14:paraId="26D98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74FCAF79">
            <w:pPr>
              <w:keepNext w:val="0"/>
              <w:keepLines w:val="0"/>
              <w:widowControl/>
              <w:suppressLineNumbers w:val="0"/>
              <w:jc w:val="center"/>
              <w:textAlignment w:val="center"/>
              <w:rPr>
                <w:rFonts w:hint="default" w:ascii="Times New Roman" w:hAnsi="Times New Roman" w:cs="Times New Roman"/>
                <w:b w:val="0"/>
                <w:bCs w:val="0"/>
                <w:sz w:val="26"/>
                <w:szCs w:val="26"/>
                <w:vertAlign w:val="baseline"/>
                <w:lang w:val="vi-VN"/>
              </w:rPr>
            </w:pPr>
            <w:r>
              <w:rPr>
                <w:rFonts w:hint="default" w:cs="Times New Roman"/>
                <w:b w:val="0"/>
                <w:bCs w:val="0"/>
                <w:sz w:val="26"/>
                <w:szCs w:val="26"/>
                <w:vertAlign w:val="baseline"/>
                <w:lang w:val="vi-VN"/>
              </w:rPr>
              <w:t>2</w:t>
            </w:r>
          </w:p>
        </w:tc>
        <w:tc>
          <w:tcPr>
            <w:tcW w:w="2491" w:type="dxa"/>
            <w:vAlign w:val="center"/>
          </w:tcPr>
          <w:p w14:paraId="2EB57910">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Nguyễn Trung Chính</w:t>
            </w:r>
          </w:p>
        </w:tc>
        <w:tc>
          <w:tcPr>
            <w:tcW w:w="4446" w:type="dxa"/>
            <w:vAlign w:val="center"/>
          </w:tcPr>
          <w:p w14:paraId="3892369E">
            <w:pPr>
              <w:widowControl w:val="0"/>
              <w:rPr>
                <w:rFonts w:hint="default"/>
                <w:color w:val="0000FF"/>
                <w:u w:val="single"/>
                <w:lang w:val="vi-VN"/>
              </w:rPr>
            </w:pPr>
            <w:r>
              <w:rPr>
                <w:rFonts w:hint="default"/>
                <w:color w:val="0000FF"/>
                <w:u w:val="single"/>
                <w:lang w:val="en-US" w:eastAsia="zh-CN"/>
              </w:rPr>
              <w:fldChar w:fldCharType="begin"/>
            </w:r>
            <w:r>
              <w:rPr>
                <w:rFonts w:hint="default"/>
                <w:color w:val="0000FF"/>
                <w:u w:val="single"/>
                <w:lang w:val="en-US" w:eastAsia="zh-CN"/>
              </w:rPr>
              <w:instrText xml:space="preserve"> HYPERLINK "" \l "SYS_LOGIN!A1" </w:instrText>
            </w:r>
            <w:r>
              <w:rPr>
                <w:rFonts w:hint="default"/>
                <w:color w:val="0000FF"/>
                <w:u w:val="single"/>
                <w:lang w:val="en-US" w:eastAsia="zh-CN"/>
              </w:rPr>
              <w:fldChar w:fldCharType="separate"/>
            </w:r>
            <w:r>
              <w:rPr>
                <w:rFonts w:hint="default"/>
                <w:color w:val="0000FF"/>
                <w:u w:val="single"/>
              </w:rPr>
              <w:t>SYS_LOGIN</w:t>
            </w:r>
            <w:r>
              <w:rPr>
                <w:rFonts w:hint="default"/>
                <w:color w:val="0000FF"/>
                <w:u w:val="single"/>
                <w:lang w:val="en-US" w:eastAsia="zh-CN"/>
              </w:rPr>
              <w:fldChar w:fldCharType="end"/>
            </w:r>
          </w:p>
        </w:tc>
      </w:tr>
      <w:tr w14:paraId="00344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2445A780">
            <w:pPr>
              <w:keepNext w:val="0"/>
              <w:keepLines w:val="0"/>
              <w:widowControl/>
              <w:suppressLineNumbers w:val="0"/>
              <w:jc w:val="center"/>
              <w:textAlignment w:val="center"/>
              <w:rPr>
                <w:rFonts w:hint="default" w:ascii="Times New Roman" w:hAnsi="Times New Roman" w:cs="Times New Roman"/>
                <w:b w:val="0"/>
                <w:bCs w:val="0"/>
                <w:sz w:val="26"/>
                <w:szCs w:val="26"/>
                <w:vertAlign w:val="baseline"/>
                <w:lang w:val="vi-VN"/>
              </w:rPr>
            </w:pPr>
            <w:r>
              <w:rPr>
                <w:rFonts w:hint="default" w:cs="Times New Roman"/>
                <w:b w:val="0"/>
                <w:bCs w:val="0"/>
                <w:sz w:val="26"/>
                <w:szCs w:val="26"/>
                <w:vertAlign w:val="baseline"/>
                <w:lang w:val="vi-VN"/>
              </w:rPr>
              <w:t>3</w:t>
            </w:r>
          </w:p>
        </w:tc>
        <w:tc>
          <w:tcPr>
            <w:tcW w:w="2491" w:type="dxa"/>
            <w:vAlign w:val="center"/>
          </w:tcPr>
          <w:p w14:paraId="295BDFF7">
            <w:pPr>
              <w:keepNext w:val="0"/>
              <w:keepLines w:val="0"/>
              <w:widowControl/>
              <w:suppressLineNumbers w:val="0"/>
              <w:jc w:val="left"/>
              <w:textAlignment w:val="center"/>
              <w:rPr>
                <w:rFonts w:hint="default" w:cs="Times New Roman"/>
                <w:sz w:val="26"/>
                <w:szCs w:val="26"/>
                <w:vertAlign w:val="baseline"/>
                <w:lang w:val="vi-VN"/>
              </w:rPr>
            </w:pPr>
            <w:r>
              <w:rPr>
                <w:rFonts w:hint="default" w:cs="Times New Roman"/>
                <w:sz w:val="26"/>
                <w:szCs w:val="26"/>
                <w:vertAlign w:val="baseline"/>
                <w:lang w:val="vi-VN"/>
              </w:rPr>
              <w:t>Trần Văn Nam</w:t>
            </w:r>
          </w:p>
        </w:tc>
        <w:tc>
          <w:tcPr>
            <w:tcW w:w="4446" w:type="dxa"/>
            <w:vAlign w:val="center"/>
          </w:tcPr>
          <w:p w14:paraId="595A8C7C">
            <w:pPr>
              <w:widowControl w:val="0"/>
              <w:rPr>
                <w:rFonts w:hint="default"/>
                <w:color w:val="0000FF"/>
                <w:u w:val="single"/>
                <w:lang w:val="vi-VN"/>
              </w:rPr>
            </w:pPr>
            <w:r>
              <w:rPr>
                <w:rFonts w:hint="default"/>
                <w:color w:val="0000FF"/>
                <w:u w:val="single"/>
                <w:lang w:val="en-US" w:eastAsia="zh-CN"/>
              </w:rPr>
              <w:fldChar w:fldCharType="begin"/>
            </w:r>
            <w:r>
              <w:rPr>
                <w:rFonts w:hint="default"/>
                <w:color w:val="0000FF"/>
                <w:u w:val="single"/>
                <w:lang w:val="en-US" w:eastAsia="zh-CN"/>
              </w:rPr>
              <w:instrText xml:space="preserve"> HYPERLINK "" \l "SYS_PROFILE!A1" </w:instrText>
            </w:r>
            <w:r>
              <w:rPr>
                <w:rFonts w:hint="default"/>
                <w:color w:val="0000FF"/>
                <w:u w:val="single"/>
                <w:lang w:val="en-US" w:eastAsia="zh-CN"/>
              </w:rPr>
              <w:fldChar w:fldCharType="separate"/>
            </w:r>
            <w:r>
              <w:rPr>
                <w:rFonts w:hint="default"/>
                <w:color w:val="0000FF"/>
                <w:u w:val="single"/>
              </w:rPr>
              <w:t>SYS_PROFILE</w:t>
            </w:r>
            <w:r>
              <w:rPr>
                <w:rFonts w:hint="default"/>
                <w:color w:val="0000FF"/>
                <w:u w:val="single"/>
                <w:lang w:val="en-US" w:eastAsia="zh-CN"/>
              </w:rPr>
              <w:fldChar w:fldCharType="end"/>
            </w:r>
          </w:p>
        </w:tc>
      </w:tr>
      <w:tr w14:paraId="46D3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5CA76A62">
            <w:pPr>
              <w:keepNext w:val="0"/>
              <w:keepLines w:val="0"/>
              <w:widowControl/>
              <w:suppressLineNumbers w:val="0"/>
              <w:jc w:val="center"/>
              <w:textAlignment w:val="center"/>
              <w:rPr>
                <w:rFonts w:hint="default" w:ascii="Times New Roman" w:hAnsi="Times New Roman" w:cs="Times New Roman"/>
                <w:b w:val="0"/>
                <w:bCs w:val="0"/>
                <w:sz w:val="26"/>
                <w:szCs w:val="26"/>
                <w:vertAlign w:val="baseline"/>
                <w:lang w:val="vi-VN"/>
              </w:rPr>
            </w:pPr>
            <w:r>
              <w:rPr>
                <w:rFonts w:hint="default" w:cs="Times New Roman"/>
                <w:b w:val="0"/>
                <w:bCs w:val="0"/>
                <w:sz w:val="26"/>
                <w:szCs w:val="26"/>
                <w:vertAlign w:val="baseline"/>
                <w:lang w:val="vi-VN"/>
              </w:rPr>
              <w:t>4</w:t>
            </w:r>
          </w:p>
        </w:tc>
        <w:tc>
          <w:tcPr>
            <w:tcW w:w="2491" w:type="dxa"/>
            <w:vAlign w:val="center"/>
          </w:tcPr>
          <w:p w14:paraId="78E7F2D5">
            <w:pPr>
              <w:keepNext w:val="0"/>
              <w:keepLines w:val="0"/>
              <w:widowControl/>
              <w:suppressLineNumbers w:val="0"/>
              <w:jc w:val="left"/>
              <w:textAlignment w:val="center"/>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Vũ Văn Phong</w:t>
            </w:r>
          </w:p>
        </w:tc>
        <w:tc>
          <w:tcPr>
            <w:tcW w:w="4446" w:type="dxa"/>
            <w:vAlign w:val="center"/>
          </w:tcPr>
          <w:p w14:paraId="4C381383">
            <w:pPr>
              <w:widowControl w:val="0"/>
              <w:rPr>
                <w:rFonts w:hint="default"/>
                <w:color w:val="0000FF"/>
                <w:u w:val="single"/>
                <w:lang w:val="vi-VN"/>
              </w:rPr>
            </w:pPr>
            <w:r>
              <w:rPr>
                <w:rFonts w:hint="default"/>
                <w:color w:val="0000FF"/>
                <w:u w:val="single"/>
                <w:lang w:val="en-US" w:eastAsia="zh-CN"/>
              </w:rPr>
              <w:fldChar w:fldCharType="begin"/>
            </w:r>
            <w:r>
              <w:rPr>
                <w:rFonts w:hint="default"/>
                <w:color w:val="0000FF"/>
                <w:u w:val="single"/>
                <w:lang w:val="en-US" w:eastAsia="zh-CN"/>
              </w:rPr>
              <w:instrText xml:space="preserve"> HYPERLINK "" \l "SYS_CHANGEPW!A1" </w:instrText>
            </w:r>
            <w:r>
              <w:rPr>
                <w:rFonts w:hint="default"/>
                <w:color w:val="0000FF"/>
                <w:u w:val="single"/>
                <w:lang w:val="en-US" w:eastAsia="zh-CN"/>
              </w:rPr>
              <w:fldChar w:fldCharType="separate"/>
            </w:r>
            <w:r>
              <w:rPr>
                <w:rFonts w:hint="default"/>
                <w:color w:val="0000FF"/>
                <w:u w:val="single"/>
              </w:rPr>
              <w:t>SYS_CHANGEPW</w:t>
            </w:r>
            <w:r>
              <w:rPr>
                <w:rFonts w:hint="default"/>
                <w:color w:val="0000FF"/>
                <w:u w:val="single"/>
                <w:lang w:val="en-US" w:eastAsia="zh-CN"/>
              </w:rPr>
              <w:fldChar w:fldCharType="end"/>
            </w:r>
          </w:p>
        </w:tc>
      </w:tr>
      <w:tr w14:paraId="3DDA0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vAlign w:val="center"/>
          </w:tcPr>
          <w:p w14:paraId="33A7966F">
            <w:pPr>
              <w:keepNext w:val="0"/>
              <w:keepLines w:val="0"/>
              <w:widowControl/>
              <w:suppressLineNumbers w:val="0"/>
              <w:jc w:val="center"/>
              <w:textAlignment w:val="center"/>
              <w:rPr>
                <w:rFonts w:hint="default" w:cs="Times New Roman"/>
                <w:b w:val="0"/>
                <w:bCs w:val="0"/>
                <w:sz w:val="26"/>
                <w:szCs w:val="26"/>
                <w:vertAlign w:val="baseline"/>
                <w:lang w:val="vi-VN"/>
              </w:rPr>
            </w:pPr>
            <w:r>
              <w:rPr>
                <w:rFonts w:hint="default" w:cs="Times New Roman"/>
                <w:b w:val="0"/>
                <w:bCs w:val="0"/>
                <w:sz w:val="26"/>
                <w:szCs w:val="26"/>
                <w:vertAlign w:val="baseline"/>
                <w:lang w:val="vi-VN"/>
              </w:rPr>
              <w:t>5</w:t>
            </w:r>
          </w:p>
        </w:tc>
        <w:tc>
          <w:tcPr>
            <w:tcW w:w="2491" w:type="dxa"/>
            <w:vAlign w:val="center"/>
          </w:tcPr>
          <w:p w14:paraId="12E8A149">
            <w:pPr>
              <w:keepNext w:val="0"/>
              <w:keepLines w:val="0"/>
              <w:widowControl/>
              <w:suppressLineNumbers w:val="0"/>
              <w:jc w:val="left"/>
              <w:textAlignment w:val="center"/>
              <w:rPr>
                <w:rFonts w:hint="default" w:cs="Times New Roman"/>
                <w:sz w:val="26"/>
                <w:szCs w:val="26"/>
                <w:vertAlign w:val="baseline"/>
                <w:lang w:val="vi-VN"/>
              </w:rPr>
            </w:pPr>
            <w:r>
              <w:rPr>
                <w:rFonts w:hint="default" w:cs="Times New Roman"/>
                <w:sz w:val="26"/>
                <w:szCs w:val="26"/>
                <w:vertAlign w:val="baseline"/>
                <w:lang w:val="vi-VN"/>
              </w:rPr>
              <w:t>Nguyễn Văn Duy</w:t>
            </w:r>
          </w:p>
        </w:tc>
        <w:tc>
          <w:tcPr>
            <w:tcW w:w="4446" w:type="dxa"/>
            <w:vAlign w:val="center"/>
          </w:tcPr>
          <w:p w14:paraId="19149228">
            <w:pPr>
              <w:widowControl w:val="0"/>
              <w:rPr>
                <w:rFonts w:hint="default"/>
                <w:color w:val="0000FF"/>
                <w:u w:val="single"/>
                <w:lang w:val="vi-VN"/>
              </w:rPr>
            </w:pPr>
            <w:r>
              <w:rPr>
                <w:rFonts w:hint="default"/>
                <w:color w:val="0000FF"/>
                <w:u w:val="single"/>
                <w:lang w:val="en-US" w:eastAsia="zh-CN"/>
              </w:rPr>
              <w:fldChar w:fldCharType="begin"/>
            </w:r>
            <w:r>
              <w:rPr>
                <w:rFonts w:hint="default"/>
                <w:color w:val="0000FF"/>
                <w:u w:val="single"/>
                <w:lang w:val="en-US" w:eastAsia="zh-CN"/>
              </w:rPr>
              <w:instrText xml:space="preserve"> HYPERLINK "" \l "SYS_POST!A1" </w:instrText>
            </w:r>
            <w:r>
              <w:rPr>
                <w:rFonts w:hint="default"/>
                <w:color w:val="0000FF"/>
                <w:u w:val="single"/>
                <w:lang w:val="en-US" w:eastAsia="zh-CN"/>
              </w:rPr>
              <w:fldChar w:fldCharType="separate"/>
            </w:r>
            <w:r>
              <w:rPr>
                <w:rFonts w:hint="default"/>
                <w:color w:val="0000FF"/>
                <w:u w:val="single"/>
              </w:rPr>
              <w:t>SYS_POST</w:t>
            </w:r>
            <w:r>
              <w:rPr>
                <w:rFonts w:hint="default"/>
                <w:color w:val="0000FF"/>
                <w:u w:val="single"/>
                <w:lang w:val="en-US" w:eastAsia="zh-CN"/>
              </w:rPr>
              <w:fldChar w:fldCharType="end"/>
            </w:r>
          </w:p>
        </w:tc>
      </w:tr>
    </w:tbl>
    <w:p w14:paraId="50C4ABF2">
      <w:pPr>
        <w:rPr>
          <w:rFonts w:hint="default"/>
        </w:rPr>
      </w:pPr>
      <w:r>
        <w:rPr>
          <w:rFonts w:hint="default"/>
        </w:rPr>
        <w:br w:type="page"/>
      </w:r>
    </w:p>
    <w:p w14:paraId="190F8458">
      <w:pPr>
        <w:pStyle w:val="2"/>
        <w:bidi w:val="0"/>
        <w:rPr>
          <w:rFonts w:hint="default"/>
        </w:rPr>
      </w:pPr>
      <w:bookmarkStart w:id="77" w:name="_Toc13037"/>
      <w:r>
        <w:rPr>
          <w:rFonts w:hint="default"/>
        </w:rPr>
        <w:t>CHƯƠNG III: THỰC THI TEST VÀ BÁO CÁO KẾT QUẢ TEST</w:t>
      </w:r>
      <w:bookmarkEnd w:id="77"/>
    </w:p>
    <w:p w14:paraId="23EED4F3">
      <w:pPr>
        <w:pStyle w:val="3"/>
        <w:bidi w:val="0"/>
        <w:rPr>
          <w:rFonts w:hint="default"/>
        </w:rPr>
      </w:pPr>
      <w:bookmarkStart w:id="78" w:name="_Toc25305"/>
      <w:r>
        <w:rPr>
          <w:rFonts w:hint="default"/>
        </w:rPr>
        <w:t>3.1</w:t>
      </w:r>
      <w:r>
        <w:rPr>
          <w:rFonts w:hint="default"/>
          <w:lang w:val="vi-VN"/>
        </w:rPr>
        <w:t>.</w:t>
      </w:r>
      <w:r>
        <w:rPr>
          <w:rFonts w:hint="default"/>
        </w:rPr>
        <w:t xml:space="preserve"> Kết quả thực hiện Integration Test</w:t>
      </w:r>
      <w:bookmarkEnd w:id="78"/>
    </w:p>
    <w:p w14:paraId="37A7920B">
      <w:pPr>
        <w:pStyle w:val="23"/>
        <w:jc w:val="center"/>
        <w:rPr>
          <w:rFonts w:hint="default"/>
          <w:lang w:val="vi-VN"/>
        </w:rPr>
      </w:pPr>
      <w:bookmarkStart w:id="79" w:name="_Toc22934"/>
      <w:bookmarkStart w:id="80" w:name="_Toc30311"/>
      <w:bookmarkStart w:id="81" w:name="_Toc16795"/>
      <w:r>
        <w:t xml:space="preserve">Bảng 3. </w:t>
      </w:r>
      <w:r>
        <w:fldChar w:fldCharType="begin"/>
      </w:r>
      <w:r>
        <w:instrText xml:space="preserve"> SEQ Bảng_3. \* ARABIC </w:instrText>
      </w:r>
      <w:r>
        <w:fldChar w:fldCharType="separate"/>
      </w:r>
      <w:r>
        <w:t>1</w:t>
      </w:r>
      <w:r>
        <w:fldChar w:fldCharType="end"/>
      </w:r>
      <w:r>
        <w:rPr>
          <w:lang w:val="vi-VN"/>
        </w:rPr>
        <w:t>: Integration Test Function Thêm Tin (M_them_tin)</w:t>
      </w:r>
      <w:bookmarkEnd w:id="79"/>
      <w:bookmarkEnd w:id="80"/>
      <w:bookmarkEnd w:id="8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1313"/>
        <w:gridCol w:w="1597"/>
        <w:gridCol w:w="951"/>
        <w:gridCol w:w="2953"/>
      </w:tblGrid>
      <w:tr w14:paraId="3AC9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58D8BAD8">
            <w:pPr>
              <w:widowControl w:val="0"/>
              <w:rPr>
                <w:rFonts w:hint="default"/>
                <w:b/>
                <w:bCs/>
              </w:rPr>
            </w:pPr>
            <w:r>
              <w:rPr>
                <w:rFonts w:hint="default"/>
                <w:b/>
                <w:bCs/>
                <w:lang w:val="en-US" w:eastAsia="zh-CN"/>
              </w:rPr>
              <w:t>Module Code</w:t>
            </w:r>
          </w:p>
        </w:tc>
        <w:tc>
          <w:tcPr>
            <w:tcW w:w="6814" w:type="dxa"/>
            <w:gridSpan w:val="4"/>
            <w:vAlign w:val="center"/>
          </w:tcPr>
          <w:p w14:paraId="5AEA825E">
            <w:pPr>
              <w:widowControl w:val="0"/>
              <w:rPr>
                <w:rFonts w:hint="default"/>
                <w:i/>
                <w:iCs/>
                <w:color w:val="3A7F00"/>
                <w:highlight w:val="none"/>
              </w:rPr>
            </w:pPr>
            <w:r>
              <w:rPr>
                <w:rFonts w:hint="default"/>
                <w:i/>
                <w:iCs/>
                <w:color w:val="3A7F00"/>
                <w:highlight w:val="none"/>
                <w:lang w:val="en-US" w:eastAsia="zh-CN"/>
              </w:rPr>
              <w:t>Them_tin</w:t>
            </w:r>
          </w:p>
        </w:tc>
      </w:tr>
      <w:tr w14:paraId="0A9B2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4DEDF497">
            <w:pPr>
              <w:widowControl w:val="0"/>
              <w:rPr>
                <w:rFonts w:hint="default"/>
                <w:b/>
                <w:bCs/>
              </w:rPr>
            </w:pPr>
            <w:r>
              <w:rPr>
                <w:rFonts w:hint="default"/>
                <w:b/>
                <w:bCs/>
                <w:lang w:val="en-US" w:eastAsia="zh-CN"/>
              </w:rPr>
              <w:t>Test requirement</w:t>
            </w:r>
          </w:p>
        </w:tc>
        <w:tc>
          <w:tcPr>
            <w:tcW w:w="6814" w:type="dxa"/>
            <w:gridSpan w:val="4"/>
            <w:vAlign w:val="center"/>
          </w:tcPr>
          <w:p w14:paraId="32B9E038">
            <w:pPr>
              <w:widowControl w:val="0"/>
              <w:rPr>
                <w:rFonts w:hint="default"/>
                <w:i/>
                <w:iCs/>
                <w:color w:val="3A7F00"/>
                <w:highlight w:val="none"/>
              </w:rPr>
            </w:pPr>
            <w:r>
              <w:rPr>
                <w:rFonts w:hint="default"/>
                <w:i/>
                <w:iCs/>
                <w:color w:val="3A7F00"/>
                <w:highlight w:val="none"/>
                <w:lang w:val="en-US" w:eastAsia="zh-CN"/>
              </w:rPr>
              <w:t>Kiểm thử chức năng thêm tin đăng phòng trọ mới</w:t>
            </w:r>
          </w:p>
        </w:tc>
      </w:tr>
      <w:tr w14:paraId="2B08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3D29774">
            <w:pPr>
              <w:widowControl w:val="0"/>
              <w:rPr>
                <w:rFonts w:hint="default"/>
                <w:b/>
                <w:bCs/>
              </w:rPr>
            </w:pPr>
            <w:r>
              <w:rPr>
                <w:rFonts w:hint="default"/>
                <w:b/>
                <w:bCs/>
                <w:lang w:val="en-US" w:eastAsia="zh-CN"/>
              </w:rPr>
              <w:t>Tester</w:t>
            </w:r>
          </w:p>
        </w:tc>
        <w:tc>
          <w:tcPr>
            <w:tcW w:w="6814" w:type="dxa"/>
            <w:gridSpan w:val="4"/>
            <w:vAlign w:val="center"/>
          </w:tcPr>
          <w:p w14:paraId="3988CBDE">
            <w:pPr>
              <w:widowControl w:val="0"/>
              <w:rPr>
                <w:rFonts w:hint="default"/>
                <w:i/>
                <w:iCs/>
                <w:color w:val="3A7F00"/>
                <w:highlight w:val="none"/>
              </w:rPr>
            </w:pPr>
            <w:r>
              <w:rPr>
                <w:rFonts w:hint="default"/>
                <w:i/>
                <w:iCs/>
                <w:color w:val="3A7F00"/>
                <w:highlight w:val="none"/>
                <w:lang w:val="en-US" w:eastAsia="zh-CN"/>
              </w:rPr>
              <w:t>Nguyễn Trí Dũng</w:t>
            </w:r>
          </w:p>
        </w:tc>
      </w:tr>
      <w:tr w14:paraId="1BAAA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085E9284">
            <w:pPr>
              <w:widowControl w:val="0"/>
              <w:rPr>
                <w:rFonts w:hint="default"/>
                <w:b/>
                <w:bCs/>
              </w:rPr>
            </w:pPr>
            <w:r>
              <w:rPr>
                <w:rFonts w:hint="default"/>
                <w:b/>
                <w:bCs/>
                <w:lang w:val="en-US" w:eastAsia="zh-CN"/>
              </w:rPr>
              <w:t>Pass</w:t>
            </w:r>
          </w:p>
        </w:tc>
        <w:tc>
          <w:tcPr>
            <w:tcW w:w="1313" w:type="dxa"/>
            <w:vAlign w:val="center"/>
          </w:tcPr>
          <w:p w14:paraId="4325B888">
            <w:pPr>
              <w:widowControl w:val="0"/>
              <w:rPr>
                <w:rFonts w:hint="default"/>
                <w:b/>
                <w:bCs/>
              </w:rPr>
            </w:pPr>
            <w:r>
              <w:rPr>
                <w:rFonts w:hint="default"/>
                <w:b/>
                <w:bCs/>
                <w:lang w:val="en-US" w:eastAsia="zh-CN"/>
              </w:rPr>
              <w:t>Fail</w:t>
            </w:r>
          </w:p>
        </w:tc>
        <w:tc>
          <w:tcPr>
            <w:tcW w:w="1597" w:type="dxa"/>
            <w:vAlign w:val="center"/>
          </w:tcPr>
          <w:p w14:paraId="274DEBB8">
            <w:pPr>
              <w:widowControl w:val="0"/>
              <w:rPr>
                <w:rFonts w:hint="default"/>
                <w:b/>
                <w:bCs/>
              </w:rPr>
            </w:pPr>
            <w:r>
              <w:rPr>
                <w:rFonts w:hint="default"/>
                <w:b/>
                <w:bCs/>
                <w:lang w:val="en-US" w:eastAsia="zh-CN"/>
              </w:rPr>
              <w:t>Untested</w:t>
            </w:r>
          </w:p>
        </w:tc>
        <w:tc>
          <w:tcPr>
            <w:tcW w:w="951" w:type="dxa"/>
            <w:vAlign w:val="center"/>
          </w:tcPr>
          <w:p w14:paraId="539F8A5F">
            <w:pPr>
              <w:widowControl w:val="0"/>
              <w:rPr>
                <w:b/>
                <w:bCs/>
              </w:rPr>
            </w:pPr>
            <w:r>
              <w:rPr>
                <w:rFonts w:hint="default"/>
                <w:b/>
                <w:bCs/>
                <w:lang w:val="en-US" w:eastAsia="zh-CN"/>
              </w:rPr>
              <w:t>N/A</w:t>
            </w:r>
          </w:p>
        </w:tc>
        <w:tc>
          <w:tcPr>
            <w:tcW w:w="2953" w:type="dxa"/>
            <w:vAlign w:val="center"/>
          </w:tcPr>
          <w:p w14:paraId="2B65FDB6">
            <w:pPr>
              <w:widowControl w:val="0"/>
              <w:rPr>
                <w:rFonts w:hint="default"/>
                <w:b/>
                <w:bCs/>
              </w:rPr>
            </w:pPr>
            <w:r>
              <w:rPr>
                <w:rFonts w:hint="default"/>
                <w:b/>
                <w:bCs/>
                <w:lang w:val="en-US" w:eastAsia="zh-CN"/>
              </w:rPr>
              <w:t>Number of Test cases</w:t>
            </w:r>
          </w:p>
        </w:tc>
      </w:tr>
      <w:tr w14:paraId="6E67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47086657">
            <w:pPr>
              <w:widowControl w:val="0"/>
              <w:jc w:val="center"/>
              <w:rPr>
                <w:rFonts w:hint="default"/>
              </w:rPr>
            </w:pPr>
            <w:r>
              <w:rPr>
                <w:rFonts w:hint="default"/>
                <w:lang w:val="en-US" w:eastAsia="zh-CN"/>
              </w:rPr>
              <w:t>7</w:t>
            </w:r>
          </w:p>
        </w:tc>
        <w:tc>
          <w:tcPr>
            <w:tcW w:w="1313" w:type="dxa"/>
            <w:vAlign w:val="center"/>
          </w:tcPr>
          <w:p w14:paraId="2A90B73F">
            <w:pPr>
              <w:widowControl w:val="0"/>
              <w:jc w:val="center"/>
              <w:rPr>
                <w:rFonts w:hint="default"/>
              </w:rPr>
            </w:pPr>
            <w:r>
              <w:rPr>
                <w:rFonts w:hint="default"/>
                <w:lang w:val="en-US" w:eastAsia="zh-CN"/>
              </w:rPr>
              <w:t>0</w:t>
            </w:r>
          </w:p>
        </w:tc>
        <w:tc>
          <w:tcPr>
            <w:tcW w:w="1597" w:type="dxa"/>
            <w:vAlign w:val="center"/>
          </w:tcPr>
          <w:p w14:paraId="5633CA56">
            <w:pPr>
              <w:widowControl w:val="0"/>
              <w:jc w:val="center"/>
              <w:rPr>
                <w:rFonts w:hint="default"/>
              </w:rPr>
            </w:pPr>
            <w:r>
              <w:rPr>
                <w:rFonts w:hint="default"/>
                <w:lang w:val="en-US" w:eastAsia="zh-CN"/>
              </w:rPr>
              <w:t>0</w:t>
            </w:r>
          </w:p>
        </w:tc>
        <w:tc>
          <w:tcPr>
            <w:tcW w:w="951" w:type="dxa"/>
            <w:vAlign w:val="center"/>
          </w:tcPr>
          <w:p w14:paraId="69EBB2E7">
            <w:pPr>
              <w:widowControl w:val="0"/>
              <w:jc w:val="center"/>
            </w:pPr>
            <w:r>
              <w:rPr>
                <w:rFonts w:hint="default"/>
                <w:lang w:val="en-US" w:eastAsia="zh-CN"/>
              </w:rPr>
              <w:t>0</w:t>
            </w:r>
          </w:p>
        </w:tc>
        <w:tc>
          <w:tcPr>
            <w:tcW w:w="2953" w:type="dxa"/>
            <w:vAlign w:val="center"/>
          </w:tcPr>
          <w:p w14:paraId="789C2302">
            <w:pPr>
              <w:widowControl w:val="0"/>
              <w:jc w:val="center"/>
              <w:rPr>
                <w:rFonts w:hint="default"/>
              </w:rPr>
            </w:pPr>
            <w:r>
              <w:rPr>
                <w:rFonts w:hint="default"/>
                <w:lang w:val="en-US" w:eastAsia="zh-CN"/>
              </w:rPr>
              <w:t>7</w:t>
            </w:r>
          </w:p>
        </w:tc>
      </w:tr>
    </w:tbl>
    <w:p w14:paraId="4DFF366B">
      <w:pPr>
        <w:rPr>
          <w:rFonts w:hint="default"/>
        </w:rPr>
      </w:pPr>
      <w:r>
        <w:drawing>
          <wp:inline distT="0" distB="0" distL="114300" distR="114300">
            <wp:extent cx="5759450" cy="1847850"/>
            <wp:effectExtent l="0" t="0" r="1270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2"/>
                    <a:stretch>
                      <a:fillRect/>
                    </a:stretch>
                  </pic:blipFill>
                  <pic:spPr>
                    <a:xfrm>
                      <a:off x="0" y="0"/>
                      <a:ext cx="5759450" cy="1847850"/>
                    </a:xfrm>
                    <a:prstGeom prst="rect">
                      <a:avLst/>
                    </a:prstGeom>
                    <a:noFill/>
                    <a:ln>
                      <a:noFill/>
                    </a:ln>
                  </pic:spPr>
                </pic:pic>
              </a:graphicData>
            </a:graphic>
          </wp:inline>
        </w:drawing>
      </w:r>
    </w:p>
    <w:p w14:paraId="428FAD9A">
      <w:pPr>
        <w:rPr>
          <w:rFonts w:hint="default"/>
        </w:rPr>
      </w:pPr>
    </w:p>
    <w:p w14:paraId="15B0426E">
      <w:pPr>
        <w:pStyle w:val="23"/>
        <w:jc w:val="center"/>
        <w:rPr>
          <w:rFonts w:hint="default"/>
          <w:lang w:val="vi-VN"/>
        </w:rPr>
      </w:pPr>
      <w:bookmarkStart w:id="82" w:name="_Toc32754"/>
      <w:bookmarkStart w:id="83" w:name="_Toc29663"/>
      <w:bookmarkStart w:id="84" w:name="_Toc30551"/>
      <w:r>
        <w:t xml:space="preserve">Bảng 3. </w:t>
      </w:r>
      <w:r>
        <w:fldChar w:fldCharType="begin"/>
      </w:r>
      <w:r>
        <w:instrText xml:space="preserve"> SEQ Bảng_3. \* ARABIC </w:instrText>
      </w:r>
      <w:r>
        <w:fldChar w:fldCharType="separate"/>
      </w:r>
      <w:r>
        <w:t>2</w:t>
      </w:r>
      <w:r>
        <w:fldChar w:fldCharType="end"/>
      </w:r>
      <w:r>
        <w:rPr>
          <w:lang w:val="vi-VN"/>
        </w:rPr>
        <w:t>: Integration Test Function (M_them_thanh_pho)</w:t>
      </w:r>
      <w:bookmarkEnd w:id="82"/>
      <w:bookmarkEnd w:id="83"/>
      <w:bookmarkEnd w:id="8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1004"/>
        <w:gridCol w:w="1345"/>
        <w:gridCol w:w="1497"/>
        <w:gridCol w:w="2968"/>
      </w:tblGrid>
      <w:tr w14:paraId="026B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2CE8F7D0">
            <w:pPr>
              <w:widowControl w:val="0"/>
              <w:jc w:val="both"/>
              <w:rPr>
                <w:rFonts w:hint="default"/>
                <w:b/>
                <w:bCs/>
              </w:rPr>
            </w:pPr>
            <w:r>
              <w:rPr>
                <w:rFonts w:hint="default"/>
                <w:b/>
                <w:bCs/>
                <w:lang w:val="en-US" w:eastAsia="zh-CN"/>
              </w:rPr>
              <w:t>Module Code</w:t>
            </w:r>
          </w:p>
        </w:tc>
        <w:tc>
          <w:tcPr>
            <w:tcW w:w="6814" w:type="dxa"/>
            <w:gridSpan w:val="4"/>
            <w:vAlign w:val="center"/>
          </w:tcPr>
          <w:p w14:paraId="09E28CE4">
            <w:pPr>
              <w:widowControl w:val="0"/>
              <w:rPr>
                <w:rFonts w:hint="default"/>
                <w:i/>
                <w:iCs/>
                <w:color w:val="3A7F00"/>
              </w:rPr>
            </w:pPr>
            <w:r>
              <w:rPr>
                <w:rFonts w:hint="default"/>
                <w:i/>
                <w:iCs/>
                <w:color w:val="3A7F00"/>
                <w:lang w:val="en-US" w:eastAsia="zh-CN"/>
              </w:rPr>
              <w:t>Them_thanh_pho</w:t>
            </w:r>
          </w:p>
        </w:tc>
      </w:tr>
      <w:tr w14:paraId="1170C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76F43B29">
            <w:pPr>
              <w:widowControl w:val="0"/>
              <w:jc w:val="both"/>
              <w:rPr>
                <w:rFonts w:hint="default"/>
                <w:b/>
                <w:bCs/>
              </w:rPr>
            </w:pPr>
            <w:r>
              <w:rPr>
                <w:rFonts w:hint="default"/>
                <w:b/>
                <w:bCs/>
                <w:lang w:val="en-US" w:eastAsia="zh-CN"/>
              </w:rPr>
              <w:t>Test requirement</w:t>
            </w:r>
          </w:p>
        </w:tc>
        <w:tc>
          <w:tcPr>
            <w:tcW w:w="6814" w:type="dxa"/>
            <w:gridSpan w:val="4"/>
            <w:vAlign w:val="center"/>
          </w:tcPr>
          <w:p w14:paraId="460132F6">
            <w:pPr>
              <w:widowControl w:val="0"/>
              <w:rPr>
                <w:rFonts w:hint="default"/>
                <w:i/>
                <w:iCs/>
                <w:color w:val="3A7F00"/>
              </w:rPr>
            </w:pPr>
            <w:r>
              <w:rPr>
                <w:rFonts w:hint="default"/>
                <w:i/>
                <w:iCs/>
                <w:color w:val="3A7F00"/>
                <w:lang w:val="en-US" w:eastAsia="zh-CN"/>
              </w:rPr>
              <w:t>Kiểm thử chức năng thêm tỉnh/thành phố mới vào hệ thống</w:t>
            </w:r>
          </w:p>
        </w:tc>
      </w:tr>
      <w:tr w14:paraId="336A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5E048A68">
            <w:pPr>
              <w:widowControl w:val="0"/>
              <w:jc w:val="both"/>
              <w:rPr>
                <w:rFonts w:hint="default"/>
                <w:b/>
                <w:bCs/>
              </w:rPr>
            </w:pPr>
            <w:r>
              <w:rPr>
                <w:rFonts w:hint="default"/>
                <w:b/>
                <w:bCs/>
                <w:lang w:val="en-US" w:eastAsia="zh-CN"/>
              </w:rPr>
              <w:t>Tester</w:t>
            </w:r>
          </w:p>
        </w:tc>
        <w:tc>
          <w:tcPr>
            <w:tcW w:w="6814" w:type="dxa"/>
            <w:gridSpan w:val="4"/>
            <w:vAlign w:val="center"/>
          </w:tcPr>
          <w:p w14:paraId="173940D9">
            <w:pPr>
              <w:widowControl w:val="0"/>
              <w:rPr>
                <w:rFonts w:hint="default"/>
                <w:i/>
                <w:iCs/>
                <w:color w:val="3A7F00"/>
              </w:rPr>
            </w:pPr>
            <w:r>
              <w:rPr>
                <w:rFonts w:hint="default"/>
                <w:i/>
                <w:iCs/>
                <w:color w:val="3A7F00"/>
                <w:lang w:val="en-US" w:eastAsia="zh-CN"/>
              </w:rPr>
              <w:t>Nguyễn Trí Dũng</w:t>
            </w:r>
          </w:p>
        </w:tc>
      </w:tr>
      <w:tr w14:paraId="2C5D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52F937E2">
            <w:pPr>
              <w:widowControl w:val="0"/>
              <w:jc w:val="both"/>
              <w:rPr>
                <w:rFonts w:hint="default"/>
                <w:b/>
                <w:bCs/>
              </w:rPr>
            </w:pPr>
            <w:r>
              <w:rPr>
                <w:rFonts w:hint="default"/>
                <w:b/>
                <w:bCs/>
                <w:lang w:val="en-US" w:eastAsia="zh-CN"/>
              </w:rPr>
              <w:t>Pass</w:t>
            </w:r>
          </w:p>
        </w:tc>
        <w:tc>
          <w:tcPr>
            <w:tcW w:w="1004" w:type="dxa"/>
            <w:vAlign w:val="center"/>
          </w:tcPr>
          <w:p w14:paraId="1633A21B">
            <w:pPr>
              <w:widowControl w:val="0"/>
              <w:jc w:val="both"/>
              <w:rPr>
                <w:rFonts w:hint="default"/>
                <w:b/>
                <w:bCs/>
              </w:rPr>
            </w:pPr>
            <w:r>
              <w:rPr>
                <w:rFonts w:hint="default"/>
                <w:b/>
                <w:bCs/>
                <w:lang w:val="en-US" w:eastAsia="zh-CN"/>
              </w:rPr>
              <w:t>Fail</w:t>
            </w:r>
          </w:p>
        </w:tc>
        <w:tc>
          <w:tcPr>
            <w:tcW w:w="1345" w:type="dxa"/>
            <w:vAlign w:val="center"/>
          </w:tcPr>
          <w:p w14:paraId="4F1E012B">
            <w:pPr>
              <w:widowControl w:val="0"/>
              <w:jc w:val="both"/>
              <w:rPr>
                <w:b/>
                <w:bCs/>
              </w:rPr>
            </w:pPr>
            <w:r>
              <w:rPr>
                <w:rFonts w:hint="default"/>
                <w:b/>
                <w:bCs/>
                <w:lang w:val="en-US" w:eastAsia="zh-CN"/>
              </w:rPr>
              <w:t>Untested</w:t>
            </w:r>
          </w:p>
        </w:tc>
        <w:tc>
          <w:tcPr>
            <w:tcW w:w="1497" w:type="dxa"/>
            <w:vAlign w:val="center"/>
          </w:tcPr>
          <w:p w14:paraId="4A2DCD9D">
            <w:pPr>
              <w:widowControl w:val="0"/>
              <w:jc w:val="both"/>
              <w:rPr>
                <w:rFonts w:hint="default"/>
                <w:b/>
                <w:bCs/>
              </w:rPr>
            </w:pPr>
            <w:r>
              <w:rPr>
                <w:rFonts w:hint="default"/>
                <w:b/>
                <w:bCs/>
                <w:lang w:val="en-US" w:eastAsia="zh-CN"/>
              </w:rPr>
              <w:t>N/A</w:t>
            </w:r>
          </w:p>
        </w:tc>
        <w:tc>
          <w:tcPr>
            <w:tcW w:w="2968" w:type="dxa"/>
            <w:vAlign w:val="center"/>
          </w:tcPr>
          <w:p w14:paraId="793E677E">
            <w:pPr>
              <w:widowControl w:val="0"/>
              <w:jc w:val="both"/>
              <w:rPr>
                <w:rFonts w:hint="default"/>
                <w:b/>
                <w:bCs/>
              </w:rPr>
            </w:pPr>
            <w:r>
              <w:rPr>
                <w:rFonts w:hint="default"/>
                <w:b/>
                <w:bCs/>
                <w:lang w:val="en-US" w:eastAsia="zh-CN"/>
              </w:rPr>
              <w:t>Number of Test cases</w:t>
            </w:r>
          </w:p>
        </w:tc>
      </w:tr>
      <w:tr w14:paraId="47EEC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5DD78134">
            <w:pPr>
              <w:widowControl w:val="0"/>
              <w:jc w:val="center"/>
              <w:rPr>
                <w:rFonts w:hint="default"/>
              </w:rPr>
            </w:pPr>
            <w:r>
              <w:rPr>
                <w:rFonts w:hint="default"/>
                <w:lang w:val="en-US" w:eastAsia="zh-CN"/>
              </w:rPr>
              <w:t>5</w:t>
            </w:r>
          </w:p>
        </w:tc>
        <w:tc>
          <w:tcPr>
            <w:tcW w:w="1004" w:type="dxa"/>
            <w:vAlign w:val="center"/>
          </w:tcPr>
          <w:p w14:paraId="4D8BBCC2">
            <w:pPr>
              <w:widowControl w:val="0"/>
              <w:jc w:val="center"/>
              <w:rPr>
                <w:rFonts w:hint="default"/>
              </w:rPr>
            </w:pPr>
            <w:r>
              <w:rPr>
                <w:rFonts w:hint="default"/>
                <w:lang w:val="en-US" w:eastAsia="zh-CN"/>
              </w:rPr>
              <w:t>0</w:t>
            </w:r>
          </w:p>
        </w:tc>
        <w:tc>
          <w:tcPr>
            <w:tcW w:w="1345" w:type="dxa"/>
            <w:vAlign w:val="center"/>
          </w:tcPr>
          <w:p w14:paraId="38DFB72A">
            <w:pPr>
              <w:widowControl w:val="0"/>
              <w:jc w:val="center"/>
            </w:pPr>
            <w:r>
              <w:rPr>
                <w:rFonts w:hint="default"/>
                <w:lang w:val="en-US" w:eastAsia="zh-CN"/>
              </w:rPr>
              <w:t>0</w:t>
            </w:r>
          </w:p>
        </w:tc>
        <w:tc>
          <w:tcPr>
            <w:tcW w:w="1497" w:type="dxa"/>
            <w:vAlign w:val="center"/>
          </w:tcPr>
          <w:p w14:paraId="27811ABA">
            <w:pPr>
              <w:widowControl w:val="0"/>
              <w:jc w:val="center"/>
              <w:rPr>
                <w:rFonts w:hint="default"/>
              </w:rPr>
            </w:pPr>
            <w:r>
              <w:rPr>
                <w:rFonts w:hint="default"/>
                <w:lang w:val="en-US" w:eastAsia="zh-CN"/>
              </w:rPr>
              <w:t>0</w:t>
            </w:r>
          </w:p>
        </w:tc>
        <w:tc>
          <w:tcPr>
            <w:tcW w:w="2968" w:type="dxa"/>
            <w:vAlign w:val="center"/>
          </w:tcPr>
          <w:p w14:paraId="2A1EFCCD">
            <w:pPr>
              <w:widowControl w:val="0"/>
              <w:jc w:val="center"/>
              <w:rPr>
                <w:rFonts w:hint="default"/>
              </w:rPr>
            </w:pPr>
            <w:r>
              <w:rPr>
                <w:rFonts w:hint="default"/>
                <w:lang w:val="en-US" w:eastAsia="zh-CN"/>
              </w:rPr>
              <w:t>5</w:t>
            </w:r>
          </w:p>
        </w:tc>
      </w:tr>
    </w:tbl>
    <w:p w14:paraId="4D8DE933">
      <w:r>
        <w:drawing>
          <wp:inline distT="0" distB="0" distL="114300" distR="114300">
            <wp:extent cx="5753735" cy="1311275"/>
            <wp:effectExtent l="0" t="0" r="18415" b="317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3"/>
                    <a:stretch>
                      <a:fillRect/>
                    </a:stretch>
                  </pic:blipFill>
                  <pic:spPr>
                    <a:xfrm>
                      <a:off x="0" y="0"/>
                      <a:ext cx="5753735" cy="1311275"/>
                    </a:xfrm>
                    <a:prstGeom prst="rect">
                      <a:avLst/>
                    </a:prstGeom>
                    <a:noFill/>
                    <a:ln>
                      <a:noFill/>
                    </a:ln>
                  </pic:spPr>
                </pic:pic>
              </a:graphicData>
            </a:graphic>
          </wp:inline>
        </w:drawing>
      </w:r>
    </w:p>
    <w:p w14:paraId="66C8DEA7"/>
    <w:p w14:paraId="49071805">
      <w:pPr>
        <w:pStyle w:val="23"/>
        <w:jc w:val="center"/>
        <w:rPr>
          <w:rFonts w:hint="default"/>
          <w:lang w:val="vi-VN"/>
        </w:rPr>
      </w:pPr>
      <w:bookmarkStart w:id="85" w:name="_Toc10610"/>
      <w:bookmarkStart w:id="86" w:name="_Toc18924"/>
      <w:bookmarkStart w:id="87" w:name="_Toc22634"/>
      <w:r>
        <w:t xml:space="preserve">Bảng 3. </w:t>
      </w:r>
      <w:r>
        <w:fldChar w:fldCharType="begin"/>
      </w:r>
      <w:r>
        <w:instrText xml:space="preserve"> SEQ Bảng_3. \* ARABIC </w:instrText>
      </w:r>
      <w:r>
        <w:fldChar w:fldCharType="separate"/>
      </w:r>
      <w:r>
        <w:t>3</w:t>
      </w:r>
      <w:r>
        <w:fldChar w:fldCharType="end"/>
      </w:r>
      <w:r>
        <w:rPr>
          <w:lang w:val="vi-VN"/>
        </w:rPr>
        <w:t>: Integration Test Function (M_dang_ky)</w:t>
      </w:r>
      <w:bookmarkEnd w:id="85"/>
      <w:bookmarkEnd w:id="86"/>
      <w:bookmarkEnd w:id="8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1134"/>
        <w:gridCol w:w="1520"/>
        <w:gridCol w:w="1034"/>
        <w:gridCol w:w="3126"/>
      </w:tblGrid>
      <w:tr w14:paraId="2E31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5CD87098">
            <w:pPr>
              <w:widowControl w:val="0"/>
              <w:jc w:val="both"/>
              <w:rPr>
                <w:rFonts w:hint="default"/>
                <w:b/>
                <w:bCs/>
              </w:rPr>
            </w:pPr>
            <w:r>
              <w:rPr>
                <w:rFonts w:hint="default"/>
                <w:b/>
                <w:bCs/>
                <w:lang w:val="en-US" w:eastAsia="zh-CN"/>
              </w:rPr>
              <w:t>Module Code</w:t>
            </w:r>
          </w:p>
        </w:tc>
        <w:tc>
          <w:tcPr>
            <w:tcW w:w="6814" w:type="dxa"/>
            <w:gridSpan w:val="4"/>
            <w:vAlign w:val="center"/>
          </w:tcPr>
          <w:p w14:paraId="05D2FC57">
            <w:pPr>
              <w:widowControl w:val="0"/>
              <w:rPr>
                <w:rFonts w:hint="default"/>
                <w:i/>
                <w:iCs/>
                <w:color w:val="3A7F00"/>
              </w:rPr>
            </w:pPr>
            <w:r>
              <w:rPr>
                <w:rFonts w:hint="default"/>
                <w:i/>
                <w:iCs/>
                <w:color w:val="3A7F00"/>
                <w:lang w:val="en-US" w:eastAsia="zh-CN"/>
              </w:rPr>
              <w:t>M_dang_ky</w:t>
            </w:r>
          </w:p>
        </w:tc>
      </w:tr>
      <w:tr w14:paraId="4836F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99A73A3">
            <w:pPr>
              <w:widowControl w:val="0"/>
              <w:jc w:val="both"/>
              <w:rPr>
                <w:rFonts w:hint="default"/>
                <w:b/>
                <w:bCs/>
              </w:rPr>
            </w:pPr>
            <w:r>
              <w:rPr>
                <w:rFonts w:hint="default"/>
                <w:b/>
                <w:bCs/>
                <w:lang w:val="en-US" w:eastAsia="zh-CN"/>
              </w:rPr>
              <w:t>Test requirement</w:t>
            </w:r>
          </w:p>
        </w:tc>
        <w:tc>
          <w:tcPr>
            <w:tcW w:w="6814" w:type="dxa"/>
            <w:gridSpan w:val="4"/>
            <w:vAlign w:val="center"/>
          </w:tcPr>
          <w:p w14:paraId="00350F7E">
            <w:pPr>
              <w:widowControl w:val="0"/>
              <w:rPr>
                <w:rFonts w:hint="default"/>
                <w:i/>
                <w:iCs/>
                <w:color w:val="3A7F00"/>
              </w:rPr>
            </w:pPr>
            <w:r>
              <w:rPr>
                <w:rFonts w:hint="default"/>
                <w:i/>
                <w:iCs/>
                <w:color w:val="3A7F00"/>
                <w:lang w:val="en-US" w:eastAsia="zh-CN"/>
              </w:rPr>
              <w:t>Kiểm thử chức năng đăng ký</w:t>
            </w:r>
          </w:p>
        </w:tc>
      </w:tr>
      <w:tr w14:paraId="7598B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44005BA5">
            <w:pPr>
              <w:widowControl w:val="0"/>
              <w:jc w:val="both"/>
              <w:rPr>
                <w:rFonts w:hint="default"/>
                <w:b/>
                <w:bCs/>
              </w:rPr>
            </w:pPr>
            <w:r>
              <w:rPr>
                <w:rFonts w:hint="default"/>
                <w:b/>
                <w:bCs/>
                <w:lang w:val="en-US" w:eastAsia="zh-CN"/>
              </w:rPr>
              <w:t>Tester</w:t>
            </w:r>
          </w:p>
        </w:tc>
        <w:tc>
          <w:tcPr>
            <w:tcW w:w="6814" w:type="dxa"/>
            <w:gridSpan w:val="4"/>
            <w:vAlign w:val="center"/>
          </w:tcPr>
          <w:p w14:paraId="5DF31253">
            <w:pPr>
              <w:widowControl w:val="0"/>
              <w:rPr>
                <w:rFonts w:hint="default"/>
                <w:i/>
                <w:iCs/>
                <w:color w:val="3A7F00"/>
              </w:rPr>
            </w:pPr>
            <w:r>
              <w:rPr>
                <w:rFonts w:hint="default"/>
                <w:i/>
                <w:iCs/>
                <w:color w:val="3A7F00"/>
                <w:lang w:val="en-US" w:eastAsia="zh-CN"/>
              </w:rPr>
              <w:t>Nguyễn Trung Chính</w:t>
            </w:r>
          </w:p>
        </w:tc>
      </w:tr>
      <w:tr w14:paraId="33F6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6F38BCEA">
            <w:pPr>
              <w:widowControl w:val="0"/>
              <w:jc w:val="both"/>
              <w:rPr>
                <w:rFonts w:hint="default"/>
                <w:b/>
                <w:bCs/>
              </w:rPr>
            </w:pPr>
            <w:r>
              <w:rPr>
                <w:rFonts w:hint="default"/>
                <w:b/>
                <w:bCs/>
                <w:lang w:val="en-US" w:eastAsia="zh-CN"/>
              </w:rPr>
              <w:t>Pass</w:t>
            </w:r>
          </w:p>
        </w:tc>
        <w:tc>
          <w:tcPr>
            <w:tcW w:w="1134" w:type="dxa"/>
            <w:vAlign w:val="center"/>
          </w:tcPr>
          <w:p w14:paraId="59095A24">
            <w:pPr>
              <w:widowControl w:val="0"/>
              <w:rPr>
                <w:rFonts w:hint="default"/>
                <w:b/>
                <w:bCs/>
              </w:rPr>
            </w:pPr>
            <w:r>
              <w:rPr>
                <w:rFonts w:hint="default"/>
                <w:b/>
                <w:bCs/>
                <w:lang w:val="en-US" w:eastAsia="zh-CN"/>
              </w:rPr>
              <w:t>Fail</w:t>
            </w:r>
          </w:p>
        </w:tc>
        <w:tc>
          <w:tcPr>
            <w:tcW w:w="1520" w:type="dxa"/>
            <w:vAlign w:val="center"/>
          </w:tcPr>
          <w:p w14:paraId="2BAABAFD">
            <w:pPr>
              <w:widowControl w:val="0"/>
              <w:rPr>
                <w:b/>
                <w:bCs/>
              </w:rPr>
            </w:pPr>
            <w:r>
              <w:rPr>
                <w:rFonts w:hint="default"/>
                <w:b/>
                <w:bCs/>
                <w:lang w:val="en-US" w:eastAsia="zh-CN"/>
              </w:rPr>
              <w:t>Untested</w:t>
            </w:r>
          </w:p>
        </w:tc>
        <w:tc>
          <w:tcPr>
            <w:tcW w:w="1034" w:type="dxa"/>
            <w:vAlign w:val="center"/>
          </w:tcPr>
          <w:p w14:paraId="5B9FC2AF">
            <w:pPr>
              <w:widowControl w:val="0"/>
              <w:rPr>
                <w:rFonts w:hint="default"/>
                <w:b/>
                <w:bCs/>
              </w:rPr>
            </w:pPr>
            <w:r>
              <w:rPr>
                <w:rFonts w:hint="default"/>
                <w:b/>
                <w:bCs/>
                <w:lang w:val="en-US" w:eastAsia="zh-CN"/>
              </w:rPr>
              <w:t>N/A</w:t>
            </w:r>
          </w:p>
        </w:tc>
        <w:tc>
          <w:tcPr>
            <w:tcW w:w="3126" w:type="dxa"/>
            <w:vAlign w:val="center"/>
          </w:tcPr>
          <w:p w14:paraId="53CCFBF6">
            <w:pPr>
              <w:widowControl w:val="0"/>
              <w:rPr>
                <w:rFonts w:hint="default"/>
                <w:b/>
                <w:bCs/>
              </w:rPr>
            </w:pPr>
            <w:r>
              <w:rPr>
                <w:rFonts w:hint="default"/>
                <w:b/>
                <w:bCs/>
                <w:lang w:val="en-US" w:eastAsia="zh-CN"/>
              </w:rPr>
              <w:t>Number of Test cases</w:t>
            </w:r>
          </w:p>
        </w:tc>
      </w:tr>
      <w:tr w14:paraId="1FF37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35AD8C6">
            <w:pPr>
              <w:widowControl w:val="0"/>
              <w:jc w:val="center"/>
              <w:rPr>
                <w:rFonts w:hint="default"/>
                <w:b w:val="0"/>
                <w:bCs w:val="0"/>
              </w:rPr>
            </w:pPr>
            <w:r>
              <w:rPr>
                <w:rFonts w:hint="default"/>
                <w:b w:val="0"/>
                <w:bCs w:val="0"/>
                <w:lang w:val="en-US" w:eastAsia="zh-CN"/>
              </w:rPr>
              <w:t>2</w:t>
            </w:r>
          </w:p>
        </w:tc>
        <w:tc>
          <w:tcPr>
            <w:tcW w:w="1134" w:type="dxa"/>
            <w:vAlign w:val="center"/>
          </w:tcPr>
          <w:p w14:paraId="163212FC">
            <w:pPr>
              <w:widowControl w:val="0"/>
              <w:jc w:val="center"/>
              <w:rPr>
                <w:rFonts w:hint="default"/>
                <w:b w:val="0"/>
                <w:bCs w:val="0"/>
              </w:rPr>
            </w:pPr>
            <w:r>
              <w:rPr>
                <w:rFonts w:hint="default"/>
                <w:b w:val="0"/>
                <w:bCs w:val="0"/>
                <w:lang w:val="en-US" w:eastAsia="zh-CN"/>
              </w:rPr>
              <w:t>2</w:t>
            </w:r>
          </w:p>
        </w:tc>
        <w:tc>
          <w:tcPr>
            <w:tcW w:w="1520" w:type="dxa"/>
            <w:vAlign w:val="center"/>
          </w:tcPr>
          <w:p w14:paraId="508A054A">
            <w:pPr>
              <w:widowControl w:val="0"/>
              <w:jc w:val="center"/>
              <w:rPr>
                <w:b w:val="0"/>
                <w:bCs w:val="0"/>
              </w:rPr>
            </w:pPr>
            <w:r>
              <w:rPr>
                <w:rFonts w:hint="default"/>
                <w:b w:val="0"/>
                <w:bCs w:val="0"/>
                <w:lang w:val="en-US" w:eastAsia="zh-CN"/>
              </w:rPr>
              <w:t>1</w:t>
            </w:r>
          </w:p>
        </w:tc>
        <w:tc>
          <w:tcPr>
            <w:tcW w:w="1034" w:type="dxa"/>
            <w:vAlign w:val="center"/>
          </w:tcPr>
          <w:p w14:paraId="645D09E5">
            <w:pPr>
              <w:widowControl w:val="0"/>
              <w:jc w:val="center"/>
              <w:rPr>
                <w:rFonts w:hint="default"/>
                <w:b w:val="0"/>
                <w:bCs w:val="0"/>
              </w:rPr>
            </w:pPr>
            <w:r>
              <w:rPr>
                <w:rFonts w:hint="default"/>
                <w:b w:val="0"/>
                <w:bCs w:val="0"/>
                <w:lang w:val="en-US" w:eastAsia="zh-CN"/>
              </w:rPr>
              <w:t>0</w:t>
            </w:r>
          </w:p>
        </w:tc>
        <w:tc>
          <w:tcPr>
            <w:tcW w:w="3126" w:type="dxa"/>
            <w:vAlign w:val="center"/>
          </w:tcPr>
          <w:p w14:paraId="1B59886B">
            <w:pPr>
              <w:widowControl w:val="0"/>
              <w:jc w:val="center"/>
              <w:rPr>
                <w:rFonts w:hint="default"/>
                <w:b w:val="0"/>
                <w:bCs w:val="0"/>
              </w:rPr>
            </w:pPr>
            <w:r>
              <w:rPr>
                <w:rFonts w:hint="default"/>
                <w:b w:val="0"/>
                <w:bCs w:val="0"/>
                <w:lang w:val="en-US" w:eastAsia="zh-CN"/>
              </w:rPr>
              <w:t>5</w:t>
            </w:r>
          </w:p>
        </w:tc>
      </w:tr>
    </w:tbl>
    <w:p w14:paraId="5FEDB918">
      <w:r>
        <w:drawing>
          <wp:inline distT="0" distB="0" distL="114300" distR="114300">
            <wp:extent cx="5754370" cy="2236470"/>
            <wp:effectExtent l="0" t="0" r="17780" b="1143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4"/>
                    <a:stretch>
                      <a:fillRect/>
                    </a:stretch>
                  </pic:blipFill>
                  <pic:spPr>
                    <a:xfrm>
                      <a:off x="0" y="0"/>
                      <a:ext cx="5754370" cy="2236470"/>
                    </a:xfrm>
                    <a:prstGeom prst="rect">
                      <a:avLst/>
                    </a:prstGeom>
                    <a:noFill/>
                    <a:ln>
                      <a:noFill/>
                    </a:ln>
                  </pic:spPr>
                </pic:pic>
              </a:graphicData>
            </a:graphic>
          </wp:inline>
        </w:drawing>
      </w:r>
    </w:p>
    <w:p w14:paraId="19B9971E">
      <w:pPr>
        <w:rPr>
          <w:rFonts w:hint="default"/>
          <w:lang w:val="vi-VN"/>
        </w:rPr>
      </w:pPr>
    </w:p>
    <w:p w14:paraId="570B9FD0">
      <w:r>
        <w:br w:type="page"/>
      </w:r>
    </w:p>
    <w:p w14:paraId="1639A2F8">
      <w:pPr>
        <w:pStyle w:val="23"/>
        <w:jc w:val="center"/>
        <w:rPr>
          <w:rFonts w:hint="default"/>
          <w:lang w:val="vi-VN"/>
        </w:rPr>
      </w:pPr>
      <w:bookmarkStart w:id="88" w:name="_Toc32745"/>
      <w:bookmarkStart w:id="89" w:name="_Toc6039"/>
      <w:bookmarkStart w:id="90" w:name="_Toc18702"/>
      <w:r>
        <w:t xml:space="preserve">Bảng 3. </w:t>
      </w:r>
      <w:r>
        <w:fldChar w:fldCharType="begin"/>
      </w:r>
      <w:r>
        <w:instrText xml:space="preserve"> SEQ Bảng_3. \* ARABIC </w:instrText>
      </w:r>
      <w:r>
        <w:fldChar w:fldCharType="separate"/>
      </w:r>
      <w:r>
        <w:t>4</w:t>
      </w:r>
      <w:r>
        <w:fldChar w:fldCharType="end"/>
      </w:r>
      <w:r>
        <w:rPr>
          <w:lang w:val="vi-VN"/>
        </w:rPr>
        <w:t>: Integration Test Function (M_dang_nhap)</w:t>
      </w:r>
      <w:bookmarkEnd w:id="88"/>
      <w:bookmarkEnd w:id="89"/>
      <w:bookmarkEnd w:id="9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1004"/>
        <w:gridCol w:w="1345"/>
        <w:gridCol w:w="1497"/>
        <w:gridCol w:w="2968"/>
      </w:tblGrid>
      <w:tr w14:paraId="30D4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bottom"/>
          </w:tcPr>
          <w:p w14:paraId="60DC0CA0">
            <w:pPr>
              <w:widowControl w:val="0"/>
              <w:rPr>
                <w:rFonts w:hint="default"/>
                <w:b/>
                <w:bCs/>
              </w:rPr>
            </w:pPr>
            <w:r>
              <w:rPr>
                <w:rFonts w:hint="default"/>
                <w:b/>
                <w:bCs/>
                <w:lang w:val="en-US" w:eastAsia="zh-CN"/>
              </w:rPr>
              <w:t>Module Code</w:t>
            </w:r>
          </w:p>
        </w:tc>
        <w:tc>
          <w:tcPr>
            <w:tcW w:w="6814" w:type="dxa"/>
            <w:gridSpan w:val="4"/>
            <w:vAlign w:val="bottom"/>
          </w:tcPr>
          <w:p w14:paraId="01B2FA02">
            <w:pPr>
              <w:widowControl w:val="0"/>
              <w:rPr>
                <w:rFonts w:hint="default"/>
                <w:i/>
                <w:iCs/>
                <w:color w:val="3A7F00"/>
              </w:rPr>
            </w:pPr>
            <w:r>
              <w:rPr>
                <w:rFonts w:hint="default"/>
                <w:i/>
                <w:iCs/>
                <w:color w:val="3A7F00"/>
                <w:lang w:val="en-US" w:eastAsia="zh-CN"/>
              </w:rPr>
              <w:t>M_dang_nhap</w:t>
            </w:r>
          </w:p>
        </w:tc>
      </w:tr>
      <w:tr w14:paraId="58098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bottom"/>
          </w:tcPr>
          <w:p w14:paraId="0CE1DE88">
            <w:pPr>
              <w:widowControl w:val="0"/>
              <w:rPr>
                <w:rFonts w:hint="default"/>
                <w:b/>
                <w:bCs/>
              </w:rPr>
            </w:pPr>
            <w:r>
              <w:rPr>
                <w:rFonts w:hint="default"/>
                <w:b/>
                <w:bCs/>
                <w:lang w:val="en-US" w:eastAsia="zh-CN"/>
              </w:rPr>
              <w:t>Test requirement</w:t>
            </w:r>
          </w:p>
        </w:tc>
        <w:tc>
          <w:tcPr>
            <w:tcW w:w="6814" w:type="dxa"/>
            <w:gridSpan w:val="4"/>
            <w:vAlign w:val="center"/>
          </w:tcPr>
          <w:p w14:paraId="45CF870C">
            <w:pPr>
              <w:widowControl w:val="0"/>
              <w:rPr>
                <w:rFonts w:hint="default"/>
                <w:i/>
                <w:iCs/>
                <w:color w:val="3A7F00"/>
              </w:rPr>
            </w:pPr>
            <w:r>
              <w:rPr>
                <w:rFonts w:hint="default"/>
                <w:i/>
                <w:iCs/>
                <w:color w:val="3A7F00"/>
                <w:lang w:val="en-US" w:eastAsia="zh-CN"/>
              </w:rPr>
              <w:t>Kiểm thử chức năng đăng nhập</w:t>
            </w:r>
          </w:p>
        </w:tc>
      </w:tr>
      <w:tr w14:paraId="4D424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bottom"/>
          </w:tcPr>
          <w:p w14:paraId="17679321">
            <w:pPr>
              <w:widowControl w:val="0"/>
              <w:rPr>
                <w:rFonts w:hint="default"/>
                <w:b/>
                <w:bCs/>
              </w:rPr>
            </w:pPr>
            <w:r>
              <w:rPr>
                <w:rFonts w:hint="default"/>
                <w:b/>
                <w:bCs/>
                <w:lang w:val="en-US" w:eastAsia="zh-CN"/>
              </w:rPr>
              <w:t>Tester</w:t>
            </w:r>
          </w:p>
        </w:tc>
        <w:tc>
          <w:tcPr>
            <w:tcW w:w="6814" w:type="dxa"/>
            <w:gridSpan w:val="4"/>
            <w:vAlign w:val="center"/>
          </w:tcPr>
          <w:p w14:paraId="1B64C7BB">
            <w:pPr>
              <w:widowControl w:val="0"/>
              <w:rPr>
                <w:rFonts w:hint="default"/>
                <w:i/>
                <w:iCs/>
                <w:color w:val="3A7F00"/>
              </w:rPr>
            </w:pPr>
            <w:r>
              <w:rPr>
                <w:rFonts w:hint="default"/>
                <w:i/>
                <w:iCs/>
                <w:color w:val="3A7F00"/>
                <w:lang w:val="en-US" w:eastAsia="zh-CN"/>
              </w:rPr>
              <w:t>Nguyễn Trung Chính</w:t>
            </w:r>
          </w:p>
        </w:tc>
      </w:tr>
      <w:tr w14:paraId="3FB65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F0A3B03">
            <w:pPr>
              <w:widowControl w:val="0"/>
              <w:rPr>
                <w:rFonts w:hint="default"/>
                <w:b/>
                <w:bCs/>
              </w:rPr>
            </w:pPr>
            <w:r>
              <w:rPr>
                <w:rFonts w:hint="default"/>
                <w:b/>
                <w:bCs/>
                <w:lang w:val="en-US" w:eastAsia="zh-CN"/>
              </w:rPr>
              <w:t>Pass</w:t>
            </w:r>
          </w:p>
        </w:tc>
        <w:tc>
          <w:tcPr>
            <w:tcW w:w="1004" w:type="dxa"/>
            <w:vAlign w:val="center"/>
          </w:tcPr>
          <w:p w14:paraId="34C348AE">
            <w:pPr>
              <w:widowControl w:val="0"/>
              <w:rPr>
                <w:rFonts w:hint="default"/>
                <w:b/>
                <w:bCs/>
              </w:rPr>
            </w:pPr>
            <w:r>
              <w:rPr>
                <w:rFonts w:hint="default"/>
                <w:b/>
                <w:bCs/>
                <w:lang w:val="en-US" w:eastAsia="zh-CN"/>
              </w:rPr>
              <w:t>Fail</w:t>
            </w:r>
          </w:p>
        </w:tc>
        <w:tc>
          <w:tcPr>
            <w:tcW w:w="1345" w:type="dxa"/>
            <w:vAlign w:val="center"/>
          </w:tcPr>
          <w:p w14:paraId="35E3774B">
            <w:pPr>
              <w:widowControl w:val="0"/>
              <w:rPr>
                <w:b/>
                <w:bCs/>
              </w:rPr>
            </w:pPr>
            <w:r>
              <w:rPr>
                <w:rFonts w:hint="default"/>
                <w:b/>
                <w:bCs/>
                <w:lang w:val="en-US" w:eastAsia="zh-CN"/>
              </w:rPr>
              <w:t>Untested</w:t>
            </w:r>
          </w:p>
        </w:tc>
        <w:tc>
          <w:tcPr>
            <w:tcW w:w="1497" w:type="dxa"/>
            <w:vAlign w:val="center"/>
          </w:tcPr>
          <w:p w14:paraId="2285D71C">
            <w:pPr>
              <w:widowControl w:val="0"/>
              <w:rPr>
                <w:rFonts w:hint="default"/>
                <w:b/>
                <w:bCs/>
              </w:rPr>
            </w:pPr>
            <w:r>
              <w:rPr>
                <w:rFonts w:hint="default"/>
                <w:b/>
                <w:bCs/>
                <w:lang w:val="en-US" w:eastAsia="zh-CN"/>
              </w:rPr>
              <w:t>N/A</w:t>
            </w:r>
          </w:p>
        </w:tc>
        <w:tc>
          <w:tcPr>
            <w:tcW w:w="2968" w:type="dxa"/>
            <w:vAlign w:val="center"/>
          </w:tcPr>
          <w:p w14:paraId="414B9196">
            <w:pPr>
              <w:widowControl w:val="0"/>
              <w:rPr>
                <w:rFonts w:hint="default"/>
                <w:b/>
                <w:bCs/>
              </w:rPr>
            </w:pPr>
            <w:r>
              <w:rPr>
                <w:rFonts w:hint="default"/>
                <w:b/>
                <w:bCs/>
                <w:lang w:val="en-US" w:eastAsia="zh-CN"/>
              </w:rPr>
              <w:t>Number of Test cases</w:t>
            </w:r>
          </w:p>
        </w:tc>
      </w:tr>
      <w:tr w14:paraId="6CC4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6E462C1D">
            <w:pPr>
              <w:widowControl w:val="0"/>
              <w:jc w:val="center"/>
              <w:rPr>
                <w:rFonts w:hint="default"/>
              </w:rPr>
            </w:pPr>
            <w:r>
              <w:rPr>
                <w:rFonts w:hint="default"/>
                <w:lang w:val="en-US" w:eastAsia="zh-CN"/>
              </w:rPr>
              <w:t>3</w:t>
            </w:r>
          </w:p>
        </w:tc>
        <w:tc>
          <w:tcPr>
            <w:tcW w:w="1004" w:type="dxa"/>
            <w:vAlign w:val="center"/>
          </w:tcPr>
          <w:p w14:paraId="3B66509E">
            <w:pPr>
              <w:widowControl w:val="0"/>
              <w:jc w:val="center"/>
              <w:rPr>
                <w:rFonts w:hint="default"/>
              </w:rPr>
            </w:pPr>
            <w:r>
              <w:rPr>
                <w:rFonts w:hint="default"/>
                <w:lang w:val="en-US" w:eastAsia="zh-CN"/>
              </w:rPr>
              <w:t>1</w:t>
            </w:r>
          </w:p>
        </w:tc>
        <w:tc>
          <w:tcPr>
            <w:tcW w:w="1345" w:type="dxa"/>
            <w:vAlign w:val="center"/>
          </w:tcPr>
          <w:p w14:paraId="0A698515">
            <w:pPr>
              <w:widowControl w:val="0"/>
              <w:jc w:val="center"/>
            </w:pPr>
            <w:r>
              <w:rPr>
                <w:rFonts w:hint="default"/>
                <w:lang w:val="en-US" w:eastAsia="zh-CN"/>
              </w:rPr>
              <w:t>3</w:t>
            </w:r>
          </w:p>
        </w:tc>
        <w:tc>
          <w:tcPr>
            <w:tcW w:w="1497" w:type="dxa"/>
            <w:vAlign w:val="center"/>
          </w:tcPr>
          <w:p w14:paraId="33B850F7">
            <w:pPr>
              <w:widowControl w:val="0"/>
              <w:jc w:val="center"/>
              <w:rPr>
                <w:rFonts w:hint="default"/>
              </w:rPr>
            </w:pPr>
            <w:r>
              <w:rPr>
                <w:rFonts w:hint="default"/>
                <w:lang w:val="en-US" w:eastAsia="zh-CN"/>
              </w:rPr>
              <w:t>0</w:t>
            </w:r>
          </w:p>
        </w:tc>
        <w:tc>
          <w:tcPr>
            <w:tcW w:w="2968" w:type="dxa"/>
            <w:vAlign w:val="center"/>
          </w:tcPr>
          <w:p w14:paraId="6D8DD63B">
            <w:pPr>
              <w:widowControl w:val="0"/>
              <w:jc w:val="center"/>
              <w:rPr>
                <w:rFonts w:hint="default"/>
              </w:rPr>
            </w:pPr>
            <w:r>
              <w:rPr>
                <w:rFonts w:hint="default"/>
                <w:lang w:val="en-US" w:eastAsia="zh-CN"/>
              </w:rPr>
              <w:t>7</w:t>
            </w:r>
          </w:p>
        </w:tc>
      </w:tr>
    </w:tbl>
    <w:p w14:paraId="0BA02582">
      <w:r>
        <w:drawing>
          <wp:inline distT="0" distB="0" distL="114300" distR="114300">
            <wp:extent cx="5757545" cy="2240280"/>
            <wp:effectExtent l="0" t="0" r="14605" b="762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15"/>
                    <a:stretch>
                      <a:fillRect/>
                    </a:stretch>
                  </pic:blipFill>
                  <pic:spPr>
                    <a:xfrm>
                      <a:off x="0" y="0"/>
                      <a:ext cx="5757545" cy="2240280"/>
                    </a:xfrm>
                    <a:prstGeom prst="rect">
                      <a:avLst/>
                    </a:prstGeom>
                    <a:noFill/>
                    <a:ln>
                      <a:noFill/>
                    </a:ln>
                  </pic:spPr>
                </pic:pic>
              </a:graphicData>
            </a:graphic>
          </wp:inline>
        </w:drawing>
      </w:r>
    </w:p>
    <w:p w14:paraId="32BAAA86"/>
    <w:p w14:paraId="30D9579C">
      <w:r>
        <w:br w:type="page"/>
      </w:r>
    </w:p>
    <w:p w14:paraId="52DF4F79">
      <w:pPr>
        <w:pStyle w:val="23"/>
        <w:jc w:val="center"/>
        <w:rPr>
          <w:rFonts w:hint="default"/>
          <w:lang w:val="vi-VN"/>
        </w:rPr>
      </w:pPr>
      <w:bookmarkStart w:id="91" w:name="_Toc18826"/>
      <w:bookmarkStart w:id="92" w:name="_Toc19859"/>
      <w:bookmarkStart w:id="93" w:name="_Toc11136"/>
      <w:r>
        <w:t xml:space="preserve">Bảng 3. </w:t>
      </w:r>
      <w:r>
        <w:fldChar w:fldCharType="begin"/>
      </w:r>
      <w:r>
        <w:instrText xml:space="preserve"> SEQ Bảng_3. \* ARABIC </w:instrText>
      </w:r>
      <w:r>
        <w:fldChar w:fldCharType="separate"/>
      </w:r>
      <w:r>
        <w:t>5</w:t>
      </w:r>
      <w:r>
        <w:fldChar w:fldCharType="end"/>
      </w:r>
      <w:r>
        <w:rPr>
          <w:lang w:val="vi-VN"/>
        </w:rPr>
        <w:t>: Integration Test Function (M_them_dich_vu)</w:t>
      </w:r>
      <w:bookmarkEnd w:id="91"/>
      <w:bookmarkEnd w:id="92"/>
      <w:bookmarkEnd w:id="9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1004"/>
        <w:gridCol w:w="1345"/>
        <w:gridCol w:w="1497"/>
        <w:gridCol w:w="2968"/>
      </w:tblGrid>
      <w:tr w14:paraId="28B97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6B303D9">
            <w:pPr>
              <w:widowControl w:val="0"/>
              <w:rPr>
                <w:rFonts w:hint="default"/>
                <w:b/>
                <w:bCs/>
              </w:rPr>
            </w:pPr>
            <w:r>
              <w:rPr>
                <w:rFonts w:hint="default"/>
                <w:b/>
                <w:bCs/>
                <w:lang w:val="en-US" w:eastAsia="zh-CN"/>
              </w:rPr>
              <w:t>Module Code</w:t>
            </w:r>
          </w:p>
        </w:tc>
        <w:tc>
          <w:tcPr>
            <w:tcW w:w="6814" w:type="dxa"/>
            <w:gridSpan w:val="4"/>
            <w:vAlign w:val="center"/>
          </w:tcPr>
          <w:p w14:paraId="438656B9">
            <w:pPr>
              <w:widowControl w:val="0"/>
              <w:rPr>
                <w:rFonts w:hint="default"/>
                <w:i/>
                <w:iCs/>
                <w:color w:val="3A7F00"/>
              </w:rPr>
            </w:pPr>
            <w:r>
              <w:rPr>
                <w:rFonts w:hint="default"/>
                <w:i/>
                <w:iCs/>
                <w:color w:val="3A7F00"/>
                <w:lang w:val="en-US" w:eastAsia="zh-CN"/>
              </w:rPr>
              <w:t>M_them_dich_vu</w:t>
            </w:r>
          </w:p>
        </w:tc>
      </w:tr>
      <w:tr w14:paraId="5B89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374CD564">
            <w:pPr>
              <w:widowControl w:val="0"/>
              <w:rPr>
                <w:rFonts w:hint="default"/>
                <w:b/>
                <w:bCs/>
              </w:rPr>
            </w:pPr>
            <w:r>
              <w:rPr>
                <w:rFonts w:hint="default"/>
                <w:b/>
                <w:bCs/>
                <w:lang w:val="en-US" w:eastAsia="zh-CN"/>
              </w:rPr>
              <w:t>Test requirement</w:t>
            </w:r>
          </w:p>
        </w:tc>
        <w:tc>
          <w:tcPr>
            <w:tcW w:w="6814" w:type="dxa"/>
            <w:gridSpan w:val="4"/>
            <w:vAlign w:val="center"/>
          </w:tcPr>
          <w:p w14:paraId="159AF8BE">
            <w:pPr>
              <w:widowControl w:val="0"/>
              <w:rPr>
                <w:rFonts w:hint="default"/>
                <w:i/>
                <w:iCs/>
                <w:color w:val="3A7F00"/>
              </w:rPr>
            </w:pPr>
            <w:r>
              <w:rPr>
                <w:rFonts w:hint="default"/>
                <w:i/>
                <w:iCs/>
                <w:color w:val="3A7F00"/>
                <w:lang w:val="en-US" w:eastAsia="zh-CN"/>
              </w:rPr>
              <w:t>Kiểm thử chức năng thêm gói dịch vụ mới</w:t>
            </w:r>
          </w:p>
        </w:tc>
      </w:tr>
      <w:tr w14:paraId="1EE2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75BB7FD8">
            <w:pPr>
              <w:widowControl w:val="0"/>
              <w:rPr>
                <w:rFonts w:hint="default"/>
                <w:b/>
                <w:bCs/>
              </w:rPr>
            </w:pPr>
            <w:r>
              <w:rPr>
                <w:rFonts w:hint="default"/>
                <w:b/>
                <w:bCs/>
                <w:lang w:val="en-US" w:eastAsia="zh-CN"/>
              </w:rPr>
              <w:t>Tester</w:t>
            </w:r>
          </w:p>
        </w:tc>
        <w:tc>
          <w:tcPr>
            <w:tcW w:w="6814" w:type="dxa"/>
            <w:gridSpan w:val="4"/>
            <w:vAlign w:val="center"/>
          </w:tcPr>
          <w:p w14:paraId="0437A09B">
            <w:pPr>
              <w:widowControl w:val="0"/>
              <w:rPr>
                <w:rFonts w:hint="default"/>
                <w:i/>
                <w:iCs/>
                <w:color w:val="3A7F00"/>
              </w:rPr>
            </w:pPr>
            <w:r>
              <w:rPr>
                <w:rFonts w:hint="default"/>
                <w:i/>
                <w:iCs/>
                <w:color w:val="3A7F00"/>
                <w:lang w:val="en-US" w:eastAsia="zh-CN"/>
              </w:rPr>
              <w:t>Trần Văn Nam</w:t>
            </w:r>
          </w:p>
        </w:tc>
      </w:tr>
      <w:tr w14:paraId="22326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314FF63D">
            <w:pPr>
              <w:widowControl w:val="0"/>
              <w:rPr>
                <w:rFonts w:hint="default"/>
                <w:b/>
                <w:bCs/>
              </w:rPr>
            </w:pPr>
            <w:r>
              <w:rPr>
                <w:rFonts w:hint="default"/>
                <w:b/>
                <w:bCs/>
                <w:lang w:val="en-US" w:eastAsia="zh-CN"/>
              </w:rPr>
              <w:t>Pass</w:t>
            </w:r>
          </w:p>
        </w:tc>
        <w:tc>
          <w:tcPr>
            <w:tcW w:w="1004" w:type="dxa"/>
            <w:vAlign w:val="center"/>
          </w:tcPr>
          <w:p w14:paraId="76897CE8">
            <w:pPr>
              <w:widowControl w:val="0"/>
              <w:rPr>
                <w:rFonts w:hint="default"/>
                <w:b/>
                <w:bCs/>
              </w:rPr>
            </w:pPr>
            <w:r>
              <w:rPr>
                <w:rFonts w:hint="default"/>
                <w:b/>
                <w:bCs/>
                <w:lang w:val="en-US" w:eastAsia="zh-CN"/>
              </w:rPr>
              <w:t>Fail</w:t>
            </w:r>
          </w:p>
        </w:tc>
        <w:tc>
          <w:tcPr>
            <w:tcW w:w="1345" w:type="dxa"/>
            <w:vAlign w:val="center"/>
          </w:tcPr>
          <w:p w14:paraId="4AA755B1">
            <w:pPr>
              <w:widowControl w:val="0"/>
              <w:rPr>
                <w:b/>
                <w:bCs/>
              </w:rPr>
            </w:pPr>
            <w:r>
              <w:rPr>
                <w:rFonts w:hint="default"/>
                <w:b/>
                <w:bCs/>
                <w:lang w:val="en-US" w:eastAsia="zh-CN"/>
              </w:rPr>
              <w:t>Untested</w:t>
            </w:r>
          </w:p>
        </w:tc>
        <w:tc>
          <w:tcPr>
            <w:tcW w:w="1497" w:type="dxa"/>
            <w:vAlign w:val="center"/>
          </w:tcPr>
          <w:p w14:paraId="27B1B64E">
            <w:pPr>
              <w:widowControl w:val="0"/>
              <w:rPr>
                <w:rFonts w:hint="default"/>
                <w:b/>
                <w:bCs/>
              </w:rPr>
            </w:pPr>
            <w:r>
              <w:rPr>
                <w:rFonts w:hint="default"/>
                <w:b/>
                <w:bCs/>
                <w:lang w:val="en-US" w:eastAsia="zh-CN"/>
              </w:rPr>
              <w:t>N/A</w:t>
            </w:r>
          </w:p>
        </w:tc>
        <w:tc>
          <w:tcPr>
            <w:tcW w:w="2968" w:type="dxa"/>
            <w:vAlign w:val="center"/>
          </w:tcPr>
          <w:p w14:paraId="769E8C2D">
            <w:pPr>
              <w:widowControl w:val="0"/>
              <w:rPr>
                <w:rFonts w:hint="default"/>
                <w:b/>
                <w:bCs/>
              </w:rPr>
            </w:pPr>
            <w:r>
              <w:rPr>
                <w:rFonts w:hint="default"/>
                <w:b/>
                <w:bCs/>
                <w:lang w:val="en-US" w:eastAsia="zh-CN"/>
              </w:rPr>
              <w:t>Number of Test cases</w:t>
            </w:r>
          </w:p>
        </w:tc>
      </w:tr>
      <w:tr w14:paraId="2321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3878CE46">
            <w:pPr>
              <w:widowControl w:val="0"/>
              <w:jc w:val="center"/>
              <w:rPr>
                <w:rFonts w:hint="default"/>
              </w:rPr>
            </w:pPr>
            <w:r>
              <w:rPr>
                <w:rFonts w:hint="default"/>
                <w:lang w:val="en-US" w:eastAsia="zh-CN"/>
              </w:rPr>
              <w:t>6</w:t>
            </w:r>
          </w:p>
        </w:tc>
        <w:tc>
          <w:tcPr>
            <w:tcW w:w="1004" w:type="dxa"/>
            <w:vAlign w:val="center"/>
          </w:tcPr>
          <w:p w14:paraId="132907F3">
            <w:pPr>
              <w:widowControl w:val="0"/>
              <w:jc w:val="center"/>
              <w:rPr>
                <w:rFonts w:hint="default"/>
              </w:rPr>
            </w:pPr>
            <w:r>
              <w:rPr>
                <w:rFonts w:hint="default"/>
                <w:lang w:val="en-US" w:eastAsia="zh-CN"/>
              </w:rPr>
              <w:t>1</w:t>
            </w:r>
          </w:p>
        </w:tc>
        <w:tc>
          <w:tcPr>
            <w:tcW w:w="1345" w:type="dxa"/>
            <w:vAlign w:val="center"/>
          </w:tcPr>
          <w:p w14:paraId="2569ED70">
            <w:pPr>
              <w:widowControl w:val="0"/>
              <w:jc w:val="center"/>
            </w:pPr>
            <w:r>
              <w:rPr>
                <w:rFonts w:hint="default"/>
                <w:lang w:val="en-US" w:eastAsia="zh-CN"/>
              </w:rPr>
              <w:t>0</w:t>
            </w:r>
          </w:p>
        </w:tc>
        <w:tc>
          <w:tcPr>
            <w:tcW w:w="1497" w:type="dxa"/>
            <w:vAlign w:val="center"/>
          </w:tcPr>
          <w:p w14:paraId="7EDFD4EB">
            <w:pPr>
              <w:widowControl w:val="0"/>
              <w:jc w:val="center"/>
              <w:rPr>
                <w:rFonts w:hint="default"/>
              </w:rPr>
            </w:pPr>
            <w:r>
              <w:rPr>
                <w:rFonts w:hint="default"/>
                <w:lang w:val="en-US" w:eastAsia="zh-CN"/>
              </w:rPr>
              <w:t>0</w:t>
            </w:r>
          </w:p>
        </w:tc>
        <w:tc>
          <w:tcPr>
            <w:tcW w:w="2968" w:type="dxa"/>
            <w:vAlign w:val="center"/>
          </w:tcPr>
          <w:p w14:paraId="27282D9F">
            <w:pPr>
              <w:widowControl w:val="0"/>
              <w:jc w:val="center"/>
              <w:rPr>
                <w:rFonts w:hint="default"/>
              </w:rPr>
            </w:pPr>
            <w:r>
              <w:rPr>
                <w:rFonts w:hint="default"/>
                <w:lang w:val="en-US" w:eastAsia="zh-CN"/>
              </w:rPr>
              <w:t>7</w:t>
            </w:r>
          </w:p>
        </w:tc>
      </w:tr>
    </w:tbl>
    <w:p w14:paraId="07B6EFC1">
      <w:pPr>
        <w:rPr>
          <w:rFonts w:hint="default"/>
          <w:lang w:val="en-US"/>
        </w:rPr>
      </w:pPr>
      <w:r>
        <w:drawing>
          <wp:inline distT="0" distB="0" distL="114300" distR="114300">
            <wp:extent cx="5754370" cy="2377440"/>
            <wp:effectExtent l="0" t="0" r="17780" b="381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6"/>
                    <a:stretch>
                      <a:fillRect/>
                    </a:stretch>
                  </pic:blipFill>
                  <pic:spPr>
                    <a:xfrm>
                      <a:off x="0" y="0"/>
                      <a:ext cx="5754370" cy="2377440"/>
                    </a:xfrm>
                    <a:prstGeom prst="rect">
                      <a:avLst/>
                    </a:prstGeom>
                    <a:noFill/>
                    <a:ln>
                      <a:noFill/>
                    </a:ln>
                  </pic:spPr>
                </pic:pic>
              </a:graphicData>
            </a:graphic>
          </wp:inline>
        </w:drawing>
      </w:r>
    </w:p>
    <w:p w14:paraId="134CB19B"/>
    <w:p w14:paraId="62100320">
      <w:pPr>
        <w:pStyle w:val="23"/>
        <w:jc w:val="center"/>
        <w:rPr>
          <w:rFonts w:hint="default"/>
          <w:lang w:val="vi-VN"/>
        </w:rPr>
      </w:pPr>
      <w:bookmarkStart w:id="94" w:name="_Toc29639"/>
      <w:bookmarkStart w:id="95" w:name="_Toc25429"/>
      <w:bookmarkStart w:id="96" w:name="_Toc22334"/>
      <w:r>
        <w:t xml:space="preserve">Bảng 3. </w:t>
      </w:r>
      <w:r>
        <w:fldChar w:fldCharType="begin"/>
      </w:r>
      <w:r>
        <w:instrText xml:space="preserve"> SEQ Bảng_3. \* ARABIC </w:instrText>
      </w:r>
      <w:r>
        <w:fldChar w:fldCharType="separate"/>
      </w:r>
      <w:r>
        <w:t>6</w:t>
      </w:r>
      <w:r>
        <w:fldChar w:fldCharType="end"/>
      </w:r>
      <w:r>
        <w:rPr>
          <w:lang w:val="vi-VN"/>
        </w:rPr>
        <w:t>: Integration Test Function (M_sua_dich_vu)</w:t>
      </w:r>
      <w:bookmarkEnd w:id="94"/>
      <w:bookmarkEnd w:id="95"/>
      <w:bookmarkEnd w:id="9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1004"/>
        <w:gridCol w:w="1345"/>
        <w:gridCol w:w="1497"/>
        <w:gridCol w:w="2968"/>
      </w:tblGrid>
      <w:tr w14:paraId="0AC1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74361B3F">
            <w:pPr>
              <w:widowControl w:val="0"/>
              <w:rPr>
                <w:rFonts w:hint="default"/>
                <w:b/>
                <w:bCs/>
              </w:rPr>
            </w:pPr>
            <w:r>
              <w:rPr>
                <w:rFonts w:hint="default"/>
                <w:b/>
                <w:bCs/>
                <w:lang w:val="en-US" w:eastAsia="zh-CN"/>
              </w:rPr>
              <w:t>Module Code</w:t>
            </w:r>
          </w:p>
        </w:tc>
        <w:tc>
          <w:tcPr>
            <w:tcW w:w="6814" w:type="dxa"/>
            <w:gridSpan w:val="4"/>
            <w:vAlign w:val="center"/>
          </w:tcPr>
          <w:p w14:paraId="724E944D">
            <w:pPr>
              <w:widowControl w:val="0"/>
              <w:rPr>
                <w:rFonts w:hint="default"/>
                <w:i/>
                <w:iCs/>
                <w:color w:val="3A7F00"/>
              </w:rPr>
            </w:pPr>
            <w:r>
              <w:rPr>
                <w:rFonts w:hint="default"/>
                <w:i/>
                <w:iCs/>
                <w:color w:val="3A7F00"/>
                <w:lang w:val="en-US" w:eastAsia="zh-CN"/>
              </w:rPr>
              <w:t>M_sua_dich_vu</w:t>
            </w:r>
          </w:p>
        </w:tc>
      </w:tr>
      <w:tr w14:paraId="70437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44AE60DD">
            <w:pPr>
              <w:widowControl w:val="0"/>
              <w:rPr>
                <w:rFonts w:hint="default"/>
                <w:b/>
                <w:bCs/>
              </w:rPr>
            </w:pPr>
            <w:r>
              <w:rPr>
                <w:rFonts w:hint="default"/>
                <w:b/>
                <w:bCs/>
                <w:lang w:val="en-US" w:eastAsia="zh-CN"/>
              </w:rPr>
              <w:t>Test requirement</w:t>
            </w:r>
          </w:p>
        </w:tc>
        <w:tc>
          <w:tcPr>
            <w:tcW w:w="6814" w:type="dxa"/>
            <w:gridSpan w:val="4"/>
            <w:vAlign w:val="center"/>
          </w:tcPr>
          <w:p w14:paraId="6F384235">
            <w:pPr>
              <w:widowControl w:val="0"/>
              <w:rPr>
                <w:rFonts w:hint="default"/>
                <w:i/>
                <w:iCs/>
                <w:color w:val="3A7F00"/>
              </w:rPr>
            </w:pPr>
            <w:r>
              <w:rPr>
                <w:rFonts w:hint="default"/>
                <w:i/>
                <w:iCs/>
                <w:color w:val="3A7F00"/>
                <w:lang w:val="en-US" w:eastAsia="zh-CN"/>
              </w:rPr>
              <w:t>Kiểm thử chức năng cập nhật gói dịch vụ</w:t>
            </w:r>
          </w:p>
        </w:tc>
      </w:tr>
      <w:tr w14:paraId="05C1E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0298533C">
            <w:pPr>
              <w:widowControl w:val="0"/>
              <w:rPr>
                <w:rFonts w:hint="default"/>
                <w:b/>
                <w:bCs/>
              </w:rPr>
            </w:pPr>
            <w:r>
              <w:rPr>
                <w:rFonts w:hint="default"/>
                <w:b/>
                <w:bCs/>
                <w:lang w:val="en-US" w:eastAsia="zh-CN"/>
              </w:rPr>
              <w:t>Tester</w:t>
            </w:r>
          </w:p>
        </w:tc>
        <w:tc>
          <w:tcPr>
            <w:tcW w:w="6814" w:type="dxa"/>
            <w:gridSpan w:val="4"/>
            <w:vAlign w:val="center"/>
          </w:tcPr>
          <w:p w14:paraId="568FA7B2">
            <w:pPr>
              <w:widowControl w:val="0"/>
              <w:rPr>
                <w:rFonts w:hint="default"/>
                <w:i/>
                <w:iCs/>
                <w:color w:val="3A7F00"/>
              </w:rPr>
            </w:pPr>
            <w:r>
              <w:rPr>
                <w:rFonts w:hint="default"/>
                <w:i/>
                <w:iCs/>
                <w:color w:val="3A7F00"/>
                <w:lang w:val="en-US" w:eastAsia="zh-CN"/>
              </w:rPr>
              <w:t>Trần Văn Nam</w:t>
            </w:r>
          </w:p>
        </w:tc>
      </w:tr>
      <w:tr w14:paraId="2F03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54C08126">
            <w:pPr>
              <w:widowControl w:val="0"/>
              <w:rPr>
                <w:rFonts w:hint="default"/>
                <w:b/>
                <w:bCs/>
              </w:rPr>
            </w:pPr>
            <w:r>
              <w:rPr>
                <w:rFonts w:hint="default"/>
                <w:b/>
                <w:bCs/>
                <w:lang w:val="en-US" w:eastAsia="zh-CN"/>
              </w:rPr>
              <w:t>Pass</w:t>
            </w:r>
          </w:p>
        </w:tc>
        <w:tc>
          <w:tcPr>
            <w:tcW w:w="1004" w:type="dxa"/>
            <w:vAlign w:val="center"/>
          </w:tcPr>
          <w:p w14:paraId="7908F214">
            <w:pPr>
              <w:widowControl w:val="0"/>
              <w:rPr>
                <w:rFonts w:hint="default"/>
                <w:b/>
                <w:bCs/>
              </w:rPr>
            </w:pPr>
            <w:r>
              <w:rPr>
                <w:rFonts w:hint="default"/>
                <w:b/>
                <w:bCs/>
                <w:lang w:val="en-US" w:eastAsia="zh-CN"/>
              </w:rPr>
              <w:t>Fail</w:t>
            </w:r>
          </w:p>
        </w:tc>
        <w:tc>
          <w:tcPr>
            <w:tcW w:w="1345" w:type="dxa"/>
            <w:vAlign w:val="center"/>
          </w:tcPr>
          <w:p w14:paraId="47824A33">
            <w:pPr>
              <w:widowControl w:val="0"/>
              <w:rPr>
                <w:b/>
                <w:bCs/>
              </w:rPr>
            </w:pPr>
            <w:r>
              <w:rPr>
                <w:rFonts w:hint="default"/>
                <w:b/>
                <w:bCs/>
                <w:lang w:val="en-US" w:eastAsia="zh-CN"/>
              </w:rPr>
              <w:t>Untested</w:t>
            </w:r>
          </w:p>
        </w:tc>
        <w:tc>
          <w:tcPr>
            <w:tcW w:w="1497" w:type="dxa"/>
            <w:vAlign w:val="center"/>
          </w:tcPr>
          <w:p w14:paraId="54DBB221">
            <w:pPr>
              <w:widowControl w:val="0"/>
              <w:rPr>
                <w:rFonts w:hint="default"/>
                <w:b/>
                <w:bCs/>
              </w:rPr>
            </w:pPr>
            <w:r>
              <w:rPr>
                <w:rFonts w:hint="default"/>
                <w:b/>
                <w:bCs/>
                <w:lang w:val="en-US" w:eastAsia="zh-CN"/>
              </w:rPr>
              <w:t>N/A</w:t>
            </w:r>
          </w:p>
        </w:tc>
        <w:tc>
          <w:tcPr>
            <w:tcW w:w="2968" w:type="dxa"/>
            <w:vAlign w:val="center"/>
          </w:tcPr>
          <w:p w14:paraId="6FCC2B84">
            <w:pPr>
              <w:widowControl w:val="0"/>
              <w:rPr>
                <w:rFonts w:hint="default"/>
                <w:b/>
                <w:bCs/>
              </w:rPr>
            </w:pPr>
            <w:r>
              <w:rPr>
                <w:rFonts w:hint="default"/>
                <w:b/>
                <w:bCs/>
                <w:lang w:val="en-US" w:eastAsia="zh-CN"/>
              </w:rPr>
              <w:t>Number of Test cases</w:t>
            </w:r>
          </w:p>
        </w:tc>
      </w:tr>
      <w:tr w14:paraId="452F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5C561978">
            <w:pPr>
              <w:widowControl w:val="0"/>
              <w:jc w:val="center"/>
              <w:rPr>
                <w:rFonts w:hint="default"/>
              </w:rPr>
            </w:pPr>
            <w:r>
              <w:rPr>
                <w:rFonts w:hint="default"/>
                <w:lang w:val="en-US" w:eastAsia="zh-CN"/>
              </w:rPr>
              <w:t>6</w:t>
            </w:r>
          </w:p>
        </w:tc>
        <w:tc>
          <w:tcPr>
            <w:tcW w:w="1004" w:type="dxa"/>
            <w:vAlign w:val="center"/>
          </w:tcPr>
          <w:p w14:paraId="1EA0FAB3">
            <w:pPr>
              <w:widowControl w:val="0"/>
              <w:jc w:val="center"/>
              <w:rPr>
                <w:rFonts w:hint="default"/>
              </w:rPr>
            </w:pPr>
            <w:r>
              <w:rPr>
                <w:rFonts w:hint="default"/>
                <w:lang w:val="en-US" w:eastAsia="zh-CN"/>
              </w:rPr>
              <w:t>1</w:t>
            </w:r>
          </w:p>
        </w:tc>
        <w:tc>
          <w:tcPr>
            <w:tcW w:w="1345" w:type="dxa"/>
            <w:vAlign w:val="center"/>
          </w:tcPr>
          <w:p w14:paraId="2D482A0C">
            <w:pPr>
              <w:widowControl w:val="0"/>
              <w:jc w:val="center"/>
            </w:pPr>
            <w:r>
              <w:rPr>
                <w:rFonts w:hint="default"/>
                <w:lang w:val="en-US" w:eastAsia="zh-CN"/>
              </w:rPr>
              <w:t>0</w:t>
            </w:r>
          </w:p>
        </w:tc>
        <w:tc>
          <w:tcPr>
            <w:tcW w:w="1497" w:type="dxa"/>
            <w:vAlign w:val="center"/>
          </w:tcPr>
          <w:p w14:paraId="31E1B526">
            <w:pPr>
              <w:widowControl w:val="0"/>
              <w:jc w:val="center"/>
              <w:rPr>
                <w:rFonts w:hint="default"/>
              </w:rPr>
            </w:pPr>
            <w:r>
              <w:rPr>
                <w:rFonts w:hint="default"/>
                <w:lang w:val="en-US" w:eastAsia="zh-CN"/>
              </w:rPr>
              <w:t>0</w:t>
            </w:r>
          </w:p>
        </w:tc>
        <w:tc>
          <w:tcPr>
            <w:tcW w:w="2968" w:type="dxa"/>
            <w:vAlign w:val="center"/>
          </w:tcPr>
          <w:p w14:paraId="1E58E2B8">
            <w:pPr>
              <w:widowControl w:val="0"/>
              <w:jc w:val="center"/>
              <w:rPr>
                <w:rFonts w:hint="default"/>
              </w:rPr>
            </w:pPr>
            <w:r>
              <w:rPr>
                <w:rFonts w:hint="default"/>
                <w:lang w:val="en-US" w:eastAsia="zh-CN"/>
              </w:rPr>
              <w:t>7</w:t>
            </w:r>
          </w:p>
        </w:tc>
      </w:tr>
    </w:tbl>
    <w:p w14:paraId="41479F21">
      <w:r>
        <w:drawing>
          <wp:inline distT="0" distB="0" distL="114300" distR="114300">
            <wp:extent cx="5755640" cy="2315210"/>
            <wp:effectExtent l="0" t="0" r="16510" b="889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6"/>
                    <pic:cNvPicPr>
                      <a:picLocks noChangeAspect="1"/>
                    </pic:cNvPicPr>
                  </pic:nvPicPr>
                  <pic:blipFill>
                    <a:blip r:embed="rId17"/>
                    <a:stretch>
                      <a:fillRect/>
                    </a:stretch>
                  </pic:blipFill>
                  <pic:spPr>
                    <a:xfrm>
                      <a:off x="0" y="0"/>
                      <a:ext cx="5755640" cy="2315210"/>
                    </a:xfrm>
                    <a:prstGeom prst="rect">
                      <a:avLst/>
                    </a:prstGeom>
                    <a:noFill/>
                    <a:ln>
                      <a:noFill/>
                    </a:ln>
                  </pic:spPr>
                </pic:pic>
              </a:graphicData>
            </a:graphic>
          </wp:inline>
        </w:drawing>
      </w:r>
    </w:p>
    <w:p w14:paraId="5B8B33AD"/>
    <w:p w14:paraId="5D67964C">
      <w:pPr>
        <w:pStyle w:val="23"/>
        <w:jc w:val="center"/>
        <w:rPr>
          <w:rFonts w:hint="default"/>
          <w:lang w:val="vi-VN"/>
        </w:rPr>
      </w:pPr>
      <w:bookmarkStart w:id="97" w:name="_Toc21797"/>
      <w:bookmarkStart w:id="98" w:name="_Toc31961"/>
      <w:bookmarkStart w:id="99" w:name="_Toc18995"/>
      <w:r>
        <w:t xml:space="preserve">Bảng 3. </w:t>
      </w:r>
      <w:r>
        <w:fldChar w:fldCharType="begin"/>
      </w:r>
      <w:r>
        <w:instrText xml:space="preserve"> SEQ Bảng_3. \* ARABIC </w:instrText>
      </w:r>
      <w:r>
        <w:fldChar w:fldCharType="separate"/>
      </w:r>
      <w:r>
        <w:t>7</w:t>
      </w:r>
      <w:r>
        <w:fldChar w:fldCharType="end"/>
      </w:r>
      <w:r>
        <w:rPr>
          <w:lang w:val="vi-VN"/>
        </w:rPr>
        <w:t>: Integration Test Function (M_them_quan_huyen)</w:t>
      </w:r>
      <w:bookmarkEnd w:id="97"/>
      <w:bookmarkEnd w:id="98"/>
      <w:bookmarkEnd w:id="9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1004"/>
        <w:gridCol w:w="1345"/>
        <w:gridCol w:w="1497"/>
        <w:gridCol w:w="2968"/>
      </w:tblGrid>
      <w:tr w14:paraId="1F58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04389B08">
            <w:pPr>
              <w:widowControl w:val="0"/>
              <w:rPr>
                <w:rFonts w:hint="default"/>
                <w:b/>
                <w:bCs/>
              </w:rPr>
            </w:pPr>
            <w:r>
              <w:rPr>
                <w:rFonts w:hint="default"/>
                <w:b/>
                <w:bCs/>
                <w:lang w:val="en-US" w:eastAsia="zh-CN"/>
              </w:rPr>
              <w:t>Module Code</w:t>
            </w:r>
          </w:p>
        </w:tc>
        <w:tc>
          <w:tcPr>
            <w:tcW w:w="6814" w:type="dxa"/>
            <w:gridSpan w:val="4"/>
            <w:vAlign w:val="center"/>
          </w:tcPr>
          <w:p w14:paraId="760959E2">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M_them_quan_huyen</w:t>
            </w:r>
          </w:p>
        </w:tc>
      </w:tr>
      <w:tr w14:paraId="34CE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486E6113">
            <w:pPr>
              <w:widowControl w:val="0"/>
              <w:rPr>
                <w:rFonts w:hint="default"/>
                <w:b/>
                <w:bCs/>
              </w:rPr>
            </w:pPr>
            <w:r>
              <w:rPr>
                <w:rFonts w:hint="default"/>
                <w:b/>
                <w:bCs/>
                <w:lang w:val="en-US" w:eastAsia="zh-CN"/>
              </w:rPr>
              <w:t>Test requirement</w:t>
            </w:r>
          </w:p>
        </w:tc>
        <w:tc>
          <w:tcPr>
            <w:tcW w:w="6814" w:type="dxa"/>
            <w:gridSpan w:val="4"/>
            <w:vAlign w:val="center"/>
          </w:tcPr>
          <w:p w14:paraId="651F03D7">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Kiểm thử chức năng thêm quận huyện mới</w:t>
            </w:r>
          </w:p>
        </w:tc>
      </w:tr>
      <w:tr w14:paraId="7703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0BCA009F">
            <w:pPr>
              <w:widowControl w:val="0"/>
              <w:rPr>
                <w:rFonts w:hint="default"/>
                <w:b/>
                <w:bCs/>
              </w:rPr>
            </w:pPr>
            <w:r>
              <w:rPr>
                <w:rFonts w:hint="default"/>
                <w:b/>
                <w:bCs/>
                <w:lang w:val="en-US" w:eastAsia="zh-CN"/>
              </w:rPr>
              <w:t>Tester</w:t>
            </w:r>
          </w:p>
        </w:tc>
        <w:tc>
          <w:tcPr>
            <w:tcW w:w="6814" w:type="dxa"/>
            <w:gridSpan w:val="4"/>
            <w:vAlign w:val="center"/>
          </w:tcPr>
          <w:p w14:paraId="7684B099">
            <w:pPr>
              <w:widowControl w:val="0"/>
              <w:rPr>
                <w:rFonts w:hint="default"/>
                <w:i/>
                <w:iCs/>
                <w:color w:val="70AD47" w:themeColor="accent6"/>
                <w:lang w:val="vi-VN"/>
                <w14:textFill>
                  <w14:solidFill>
                    <w14:schemeClr w14:val="accent6"/>
                  </w14:solidFill>
                </w14:textFill>
              </w:rPr>
            </w:pPr>
            <w:r>
              <w:rPr>
                <w:rFonts w:hint="default"/>
                <w:i/>
                <w:iCs/>
                <w:color w:val="70AD47" w:themeColor="accent6"/>
                <w:lang w:val="en-US" w:eastAsia="zh-CN"/>
                <w14:textFill>
                  <w14:solidFill>
                    <w14:schemeClr w14:val="accent6"/>
                  </w14:solidFill>
                </w14:textFill>
              </w:rPr>
              <w:t>Vũ Văn Phong</w:t>
            </w:r>
          </w:p>
        </w:tc>
      </w:tr>
      <w:tr w14:paraId="3680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01B520A7">
            <w:pPr>
              <w:widowControl w:val="0"/>
              <w:jc w:val="center"/>
              <w:rPr>
                <w:rFonts w:hint="default"/>
                <w:b/>
                <w:bCs/>
              </w:rPr>
            </w:pPr>
            <w:r>
              <w:rPr>
                <w:rFonts w:hint="default"/>
                <w:b/>
                <w:bCs/>
                <w:lang w:val="en-US" w:eastAsia="zh-CN"/>
              </w:rPr>
              <w:t>Pass</w:t>
            </w:r>
          </w:p>
        </w:tc>
        <w:tc>
          <w:tcPr>
            <w:tcW w:w="1004" w:type="dxa"/>
            <w:vAlign w:val="center"/>
          </w:tcPr>
          <w:p w14:paraId="40054900">
            <w:pPr>
              <w:widowControl w:val="0"/>
              <w:jc w:val="center"/>
              <w:rPr>
                <w:rFonts w:hint="default"/>
                <w:b/>
                <w:bCs/>
              </w:rPr>
            </w:pPr>
            <w:r>
              <w:rPr>
                <w:rFonts w:hint="default"/>
                <w:b/>
                <w:bCs/>
                <w:lang w:val="en-US" w:eastAsia="zh-CN"/>
              </w:rPr>
              <w:t>Fail</w:t>
            </w:r>
          </w:p>
        </w:tc>
        <w:tc>
          <w:tcPr>
            <w:tcW w:w="1345" w:type="dxa"/>
            <w:vAlign w:val="center"/>
          </w:tcPr>
          <w:p w14:paraId="2F487B82">
            <w:pPr>
              <w:widowControl w:val="0"/>
              <w:jc w:val="center"/>
              <w:rPr>
                <w:b/>
                <w:bCs/>
              </w:rPr>
            </w:pPr>
            <w:r>
              <w:rPr>
                <w:rFonts w:hint="default"/>
                <w:b/>
                <w:bCs/>
                <w:lang w:val="en-US" w:eastAsia="zh-CN"/>
              </w:rPr>
              <w:t>Untested</w:t>
            </w:r>
          </w:p>
        </w:tc>
        <w:tc>
          <w:tcPr>
            <w:tcW w:w="1497" w:type="dxa"/>
            <w:vAlign w:val="center"/>
          </w:tcPr>
          <w:p w14:paraId="38EB8459">
            <w:pPr>
              <w:widowControl w:val="0"/>
              <w:jc w:val="center"/>
              <w:rPr>
                <w:rFonts w:hint="default"/>
                <w:b/>
                <w:bCs/>
              </w:rPr>
            </w:pPr>
            <w:r>
              <w:rPr>
                <w:rFonts w:hint="default"/>
                <w:b/>
                <w:bCs/>
                <w:lang w:val="en-US" w:eastAsia="zh-CN"/>
              </w:rPr>
              <w:t>N/A</w:t>
            </w:r>
          </w:p>
        </w:tc>
        <w:tc>
          <w:tcPr>
            <w:tcW w:w="2968" w:type="dxa"/>
            <w:vAlign w:val="center"/>
          </w:tcPr>
          <w:p w14:paraId="266508F4">
            <w:pPr>
              <w:widowControl w:val="0"/>
              <w:jc w:val="center"/>
              <w:rPr>
                <w:rFonts w:hint="default"/>
                <w:b/>
                <w:bCs/>
              </w:rPr>
            </w:pPr>
            <w:r>
              <w:rPr>
                <w:rFonts w:hint="default"/>
                <w:b/>
                <w:bCs/>
                <w:lang w:val="en-US" w:eastAsia="zh-CN"/>
              </w:rPr>
              <w:t>Number of Test cases</w:t>
            </w:r>
          </w:p>
        </w:tc>
      </w:tr>
      <w:tr w14:paraId="4CAF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7064EA31">
            <w:pPr>
              <w:widowControl w:val="0"/>
              <w:jc w:val="center"/>
              <w:rPr>
                <w:rFonts w:hint="default"/>
              </w:rPr>
            </w:pPr>
            <w:r>
              <w:rPr>
                <w:rFonts w:hint="default"/>
                <w:lang w:val="en-US" w:eastAsia="zh-CN"/>
              </w:rPr>
              <w:t>1</w:t>
            </w:r>
          </w:p>
        </w:tc>
        <w:tc>
          <w:tcPr>
            <w:tcW w:w="1004" w:type="dxa"/>
            <w:vAlign w:val="center"/>
          </w:tcPr>
          <w:p w14:paraId="7CCBB15B">
            <w:pPr>
              <w:widowControl w:val="0"/>
              <w:jc w:val="center"/>
              <w:rPr>
                <w:rFonts w:hint="default"/>
              </w:rPr>
            </w:pPr>
            <w:r>
              <w:rPr>
                <w:rFonts w:hint="default"/>
                <w:lang w:val="en-US" w:eastAsia="zh-CN"/>
              </w:rPr>
              <w:t>2</w:t>
            </w:r>
          </w:p>
        </w:tc>
        <w:tc>
          <w:tcPr>
            <w:tcW w:w="1345" w:type="dxa"/>
            <w:vAlign w:val="center"/>
          </w:tcPr>
          <w:p w14:paraId="29D215C1">
            <w:pPr>
              <w:widowControl w:val="0"/>
              <w:jc w:val="center"/>
            </w:pPr>
            <w:r>
              <w:rPr>
                <w:rFonts w:hint="default"/>
                <w:lang w:val="en-US" w:eastAsia="zh-CN"/>
              </w:rPr>
              <w:t>1</w:t>
            </w:r>
          </w:p>
        </w:tc>
        <w:tc>
          <w:tcPr>
            <w:tcW w:w="1497" w:type="dxa"/>
            <w:vAlign w:val="center"/>
          </w:tcPr>
          <w:p w14:paraId="7CF976C9">
            <w:pPr>
              <w:widowControl w:val="0"/>
              <w:jc w:val="center"/>
              <w:rPr>
                <w:rFonts w:hint="default"/>
              </w:rPr>
            </w:pPr>
            <w:r>
              <w:rPr>
                <w:rFonts w:hint="default"/>
                <w:lang w:val="en-US" w:eastAsia="zh-CN"/>
              </w:rPr>
              <w:t>0</w:t>
            </w:r>
          </w:p>
        </w:tc>
        <w:tc>
          <w:tcPr>
            <w:tcW w:w="2968" w:type="dxa"/>
            <w:vAlign w:val="center"/>
          </w:tcPr>
          <w:p w14:paraId="3F946E77">
            <w:pPr>
              <w:widowControl w:val="0"/>
              <w:jc w:val="center"/>
              <w:rPr>
                <w:rFonts w:hint="default"/>
              </w:rPr>
            </w:pPr>
            <w:r>
              <w:rPr>
                <w:rFonts w:hint="default"/>
                <w:lang w:val="en-US" w:eastAsia="zh-CN"/>
              </w:rPr>
              <w:t>4</w:t>
            </w:r>
          </w:p>
        </w:tc>
      </w:tr>
    </w:tbl>
    <w:p w14:paraId="47FDD713">
      <w:r>
        <w:drawing>
          <wp:inline distT="0" distB="0" distL="114300" distR="114300">
            <wp:extent cx="5755005" cy="1256030"/>
            <wp:effectExtent l="0" t="0" r="17145" b="127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pic:cNvPicPr>
                      <a:picLocks noChangeAspect="1"/>
                    </pic:cNvPicPr>
                  </pic:nvPicPr>
                  <pic:blipFill>
                    <a:blip r:embed="rId18"/>
                    <a:stretch>
                      <a:fillRect/>
                    </a:stretch>
                  </pic:blipFill>
                  <pic:spPr>
                    <a:xfrm>
                      <a:off x="0" y="0"/>
                      <a:ext cx="5755005" cy="1256030"/>
                    </a:xfrm>
                    <a:prstGeom prst="rect">
                      <a:avLst/>
                    </a:prstGeom>
                    <a:noFill/>
                    <a:ln>
                      <a:noFill/>
                    </a:ln>
                  </pic:spPr>
                </pic:pic>
              </a:graphicData>
            </a:graphic>
          </wp:inline>
        </w:drawing>
      </w:r>
    </w:p>
    <w:p w14:paraId="24609558"/>
    <w:p w14:paraId="322CF2C0">
      <w:pPr>
        <w:pStyle w:val="23"/>
        <w:jc w:val="center"/>
        <w:rPr>
          <w:rFonts w:hint="default"/>
          <w:lang w:val="vi-VN"/>
        </w:rPr>
      </w:pPr>
      <w:bookmarkStart w:id="100" w:name="_Toc28798"/>
      <w:bookmarkStart w:id="101" w:name="_Toc23075"/>
      <w:bookmarkStart w:id="102" w:name="_Toc115"/>
      <w:r>
        <w:t xml:space="preserve">Bảng 3. </w:t>
      </w:r>
      <w:r>
        <w:fldChar w:fldCharType="begin"/>
      </w:r>
      <w:r>
        <w:instrText xml:space="preserve"> SEQ Bảng_3. \* ARABIC </w:instrText>
      </w:r>
      <w:r>
        <w:fldChar w:fldCharType="separate"/>
      </w:r>
      <w:r>
        <w:t>8</w:t>
      </w:r>
      <w:r>
        <w:fldChar w:fldCharType="end"/>
      </w:r>
      <w:r>
        <w:rPr>
          <w:lang w:val="vi-VN"/>
        </w:rPr>
        <w:t>: Integration Test Function (M_cap_nhat_thong_tin)</w:t>
      </w:r>
      <w:bookmarkEnd w:id="100"/>
      <w:bookmarkEnd w:id="101"/>
      <w:bookmarkEnd w:id="10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1004"/>
        <w:gridCol w:w="1345"/>
        <w:gridCol w:w="1497"/>
        <w:gridCol w:w="2968"/>
      </w:tblGrid>
      <w:tr w14:paraId="70DE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6FECCA6C">
            <w:pPr>
              <w:widowControl w:val="0"/>
              <w:rPr>
                <w:rFonts w:hint="default"/>
                <w:b/>
                <w:bCs/>
              </w:rPr>
            </w:pPr>
            <w:r>
              <w:rPr>
                <w:rFonts w:hint="default"/>
                <w:b/>
                <w:bCs/>
                <w:lang w:val="en-US" w:eastAsia="zh-CN"/>
              </w:rPr>
              <w:t>Module Code</w:t>
            </w:r>
          </w:p>
        </w:tc>
        <w:tc>
          <w:tcPr>
            <w:tcW w:w="6814" w:type="dxa"/>
            <w:gridSpan w:val="4"/>
            <w:vAlign w:val="center"/>
          </w:tcPr>
          <w:p w14:paraId="2B1CDC15">
            <w:pPr>
              <w:widowControl w:val="0"/>
              <w:rPr>
                <w:rFonts w:hint="default"/>
                <w:i/>
                <w:iCs/>
                <w:color w:val="3A7F00"/>
              </w:rPr>
            </w:pPr>
            <w:r>
              <w:rPr>
                <w:rFonts w:hint="default"/>
                <w:i/>
                <w:iCs/>
                <w:color w:val="3A7F00"/>
                <w:lang w:val="en-US" w:eastAsia="zh-CN"/>
              </w:rPr>
              <w:t>Them_thanh_pho</w:t>
            </w:r>
          </w:p>
        </w:tc>
      </w:tr>
      <w:tr w14:paraId="17235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8697ED1">
            <w:pPr>
              <w:widowControl w:val="0"/>
              <w:rPr>
                <w:rFonts w:hint="default"/>
                <w:b/>
                <w:bCs/>
              </w:rPr>
            </w:pPr>
            <w:r>
              <w:rPr>
                <w:rFonts w:hint="default"/>
                <w:b/>
                <w:bCs/>
                <w:lang w:val="en-US" w:eastAsia="zh-CN"/>
              </w:rPr>
              <w:t>Test requirement</w:t>
            </w:r>
          </w:p>
        </w:tc>
        <w:tc>
          <w:tcPr>
            <w:tcW w:w="6814" w:type="dxa"/>
            <w:gridSpan w:val="4"/>
            <w:vAlign w:val="center"/>
          </w:tcPr>
          <w:p w14:paraId="0F589D92">
            <w:pPr>
              <w:widowControl w:val="0"/>
              <w:rPr>
                <w:rFonts w:hint="default"/>
                <w:i/>
                <w:iCs/>
                <w:color w:val="3A7F00"/>
                <w:lang w:val="vi-VN"/>
              </w:rPr>
            </w:pPr>
            <w:r>
              <w:rPr>
                <w:rFonts w:hint="default"/>
                <w:i/>
                <w:iCs/>
                <w:color w:val="3A7F00"/>
                <w:lang w:val="en-US" w:eastAsia="zh-CN"/>
              </w:rPr>
              <w:t xml:space="preserve">Kiểm thử chức năng </w:t>
            </w:r>
            <w:r>
              <w:rPr>
                <w:rFonts w:hint="default"/>
                <w:i/>
                <w:iCs/>
                <w:color w:val="3A7F00"/>
                <w:lang w:val="vi-VN" w:eastAsia="zh-CN"/>
              </w:rPr>
              <w:t>đổi thông tin cá nhân</w:t>
            </w:r>
          </w:p>
        </w:tc>
      </w:tr>
      <w:tr w14:paraId="394EE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75E4E94">
            <w:pPr>
              <w:widowControl w:val="0"/>
              <w:rPr>
                <w:rFonts w:hint="default"/>
                <w:b/>
                <w:bCs/>
              </w:rPr>
            </w:pPr>
            <w:r>
              <w:rPr>
                <w:rFonts w:hint="default"/>
                <w:b/>
                <w:bCs/>
                <w:lang w:val="en-US" w:eastAsia="zh-CN"/>
              </w:rPr>
              <w:t>Tester</w:t>
            </w:r>
          </w:p>
        </w:tc>
        <w:tc>
          <w:tcPr>
            <w:tcW w:w="6814" w:type="dxa"/>
            <w:gridSpan w:val="4"/>
            <w:vAlign w:val="center"/>
          </w:tcPr>
          <w:p w14:paraId="7A5B9081">
            <w:pPr>
              <w:widowControl w:val="0"/>
              <w:rPr>
                <w:rFonts w:hint="default"/>
                <w:i/>
                <w:iCs/>
                <w:color w:val="3A7F00"/>
                <w:lang w:val="vi-VN"/>
              </w:rPr>
            </w:pPr>
            <w:r>
              <w:rPr>
                <w:rFonts w:hint="default"/>
                <w:i/>
                <w:iCs/>
                <w:color w:val="3A7F00"/>
                <w:lang w:val="vi-VN" w:eastAsia="zh-CN"/>
              </w:rPr>
              <w:t>Vũ Văn Phong</w:t>
            </w:r>
          </w:p>
        </w:tc>
      </w:tr>
      <w:tr w14:paraId="21F5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751540C2">
            <w:pPr>
              <w:widowControl w:val="0"/>
              <w:rPr>
                <w:rFonts w:hint="default"/>
                <w:b/>
                <w:bCs/>
              </w:rPr>
            </w:pPr>
            <w:r>
              <w:rPr>
                <w:rFonts w:hint="default"/>
                <w:b/>
                <w:bCs/>
                <w:lang w:val="en-US" w:eastAsia="zh-CN"/>
              </w:rPr>
              <w:t>Pass</w:t>
            </w:r>
          </w:p>
        </w:tc>
        <w:tc>
          <w:tcPr>
            <w:tcW w:w="1004" w:type="dxa"/>
            <w:vAlign w:val="center"/>
          </w:tcPr>
          <w:p w14:paraId="6F2682FF">
            <w:pPr>
              <w:widowControl w:val="0"/>
              <w:rPr>
                <w:rFonts w:hint="default"/>
                <w:b/>
                <w:bCs/>
              </w:rPr>
            </w:pPr>
            <w:r>
              <w:rPr>
                <w:rFonts w:hint="default"/>
                <w:b/>
                <w:bCs/>
                <w:lang w:val="en-US" w:eastAsia="zh-CN"/>
              </w:rPr>
              <w:t>Fail</w:t>
            </w:r>
          </w:p>
        </w:tc>
        <w:tc>
          <w:tcPr>
            <w:tcW w:w="1345" w:type="dxa"/>
            <w:vAlign w:val="center"/>
          </w:tcPr>
          <w:p w14:paraId="38D003ED">
            <w:pPr>
              <w:widowControl w:val="0"/>
              <w:rPr>
                <w:b/>
                <w:bCs/>
              </w:rPr>
            </w:pPr>
            <w:r>
              <w:rPr>
                <w:rFonts w:hint="default"/>
                <w:b/>
                <w:bCs/>
                <w:lang w:val="en-US" w:eastAsia="zh-CN"/>
              </w:rPr>
              <w:t>Untested</w:t>
            </w:r>
          </w:p>
        </w:tc>
        <w:tc>
          <w:tcPr>
            <w:tcW w:w="1497" w:type="dxa"/>
            <w:vAlign w:val="center"/>
          </w:tcPr>
          <w:p w14:paraId="7BA486A3">
            <w:pPr>
              <w:widowControl w:val="0"/>
              <w:rPr>
                <w:rFonts w:hint="default"/>
                <w:b/>
                <w:bCs/>
              </w:rPr>
            </w:pPr>
            <w:r>
              <w:rPr>
                <w:rFonts w:hint="default"/>
                <w:b/>
                <w:bCs/>
                <w:lang w:val="en-US" w:eastAsia="zh-CN"/>
              </w:rPr>
              <w:t>N/A</w:t>
            </w:r>
          </w:p>
        </w:tc>
        <w:tc>
          <w:tcPr>
            <w:tcW w:w="2968" w:type="dxa"/>
            <w:vAlign w:val="center"/>
          </w:tcPr>
          <w:p w14:paraId="679B9F07">
            <w:pPr>
              <w:widowControl w:val="0"/>
              <w:rPr>
                <w:rFonts w:hint="default"/>
                <w:b/>
                <w:bCs/>
              </w:rPr>
            </w:pPr>
            <w:r>
              <w:rPr>
                <w:rFonts w:hint="default"/>
                <w:b/>
                <w:bCs/>
                <w:lang w:val="en-US" w:eastAsia="zh-CN"/>
              </w:rPr>
              <w:t>Number of Test cases</w:t>
            </w:r>
          </w:p>
        </w:tc>
      </w:tr>
      <w:tr w14:paraId="1347B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296DAD4">
            <w:pPr>
              <w:widowControl w:val="0"/>
              <w:jc w:val="center"/>
              <w:rPr>
                <w:rFonts w:hint="default"/>
              </w:rPr>
            </w:pPr>
            <w:r>
              <w:rPr>
                <w:rFonts w:hint="default"/>
                <w:lang w:val="en-US" w:eastAsia="zh-CN"/>
              </w:rPr>
              <w:t>6</w:t>
            </w:r>
          </w:p>
        </w:tc>
        <w:tc>
          <w:tcPr>
            <w:tcW w:w="1004" w:type="dxa"/>
            <w:vAlign w:val="center"/>
          </w:tcPr>
          <w:p w14:paraId="61F8F9F5">
            <w:pPr>
              <w:widowControl w:val="0"/>
              <w:jc w:val="center"/>
              <w:rPr>
                <w:rFonts w:hint="default"/>
              </w:rPr>
            </w:pPr>
            <w:r>
              <w:rPr>
                <w:rFonts w:hint="default"/>
                <w:lang w:val="en-US" w:eastAsia="zh-CN"/>
              </w:rPr>
              <w:t>1</w:t>
            </w:r>
          </w:p>
        </w:tc>
        <w:tc>
          <w:tcPr>
            <w:tcW w:w="1345" w:type="dxa"/>
            <w:vAlign w:val="center"/>
          </w:tcPr>
          <w:p w14:paraId="36190017">
            <w:pPr>
              <w:widowControl w:val="0"/>
              <w:jc w:val="center"/>
            </w:pPr>
            <w:r>
              <w:rPr>
                <w:rFonts w:hint="default"/>
                <w:lang w:val="en-US" w:eastAsia="zh-CN"/>
              </w:rPr>
              <w:t>0</w:t>
            </w:r>
          </w:p>
        </w:tc>
        <w:tc>
          <w:tcPr>
            <w:tcW w:w="1497" w:type="dxa"/>
            <w:vAlign w:val="center"/>
          </w:tcPr>
          <w:p w14:paraId="0DF0E975">
            <w:pPr>
              <w:widowControl w:val="0"/>
              <w:jc w:val="center"/>
              <w:rPr>
                <w:rFonts w:hint="default"/>
              </w:rPr>
            </w:pPr>
            <w:r>
              <w:rPr>
                <w:rFonts w:hint="default"/>
                <w:lang w:val="en-US" w:eastAsia="zh-CN"/>
              </w:rPr>
              <w:t>0</w:t>
            </w:r>
          </w:p>
        </w:tc>
        <w:tc>
          <w:tcPr>
            <w:tcW w:w="2968" w:type="dxa"/>
            <w:vAlign w:val="center"/>
          </w:tcPr>
          <w:p w14:paraId="69C15B4D">
            <w:pPr>
              <w:widowControl w:val="0"/>
              <w:jc w:val="center"/>
              <w:rPr>
                <w:rFonts w:hint="default"/>
              </w:rPr>
            </w:pPr>
            <w:r>
              <w:rPr>
                <w:rFonts w:hint="default"/>
                <w:lang w:val="en-US" w:eastAsia="zh-CN"/>
              </w:rPr>
              <w:t>7</w:t>
            </w:r>
          </w:p>
        </w:tc>
      </w:tr>
    </w:tbl>
    <w:p w14:paraId="477BDDAB">
      <w:r>
        <w:drawing>
          <wp:inline distT="0" distB="0" distL="114300" distR="114300">
            <wp:extent cx="5748655" cy="1673225"/>
            <wp:effectExtent l="0" t="0" r="4445" b="3175"/>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19"/>
                    <a:stretch>
                      <a:fillRect/>
                    </a:stretch>
                  </pic:blipFill>
                  <pic:spPr>
                    <a:xfrm>
                      <a:off x="0" y="0"/>
                      <a:ext cx="5748655" cy="1673225"/>
                    </a:xfrm>
                    <a:prstGeom prst="rect">
                      <a:avLst/>
                    </a:prstGeom>
                    <a:noFill/>
                    <a:ln>
                      <a:noFill/>
                    </a:ln>
                  </pic:spPr>
                </pic:pic>
              </a:graphicData>
            </a:graphic>
          </wp:inline>
        </w:drawing>
      </w:r>
    </w:p>
    <w:p w14:paraId="2FEA46FB"/>
    <w:p w14:paraId="5E58FCD9">
      <w:pPr>
        <w:pStyle w:val="23"/>
        <w:jc w:val="center"/>
        <w:rPr>
          <w:rFonts w:hint="default"/>
          <w:lang w:val="vi-VN"/>
        </w:rPr>
      </w:pPr>
      <w:bookmarkStart w:id="103" w:name="_Toc263"/>
      <w:bookmarkStart w:id="104" w:name="_Toc22068"/>
      <w:bookmarkStart w:id="105" w:name="_Toc6986"/>
      <w:r>
        <w:t xml:space="preserve">Bảng 3. </w:t>
      </w:r>
      <w:r>
        <w:fldChar w:fldCharType="begin"/>
      </w:r>
      <w:r>
        <w:instrText xml:space="preserve"> SEQ Bảng_3. \* ARABIC </w:instrText>
      </w:r>
      <w:r>
        <w:fldChar w:fldCharType="separate"/>
      </w:r>
      <w:r>
        <w:t>9</w:t>
      </w:r>
      <w:r>
        <w:fldChar w:fldCharType="end"/>
      </w:r>
      <w:r>
        <w:rPr>
          <w:lang w:val="vi-VN"/>
        </w:rPr>
        <w:t>: Integration Test Function (M_them_danh_muc)</w:t>
      </w:r>
      <w:bookmarkEnd w:id="103"/>
      <w:bookmarkEnd w:id="104"/>
      <w:bookmarkEnd w:id="10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1004"/>
        <w:gridCol w:w="1345"/>
        <w:gridCol w:w="1497"/>
        <w:gridCol w:w="2968"/>
      </w:tblGrid>
      <w:tr w14:paraId="00C87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3D668665">
            <w:pPr>
              <w:widowControl w:val="0"/>
              <w:rPr>
                <w:rFonts w:hint="default"/>
                <w:b/>
                <w:bCs/>
              </w:rPr>
            </w:pPr>
            <w:r>
              <w:rPr>
                <w:rFonts w:hint="default"/>
                <w:b/>
                <w:bCs/>
                <w:lang w:val="en-US" w:eastAsia="zh-CN"/>
              </w:rPr>
              <w:t>Module Code</w:t>
            </w:r>
          </w:p>
        </w:tc>
        <w:tc>
          <w:tcPr>
            <w:tcW w:w="6814" w:type="dxa"/>
            <w:gridSpan w:val="4"/>
            <w:vAlign w:val="center"/>
          </w:tcPr>
          <w:p w14:paraId="1B369398">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M_them_danh_muc</w:t>
            </w:r>
          </w:p>
        </w:tc>
      </w:tr>
      <w:tr w14:paraId="4048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778ABE03">
            <w:pPr>
              <w:widowControl w:val="0"/>
              <w:rPr>
                <w:rFonts w:hint="default"/>
                <w:b/>
                <w:bCs/>
              </w:rPr>
            </w:pPr>
            <w:r>
              <w:rPr>
                <w:rFonts w:hint="default"/>
                <w:b/>
                <w:bCs/>
                <w:lang w:val="en-US" w:eastAsia="zh-CN"/>
              </w:rPr>
              <w:t>Test requirement</w:t>
            </w:r>
          </w:p>
        </w:tc>
        <w:tc>
          <w:tcPr>
            <w:tcW w:w="6814" w:type="dxa"/>
            <w:gridSpan w:val="4"/>
            <w:vAlign w:val="center"/>
          </w:tcPr>
          <w:p w14:paraId="6D61E19B">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Kiểm thử chức năng thêm danh mục mới</w:t>
            </w:r>
          </w:p>
        </w:tc>
      </w:tr>
      <w:tr w14:paraId="7A42A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56C023FA">
            <w:pPr>
              <w:widowControl w:val="0"/>
              <w:rPr>
                <w:rFonts w:hint="default"/>
                <w:b/>
                <w:bCs/>
              </w:rPr>
            </w:pPr>
            <w:r>
              <w:rPr>
                <w:rFonts w:hint="default"/>
                <w:b/>
                <w:bCs/>
                <w:lang w:val="en-US" w:eastAsia="zh-CN"/>
              </w:rPr>
              <w:t>Tester</w:t>
            </w:r>
          </w:p>
        </w:tc>
        <w:tc>
          <w:tcPr>
            <w:tcW w:w="6814" w:type="dxa"/>
            <w:gridSpan w:val="4"/>
            <w:vAlign w:val="center"/>
          </w:tcPr>
          <w:p w14:paraId="3C5CA71D">
            <w:pPr>
              <w:widowControl w:val="0"/>
              <w:rPr>
                <w:rFonts w:hint="default"/>
                <w:i/>
                <w:iCs/>
                <w:color w:val="70AD47" w:themeColor="accent6"/>
                <w:lang w:val="vi-VN"/>
                <w14:textFill>
                  <w14:solidFill>
                    <w14:schemeClr w14:val="accent6"/>
                  </w14:solidFill>
                </w14:textFill>
              </w:rPr>
            </w:pPr>
            <w:r>
              <w:rPr>
                <w:rFonts w:hint="default"/>
                <w:i/>
                <w:iCs/>
                <w:color w:val="70AD47" w:themeColor="accent6"/>
                <w:lang w:val="en-US" w:eastAsia="zh-CN"/>
                <w14:textFill>
                  <w14:solidFill>
                    <w14:schemeClr w14:val="accent6"/>
                  </w14:solidFill>
                </w14:textFill>
              </w:rPr>
              <w:t>Nguyễn Văn Duy</w:t>
            </w:r>
          </w:p>
        </w:tc>
      </w:tr>
      <w:tr w14:paraId="78FE1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3EBD3B2D">
            <w:pPr>
              <w:widowControl w:val="0"/>
              <w:jc w:val="center"/>
              <w:rPr>
                <w:rFonts w:hint="default"/>
                <w:b/>
                <w:bCs/>
              </w:rPr>
            </w:pPr>
            <w:r>
              <w:rPr>
                <w:rFonts w:hint="default"/>
                <w:b/>
                <w:bCs/>
                <w:lang w:val="en-US" w:eastAsia="zh-CN"/>
              </w:rPr>
              <w:t>Pass</w:t>
            </w:r>
          </w:p>
        </w:tc>
        <w:tc>
          <w:tcPr>
            <w:tcW w:w="1004" w:type="dxa"/>
            <w:vAlign w:val="center"/>
          </w:tcPr>
          <w:p w14:paraId="69AF81ED">
            <w:pPr>
              <w:widowControl w:val="0"/>
              <w:jc w:val="center"/>
              <w:rPr>
                <w:rFonts w:hint="default"/>
                <w:b/>
                <w:bCs/>
              </w:rPr>
            </w:pPr>
            <w:r>
              <w:rPr>
                <w:rFonts w:hint="default"/>
                <w:b/>
                <w:bCs/>
                <w:lang w:val="en-US" w:eastAsia="zh-CN"/>
              </w:rPr>
              <w:t>Fail</w:t>
            </w:r>
          </w:p>
        </w:tc>
        <w:tc>
          <w:tcPr>
            <w:tcW w:w="1345" w:type="dxa"/>
            <w:vAlign w:val="center"/>
          </w:tcPr>
          <w:p w14:paraId="7286B4DE">
            <w:pPr>
              <w:widowControl w:val="0"/>
              <w:jc w:val="center"/>
              <w:rPr>
                <w:b/>
                <w:bCs/>
              </w:rPr>
            </w:pPr>
            <w:r>
              <w:rPr>
                <w:rFonts w:hint="default"/>
                <w:b/>
                <w:bCs/>
                <w:lang w:val="en-US" w:eastAsia="zh-CN"/>
              </w:rPr>
              <w:t>Untested</w:t>
            </w:r>
          </w:p>
        </w:tc>
        <w:tc>
          <w:tcPr>
            <w:tcW w:w="1497" w:type="dxa"/>
            <w:vAlign w:val="center"/>
          </w:tcPr>
          <w:p w14:paraId="75858E10">
            <w:pPr>
              <w:widowControl w:val="0"/>
              <w:jc w:val="center"/>
              <w:rPr>
                <w:rFonts w:hint="default"/>
                <w:b/>
                <w:bCs/>
              </w:rPr>
            </w:pPr>
            <w:r>
              <w:rPr>
                <w:rFonts w:hint="default"/>
                <w:b/>
                <w:bCs/>
                <w:lang w:val="en-US" w:eastAsia="zh-CN"/>
              </w:rPr>
              <w:t>N/A</w:t>
            </w:r>
          </w:p>
        </w:tc>
        <w:tc>
          <w:tcPr>
            <w:tcW w:w="2968" w:type="dxa"/>
            <w:vAlign w:val="center"/>
          </w:tcPr>
          <w:p w14:paraId="3CBED0F3">
            <w:pPr>
              <w:widowControl w:val="0"/>
              <w:jc w:val="center"/>
              <w:rPr>
                <w:rFonts w:hint="default"/>
                <w:b/>
                <w:bCs/>
              </w:rPr>
            </w:pPr>
            <w:r>
              <w:rPr>
                <w:rFonts w:hint="default"/>
                <w:b/>
                <w:bCs/>
                <w:lang w:val="en-US" w:eastAsia="zh-CN"/>
              </w:rPr>
              <w:t>Number of Test cases</w:t>
            </w:r>
          </w:p>
        </w:tc>
      </w:tr>
      <w:tr w14:paraId="3FD6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4467C857">
            <w:pPr>
              <w:widowControl w:val="0"/>
              <w:jc w:val="center"/>
              <w:rPr>
                <w:rFonts w:hint="default"/>
              </w:rPr>
            </w:pPr>
            <w:r>
              <w:rPr>
                <w:rFonts w:hint="default"/>
                <w:lang w:val="en-US" w:eastAsia="zh-CN"/>
              </w:rPr>
              <w:t>2</w:t>
            </w:r>
          </w:p>
        </w:tc>
        <w:tc>
          <w:tcPr>
            <w:tcW w:w="1004" w:type="dxa"/>
            <w:vAlign w:val="center"/>
          </w:tcPr>
          <w:p w14:paraId="7A9C23D4">
            <w:pPr>
              <w:widowControl w:val="0"/>
              <w:jc w:val="center"/>
              <w:rPr>
                <w:rFonts w:hint="default"/>
              </w:rPr>
            </w:pPr>
            <w:r>
              <w:rPr>
                <w:rFonts w:hint="default"/>
                <w:lang w:val="en-US" w:eastAsia="zh-CN"/>
              </w:rPr>
              <w:t>3</w:t>
            </w:r>
          </w:p>
        </w:tc>
        <w:tc>
          <w:tcPr>
            <w:tcW w:w="1345" w:type="dxa"/>
            <w:vAlign w:val="center"/>
          </w:tcPr>
          <w:p w14:paraId="1545DBC0">
            <w:pPr>
              <w:widowControl w:val="0"/>
              <w:jc w:val="center"/>
            </w:pPr>
            <w:r>
              <w:rPr>
                <w:rFonts w:hint="default"/>
                <w:lang w:val="en-US" w:eastAsia="zh-CN"/>
              </w:rPr>
              <w:t>1</w:t>
            </w:r>
          </w:p>
        </w:tc>
        <w:tc>
          <w:tcPr>
            <w:tcW w:w="1497" w:type="dxa"/>
            <w:vAlign w:val="center"/>
          </w:tcPr>
          <w:p w14:paraId="1892F4B8">
            <w:pPr>
              <w:widowControl w:val="0"/>
              <w:jc w:val="center"/>
              <w:rPr>
                <w:rFonts w:hint="default"/>
              </w:rPr>
            </w:pPr>
            <w:r>
              <w:rPr>
                <w:rFonts w:hint="default"/>
                <w:lang w:val="en-US" w:eastAsia="zh-CN"/>
              </w:rPr>
              <w:t>0</w:t>
            </w:r>
          </w:p>
        </w:tc>
        <w:tc>
          <w:tcPr>
            <w:tcW w:w="2968" w:type="dxa"/>
            <w:vAlign w:val="center"/>
          </w:tcPr>
          <w:p w14:paraId="3F3A1499">
            <w:pPr>
              <w:widowControl w:val="0"/>
              <w:jc w:val="center"/>
              <w:rPr>
                <w:rFonts w:hint="default"/>
              </w:rPr>
            </w:pPr>
            <w:r>
              <w:rPr>
                <w:rFonts w:hint="default"/>
                <w:lang w:val="en-US" w:eastAsia="zh-CN"/>
              </w:rPr>
              <w:t>6</w:t>
            </w:r>
          </w:p>
        </w:tc>
      </w:tr>
    </w:tbl>
    <w:p w14:paraId="203D9439">
      <w:r>
        <w:drawing>
          <wp:inline distT="0" distB="0" distL="114300" distR="114300">
            <wp:extent cx="5749290" cy="1877695"/>
            <wp:effectExtent l="0" t="0" r="3810" b="8255"/>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20"/>
                    <a:stretch>
                      <a:fillRect/>
                    </a:stretch>
                  </pic:blipFill>
                  <pic:spPr>
                    <a:xfrm>
                      <a:off x="0" y="0"/>
                      <a:ext cx="5749290" cy="1877695"/>
                    </a:xfrm>
                    <a:prstGeom prst="rect">
                      <a:avLst/>
                    </a:prstGeom>
                    <a:noFill/>
                    <a:ln>
                      <a:noFill/>
                    </a:ln>
                  </pic:spPr>
                </pic:pic>
              </a:graphicData>
            </a:graphic>
          </wp:inline>
        </w:drawing>
      </w:r>
    </w:p>
    <w:p w14:paraId="28DBF633"/>
    <w:p w14:paraId="57D3D520">
      <w:pPr>
        <w:pStyle w:val="23"/>
        <w:jc w:val="center"/>
        <w:rPr>
          <w:rFonts w:hint="default"/>
          <w:lang w:val="vi-VN"/>
        </w:rPr>
      </w:pPr>
      <w:bookmarkStart w:id="106" w:name="_Toc1245"/>
      <w:bookmarkStart w:id="107" w:name="_Toc12771"/>
      <w:bookmarkStart w:id="108" w:name="_Toc4401"/>
      <w:r>
        <w:t xml:space="preserve">Bảng 3. </w:t>
      </w:r>
      <w:r>
        <w:fldChar w:fldCharType="begin"/>
      </w:r>
      <w:r>
        <w:instrText xml:space="preserve"> SEQ Bảng_3. \* ARABIC </w:instrText>
      </w:r>
      <w:r>
        <w:fldChar w:fldCharType="separate"/>
      </w:r>
      <w:r>
        <w:t>10</w:t>
      </w:r>
      <w:r>
        <w:fldChar w:fldCharType="end"/>
      </w:r>
      <w:r>
        <w:rPr>
          <w:lang w:val="vi-VN"/>
        </w:rPr>
        <w:t>: Integration Test Function (M_sua_danh_muc)</w:t>
      </w:r>
      <w:bookmarkEnd w:id="106"/>
      <w:bookmarkEnd w:id="107"/>
      <w:bookmarkEnd w:id="10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3"/>
        <w:gridCol w:w="1004"/>
        <w:gridCol w:w="1345"/>
        <w:gridCol w:w="1497"/>
        <w:gridCol w:w="2968"/>
      </w:tblGrid>
      <w:tr w14:paraId="1C3F7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A1CF09C">
            <w:pPr>
              <w:widowControl w:val="0"/>
              <w:rPr>
                <w:rFonts w:hint="default"/>
                <w:b/>
                <w:bCs/>
              </w:rPr>
            </w:pPr>
            <w:r>
              <w:rPr>
                <w:rFonts w:hint="default"/>
                <w:b/>
                <w:bCs/>
                <w:lang w:val="en-US" w:eastAsia="zh-CN"/>
              </w:rPr>
              <w:t>Module Code</w:t>
            </w:r>
          </w:p>
        </w:tc>
        <w:tc>
          <w:tcPr>
            <w:tcW w:w="6814" w:type="dxa"/>
            <w:gridSpan w:val="4"/>
            <w:vAlign w:val="center"/>
          </w:tcPr>
          <w:p w14:paraId="785BF3EC">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M_sua_danh_muc</w:t>
            </w:r>
          </w:p>
        </w:tc>
      </w:tr>
      <w:tr w14:paraId="4950E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097B5124">
            <w:pPr>
              <w:widowControl w:val="0"/>
              <w:rPr>
                <w:rFonts w:hint="default"/>
                <w:b/>
                <w:bCs/>
              </w:rPr>
            </w:pPr>
            <w:r>
              <w:rPr>
                <w:rFonts w:hint="default"/>
                <w:b/>
                <w:bCs/>
                <w:lang w:val="en-US" w:eastAsia="zh-CN"/>
              </w:rPr>
              <w:t>Test requirement</w:t>
            </w:r>
          </w:p>
        </w:tc>
        <w:tc>
          <w:tcPr>
            <w:tcW w:w="6814" w:type="dxa"/>
            <w:gridSpan w:val="4"/>
            <w:vAlign w:val="center"/>
          </w:tcPr>
          <w:p w14:paraId="1CA6ADBF">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Kiểm thử chức năng cập nhật danh mục</w:t>
            </w:r>
          </w:p>
        </w:tc>
      </w:tr>
      <w:tr w14:paraId="1458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68DEBDD2">
            <w:pPr>
              <w:widowControl w:val="0"/>
              <w:rPr>
                <w:rFonts w:hint="default"/>
                <w:b/>
                <w:bCs/>
              </w:rPr>
            </w:pPr>
            <w:r>
              <w:rPr>
                <w:rFonts w:hint="default"/>
                <w:b/>
                <w:bCs/>
                <w:lang w:val="en-US" w:eastAsia="zh-CN"/>
              </w:rPr>
              <w:t>Tester</w:t>
            </w:r>
          </w:p>
        </w:tc>
        <w:tc>
          <w:tcPr>
            <w:tcW w:w="6814" w:type="dxa"/>
            <w:gridSpan w:val="4"/>
            <w:vAlign w:val="center"/>
          </w:tcPr>
          <w:p w14:paraId="6D64B287">
            <w:pPr>
              <w:widowControl w:val="0"/>
              <w:rPr>
                <w:rFonts w:hint="default"/>
                <w:i/>
                <w:iCs/>
                <w:color w:val="70AD47" w:themeColor="accent6"/>
                <w:lang w:val="vi-VN"/>
                <w14:textFill>
                  <w14:solidFill>
                    <w14:schemeClr w14:val="accent6"/>
                  </w14:solidFill>
                </w14:textFill>
              </w:rPr>
            </w:pPr>
            <w:r>
              <w:rPr>
                <w:rFonts w:hint="default"/>
                <w:i/>
                <w:iCs/>
                <w:color w:val="70AD47" w:themeColor="accent6"/>
                <w:lang w:val="en-US" w:eastAsia="zh-CN"/>
                <w14:textFill>
                  <w14:solidFill>
                    <w14:schemeClr w14:val="accent6"/>
                  </w14:solidFill>
                </w14:textFill>
              </w:rPr>
              <w:t>Nguyễn Văn Duy</w:t>
            </w:r>
          </w:p>
        </w:tc>
      </w:tr>
      <w:tr w14:paraId="39FD1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53E904B6">
            <w:pPr>
              <w:widowControl w:val="0"/>
              <w:jc w:val="center"/>
              <w:rPr>
                <w:rFonts w:hint="default"/>
                <w:b/>
                <w:bCs/>
              </w:rPr>
            </w:pPr>
            <w:r>
              <w:rPr>
                <w:rFonts w:hint="default"/>
                <w:b/>
                <w:bCs/>
                <w:lang w:val="en-US" w:eastAsia="zh-CN"/>
              </w:rPr>
              <w:t>Pass</w:t>
            </w:r>
          </w:p>
        </w:tc>
        <w:tc>
          <w:tcPr>
            <w:tcW w:w="1004" w:type="dxa"/>
            <w:vAlign w:val="center"/>
          </w:tcPr>
          <w:p w14:paraId="7B1B7687">
            <w:pPr>
              <w:widowControl w:val="0"/>
              <w:jc w:val="center"/>
              <w:rPr>
                <w:rFonts w:hint="default"/>
                <w:b/>
                <w:bCs/>
              </w:rPr>
            </w:pPr>
            <w:r>
              <w:rPr>
                <w:rFonts w:hint="default"/>
                <w:b/>
                <w:bCs/>
                <w:lang w:val="en-US" w:eastAsia="zh-CN"/>
              </w:rPr>
              <w:t>Fail</w:t>
            </w:r>
          </w:p>
        </w:tc>
        <w:tc>
          <w:tcPr>
            <w:tcW w:w="1345" w:type="dxa"/>
            <w:vAlign w:val="center"/>
          </w:tcPr>
          <w:p w14:paraId="62BA32D5">
            <w:pPr>
              <w:widowControl w:val="0"/>
              <w:jc w:val="center"/>
              <w:rPr>
                <w:b/>
                <w:bCs/>
              </w:rPr>
            </w:pPr>
            <w:r>
              <w:rPr>
                <w:rFonts w:hint="default"/>
                <w:b/>
                <w:bCs/>
                <w:lang w:val="en-US" w:eastAsia="zh-CN"/>
              </w:rPr>
              <w:t>Untested</w:t>
            </w:r>
          </w:p>
        </w:tc>
        <w:tc>
          <w:tcPr>
            <w:tcW w:w="1497" w:type="dxa"/>
            <w:vAlign w:val="center"/>
          </w:tcPr>
          <w:p w14:paraId="07C88B15">
            <w:pPr>
              <w:widowControl w:val="0"/>
              <w:jc w:val="center"/>
              <w:rPr>
                <w:rFonts w:hint="default"/>
                <w:b/>
                <w:bCs/>
              </w:rPr>
            </w:pPr>
            <w:r>
              <w:rPr>
                <w:rFonts w:hint="default"/>
                <w:b/>
                <w:bCs/>
                <w:lang w:val="en-US" w:eastAsia="zh-CN"/>
              </w:rPr>
              <w:t>N/A</w:t>
            </w:r>
          </w:p>
        </w:tc>
        <w:tc>
          <w:tcPr>
            <w:tcW w:w="2968" w:type="dxa"/>
            <w:vAlign w:val="center"/>
          </w:tcPr>
          <w:p w14:paraId="22D8F858">
            <w:pPr>
              <w:widowControl w:val="0"/>
              <w:jc w:val="center"/>
              <w:rPr>
                <w:rFonts w:hint="default"/>
                <w:b/>
                <w:bCs/>
              </w:rPr>
            </w:pPr>
            <w:r>
              <w:rPr>
                <w:rFonts w:hint="default"/>
                <w:b/>
                <w:bCs/>
                <w:lang w:val="en-US" w:eastAsia="zh-CN"/>
              </w:rPr>
              <w:t>Number of Test cases</w:t>
            </w:r>
          </w:p>
        </w:tc>
      </w:tr>
      <w:tr w14:paraId="6A6B7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2A6E35F2">
            <w:pPr>
              <w:widowControl w:val="0"/>
              <w:jc w:val="center"/>
              <w:rPr>
                <w:rFonts w:hint="default"/>
              </w:rPr>
            </w:pPr>
            <w:r>
              <w:rPr>
                <w:rFonts w:hint="default"/>
                <w:lang w:val="en-US" w:eastAsia="zh-CN"/>
              </w:rPr>
              <w:t>5</w:t>
            </w:r>
          </w:p>
        </w:tc>
        <w:tc>
          <w:tcPr>
            <w:tcW w:w="1004" w:type="dxa"/>
            <w:vAlign w:val="center"/>
          </w:tcPr>
          <w:p w14:paraId="51E7455B">
            <w:pPr>
              <w:widowControl w:val="0"/>
              <w:jc w:val="center"/>
              <w:rPr>
                <w:rFonts w:hint="default"/>
              </w:rPr>
            </w:pPr>
            <w:r>
              <w:rPr>
                <w:rFonts w:hint="default"/>
                <w:lang w:val="en-US" w:eastAsia="zh-CN"/>
              </w:rPr>
              <w:t>1</w:t>
            </w:r>
          </w:p>
        </w:tc>
        <w:tc>
          <w:tcPr>
            <w:tcW w:w="1345" w:type="dxa"/>
            <w:vAlign w:val="center"/>
          </w:tcPr>
          <w:p w14:paraId="558A7CBF">
            <w:pPr>
              <w:widowControl w:val="0"/>
              <w:jc w:val="center"/>
            </w:pPr>
            <w:r>
              <w:rPr>
                <w:rFonts w:hint="default"/>
                <w:lang w:val="en-US" w:eastAsia="zh-CN"/>
              </w:rPr>
              <w:t>1</w:t>
            </w:r>
          </w:p>
        </w:tc>
        <w:tc>
          <w:tcPr>
            <w:tcW w:w="1497" w:type="dxa"/>
            <w:vAlign w:val="center"/>
          </w:tcPr>
          <w:p w14:paraId="3E3757FD">
            <w:pPr>
              <w:widowControl w:val="0"/>
              <w:jc w:val="center"/>
              <w:rPr>
                <w:rFonts w:hint="default"/>
              </w:rPr>
            </w:pPr>
            <w:r>
              <w:rPr>
                <w:rFonts w:hint="default"/>
                <w:lang w:val="en-US" w:eastAsia="zh-CN"/>
              </w:rPr>
              <w:t>0</w:t>
            </w:r>
          </w:p>
        </w:tc>
        <w:tc>
          <w:tcPr>
            <w:tcW w:w="2968" w:type="dxa"/>
            <w:vAlign w:val="center"/>
          </w:tcPr>
          <w:p w14:paraId="60A4962D">
            <w:pPr>
              <w:widowControl w:val="0"/>
              <w:jc w:val="center"/>
              <w:rPr>
                <w:rFonts w:hint="default"/>
              </w:rPr>
            </w:pPr>
            <w:r>
              <w:rPr>
                <w:rFonts w:hint="default"/>
                <w:lang w:val="en-US" w:eastAsia="zh-CN"/>
              </w:rPr>
              <w:t>7</w:t>
            </w:r>
          </w:p>
        </w:tc>
      </w:tr>
    </w:tbl>
    <w:p w14:paraId="4DF41B96">
      <w:r>
        <w:drawing>
          <wp:inline distT="0" distB="0" distL="114300" distR="114300">
            <wp:extent cx="5749925" cy="2500630"/>
            <wp:effectExtent l="0" t="0" r="3175" b="1397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
                    <pic:cNvPicPr>
                      <a:picLocks noChangeAspect="1"/>
                    </pic:cNvPicPr>
                  </pic:nvPicPr>
                  <pic:blipFill>
                    <a:blip r:embed="rId21"/>
                    <a:stretch>
                      <a:fillRect/>
                    </a:stretch>
                  </pic:blipFill>
                  <pic:spPr>
                    <a:xfrm>
                      <a:off x="0" y="0"/>
                      <a:ext cx="5749925" cy="2500630"/>
                    </a:xfrm>
                    <a:prstGeom prst="rect">
                      <a:avLst/>
                    </a:prstGeom>
                    <a:noFill/>
                    <a:ln>
                      <a:noFill/>
                    </a:ln>
                  </pic:spPr>
                </pic:pic>
              </a:graphicData>
            </a:graphic>
          </wp:inline>
        </w:drawing>
      </w:r>
    </w:p>
    <w:p w14:paraId="09E8DAFD"/>
    <w:p w14:paraId="0D4CAD84">
      <w:r>
        <w:drawing>
          <wp:inline distT="0" distB="0" distL="114300" distR="114300">
            <wp:extent cx="5751830" cy="1771650"/>
            <wp:effectExtent l="0" t="0" r="1270" b="0"/>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22"/>
                    <a:stretch>
                      <a:fillRect/>
                    </a:stretch>
                  </pic:blipFill>
                  <pic:spPr>
                    <a:xfrm>
                      <a:off x="0" y="0"/>
                      <a:ext cx="5751830" cy="1771650"/>
                    </a:xfrm>
                    <a:prstGeom prst="rect">
                      <a:avLst/>
                    </a:prstGeom>
                    <a:noFill/>
                    <a:ln>
                      <a:noFill/>
                    </a:ln>
                  </pic:spPr>
                </pic:pic>
              </a:graphicData>
            </a:graphic>
          </wp:inline>
        </w:drawing>
      </w:r>
    </w:p>
    <w:p w14:paraId="24528C9B">
      <w:pPr>
        <w:pStyle w:val="23"/>
        <w:rPr>
          <w:rFonts w:hint="default"/>
          <w:lang w:val="vi-VN"/>
        </w:rPr>
      </w:pPr>
      <w:bookmarkStart w:id="109" w:name="_Toc381"/>
      <w:bookmarkStart w:id="110" w:name="_Toc19487"/>
      <w:bookmarkStart w:id="111" w:name="_Toc7843"/>
      <w:r>
        <w:t xml:space="preserve">Hình 3. </w:t>
      </w:r>
      <w:r>
        <w:fldChar w:fldCharType="begin"/>
      </w:r>
      <w:r>
        <w:instrText xml:space="preserve"> SEQ Hình_3. \* ARABIC </w:instrText>
      </w:r>
      <w:r>
        <w:fldChar w:fldCharType="separate"/>
      </w:r>
      <w:r>
        <w:t>1</w:t>
      </w:r>
      <w:r>
        <w:fldChar w:fldCharType="end"/>
      </w:r>
      <w:r>
        <w:rPr>
          <w:lang w:val="vi-VN"/>
        </w:rPr>
        <w:t>: Kết quả của integragtion test</w:t>
      </w:r>
      <w:bookmarkEnd w:id="109"/>
      <w:bookmarkEnd w:id="110"/>
      <w:bookmarkEnd w:id="111"/>
    </w:p>
    <w:p w14:paraId="2B51A488">
      <w:pPr>
        <w:pStyle w:val="3"/>
        <w:bidi w:val="0"/>
        <w:rPr>
          <w:rFonts w:hint="default"/>
        </w:rPr>
      </w:pPr>
      <w:bookmarkStart w:id="112" w:name="_Toc25591"/>
      <w:r>
        <w:rPr>
          <w:rFonts w:hint="default"/>
        </w:rPr>
        <w:t>3.2</w:t>
      </w:r>
      <w:r>
        <w:rPr>
          <w:rFonts w:hint="default"/>
          <w:lang w:val="vi-VN"/>
        </w:rPr>
        <w:t>.</w:t>
      </w:r>
      <w:r>
        <w:rPr>
          <w:rFonts w:hint="default"/>
        </w:rPr>
        <w:t xml:space="preserve"> Kết quả thực hiện System Test</w:t>
      </w:r>
      <w:bookmarkEnd w:id="112"/>
    </w:p>
    <w:p w14:paraId="7C38E699">
      <w:r>
        <w:drawing>
          <wp:inline distT="0" distB="0" distL="114300" distR="114300">
            <wp:extent cx="5749290" cy="2483485"/>
            <wp:effectExtent l="0" t="0" r="3810" b="12065"/>
            <wp:docPr id="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7"/>
                    <pic:cNvPicPr>
                      <a:picLocks noChangeAspect="1"/>
                    </pic:cNvPicPr>
                  </pic:nvPicPr>
                  <pic:blipFill>
                    <a:blip r:embed="rId23"/>
                    <a:stretch>
                      <a:fillRect/>
                    </a:stretch>
                  </pic:blipFill>
                  <pic:spPr>
                    <a:xfrm>
                      <a:off x="0" y="0"/>
                      <a:ext cx="5749290" cy="2483485"/>
                    </a:xfrm>
                    <a:prstGeom prst="rect">
                      <a:avLst/>
                    </a:prstGeom>
                    <a:noFill/>
                    <a:ln>
                      <a:noFill/>
                    </a:ln>
                  </pic:spPr>
                </pic:pic>
              </a:graphicData>
            </a:graphic>
          </wp:inline>
        </w:drawing>
      </w:r>
    </w:p>
    <w:p w14:paraId="76839328">
      <w:pPr>
        <w:pStyle w:val="23"/>
        <w:rPr>
          <w:rFonts w:hint="default"/>
          <w:lang w:val="vi-VN"/>
        </w:rPr>
      </w:pPr>
      <w:bookmarkStart w:id="113" w:name="_Toc14823"/>
      <w:bookmarkStart w:id="114" w:name="_Toc24257"/>
      <w:bookmarkStart w:id="115" w:name="_Toc8586"/>
      <w:r>
        <w:t xml:space="preserve">Hình 3. </w:t>
      </w:r>
      <w:r>
        <w:fldChar w:fldCharType="begin"/>
      </w:r>
      <w:r>
        <w:instrText xml:space="preserve"> SEQ Hình_3. \* ARABIC </w:instrText>
      </w:r>
      <w:r>
        <w:fldChar w:fldCharType="separate"/>
      </w:r>
      <w:r>
        <w:t>2</w:t>
      </w:r>
      <w:r>
        <w:fldChar w:fldCharType="end"/>
      </w:r>
      <w:r>
        <w:rPr>
          <w:lang w:val="vi-VN"/>
        </w:rPr>
        <w:t>: Kết quả của system test</w:t>
      </w:r>
      <w:bookmarkEnd w:id="113"/>
      <w:bookmarkEnd w:id="114"/>
      <w:bookmarkEnd w:id="115"/>
    </w:p>
    <w:p w14:paraId="50D6226A">
      <w:pPr>
        <w:rPr>
          <w:rFonts w:hint="default"/>
        </w:rPr>
      </w:pPr>
    </w:p>
    <w:p w14:paraId="5D188DE1">
      <w:pPr>
        <w:pStyle w:val="23"/>
        <w:rPr>
          <w:rFonts w:hint="default"/>
          <w:lang w:val="vi-VN"/>
        </w:rPr>
      </w:pPr>
      <w:bookmarkStart w:id="116" w:name="_Toc29115"/>
      <w:bookmarkStart w:id="117" w:name="_Toc1865"/>
      <w:bookmarkStart w:id="118" w:name="_Toc27918"/>
      <w:r>
        <w:t xml:space="preserve">Bảng 3. </w:t>
      </w:r>
      <w:r>
        <w:fldChar w:fldCharType="begin"/>
      </w:r>
      <w:r>
        <w:instrText xml:space="preserve"> SEQ Bảng_3. \* ARABIC </w:instrText>
      </w:r>
      <w:r>
        <w:fldChar w:fldCharType="separate"/>
      </w:r>
      <w:r>
        <w:t>11</w:t>
      </w:r>
      <w:r>
        <w:fldChar w:fldCharType="end"/>
      </w:r>
      <w:r>
        <w:rPr>
          <w:lang w:val="vi-VN"/>
        </w:rPr>
        <w:t>: Bảng luồng nghiệp</w:t>
      </w:r>
      <w:bookmarkEnd w:id="116"/>
      <w:bookmarkEnd w:id="117"/>
      <w:bookmarkEnd w:id="118"/>
      <w:r>
        <w:rPr>
          <w:lang w:val="vi-VN"/>
        </w:rPr>
        <w:t xml:space="preserve">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
        <w:gridCol w:w="2629"/>
        <w:gridCol w:w="5796"/>
      </w:tblGrid>
      <w:tr w14:paraId="05443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tcPr>
          <w:p w14:paraId="7806ABB1">
            <w:pPr>
              <w:widowControl w:val="0"/>
              <w:jc w:val="center"/>
              <w:rPr>
                <w:rFonts w:hint="default"/>
                <w:b/>
                <w:bCs/>
                <w:vertAlign w:val="baseline"/>
                <w:lang w:val="vi-VN"/>
              </w:rPr>
            </w:pPr>
            <w:r>
              <w:rPr>
                <w:rFonts w:hint="default"/>
                <w:b/>
                <w:bCs/>
                <w:vertAlign w:val="baseline"/>
                <w:lang w:val="vi-VN"/>
              </w:rPr>
              <w:t>STT</w:t>
            </w:r>
          </w:p>
        </w:tc>
        <w:tc>
          <w:tcPr>
            <w:tcW w:w="2629" w:type="dxa"/>
          </w:tcPr>
          <w:p w14:paraId="3DC96B17">
            <w:pPr>
              <w:widowControl w:val="0"/>
              <w:jc w:val="center"/>
              <w:rPr>
                <w:rFonts w:hint="default"/>
                <w:b/>
                <w:bCs/>
                <w:vertAlign w:val="baseline"/>
                <w:lang w:val="vi-VN"/>
              </w:rPr>
            </w:pPr>
            <w:r>
              <w:rPr>
                <w:rFonts w:hint="default"/>
                <w:b/>
                <w:bCs/>
                <w:vertAlign w:val="baseline"/>
                <w:lang w:val="vi-VN"/>
              </w:rPr>
              <w:t>Tester</w:t>
            </w:r>
          </w:p>
        </w:tc>
        <w:tc>
          <w:tcPr>
            <w:tcW w:w="5796" w:type="dxa"/>
          </w:tcPr>
          <w:p w14:paraId="76AA4215">
            <w:pPr>
              <w:widowControl w:val="0"/>
              <w:jc w:val="center"/>
              <w:rPr>
                <w:rFonts w:hint="default"/>
                <w:b/>
                <w:bCs/>
                <w:vertAlign w:val="baseline"/>
                <w:lang w:val="vi-VN"/>
              </w:rPr>
            </w:pPr>
            <w:r>
              <w:rPr>
                <w:rFonts w:hint="default"/>
                <w:b/>
                <w:bCs/>
                <w:vertAlign w:val="baseline"/>
                <w:lang w:val="vi-VN"/>
              </w:rPr>
              <w:t>Luồng nghiệp vụ</w:t>
            </w:r>
          </w:p>
        </w:tc>
      </w:tr>
      <w:tr w14:paraId="6C3DA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862" w:type="dxa"/>
            <w:vAlign w:val="center"/>
          </w:tcPr>
          <w:p w14:paraId="6729C88D">
            <w:pPr>
              <w:widowControl w:val="0"/>
              <w:jc w:val="center"/>
              <w:rPr>
                <w:rFonts w:hint="default"/>
                <w:vertAlign w:val="baseline"/>
                <w:lang w:val="vi-VN"/>
              </w:rPr>
            </w:pPr>
            <w:r>
              <w:rPr>
                <w:rFonts w:hint="default"/>
                <w:vertAlign w:val="baseline"/>
                <w:lang w:val="vi-VN"/>
              </w:rPr>
              <w:t>1</w:t>
            </w:r>
          </w:p>
        </w:tc>
        <w:tc>
          <w:tcPr>
            <w:tcW w:w="2629" w:type="dxa"/>
            <w:vAlign w:val="center"/>
          </w:tcPr>
          <w:p w14:paraId="6FDE4191">
            <w:pPr>
              <w:widowControl w:val="0"/>
              <w:jc w:val="center"/>
              <w:rPr>
                <w:rFonts w:hint="default"/>
                <w:vertAlign w:val="baseline"/>
                <w:lang w:val="vi-VN"/>
              </w:rPr>
            </w:pPr>
            <w:r>
              <w:rPr>
                <w:rFonts w:hint="default"/>
                <w:vertAlign w:val="baseline"/>
                <w:lang w:val="vi-VN"/>
              </w:rPr>
              <w:t>Nguyễn Trí Dũng</w:t>
            </w:r>
          </w:p>
        </w:tc>
        <w:tc>
          <w:tcPr>
            <w:tcW w:w="5796" w:type="dxa"/>
          </w:tcPr>
          <w:p w14:paraId="0D9EF035">
            <w:pPr>
              <w:widowControl w:val="0"/>
              <w:rPr>
                <w:rFonts w:hint="default"/>
                <w:vertAlign w:val="baseline"/>
              </w:rPr>
            </w:pPr>
            <w:r>
              <w:rPr>
                <w:rFonts w:hint="default"/>
                <w:vertAlign w:val="baseline"/>
              </w:rPr>
              <w:t>Bước 1: Người dùng truy cập trang đăng ký từ website.</w:t>
            </w:r>
          </w:p>
          <w:p w14:paraId="7305B49D">
            <w:pPr>
              <w:widowControl w:val="0"/>
              <w:rPr>
                <w:rFonts w:hint="default"/>
                <w:vertAlign w:val="baseline"/>
              </w:rPr>
            </w:pPr>
            <w:r>
              <w:rPr>
                <w:rFonts w:hint="default"/>
                <w:vertAlign w:val="baseline"/>
              </w:rPr>
              <w:t>Bước 2: Người dùng nhập đầy đủ thông tin vào form đăng ký (Họ tên, Email, Mật khẩu, Số điện thoại).</w:t>
            </w:r>
          </w:p>
          <w:p w14:paraId="602ABA7C">
            <w:pPr>
              <w:widowControl w:val="0"/>
              <w:rPr>
                <w:rFonts w:hint="default"/>
                <w:vertAlign w:val="baseline"/>
              </w:rPr>
            </w:pPr>
            <w:r>
              <w:rPr>
                <w:rFonts w:hint="default"/>
                <w:vertAlign w:val="baseline"/>
              </w:rPr>
              <w:t>Bước 3: Hệ thống kiểm tra tính hợp lệ của dữ liệu (không trống, không trùng email/SĐT).</w:t>
            </w:r>
          </w:p>
          <w:p w14:paraId="4081E49E">
            <w:pPr>
              <w:widowControl w:val="0"/>
              <w:rPr>
                <w:rFonts w:hint="default"/>
                <w:vertAlign w:val="baseline"/>
              </w:rPr>
            </w:pPr>
            <w:r>
              <w:rPr>
                <w:rFonts w:hint="default"/>
                <w:vertAlign w:val="baseline"/>
              </w:rPr>
              <w:t>Bước 4: Người dùng xác nhận thông tin bằng cách nhấn nút "Đăng ký".</w:t>
            </w:r>
          </w:p>
          <w:p w14:paraId="7B9503CE">
            <w:pPr>
              <w:widowControl w:val="0"/>
              <w:rPr>
                <w:rFonts w:hint="default"/>
                <w:vertAlign w:val="baseline"/>
              </w:rPr>
            </w:pPr>
            <w:r>
              <w:rPr>
                <w:rFonts w:hint="default"/>
                <w:vertAlign w:val="baseline"/>
              </w:rPr>
              <w:t>Bước 5: Hệ thống xử lý - mã hóa mật khẩu, tạo bản ghi user mới trong database.</w:t>
            </w:r>
          </w:p>
          <w:p w14:paraId="3C5AC217">
            <w:pPr>
              <w:widowControl w:val="0"/>
              <w:rPr>
                <w:rFonts w:hint="default"/>
                <w:vertAlign w:val="baseline"/>
              </w:rPr>
            </w:pPr>
            <w:r>
              <w:rPr>
                <w:rFonts w:hint="default"/>
                <w:vertAlign w:val="baseline"/>
              </w:rPr>
              <w:t>Bước 6: Hệ thống hiển thị thông báo "Đăng ký thành công! Vui lòng đăng nhập." và chuyển hướng.</w:t>
            </w:r>
          </w:p>
        </w:tc>
      </w:tr>
      <w:tr w14:paraId="66841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vAlign w:val="center"/>
          </w:tcPr>
          <w:p w14:paraId="5A9F9A14">
            <w:pPr>
              <w:widowControl w:val="0"/>
              <w:jc w:val="center"/>
              <w:rPr>
                <w:rFonts w:hint="default"/>
                <w:vertAlign w:val="baseline"/>
                <w:lang w:val="vi-VN"/>
              </w:rPr>
            </w:pPr>
            <w:r>
              <w:rPr>
                <w:rFonts w:hint="default"/>
                <w:vertAlign w:val="baseline"/>
                <w:lang w:val="vi-VN"/>
              </w:rPr>
              <w:t>2</w:t>
            </w:r>
          </w:p>
        </w:tc>
        <w:tc>
          <w:tcPr>
            <w:tcW w:w="2629" w:type="dxa"/>
            <w:vAlign w:val="center"/>
          </w:tcPr>
          <w:p w14:paraId="4C04AC2B">
            <w:pPr>
              <w:widowControl w:val="0"/>
              <w:jc w:val="center"/>
              <w:rPr>
                <w:rFonts w:hint="default"/>
                <w:vertAlign w:val="baseline"/>
                <w:lang w:val="vi-VN"/>
              </w:rPr>
            </w:pPr>
            <w:r>
              <w:rPr>
                <w:rFonts w:hint="default"/>
                <w:vertAlign w:val="baseline"/>
                <w:lang w:val="vi-VN"/>
              </w:rPr>
              <w:t>Nguyễn Trung Chính</w:t>
            </w:r>
          </w:p>
        </w:tc>
        <w:tc>
          <w:tcPr>
            <w:tcW w:w="5796" w:type="dxa"/>
          </w:tcPr>
          <w:p w14:paraId="5FE3064A">
            <w:pPr>
              <w:widowControl w:val="0"/>
              <w:rPr>
                <w:rFonts w:hint="default"/>
                <w:vertAlign w:val="baseline"/>
              </w:rPr>
            </w:pPr>
            <w:r>
              <w:rPr>
                <w:rFonts w:hint="default"/>
                <w:vertAlign w:val="baseline"/>
              </w:rPr>
              <w:t>Bước 1: Người dùng truy cập trang đăng nhập</w:t>
            </w:r>
          </w:p>
          <w:p w14:paraId="76B67AAC">
            <w:pPr>
              <w:widowControl w:val="0"/>
              <w:rPr>
                <w:rFonts w:hint="default"/>
                <w:vertAlign w:val="baseline"/>
              </w:rPr>
            </w:pPr>
            <w:r>
              <w:rPr>
                <w:rFonts w:hint="default"/>
                <w:vertAlign w:val="baseline"/>
              </w:rPr>
              <w:t>Bước 2: Nhập Email/SĐT và mật khẩu</w:t>
            </w:r>
          </w:p>
          <w:p w14:paraId="60125633">
            <w:pPr>
              <w:widowControl w:val="0"/>
              <w:rPr>
                <w:rFonts w:hint="default"/>
                <w:vertAlign w:val="baseline"/>
              </w:rPr>
            </w:pPr>
            <w:r>
              <w:rPr>
                <w:rFonts w:hint="default"/>
                <w:vertAlign w:val="baseline"/>
              </w:rPr>
              <w:t>Bước 3: Hệ thống kiểm tra thông tin không trống</w:t>
            </w:r>
          </w:p>
          <w:p w14:paraId="0C580DA3">
            <w:pPr>
              <w:widowControl w:val="0"/>
              <w:rPr>
                <w:rFonts w:hint="default"/>
                <w:vertAlign w:val="baseline"/>
              </w:rPr>
            </w:pPr>
            <w:r>
              <w:rPr>
                <w:rFonts w:hint="default"/>
                <w:vertAlign w:val="baseline"/>
              </w:rPr>
              <w:t>Bước 4: Hệ thống xác thực tài khoản/mật khẩu</w:t>
            </w:r>
          </w:p>
          <w:p w14:paraId="306ECC06">
            <w:pPr>
              <w:widowControl w:val="0"/>
              <w:rPr>
                <w:rFonts w:hint="default"/>
                <w:vertAlign w:val="baseline"/>
              </w:rPr>
            </w:pPr>
            <w:r>
              <w:rPr>
                <w:rFonts w:hint="default"/>
                <w:vertAlign w:val="baseline"/>
              </w:rPr>
              <w:t>Bước 5: Tạo session và cập nhật token</w:t>
            </w:r>
          </w:p>
          <w:p w14:paraId="59E3B4AF">
            <w:pPr>
              <w:widowControl w:val="0"/>
              <w:rPr>
                <w:rFonts w:hint="default"/>
                <w:vertAlign w:val="baseline"/>
              </w:rPr>
            </w:pPr>
            <w:r>
              <w:rPr>
                <w:rFonts w:hint="default"/>
                <w:vertAlign w:val="baseline"/>
              </w:rPr>
              <w:t>Bước 6: Hiển thị thành công và chuyển hướng</w:t>
            </w:r>
          </w:p>
        </w:tc>
      </w:tr>
      <w:tr w14:paraId="03AF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vAlign w:val="center"/>
          </w:tcPr>
          <w:p w14:paraId="1F407674">
            <w:pPr>
              <w:widowControl w:val="0"/>
              <w:jc w:val="center"/>
              <w:rPr>
                <w:rFonts w:hint="default"/>
                <w:vertAlign w:val="baseline"/>
                <w:lang w:val="vi-VN"/>
              </w:rPr>
            </w:pPr>
            <w:r>
              <w:rPr>
                <w:rFonts w:hint="default"/>
                <w:vertAlign w:val="baseline"/>
                <w:lang w:val="vi-VN"/>
              </w:rPr>
              <w:t>3</w:t>
            </w:r>
          </w:p>
        </w:tc>
        <w:tc>
          <w:tcPr>
            <w:tcW w:w="2629" w:type="dxa"/>
            <w:vAlign w:val="center"/>
          </w:tcPr>
          <w:p w14:paraId="6E73FB23">
            <w:pPr>
              <w:widowControl w:val="0"/>
              <w:jc w:val="center"/>
              <w:rPr>
                <w:rFonts w:hint="default"/>
                <w:vertAlign w:val="baseline"/>
                <w:lang w:val="vi-VN"/>
              </w:rPr>
            </w:pPr>
            <w:r>
              <w:rPr>
                <w:rFonts w:hint="default"/>
                <w:vertAlign w:val="baseline"/>
                <w:lang w:val="vi-VN"/>
              </w:rPr>
              <w:t>Trần Văn Nam</w:t>
            </w:r>
          </w:p>
        </w:tc>
        <w:tc>
          <w:tcPr>
            <w:tcW w:w="5796" w:type="dxa"/>
          </w:tcPr>
          <w:p w14:paraId="40335E20">
            <w:pPr>
              <w:widowControl w:val="0"/>
              <w:rPr>
                <w:rFonts w:hint="default"/>
                <w:vertAlign w:val="baseline"/>
              </w:rPr>
            </w:pPr>
            <w:r>
              <w:rPr>
                <w:rFonts w:hint="default"/>
                <w:vertAlign w:val="baseline"/>
              </w:rPr>
              <w:t>Bước 1: Người dùng đã đăng nhập truy cập trang cập nhật thông tin</w:t>
            </w:r>
          </w:p>
          <w:p w14:paraId="4A765BEB">
            <w:pPr>
              <w:widowControl w:val="0"/>
              <w:rPr>
                <w:rFonts w:hint="default"/>
                <w:vertAlign w:val="baseline"/>
              </w:rPr>
            </w:pPr>
            <w:r>
              <w:rPr>
                <w:rFonts w:hint="default"/>
                <w:vertAlign w:val="baseline"/>
              </w:rPr>
              <w:t>Bước 2: Chỉnh sửa thông tin trong form</w:t>
            </w:r>
          </w:p>
          <w:p w14:paraId="6ECFB8A9">
            <w:pPr>
              <w:widowControl w:val="0"/>
              <w:rPr>
                <w:rFonts w:hint="default"/>
                <w:vertAlign w:val="baseline"/>
              </w:rPr>
            </w:pPr>
            <w:r>
              <w:rPr>
                <w:rFonts w:hint="default"/>
                <w:vertAlign w:val="baseline"/>
              </w:rPr>
              <w:t>Bước 3: Gửi yêu cầu cập nhật</w:t>
            </w:r>
          </w:p>
          <w:p w14:paraId="036D1DA3">
            <w:pPr>
              <w:widowControl w:val="0"/>
              <w:rPr>
                <w:rFonts w:hint="default"/>
                <w:vertAlign w:val="baseline"/>
              </w:rPr>
            </w:pPr>
            <w:r>
              <w:rPr>
                <w:rFonts w:hint="default"/>
                <w:vertAlign w:val="baseline"/>
              </w:rPr>
              <w:t>Bước 4: Hệ thống kiểm tra tính hợp lệ của dữ liệu</w:t>
            </w:r>
          </w:p>
          <w:p w14:paraId="23972439">
            <w:pPr>
              <w:widowControl w:val="0"/>
              <w:rPr>
                <w:rFonts w:hint="default"/>
                <w:vertAlign w:val="baseline"/>
              </w:rPr>
            </w:pPr>
            <w:r>
              <w:rPr>
                <w:rFonts w:hint="default"/>
                <w:vertAlign w:val="baseline"/>
              </w:rPr>
              <w:t>Bước 5: Xử lý cập nhật database và session</w:t>
            </w:r>
          </w:p>
          <w:p w14:paraId="04E2B955">
            <w:pPr>
              <w:widowControl w:val="0"/>
              <w:rPr>
                <w:rFonts w:hint="default"/>
                <w:vertAlign w:val="baseline"/>
              </w:rPr>
            </w:pPr>
            <w:r>
              <w:rPr>
                <w:rFonts w:hint="default"/>
                <w:vertAlign w:val="baseline"/>
              </w:rPr>
              <w:t>Bước 6: Trả về kết quả dạng JSON</w:t>
            </w:r>
          </w:p>
        </w:tc>
      </w:tr>
      <w:tr w14:paraId="37D93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vAlign w:val="center"/>
          </w:tcPr>
          <w:p w14:paraId="089E1C0F">
            <w:pPr>
              <w:widowControl w:val="0"/>
              <w:jc w:val="center"/>
              <w:rPr>
                <w:rFonts w:hint="default"/>
                <w:vertAlign w:val="baseline"/>
                <w:lang w:val="vi-VN"/>
              </w:rPr>
            </w:pPr>
            <w:r>
              <w:rPr>
                <w:rFonts w:hint="default"/>
                <w:vertAlign w:val="baseline"/>
                <w:lang w:val="vi-VN"/>
              </w:rPr>
              <w:t>4</w:t>
            </w:r>
          </w:p>
        </w:tc>
        <w:tc>
          <w:tcPr>
            <w:tcW w:w="2629" w:type="dxa"/>
            <w:vAlign w:val="center"/>
          </w:tcPr>
          <w:p w14:paraId="6CCFFC0E">
            <w:pPr>
              <w:widowControl w:val="0"/>
              <w:jc w:val="center"/>
              <w:rPr>
                <w:rFonts w:hint="default"/>
                <w:vertAlign w:val="baseline"/>
                <w:lang w:val="vi-VN"/>
              </w:rPr>
            </w:pPr>
            <w:r>
              <w:rPr>
                <w:rFonts w:hint="default"/>
                <w:vertAlign w:val="baseline"/>
                <w:lang w:val="vi-VN"/>
              </w:rPr>
              <w:t>Vũ Văn Phong</w:t>
            </w:r>
          </w:p>
        </w:tc>
        <w:tc>
          <w:tcPr>
            <w:tcW w:w="5796" w:type="dxa"/>
          </w:tcPr>
          <w:p w14:paraId="7C1E5189">
            <w:pPr>
              <w:widowControl w:val="0"/>
              <w:rPr>
                <w:rFonts w:hint="default"/>
                <w:vertAlign w:val="baseline"/>
              </w:rPr>
            </w:pPr>
            <w:r>
              <w:rPr>
                <w:rFonts w:hint="default"/>
                <w:vertAlign w:val="baseline"/>
              </w:rPr>
              <w:t>Bước 1: Người dùng đã đăng nhập truy cập trang đổi mật khẩu</w:t>
            </w:r>
          </w:p>
          <w:p w14:paraId="3A91E48B">
            <w:pPr>
              <w:widowControl w:val="0"/>
              <w:rPr>
                <w:rFonts w:hint="default"/>
                <w:vertAlign w:val="baseline"/>
              </w:rPr>
            </w:pPr>
            <w:r>
              <w:rPr>
                <w:rFonts w:hint="default"/>
                <w:vertAlign w:val="baseline"/>
              </w:rPr>
              <w:t>Bước 2: Nhập mật khẩu cũ, mới và xác nhận mật khẩu mới</w:t>
            </w:r>
          </w:p>
          <w:p w14:paraId="568311B0">
            <w:pPr>
              <w:widowControl w:val="0"/>
              <w:rPr>
                <w:rFonts w:hint="default"/>
                <w:vertAlign w:val="baseline"/>
              </w:rPr>
            </w:pPr>
            <w:r>
              <w:rPr>
                <w:rFonts w:hint="default"/>
                <w:vertAlign w:val="baseline"/>
              </w:rPr>
              <w:t>Bước 3: Gửi yêu cầu đổi mật khẩu</w:t>
            </w:r>
          </w:p>
          <w:p w14:paraId="6E8A6C4C">
            <w:pPr>
              <w:widowControl w:val="0"/>
              <w:rPr>
                <w:rFonts w:hint="default"/>
                <w:vertAlign w:val="baseline"/>
              </w:rPr>
            </w:pPr>
            <w:r>
              <w:rPr>
                <w:rFonts w:hint="default"/>
                <w:vertAlign w:val="baseline"/>
              </w:rPr>
              <w:t>Bước 4: Hệ thống kiểm tra tính hợp lệ của dữ liệu</w:t>
            </w:r>
          </w:p>
          <w:p w14:paraId="380E8BEA">
            <w:pPr>
              <w:widowControl w:val="0"/>
              <w:rPr>
                <w:rFonts w:hint="default"/>
                <w:vertAlign w:val="baseline"/>
              </w:rPr>
            </w:pPr>
            <w:r>
              <w:rPr>
                <w:rFonts w:hint="default"/>
                <w:vertAlign w:val="baseline"/>
              </w:rPr>
              <w:t>Bước 5: Xử lý hash và cập nhật mật khẩu mới trong database</w:t>
            </w:r>
          </w:p>
          <w:p w14:paraId="55906105">
            <w:pPr>
              <w:widowControl w:val="0"/>
              <w:rPr>
                <w:rFonts w:hint="default"/>
                <w:vertAlign w:val="baseline"/>
              </w:rPr>
            </w:pPr>
            <w:r>
              <w:rPr>
                <w:rFonts w:hint="default"/>
                <w:vertAlign w:val="baseline"/>
              </w:rPr>
              <w:t>Bước 6: Trả về kết quả dạng JSON</w:t>
            </w:r>
          </w:p>
        </w:tc>
      </w:tr>
      <w:tr w14:paraId="0206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2" w:type="dxa"/>
            <w:vAlign w:val="center"/>
          </w:tcPr>
          <w:p w14:paraId="7F84F7F3">
            <w:pPr>
              <w:widowControl w:val="0"/>
              <w:jc w:val="center"/>
              <w:rPr>
                <w:rFonts w:hint="default"/>
                <w:vertAlign w:val="baseline"/>
                <w:lang w:val="vi-VN"/>
              </w:rPr>
            </w:pPr>
            <w:r>
              <w:rPr>
                <w:rFonts w:hint="default"/>
                <w:vertAlign w:val="baseline"/>
                <w:lang w:val="vi-VN"/>
              </w:rPr>
              <w:t>5</w:t>
            </w:r>
          </w:p>
        </w:tc>
        <w:tc>
          <w:tcPr>
            <w:tcW w:w="2629" w:type="dxa"/>
            <w:vAlign w:val="center"/>
          </w:tcPr>
          <w:p w14:paraId="114319AD">
            <w:pPr>
              <w:widowControl w:val="0"/>
              <w:jc w:val="center"/>
              <w:rPr>
                <w:rFonts w:hint="default"/>
                <w:vertAlign w:val="baseline"/>
                <w:lang w:val="vi-VN"/>
              </w:rPr>
            </w:pPr>
            <w:r>
              <w:rPr>
                <w:rFonts w:hint="default"/>
                <w:vertAlign w:val="baseline"/>
                <w:lang w:val="vi-VN"/>
              </w:rPr>
              <w:t>Nguyễn Văn Duy</w:t>
            </w:r>
          </w:p>
        </w:tc>
        <w:tc>
          <w:tcPr>
            <w:tcW w:w="5796" w:type="dxa"/>
          </w:tcPr>
          <w:p w14:paraId="6DEB1FD8">
            <w:pPr>
              <w:widowControl w:val="0"/>
              <w:rPr>
                <w:rFonts w:hint="default"/>
                <w:vertAlign w:val="baseline"/>
              </w:rPr>
            </w:pPr>
            <w:r>
              <w:rPr>
                <w:rFonts w:hint="default"/>
                <w:vertAlign w:val="baseline"/>
              </w:rPr>
              <w:t>Bước 1: Người dùng đăng nhập và vào trang đăng tin</w:t>
            </w:r>
          </w:p>
          <w:p w14:paraId="4F7D4512">
            <w:pPr>
              <w:widowControl w:val="0"/>
              <w:rPr>
                <w:rFonts w:hint="default"/>
                <w:vertAlign w:val="baseline"/>
              </w:rPr>
            </w:pPr>
            <w:r>
              <w:rPr>
                <w:rFonts w:hint="default"/>
                <w:vertAlign w:val="baseline"/>
              </w:rPr>
              <w:t>Bước 2: Điền đầy đủ thông tin phòng trọ</w:t>
            </w:r>
          </w:p>
          <w:p w14:paraId="273FF354">
            <w:pPr>
              <w:widowControl w:val="0"/>
              <w:rPr>
                <w:rFonts w:hint="default"/>
                <w:vertAlign w:val="baseline"/>
              </w:rPr>
            </w:pPr>
            <w:r>
              <w:rPr>
                <w:rFonts w:hint="default"/>
                <w:vertAlign w:val="baseline"/>
              </w:rPr>
              <w:t>Bước 3: Upload ảnh đại diện và ảnh phụ (tùy chọn)</w:t>
            </w:r>
          </w:p>
          <w:p w14:paraId="7C99DAE9">
            <w:pPr>
              <w:widowControl w:val="0"/>
              <w:rPr>
                <w:rFonts w:hint="default"/>
                <w:vertAlign w:val="baseline"/>
              </w:rPr>
            </w:pPr>
            <w:r>
              <w:rPr>
                <w:rFonts w:hint="default"/>
                <w:vertAlign w:val="baseline"/>
              </w:rPr>
              <w:t>Bước 4: Gửi yêu cầu đăng tin</w:t>
            </w:r>
          </w:p>
          <w:p w14:paraId="63AD3F85">
            <w:pPr>
              <w:widowControl w:val="0"/>
              <w:rPr>
                <w:rFonts w:hint="default"/>
                <w:vertAlign w:val="baseline"/>
              </w:rPr>
            </w:pPr>
            <w:r>
              <w:rPr>
                <w:rFonts w:hint="default"/>
                <w:vertAlign w:val="baseline"/>
              </w:rPr>
              <w:t>Bước 5: Hệ thống kiểm tra tính hợp lệ và xử lý dữ liệu</w:t>
            </w:r>
          </w:p>
          <w:p w14:paraId="09A49C4A">
            <w:pPr>
              <w:widowControl w:val="0"/>
              <w:rPr>
                <w:rFonts w:hint="default"/>
                <w:vertAlign w:val="baseline"/>
              </w:rPr>
            </w:pPr>
            <w:r>
              <w:rPr>
                <w:rFonts w:hint="default"/>
                <w:vertAlign w:val="baseline"/>
              </w:rPr>
              <w:t>Bước 6: Lưu tin (status=1) và trả kết quả</w:t>
            </w:r>
          </w:p>
        </w:tc>
      </w:tr>
    </w:tbl>
    <w:p w14:paraId="3DD1E50A">
      <w:pPr>
        <w:rPr>
          <w:rFonts w:hint="default"/>
        </w:rPr>
      </w:pPr>
    </w:p>
    <w:p w14:paraId="41F2AEE4">
      <w:pPr>
        <w:pStyle w:val="23"/>
        <w:rPr>
          <w:lang w:val="vi-VN"/>
        </w:rPr>
      </w:pPr>
      <w:bookmarkStart w:id="119" w:name="_Toc9018"/>
      <w:bookmarkStart w:id="120" w:name="_Toc7961"/>
      <w:bookmarkStart w:id="121" w:name="_Toc19461"/>
      <w:r>
        <w:t xml:space="preserve">Bảng 3. </w:t>
      </w:r>
      <w:r>
        <w:fldChar w:fldCharType="begin"/>
      </w:r>
      <w:r>
        <w:instrText xml:space="preserve"> SEQ Bảng_3. \* ARABIC </w:instrText>
      </w:r>
      <w:r>
        <w:fldChar w:fldCharType="separate"/>
      </w:r>
      <w:r>
        <w:t>12</w:t>
      </w:r>
      <w:r>
        <w:fldChar w:fldCharType="end"/>
      </w:r>
      <w:r>
        <w:rPr>
          <w:lang w:val="vi-VN"/>
        </w:rPr>
        <w:t>: System test Module Đăng Ký</w:t>
      </w:r>
      <w:bookmarkEnd w:id="119"/>
      <w:bookmarkEnd w:id="120"/>
      <w:bookmarkEnd w:id="121"/>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3"/>
        <w:gridCol w:w="1204"/>
        <w:gridCol w:w="1199"/>
        <w:gridCol w:w="1436"/>
        <w:gridCol w:w="3025"/>
      </w:tblGrid>
      <w:tr w14:paraId="67EC9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2096D7F7">
            <w:pPr>
              <w:widowControl w:val="0"/>
              <w:jc w:val="both"/>
              <w:rPr>
                <w:rFonts w:hint="default"/>
                <w:b/>
                <w:bCs/>
              </w:rPr>
            </w:pPr>
            <w:r>
              <w:rPr>
                <w:rFonts w:hint="default"/>
                <w:b/>
                <w:bCs/>
                <w:lang w:val="en-US" w:eastAsia="zh-CN"/>
              </w:rPr>
              <w:t>Module Code</w:t>
            </w:r>
          </w:p>
        </w:tc>
        <w:tc>
          <w:tcPr>
            <w:tcW w:w="6814" w:type="dxa"/>
            <w:gridSpan w:val="4"/>
            <w:vAlign w:val="center"/>
          </w:tcPr>
          <w:p w14:paraId="3F93B329">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SYS_USER_REG</w:t>
            </w:r>
          </w:p>
        </w:tc>
      </w:tr>
      <w:tr w14:paraId="1E839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01334E93">
            <w:pPr>
              <w:widowControl w:val="0"/>
              <w:jc w:val="both"/>
              <w:rPr>
                <w:rFonts w:hint="default"/>
                <w:b/>
                <w:bCs/>
              </w:rPr>
            </w:pPr>
            <w:r>
              <w:rPr>
                <w:rFonts w:hint="default"/>
                <w:b/>
                <w:bCs/>
                <w:lang w:val="en-US" w:eastAsia="zh-CN"/>
              </w:rPr>
              <w:t>Test requirement</w:t>
            </w:r>
          </w:p>
        </w:tc>
        <w:tc>
          <w:tcPr>
            <w:tcW w:w="6814" w:type="dxa"/>
            <w:gridSpan w:val="4"/>
            <w:vAlign w:val="center"/>
          </w:tcPr>
          <w:p w14:paraId="335D70A7">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Kiểm thử chức năng đăng ký</w:t>
            </w:r>
          </w:p>
        </w:tc>
      </w:tr>
      <w:tr w14:paraId="1FF96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284B4F74">
            <w:pPr>
              <w:widowControl w:val="0"/>
              <w:jc w:val="both"/>
              <w:rPr>
                <w:rFonts w:hint="default"/>
                <w:b/>
                <w:bCs/>
              </w:rPr>
            </w:pPr>
            <w:r>
              <w:rPr>
                <w:rFonts w:hint="default"/>
                <w:b/>
                <w:bCs/>
                <w:lang w:val="en-US" w:eastAsia="zh-CN"/>
              </w:rPr>
              <w:t>Tester</w:t>
            </w:r>
          </w:p>
        </w:tc>
        <w:tc>
          <w:tcPr>
            <w:tcW w:w="6814" w:type="dxa"/>
            <w:gridSpan w:val="4"/>
            <w:vAlign w:val="center"/>
          </w:tcPr>
          <w:p w14:paraId="5AC16C72">
            <w:pPr>
              <w:widowControl w:val="0"/>
              <w:rPr>
                <w:rFonts w:hint="default"/>
                <w:i/>
                <w:iCs/>
                <w:color w:val="70AD47" w:themeColor="accent6"/>
                <w:lang w:val="vi-VN"/>
                <w14:textFill>
                  <w14:solidFill>
                    <w14:schemeClr w14:val="accent6"/>
                  </w14:solidFill>
                </w14:textFill>
              </w:rPr>
            </w:pPr>
            <w:r>
              <w:rPr>
                <w:rFonts w:hint="default"/>
                <w:i/>
                <w:iCs/>
                <w:color w:val="70AD47" w:themeColor="accent6"/>
                <w:lang w:val="en-US" w:eastAsia="zh-CN"/>
                <w14:textFill>
                  <w14:solidFill>
                    <w14:schemeClr w14:val="accent6"/>
                  </w14:solidFill>
                </w14:textFill>
              </w:rPr>
              <w:t>Nguyễn Trí Dũng</w:t>
            </w:r>
          </w:p>
        </w:tc>
      </w:tr>
      <w:tr w14:paraId="1EF21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0975E486">
            <w:pPr>
              <w:widowControl w:val="0"/>
              <w:jc w:val="center"/>
              <w:rPr>
                <w:rFonts w:hint="default"/>
                <w:b/>
                <w:bCs/>
              </w:rPr>
            </w:pPr>
            <w:r>
              <w:rPr>
                <w:rFonts w:hint="default"/>
                <w:b/>
                <w:bCs/>
                <w:lang w:val="en-US" w:eastAsia="zh-CN"/>
              </w:rPr>
              <w:t>Pass</w:t>
            </w:r>
          </w:p>
        </w:tc>
        <w:tc>
          <w:tcPr>
            <w:tcW w:w="1238" w:type="dxa"/>
            <w:vAlign w:val="center"/>
          </w:tcPr>
          <w:p w14:paraId="364DF9A8">
            <w:pPr>
              <w:widowControl w:val="0"/>
              <w:jc w:val="center"/>
              <w:rPr>
                <w:rFonts w:hint="default"/>
                <w:b/>
                <w:bCs/>
              </w:rPr>
            </w:pPr>
            <w:r>
              <w:rPr>
                <w:rFonts w:hint="default"/>
                <w:b/>
                <w:bCs/>
                <w:lang w:val="en-US" w:eastAsia="zh-CN"/>
              </w:rPr>
              <w:t>Fail</w:t>
            </w:r>
          </w:p>
        </w:tc>
        <w:tc>
          <w:tcPr>
            <w:tcW w:w="953" w:type="dxa"/>
            <w:vAlign w:val="center"/>
          </w:tcPr>
          <w:p w14:paraId="74FC755C">
            <w:pPr>
              <w:widowControl w:val="0"/>
              <w:jc w:val="center"/>
              <w:rPr>
                <w:b/>
                <w:bCs/>
              </w:rPr>
            </w:pPr>
            <w:r>
              <w:rPr>
                <w:rFonts w:hint="default"/>
                <w:b/>
                <w:bCs/>
                <w:lang w:val="en-US" w:eastAsia="zh-CN"/>
              </w:rPr>
              <w:t>Untested</w:t>
            </w:r>
          </w:p>
        </w:tc>
        <w:tc>
          <w:tcPr>
            <w:tcW w:w="1483" w:type="dxa"/>
            <w:vAlign w:val="center"/>
          </w:tcPr>
          <w:p w14:paraId="2A3EF319">
            <w:pPr>
              <w:widowControl w:val="0"/>
              <w:jc w:val="center"/>
              <w:rPr>
                <w:rFonts w:hint="default"/>
                <w:b/>
                <w:bCs/>
              </w:rPr>
            </w:pPr>
            <w:r>
              <w:rPr>
                <w:rFonts w:hint="default"/>
                <w:b/>
                <w:bCs/>
                <w:lang w:val="en-US" w:eastAsia="zh-CN"/>
              </w:rPr>
              <w:t>N/A</w:t>
            </w:r>
          </w:p>
        </w:tc>
        <w:tc>
          <w:tcPr>
            <w:tcW w:w="3140" w:type="dxa"/>
            <w:vAlign w:val="center"/>
          </w:tcPr>
          <w:p w14:paraId="2C209F38">
            <w:pPr>
              <w:widowControl w:val="0"/>
              <w:jc w:val="center"/>
              <w:rPr>
                <w:rFonts w:hint="default"/>
                <w:b/>
                <w:bCs/>
              </w:rPr>
            </w:pPr>
            <w:r>
              <w:rPr>
                <w:rFonts w:hint="default"/>
                <w:b/>
                <w:bCs/>
                <w:lang w:val="en-US" w:eastAsia="zh-CN"/>
              </w:rPr>
              <w:t>Number of Test cases</w:t>
            </w:r>
          </w:p>
        </w:tc>
      </w:tr>
      <w:tr w14:paraId="3579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52099937">
            <w:pPr>
              <w:widowControl w:val="0"/>
              <w:jc w:val="center"/>
              <w:rPr>
                <w:rFonts w:hint="default"/>
              </w:rPr>
            </w:pPr>
            <w:r>
              <w:rPr>
                <w:rFonts w:hint="default"/>
                <w:lang w:val="en-US" w:eastAsia="zh-CN"/>
              </w:rPr>
              <w:t>14</w:t>
            </w:r>
          </w:p>
        </w:tc>
        <w:tc>
          <w:tcPr>
            <w:tcW w:w="1238" w:type="dxa"/>
            <w:vAlign w:val="center"/>
          </w:tcPr>
          <w:p w14:paraId="7AEB6402">
            <w:pPr>
              <w:widowControl w:val="0"/>
              <w:jc w:val="center"/>
              <w:rPr>
                <w:rFonts w:hint="default"/>
              </w:rPr>
            </w:pPr>
            <w:r>
              <w:rPr>
                <w:rFonts w:hint="default"/>
                <w:lang w:val="en-US" w:eastAsia="zh-CN"/>
              </w:rPr>
              <w:t>0</w:t>
            </w:r>
          </w:p>
        </w:tc>
        <w:tc>
          <w:tcPr>
            <w:tcW w:w="953" w:type="dxa"/>
            <w:vAlign w:val="center"/>
          </w:tcPr>
          <w:p w14:paraId="0F75F560">
            <w:pPr>
              <w:widowControl w:val="0"/>
              <w:jc w:val="center"/>
            </w:pPr>
            <w:r>
              <w:rPr>
                <w:rFonts w:hint="default"/>
                <w:lang w:val="en-US" w:eastAsia="zh-CN"/>
              </w:rPr>
              <w:t>0</w:t>
            </w:r>
          </w:p>
        </w:tc>
        <w:tc>
          <w:tcPr>
            <w:tcW w:w="1483" w:type="dxa"/>
            <w:vAlign w:val="center"/>
          </w:tcPr>
          <w:p w14:paraId="1BACB4E4">
            <w:pPr>
              <w:widowControl w:val="0"/>
              <w:jc w:val="center"/>
              <w:rPr>
                <w:rFonts w:hint="default"/>
              </w:rPr>
            </w:pPr>
            <w:r>
              <w:rPr>
                <w:rFonts w:hint="default"/>
                <w:lang w:val="en-US" w:eastAsia="zh-CN"/>
              </w:rPr>
              <w:t>0</w:t>
            </w:r>
          </w:p>
        </w:tc>
        <w:tc>
          <w:tcPr>
            <w:tcW w:w="3140" w:type="dxa"/>
            <w:vAlign w:val="center"/>
          </w:tcPr>
          <w:p w14:paraId="07BB5803">
            <w:pPr>
              <w:widowControl w:val="0"/>
              <w:jc w:val="center"/>
              <w:rPr>
                <w:rFonts w:hint="default"/>
              </w:rPr>
            </w:pPr>
            <w:r>
              <w:rPr>
                <w:rFonts w:hint="default"/>
                <w:lang w:val="en-US" w:eastAsia="zh-CN"/>
              </w:rPr>
              <w:t>14</w:t>
            </w:r>
          </w:p>
        </w:tc>
      </w:tr>
    </w:tbl>
    <w:p w14:paraId="1B292E58">
      <w:r>
        <w:drawing>
          <wp:inline distT="0" distB="0" distL="114300" distR="114300">
            <wp:extent cx="5751830" cy="2179320"/>
            <wp:effectExtent l="0" t="0" r="1270" b="1143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4"/>
                    <a:stretch>
                      <a:fillRect/>
                    </a:stretch>
                  </pic:blipFill>
                  <pic:spPr>
                    <a:xfrm>
                      <a:off x="0" y="0"/>
                      <a:ext cx="5751830" cy="2179320"/>
                    </a:xfrm>
                    <a:prstGeom prst="rect">
                      <a:avLst/>
                    </a:prstGeom>
                    <a:noFill/>
                    <a:ln>
                      <a:noFill/>
                    </a:ln>
                  </pic:spPr>
                </pic:pic>
              </a:graphicData>
            </a:graphic>
          </wp:inline>
        </w:drawing>
      </w:r>
    </w:p>
    <w:p w14:paraId="215E9B45">
      <w:pPr>
        <w:rPr>
          <w:rFonts w:hint="default"/>
          <w:lang w:val="vi-VN"/>
        </w:rPr>
      </w:pPr>
      <w:r>
        <w:drawing>
          <wp:inline distT="0" distB="0" distL="114300" distR="114300">
            <wp:extent cx="5751830" cy="1988185"/>
            <wp:effectExtent l="0" t="0" r="1270" b="1206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5"/>
                    <a:stretch>
                      <a:fillRect/>
                    </a:stretch>
                  </pic:blipFill>
                  <pic:spPr>
                    <a:xfrm>
                      <a:off x="0" y="0"/>
                      <a:ext cx="5751830" cy="1988185"/>
                    </a:xfrm>
                    <a:prstGeom prst="rect">
                      <a:avLst/>
                    </a:prstGeom>
                    <a:noFill/>
                    <a:ln>
                      <a:noFill/>
                    </a:ln>
                  </pic:spPr>
                </pic:pic>
              </a:graphicData>
            </a:graphic>
          </wp:inline>
        </w:drawing>
      </w:r>
    </w:p>
    <w:p w14:paraId="751A2536">
      <w:r>
        <w:drawing>
          <wp:inline distT="0" distB="0" distL="114300" distR="114300">
            <wp:extent cx="5751830" cy="1996440"/>
            <wp:effectExtent l="0" t="0" r="1270" b="381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6"/>
                    <a:stretch>
                      <a:fillRect/>
                    </a:stretch>
                  </pic:blipFill>
                  <pic:spPr>
                    <a:xfrm>
                      <a:off x="0" y="0"/>
                      <a:ext cx="5751830" cy="1996440"/>
                    </a:xfrm>
                    <a:prstGeom prst="rect">
                      <a:avLst/>
                    </a:prstGeom>
                    <a:noFill/>
                    <a:ln>
                      <a:noFill/>
                    </a:ln>
                  </pic:spPr>
                </pic:pic>
              </a:graphicData>
            </a:graphic>
          </wp:inline>
        </w:drawing>
      </w:r>
    </w:p>
    <w:p w14:paraId="22A3CC34">
      <w:pPr>
        <w:rPr>
          <w:rFonts w:hint="default"/>
          <w:lang w:val="vi-VN"/>
        </w:rPr>
      </w:pPr>
      <w:r>
        <w:drawing>
          <wp:inline distT="0" distB="0" distL="114300" distR="114300">
            <wp:extent cx="5756275" cy="1093470"/>
            <wp:effectExtent l="0" t="0" r="15875" b="11430"/>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7"/>
                    <a:stretch>
                      <a:fillRect/>
                    </a:stretch>
                  </pic:blipFill>
                  <pic:spPr>
                    <a:xfrm>
                      <a:off x="0" y="0"/>
                      <a:ext cx="5756275" cy="1093470"/>
                    </a:xfrm>
                    <a:prstGeom prst="rect">
                      <a:avLst/>
                    </a:prstGeom>
                    <a:noFill/>
                    <a:ln>
                      <a:noFill/>
                    </a:ln>
                  </pic:spPr>
                </pic:pic>
              </a:graphicData>
            </a:graphic>
          </wp:inline>
        </w:drawing>
      </w:r>
    </w:p>
    <w:p w14:paraId="48930363">
      <w:pPr>
        <w:rPr>
          <w:rFonts w:hint="default"/>
          <w:lang w:val="vi-VN"/>
        </w:rPr>
      </w:pPr>
    </w:p>
    <w:p w14:paraId="2AA9B2FC">
      <w:r>
        <w:br w:type="page"/>
      </w:r>
    </w:p>
    <w:p w14:paraId="21C126F7">
      <w:pPr>
        <w:pStyle w:val="23"/>
        <w:rPr>
          <w:lang w:val="vi-VN"/>
        </w:rPr>
      </w:pPr>
      <w:bookmarkStart w:id="122" w:name="_Toc20281"/>
      <w:bookmarkStart w:id="123" w:name="_Toc19294"/>
      <w:bookmarkStart w:id="124" w:name="_Toc28681"/>
      <w:r>
        <w:t xml:space="preserve">Bảng 3. </w:t>
      </w:r>
      <w:r>
        <w:fldChar w:fldCharType="begin"/>
      </w:r>
      <w:r>
        <w:instrText xml:space="preserve"> SEQ Bảng_3. \* ARABIC </w:instrText>
      </w:r>
      <w:r>
        <w:fldChar w:fldCharType="separate"/>
      </w:r>
      <w:r>
        <w:t>13</w:t>
      </w:r>
      <w:r>
        <w:fldChar w:fldCharType="end"/>
      </w:r>
      <w:r>
        <w:rPr>
          <w:lang w:val="vi-VN"/>
        </w:rPr>
        <w:t>: Bug report template cho đăng ký</w:t>
      </w:r>
      <w:bookmarkEnd w:id="122"/>
      <w:bookmarkEnd w:id="123"/>
      <w:bookmarkEnd w:id="124"/>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1"/>
        <w:gridCol w:w="1141"/>
        <w:gridCol w:w="1129"/>
        <w:gridCol w:w="3172"/>
        <w:gridCol w:w="1686"/>
        <w:gridCol w:w="938"/>
      </w:tblGrid>
      <w:tr w14:paraId="2CFFF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72DEDD05">
            <w:pPr>
              <w:widowControl w:val="0"/>
              <w:jc w:val="center"/>
              <w:rPr>
                <w:b/>
                <w:bCs/>
                <w:lang w:val="vi-VN"/>
              </w:rPr>
            </w:pPr>
            <w:r>
              <w:rPr>
                <w:rFonts w:hint="default"/>
                <w:b/>
                <w:bCs/>
                <w:lang w:val="en-US" w:eastAsia="zh-CN"/>
              </w:rPr>
              <w:t>Bug ID</w:t>
            </w:r>
          </w:p>
        </w:tc>
        <w:tc>
          <w:tcPr>
            <w:tcW w:w="1141" w:type="dxa"/>
            <w:vAlign w:val="center"/>
          </w:tcPr>
          <w:p w14:paraId="0D5896A7">
            <w:pPr>
              <w:widowControl w:val="0"/>
              <w:jc w:val="center"/>
              <w:rPr>
                <w:b/>
                <w:bCs/>
                <w:lang w:val="vi-VN"/>
              </w:rPr>
            </w:pPr>
            <w:r>
              <w:rPr>
                <w:rFonts w:hint="default"/>
                <w:b/>
                <w:bCs/>
                <w:lang w:val="en-US" w:eastAsia="zh-CN"/>
              </w:rPr>
              <w:t>Severity</w:t>
            </w:r>
          </w:p>
        </w:tc>
        <w:tc>
          <w:tcPr>
            <w:tcW w:w="1129" w:type="dxa"/>
            <w:vAlign w:val="center"/>
          </w:tcPr>
          <w:p w14:paraId="3F21BF06">
            <w:pPr>
              <w:widowControl w:val="0"/>
              <w:jc w:val="center"/>
              <w:rPr>
                <w:b/>
                <w:bCs/>
                <w:lang w:val="vi-VN"/>
              </w:rPr>
            </w:pPr>
            <w:r>
              <w:rPr>
                <w:rFonts w:hint="default"/>
                <w:b/>
                <w:bCs/>
                <w:lang w:val="en-US" w:eastAsia="zh-CN"/>
              </w:rPr>
              <w:t>Module</w:t>
            </w:r>
          </w:p>
        </w:tc>
        <w:tc>
          <w:tcPr>
            <w:tcW w:w="3172" w:type="dxa"/>
            <w:vAlign w:val="center"/>
          </w:tcPr>
          <w:p w14:paraId="5F4C7F5E">
            <w:pPr>
              <w:widowControl w:val="0"/>
              <w:jc w:val="center"/>
              <w:rPr>
                <w:b/>
                <w:bCs/>
                <w:lang w:val="vi-VN"/>
              </w:rPr>
            </w:pPr>
            <w:r>
              <w:rPr>
                <w:rFonts w:hint="default"/>
                <w:b/>
                <w:bCs/>
                <w:lang w:val="en-US" w:eastAsia="zh-CN"/>
              </w:rPr>
              <w:t>Description</w:t>
            </w:r>
          </w:p>
        </w:tc>
        <w:tc>
          <w:tcPr>
            <w:tcW w:w="1686" w:type="dxa"/>
            <w:vAlign w:val="center"/>
          </w:tcPr>
          <w:p w14:paraId="51BF7FE8">
            <w:pPr>
              <w:widowControl w:val="0"/>
              <w:jc w:val="center"/>
              <w:rPr>
                <w:b/>
                <w:bCs/>
                <w:lang w:val="vi-VN"/>
              </w:rPr>
            </w:pPr>
            <w:r>
              <w:rPr>
                <w:rFonts w:hint="default"/>
                <w:b/>
                <w:bCs/>
                <w:lang w:val="en-US" w:eastAsia="zh-CN"/>
              </w:rPr>
              <w:t>Test Case ID</w:t>
            </w:r>
          </w:p>
        </w:tc>
        <w:tc>
          <w:tcPr>
            <w:tcW w:w="938" w:type="dxa"/>
            <w:vAlign w:val="center"/>
          </w:tcPr>
          <w:p w14:paraId="6CAC93E2">
            <w:pPr>
              <w:widowControl w:val="0"/>
              <w:jc w:val="center"/>
              <w:rPr>
                <w:b/>
                <w:bCs/>
                <w:lang w:val="vi-VN"/>
              </w:rPr>
            </w:pPr>
            <w:r>
              <w:rPr>
                <w:rFonts w:hint="default"/>
                <w:b/>
                <w:bCs/>
                <w:lang w:val="en-US" w:eastAsia="zh-CN"/>
              </w:rPr>
              <w:t>Status</w:t>
            </w:r>
          </w:p>
        </w:tc>
      </w:tr>
      <w:tr w14:paraId="026A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61FABBD5">
            <w:pPr>
              <w:widowControl w:val="0"/>
              <w:rPr>
                <w:lang w:val="vi-VN"/>
              </w:rPr>
            </w:pPr>
            <w:r>
              <w:rPr>
                <w:rFonts w:hint="default"/>
                <w:lang w:val="en-US" w:eastAsia="zh-CN"/>
              </w:rPr>
              <w:t>BUG-REG-001</w:t>
            </w:r>
          </w:p>
        </w:tc>
        <w:tc>
          <w:tcPr>
            <w:tcW w:w="1141" w:type="dxa"/>
            <w:vAlign w:val="center"/>
          </w:tcPr>
          <w:p w14:paraId="285C37F7">
            <w:pPr>
              <w:widowControl w:val="0"/>
              <w:rPr>
                <w:lang w:val="vi-VN"/>
              </w:rPr>
            </w:pPr>
            <w:r>
              <w:rPr>
                <w:rFonts w:hint="default"/>
                <w:lang w:val="en-US" w:eastAsia="zh-CN"/>
              </w:rPr>
              <w:t>Critical</w:t>
            </w:r>
          </w:p>
        </w:tc>
        <w:tc>
          <w:tcPr>
            <w:tcW w:w="1129" w:type="dxa"/>
            <w:vAlign w:val="center"/>
          </w:tcPr>
          <w:p w14:paraId="033FC122">
            <w:pPr>
              <w:widowControl w:val="0"/>
              <w:rPr>
                <w:lang w:val="vi-VN"/>
              </w:rPr>
            </w:pPr>
            <w:r>
              <w:rPr>
                <w:rFonts w:hint="default"/>
                <w:lang w:val="en-US" w:eastAsia="zh-CN"/>
              </w:rPr>
              <w:t>Đăng ký</w:t>
            </w:r>
          </w:p>
        </w:tc>
        <w:tc>
          <w:tcPr>
            <w:tcW w:w="3172" w:type="dxa"/>
            <w:vAlign w:val="center"/>
          </w:tcPr>
          <w:p w14:paraId="463F251D">
            <w:pPr>
              <w:widowControl w:val="0"/>
              <w:jc w:val="left"/>
              <w:rPr>
                <w:lang w:val="vi-VN"/>
              </w:rPr>
            </w:pPr>
            <w:r>
              <w:rPr>
                <w:rFonts w:hint="default"/>
                <w:lang w:val="en-US" w:eastAsia="zh-CN"/>
              </w:rPr>
              <w:t>SQL Injection vulnerability trong email/phone check</w:t>
            </w:r>
          </w:p>
        </w:tc>
        <w:tc>
          <w:tcPr>
            <w:tcW w:w="1686" w:type="dxa"/>
            <w:vAlign w:val="center"/>
          </w:tcPr>
          <w:p w14:paraId="27AB558D">
            <w:pPr>
              <w:widowControl w:val="0"/>
              <w:rPr>
                <w:lang w:val="vi-VN"/>
              </w:rPr>
            </w:pPr>
            <w:r>
              <w:rPr>
                <w:rFonts w:hint="default"/>
                <w:lang w:val="en-US" w:eastAsia="zh-CN"/>
              </w:rPr>
              <w:t>SYS-REG-012</w:t>
            </w:r>
          </w:p>
        </w:tc>
        <w:tc>
          <w:tcPr>
            <w:tcW w:w="938" w:type="dxa"/>
            <w:vAlign w:val="center"/>
          </w:tcPr>
          <w:p w14:paraId="5DAE4405">
            <w:pPr>
              <w:widowControl w:val="0"/>
              <w:rPr>
                <w:lang w:val="vi-VN"/>
              </w:rPr>
            </w:pPr>
            <w:r>
              <w:rPr>
                <w:rFonts w:hint="default"/>
                <w:lang w:val="en-US" w:eastAsia="zh-CN"/>
              </w:rPr>
              <w:t>Open</w:t>
            </w:r>
          </w:p>
        </w:tc>
      </w:tr>
      <w:tr w14:paraId="20AC1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134FDEEF">
            <w:pPr>
              <w:widowControl w:val="0"/>
              <w:rPr>
                <w:lang w:val="vi-VN"/>
              </w:rPr>
            </w:pPr>
            <w:r>
              <w:rPr>
                <w:rFonts w:hint="default"/>
                <w:lang w:val="en-US" w:eastAsia="zh-CN"/>
              </w:rPr>
              <w:t>BUG-REG-002</w:t>
            </w:r>
          </w:p>
        </w:tc>
        <w:tc>
          <w:tcPr>
            <w:tcW w:w="1141" w:type="dxa"/>
            <w:vAlign w:val="center"/>
          </w:tcPr>
          <w:p w14:paraId="6C7344D2">
            <w:pPr>
              <w:widowControl w:val="0"/>
              <w:rPr>
                <w:lang w:val="vi-VN"/>
              </w:rPr>
            </w:pPr>
            <w:r>
              <w:rPr>
                <w:rFonts w:hint="default"/>
                <w:lang w:val="en-US" w:eastAsia="zh-CN"/>
              </w:rPr>
              <w:t>High</w:t>
            </w:r>
          </w:p>
        </w:tc>
        <w:tc>
          <w:tcPr>
            <w:tcW w:w="1129" w:type="dxa"/>
            <w:vAlign w:val="center"/>
          </w:tcPr>
          <w:p w14:paraId="7109817C">
            <w:pPr>
              <w:widowControl w:val="0"/>
              <w:rPr>
                <w:lang w:val="vi-VN"/>
              </w:rPr>
            </w:pPr>
            <w:r>
              <w:rPr>
                <w:rFonts w:hint="default"/>
                <w:lang w:val="en-US" w:eastAsia="zh-CN"/>
              </w:rPr>
              <w:t>Đăng ký</w:t>
            </w:r>
          </w:p>
        </w:tc>
        <w:tc>
          <w:tcPr>
            <w:tcW w:w="3172" w:type="dxa"/>
            <w:vAlign w:val="center"/>
          </w:tcPr>
          <w:p w14:paraId="6B9E449C">
            <w:pPr>
              <w:widowControl w:val="0"/>
              <w:jc w:val="left"/>
              <w:rPr>
                <w:lang w:val="vi-VN"/>
              </w:rPr>
            </w:pPr>
            <w:r>
              <w:rPr>
                <w:rFonts w:hint="default"/>
                <w:lang w:val="en-US" w:eastAsia="zh-CN"/>
              </w:rPr>
              <w:t>Không validate email format</w:t>
            </w:r>
          </w:p>
        </w:tc>
        <w:tc>
          <w:tcPr>
            <w:tcW w:w="1686" w:type="dxa"/>
            <w:vAlign w:val="center"/>
          </w:tcPr>
          <w:p w14:paraId="33FB6906">
            <w:pPr>
              <w:widowControl w:val="0"/>
              <w:rPr>
                <w:lang w:val="vi-VN"/>
              </w:rPr>
            </w:pPr>
            <w:r>
              <w:rPr>
                <w:rFonts w:hint="default"/>
                <w:lang w:val="en-US" w:eastAsia="zh-CN"/>
              </w:rPr>
              <w:t>SYS-REG-008</w:t>
            </w:r>
          </w:p>
        </w:tc>
        <w:tc>
          <w:tcPr>
            <w:tcW w:w="938" w:type="dxa"/>
            <w:vAlign w:val="center"/>
          </w:tcPr>
          <w:p w14:paraId="3D1B9581">
            <w:pPr>
              <w:widowControl w:val="0"/>
              <w:rPr>
                <w:lang w:val="vi-VN"/>
              </w:rPr>
            </w:pPr>
            <w:r>
              <w:rPr>
                <w:rFonts w:hint="default"/>
                <w:lang w:val="en-US" w:eastAsia="zh-CN"/>
              </w:rPr>
              <w:t>Open</w:t>
            </w:r>
          </w:p>
        </w:tc>
      </w:tr>
      <w:tr w14:paraId="1982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7DB99133">
            <w:pPr>
              <w:widowControl w:val="0"/>
              <w:rPr>
                <w:lang w:val="vi-VN"/>
              </w:rPr>
            </w:pPr>
            <w:r>
              <w:rPr>
                <w:rFonts w:hint="default"/>
                <w:lang w:val="en-US" w:eastAsia="zh-CN"/>
              </w:rPr>
              <w:t>BUG-REG-003</w:t>
            </w:r>
          </w:p>
        </w:tc>
        <w:tc>
          <w:tcPr>
            <w:tcW w:w="1141" w:type="dxa"/>
            <w:vAlign w:val="center"/>
          </w:tcPr>
          <w:p w14:paraId="54786543">
            <w:pPr>
              <w:widowControl w:val="0"/>
              <w:rPr>
                <w:lang w:val="vi-VN"/>
              </w:rPr>
            </w:pPr>
            <w:r>
              <w:rPr>
                <w:rFonts w:hint="default"/>
                <w:lang w:val="en-US" w:eastAsia="zh-CN"/>
              </w:rPr>
              <w:t>High</w:t>
            </w:r>
          </w:p>
        </w:tc>
        <w:tc>
          <w:tcPr>
            <w:tcW w:w="1129" w:type="dxa"/>
            <w:vAlign w:val="center"/>
          </w:tcPr>
          <w:p w14:paraId="50736585">
            <w:pPr>
              <w:widowControl w:val="0"/>
              <w:rPr>
                <w:lang w:val="vi-VN"/>
              </w:rPr>
            </w:pPr>
            <w:r>
              <w:rPr>
                <w:rFonts w:hint="default"/>
                <w:lang w:val="en-US" w:eastAsia="zh-CN"/>
              </w:rPr>
              <w:t>Đăng ký</w:t>
            </w:r>
          </w:p>
        </w:tc>
        <w:tc>
          <w:tcPr>
            <w:tcW w:w="3172" w:type="dxa"/>
            <w:vAlign w:val="center"/>
          </w:tcPr>
          <w:p w14:paraId="06AF3E49">
            <w:pPr>
              <w:widowControl w:val="0"/>
              <w:jc w:val="left"/>
              <w:rPr>
                <w:lang w:val="vi-VN"/>
              </w:rPr>
            </w:pPr>
            <w:r>
              <w:rPr>
                <w:rFonts w:hint="default"/>
                <w:lang w:val="en-US" w:eastAsia="zh-CN"/>
              </w:rPr>
              <w:t>Không validate phone number format</w:t>
            </w:r>
          </w:p>
        </w:tc>
        <w:tc>
          <w:tcPr>
            <w:tcW w:w="1686" w:type="dxa"/>
            <w:vAlign w:val="center"/>
          </w:tcPr>
          <w:p w14:paraId="69F44482">
            <w:pPr>
              <w:widowControl w:val="0"/>
              <w:rPr>
                <w:lang w:val="vi-VN"/>
              </w:rPr>
            </w:pPr>
            <w:r>
              <w:rPr>
                <w:rFonts w:hint="default"/>
                <w:lang w:val="en-US" w:eastAsia="zh-CN"/>
              </w:rPr>
              <w:t>SYS-REG-009</w:t>
            </w:r>
          </w:p>
        </w:tc>
        <w:tc>
          <w:tcPr>
            <w:tcW w:w="938" w:type="dxa"/>
            <w:vAlign w:val="center"/>
          </w:tcPr>
          <w:p w14:paraId="43C6F048">
            <w:pPr>
              <w:widowControl w:val="0"/>
              <w:rPr>
                <w:lang w:val="vi-VN"/>
              </w:rPr>
            </w:pPr>
            <w:r>
              <w:rPr>
                <w:rFonts w:hint="default"/>
                <w:lang w:val="en-US" w:eastAsia="zh-CN"/>
              </w:rPr>
              <w:t>Open</w:t>
            </w:r>
          </w:p>
        </w:tc>
      </w:tr>
      <w:tr w14:paraId="3DB67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513DE4D7">
            <w:pPr>
              <w:widowControl w:val="0"/>
              <w:rPr>
                <w:lang w:val="vi-VN"/>
              </w:rPr>
            </w:pPr>
            <w:r>
              <w:rPr>
                <w:rFonts w:hint="default"/>
                <w:lang w:val="en-US" w:eastAsia="zh-CN"/>
              </w:rPr>
              <w:t>BUG-REG-004</w:t>
            </w:r>
          </w:p>
        </w:tc>
        <w:tc>
          <w:tcPr>
            <w:tcW w:w="1141" w:type="dxa"/>
            <w:vAlign w:val="center"/>
          </w:tcPr>
          <w:p w14:paraId="36D3AFA1">
            <w:pPr>
              <w:widowControl w:val="0"/>
              <w:rPr>
                <w:lang w:val="vi-VN"/>
              </w:rPr>
            </w:pPr>
            <w:r>
              <w:rPr>
                <w:rFonts w:hint="default"/>
                <w:lang w:val="en-US" w:eastAsia="zh-CN"/>
              </w:rPr>
              <w:t>High</w:t>
            </w:r>
          </w:p>
        </w:tc>
        <w:tc>
          <w:tcPr>
            <w:tcW w:w="1129" w:type="dxa"/>
            <w:vAlign w:val="center"/>
          </w:tcPr>
          <w:p w14:paraId="64D0C15F">
            <w:pPr>
              <w:widowControl w:val="0"/>
              <w:rPr>
                <w:lang w:val="vi-VN"/>
              </w:rPr>
            </w:pPr>
            <w:r>
              <w:rPr>
                <w:rFonts w:hint="default"/>
                <w:lang w:val="en-US" w:eastAsia="zh-CN"/>
              </w:rPr>
              <w:t>Đăng ký</w:t>
            </w:r>
          </w:p>
        </w:tc>
        <w:tc>
          <w:tcPr>
            <w:tcW w:w="3172" w:type="dxa"/>
            <w:vAlign w:val="center"/>
          </w:tcPr>
          <w:p w14:paraId="6BCA45E9">
            <w:pPr>
              <w:widowControl w:val="0"/>
              <w:jc w:val="left"/>
              <w:rPr>
                <w:lang w:val="vi-VN"/>
              </w:rPr>
            </w:pPr>
            <w:r>
              <w:rPr>
                <w:rFonts w:hint="default"/>
                <w:lang w:val="en-US" w:eastAsia="zh-CN"/>
              </w:rPr>
              <w:t>Không validate password strength</w:t>
            </w:r>
          </w:p>
        </w:tc>
        <w:tc>
          <w:tcPr>
            <w:tcW w:w="1686" w:type="dxa"/>
            <w:vAlign w:val="center"/>
          </w:tcPr>
          <w:p w14:paraId="2701F019">
            <w:pPr>
              <w:widowControl w:val="0"/>
              <w:rPr>
                <w:lang w:val="vi-VN"/>
              </w:rPr>
            </w:pPr>
            <w:r>
              <w:rPr>
                <w:rFonts w:hint="default"/>
                <w:lang w:val="en-US" w:eastAsia="zh-CN"/>
              </w:rPr>
              <w:t>SYS-REG-010</w:t>
            </w:r>
          </w:p>
        </w:tc>
        <w:tc>
          <w:tcPr>
            <w:tcW w:w="938" w:type="dxa"/>
            <w:vAlign w:val="center"/>
          </w:tcPr>
          <w:p w14:paraId="63FFA628">
            <w:pPr>
              <w:widowControl w:val="0"/>
              <w:rPr>
                <w:lang w:val="vi-VN"/>
              </w:rPr>
            </w:pPr>
            <w:r>
              <w:rPr>
                <w:rFonts w:hint="default"/>
                <w:lang w:val="en-US" w:eastAsia="zh-CN"/>
              </w:rPr>
              <w:t>Open</w:t>
            </w:r>
          </w:p>
        </w:tc>
      </w:tr>
      <w:tr w14:paraId="545BE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74399EB6">
            <w:pPr>
              <w:widowControl w:val="0"/>
              <w:rPr>
                <w:lang w:val="vi-VN"/>
              </w:rPr>
            </w:pPr>
            <w:r>
              <w:rPr>
                <w:rFonts w:hint="default"/>
                <w:lang w:val="en-US" w:eastAsia="zh-CN"/>
              </w:rPr>
              <w:t>BUG-REG-005</w:t>
            </w:r>
          </w:p>
        </w:tc>
        <w:tc>
          <w:tcPr>
            <w:tcW w:w="1141" w:type="dxa"/>
            <w:vAlign w:val="center"/>
          </w:tcPr>
          <w:p w14:paraId="5DB392E4">
            <w:pPr>
              <w:widowControl w:val="0"/>
              <w:rPr>
                <w:lang w:val="vi-VN"/>
              </w:rPr>
            </w:pPr>
            <w:r>
              <w:rPr>
                <w:rFonts w:hint="default"/>
                <w:lang w:val="en-US" w:eastAsia="zh-CN"/>
              </w:rPr>
              <w:t>Medium</w:t>
            </w:r>
          </w:p>
        </w:tc>
        <w:tc>
          <w:tcPr>
            <w:tcW w:w="1129" w:type="dxa"/>
            <w:vAlign w:val="center"/>
          </w:tcPr>
          <w:p w14:paraId="088E8A70">
            <w:pPr>
              <w:widowControl w:val="0"/>
              <w:rPr>
                <w:lang w:val="vi-VN"/>
              </w:rPr>
            </w:pPr>
            <w:r>
              <w:rPr>
                <w:rFonts w:hint="default"/>
                <w:lang w:val="en-US" w:eastAsia="zh-CN"/>
              </w:rPr>
              <w:t>Đăng ký</w:t>
            </w:r>
          </w:p>
        </w:tc>
        <w:tc>
          <w:tcPr>
            <w:tcW w:w="3172" w:type="dxa"/>
            <w:vAlign w:val="center"/>
          </w:tcPr>
          <w:p w14:paraId="1B35BF51">
            <w:pPr>
              <w:widowControl w:val="0"/>
              <w:jc w:val="left"/>
              <w:rPr>
                <w:lang w:val="vi-VN"/>
              </w:rPr>
            </w:pPr>
            <w:r>
              <w:rPr>
                <w:rFonts w:hint="default"/>
                <w:lang w:val="en-US" w:eastAsia="zh-CN"/>
              </w:rPr>
              <w:t>Không sanitize XSS trong input</w:t>
            </w:r>
          </w:p>
        </w:tc>
        <w:tc>
          <w:tcPr>
            <w:tcW w:w="1686" w:type="dxa"/>
            <w:vAlign w:val="center"/>
          </w:tcPr>
          <w:p w14:paraId="0433FC54">
            <w:pPr>
              <w:widowControl w:val="0"/>
              <w:rPr>
                <w:lang w:val="vi-VN"/>
              </w:rPr>
            </w:pPr>
            <w:r>
              <w:rPr>
                <w:rFonts w:hint="default"/>
                <w:lang w:val="en-US" w:eastAsia="zh-CN"/>
              </w:rPr>
              <w:t>SYS-REG-013</w:t>
            </w:r>
          </w:p>
        </w:tc>
        <w:tc>
          <w:tcPr>
            <w:tcW w:w="938" w:type="dxa"/>
            <w:vAlign w:val="center"/>
          </w:tcPr>
          <w:p w14:paraId="08272CD6">
            <w:pPr>
              <w:widowControl w:val="0"/>
              <w:rPr>
                <w:lang w:val="vi-VN"/>
              </w:rPr>
            </w:pPr>
            <w:r>
              <w:rPr>
                <w:rFonts w:hint="default"/>
                <w:lang w:val="en-US" w:eastAsia="zh-CN"/>
              </w:rPr>
              <w:t>Open</w:t>
            </w:r>
          </w:p>
        </w:tc>
      </w:tr>
      <w:tr w14:paraId="3A8D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3521555D">
            <w:pPr>
              <w:widowControl w:val="0"/>
              <w:rPr>
                <w:lang w:val="vi-VN"/>
              </w:rPr>
            </w:pPr>
            <w:r>
              <w:rPr>
                <w:rFonts w:hint="default"/>
                <w:lang w:val="en-US" w:eastAsia="zh-CN"/>
              </w:rPr>
              <w:t>BUG-REG-006</w:t>
            </w:r>
          </w:p>
        </w:tc>
        <w:tc>
          <w:tcPr>
            <w:tcW w:w="1141" w:type="dxa"/>
            <w:vAlign w:val="center"/>
          </w:tcPr>
          <w:p w14:paraId="53062DB2">
            <w:pPr>
              <w:widowControl w:val="0"/>
              <w:rPr>
                <w:lang w:val="vi-VN"/>
              </w:rPr>
            </w:pPr>
            <w:r>
              <w:rPr>
                <w:rFonts w:hint="default"/>
                <w:lang w:val="en-US" w:eastAsia="zh-CN"/>
              </w:rPr>
              <w:t>Medium</w:t>
            </w:r>
          </w:p>
        </w:tc>
        <w:tc>
          <w:tcPr>
            <w:tcW w:w="1129" w:type="dxa"/>
            <w:vAlign w:val="center"/>
          </w:tcPr>
          <w:p w14:paraId="452F31BD">
            <w:pPr>
              <w:widowControl w:val="0"/>
              <w:rPr>
                <w:lang w:val="vi-VN"/>
              </w:rPr>
            </w:pPr>
            <w:r>
              <w:rPr>
                <w:rFonts w:hint="default"/>
                <w:lang w:val="en-US" w:eastAsia="zh-CN"/>
              </w:rPr>
              <w:t>Đăng ký</w:t>
            </w:r>
          </w:p>
        </w:tc>
        <w:tc>
          <w:tcPr>
            <w:tcW w:w="3172" w:type="dxa"/>
            <w:vAlign w:val="center"/>
          </w:tcPr>
          <w:p w14:paraId="703CFF02">
            <w:pPr>
              <w:widowControl w:val="0"/>
              <w:jc w:val="left"/>
              <w:rPr>
                <w:lang w:val="vi-VN"/>
              </w:rPr>
            </w:pPr>
            <w:r>
              <w:rPr>
                <w:rFonts w:hint="default"/>
                <w:lang w:val="en-US" w:eastAsia="zh-CN"/>
              </w:rPr>
              <w:t>Không có confirm password field</w:t>
            </w:r>
          </w:p>
        </w:tc>
        <w:tc>
          <w:tcPr>
            <w:tcW w:w="1686" w:type="dxa"/>
            <w:vAlign w:val="center"/>
          </w:tcPr>
          <w:p w14:paraId="0DE3C654">
            <w:pPr>
              <w:widowControl w:val="0"/>
              <w:rPr>
                <w:lang w:val="vi-VN"/>
              </w:rPr>
            </w:pPr>
            <w:r>
              <w:rPr>
                <w:rFonts w:hint="default"/>
                <w:lang w:val="en-US" w:eastAsia="zh-CN"/>
              </w:rPr>
              <w:t>N/A</w:t>
            </w:r>
          </w:p>
        </w:tc>
        <w:tc>
          <w:tcPr>
            <w:tcW w:w="938" w:type="dxa"/>
            <w:vAlign w:val="center"/>
          </w:tcPr>
          <w:p w14:paraId="4E24EA2E">
            <w:pPr>
              <w:widowControl w:val="0"/>
              <w:rPr>
                <w:lang w:val="vi-VN"/>
              </w:rPr>
            </w:pPr>
            <w:r>
              <w:rPr>
                <w:rFonts w:hint="default"/>
                <w:lang w:val="en-US" w:eastAsia="zh-CN"/>
              </w:rPr>
              <w:t>Open</w:t>
            </w:r>
          </w:p>
        </w:tc>
      </w:tr>
      <w:tr w14:paraId="2816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2AEACA36">
            <w:pPr>
              <w:widowControl w:val="0"/>
              <w:rPr>
                <w:rFonts w:hint="default"/>
                <w:lang w:val="en-US" w:eastAsia="zh-CN"/>
              </w:rPr>
            </w:pPr>
            <w:r>
              <w:rPr>
                <w:rFonts w:hint="default"/>
                <w:lang w:val="en-US" w:eastAsia="zh-CN"/>
              </w:rPr>
              <w:t>BUG-REG-007</w:t>
            </w:r>
          </w:p>
        </w:tc>
        <w:tc>
          <w:tcPr>
            <w:tcW w:w="1141" w:type="dxa"/>
            <w:vAlign w:val="center"/>
          </w:tcPr>
          <w:p w14:paraId="233358F6">
            <w:pPr>
              <w:widowControl w:val="0"/>
              <w:rPr>
                <w:rFonts w:hint="default"/>
                <w:lang w:val="en-US" w:eastAsia="zh-CN"/>
              </w:rPr>
            </w:pPr>
            <w:r>
              <w:rPr>
                <w:rFonts w:hint="default"/>
                <w:lang w:val="en-US" w:eastAsia="zh-CN"/>
              </w:rPr>
              <w:t>Medium</w:t>
            </w:r>
          </w:p>
        </w:tc>
        <w:tc>
          <w:tcPr>
            <w:tcW w:w="1129" w:type="dxa"/>
            <w:vAlign w:val="center"/>
          </w:tcPr>
          <w:p w14:paraId="4ECD0A9B">
            <w:pPr>
              <w:widowControl w:val="0"/>
              <w:rPr>
                <w:rFonts w:hint="default"/>
                <w:lang w:val="en-US" w:eastAsia="zh-CN"/>
              </w:rPr>
            </w:pPr>
            <w:r>
              <w:rPr>
                <w:rFonts w:hint="default"/>
                <w:lang w:val="en-US" w:eastAsia="zh-CN"/>
              </w:rPr>
              <w:t>Đăng ký</w:t>
            </w:r>
          </w:p>
        </w:tc>
        <w:tc>
          <w:tcPr>
            <w:tcW w:w="3172" w:type="dxa"/>
            <w:vAlign w:val="center"/>
          </w:tcPr>
          <w:p w14:paraId="76FB3977">
            <w:pPr>
              <w:widowControl w:val="0"/>
              <w:jc w:val="left"/>
              <w:rPr>
                <w:rFonts w:hint="default"/>
                <w:lang w:val="en-US" w:eastAsia="zh-CN"/>
              </w:rPr>
            </w:pPr>
            <w:r>
              <w:rPr>
                <w:rFonts w:hint="default"/>
                <w:lang w:val="en-US" w:eastAsia="zh-CN"/>
              </w:rPr>
              <w:t>Không có email verification</w:t>
            </w:r>
          </w:p>
        </w:tc>
        <w:tc>
          <w:tcPr>
            <w:tcW w:w="1686" w:type="dxa"/>
            <w:vAlign w:val="center"/>
          </w:tcPr>
          <w:p w14:paraId="14682B7C">
            <w:pPr>
              <w:widowControl w:val="0"/>
              <w:rPr>
                <w:rFonts w:hint="default"/>
                <w:lang w:val="en-US" w:eastAsia="zh-CN"/>
              </w:rPr>
            </w:pPr>
            <w:r>
              <w:rPr>
                <w:rFonts w:hint="default"/>
                <w:lang w:val="en-US" w:eastAsia="zh-CN"/>
              </w:rPr>
              <w:t>N/A</w:t>
            </w:r>
          </w:p>
        </w:tc>
        <w:tc>
          <w:tcPr>
            <w:tcW w:w="938" w:type="dxa"/>
            <w:vAlign w:val="center"/>
          </w:tcPr>
          <w:p w14:paraId="064966AF">
            <w:pPr>
              <w:widowControl w:val="0"/>
              <w:rPr>
                <w:rFonts w:hint="default"/>
                <w:lang w:val="en-US" w:eastAsia="zh-CN"/>
              </w:rPr>
            </w:pPr>
            <w:r>
              <w:rPr>
                <w:rFonts w:hint="default"/>
                <w:lang w:val="en-US" w:eastAsia="zh-CN"/>
              </w:rPr>
              <w:t>Open</w:t>
            </w:r>
          </w:p>
        </w:tc>
      </w:tr>
    </w:tbl>
    <w:p w14:paraId="62AF26C3">
      <w:pPr>
        <w:rPr>
          <w:lang w:val="vi-VN"/>
        </w:rPr>
      </w:pPr>
    </w:p>
    <w:p w14:paraId="04FED306">
      <w:pPr>
        <w:pStyle w:val="23"/>
        <w:rPr>
          <w:rFonts w:hint="default"/>
          <w:lang w:val="vi-VN"/>
        </w:rPr>
      </w:pPr>
      <w:bookmarkStart w:id="125" w:name="_Toc26488"/>
      <w:bookmarkStart w:id="126" w:name="_Toc13219"/>
      <w:bookmarkStart w:id="127" w:name="_Toc22584"/>
      <w:r>
        <w:t xml:space="preserve">Bảng 3. </w:t>
      </w:r>
      <w:r>
        <w:fldChar w:fldCharType="begin"/>
      </w:r>
      <w:r>
        <w:instrText xml:space="preserve"> SEQ Bảng_3. \* ARABIC </w:instrText>
      </w:r>
      <w:r>
        <w:fldChar w:fldCharType="separate"/>
      </w:r>
      <w:r>
        <w:t>14</w:t>
      </w:r>
      <w:r>
        <w:fldChar w:fldCharType="end"/>
      </w:r>
      <w:r>
        <w:rPr>
          <w:lang w:val="vi-VN"/>
        </w:rPr>
        <w:t>: System test Module Đăng Nhập</w:t>
      </w:r>
      <w:bookmarkEnd w:id="125"/>
      <w:bookmarkEnd w:id="126"/>
      <w:bookmarkEnd w:id="127"/>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2"/>
        <w:gridCol w:w="1200"/>
        <w:gridCol w:w="1208"/>
        <w:gridCol w:w="1416"/>
        <w:gridCol w:w="3001"/>
      </w:tblGrid>
      <w:tr w14:paraId="3E41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24A2BE3">
            <w:pPr>
              <w:widowControl w:val="0"/>
              <w:jc w:val="both"/>
              <w:rPr>
                <w:rFonts w:hint="default"/>
                <w:b/>
                <w:bCs/>
              </w:rPr>
            </w:pPr>
            <w:r>
              <w:rPr>
                <w:rFonts w:hint="default"/>
                <w:b/>
                <w:bCs/>
                <w:lang w:val="en-US" w:eastAsia="zh-CN"/>
              </w:rPr>
              <w:t>Module Code</w:t>
            </w:r>
          </w:p>
        </w:tc>
        <w:tc>
          <w:tcPr>
            <w:tcW w:w="6814" w:type="dxa"/>
            <w:gridSpan w:val="4"/>
            <w:vAlign w:val="center"/>
          </w:tcPr>
          <w:p w14:paraId="538699D2">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SYS_LOGIN</w:t>
            </w:r>
          </w:p>
        </w:tc>
      </w:tr>
      <w:tr w14:paraId="1887A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2CFEABAA">
            <w:pPr>
              <w:widowControl w:val="0"/>
              <w:jc w:val="both"/>
              <w:rPr>
                <w:rFonts w:hint="default"/>
                <w:b/>
                <w:bCs/>
              </w:rPr>
            </w:pPr>
            <w:r>
              <w:rPr>
                <w:rFonts w:hint="default"/>
                <w:b/>
                <w:bCs/>
                <w:lang w:val="en-US" w:eastAsia="zh-CN"/>
              </w:rPr>
              <w:t>Test requirement</w:t>
            </w:r>
          </w:p>
        </w:tc>
        <w:tc>
          <w:tcPr>
            <w:tcW w:w="6814" w:type="dxa"/>
            <w:gridSpan w:val="4"/>
            <w:vAlign w:val="center"/>
          </w:tcPr>
          <w:p w14:paraId="32D712E2">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Kiểm thử chức năng đăng nhập</w:t>
            </w:r>
          </w:p>
        </w:tc>
      </w:tr>
      <w:tr w14:paraId="0473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23CFE1D3">
            <w:pPr>
              <w:widowControl w:val="0"/>
              <w:jc w:val="both"/>
              <w:rPr>
                <w:rFonts w:hint="default"/>
                <w:b/>
                <w:bCs/>
              </w:rPr>
            </w:pPr>
            <w:r>
              <w:rPr>
                <w:rFonts w:hint="default"/>
                <w:b/>
                <w:bCs/>
                <w:lang w:val="en-US" w:eastAsia="zh-CN"/>
              </w:rPr>
              <w:t>Tester</w:t>
            </w:r>
          </w:p>
        </w:tc>
        <w:tc>
          <w:tcPr>
            <w:tcW w:w="6814" w:type="dxa"/>
            <w:gridSpan w:val="4"/>
            <w:vAlign w:val="center"/>
          </w:tcPr>
          <w:p w14:paraId="62FB2142">
            <w:pPr>
              <w:widowControl w:val="0"/>
              <w:rPr>
                <w:rFonts w:hint="default"/>
                <w:i/>
                <w:iCs/>
                <w:color w:val="70AD47" w:themeColor="accent6"/>
                <w:lang w:val="vi-VN"/>
                <w14:textFill>
                  <w14:solidFill>
                    <w14:schemeClr w14:val="accent6"/>
                  </w14:solidFill>
                </w14:textFill>
              </w:rPr>
            </w:pPr>
            <w:r>
              <w:rPr>
                <w:rFonts w:hint="default"/>
                <w:i/>
                <w:iCs/>
                <w:color w:val="70AD47" w:themeColor="accent6"/>
                <w:lang w:val="en-US" w:eastAsia="zh-CN"/>
                <w14:textFill>
                  <w14:solidFill>
                    <w14:schemeClr w14:val="accent6"/>
                  </w14:solidFill>
                </w14:textFill>
              </w:rPr>
              <w:t>Nguyễn Trung Chính</w:t>
            </w:r>
          </w:p>
        </w:tc>
      </w:tr>
      <w:tr w14:paraId="086B8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5A5927E6">
            <w:pPr>
              <w:widowControl w:val="0"/>
              <w:jc w:val="center"/>
              <w:rPr>
                <w:rFonts w:hint="default"/>
                <w:b/>
                <w:bCs/>
              </w:rPr>
            </w:pPr>
            <w:r>
              <w:rPr>
                <w:rFonts w:hint="default"/>
                <w:b/>
                <w:bCs/>
                <w:lang w:val="en-US" w:eastAsia="zh-CN"/>
              </w:rPr>
              <w:t>Pass</w:t>
            </w:r>
          </w:p>
        </w:tc>
        <w:tc>
          <w:tcPr>
            <w:tcW w:w="1207" w:type="dxa"/>
            <w:vAlign w:val="center"/>
          </w:tcPr>
          <w:p w14:paraId="11772F89">
            <w:pPr>
              <w:widowControl w:val="0"/>
              <w:jc w:val="center"/>
              <w:rPr>
                <w:rFonts w:hint="default"/>
                <w:b/>
                <w:bCs/>
              </w:rPr>
            </w:pPr>
            <w:r>
              <w:rPr>
                <w:rFonts w:hint="default"/>
                <w:b/>
                <w:bCs/>
                <w:lang w:val="en-US" w:eastAsia="zh-CN"/>
              </w:rPr>
              <w:t>Fail</w:t>
            </w:r>
          </w:p>
        </w:tc>
        <w:tc>
          <w:tcPr>
            <w:tcW w:w="1208" w:type="dxa"/>
            <w:vAlign w:val="center"/>
          </w:tcPr>
          <w:p w14:paraId="0A4E1737">
            <w:pPr>
              <w:widowControl w:val="0"/>
              <w:jc w:val="center"/>
              <w:rPr>
                <w:b/>
                <w:bCs/>
              </w:rPr>
            </w:pPr>
            <w:r>
              <w:rPr>
                <w:rFonts w:hint="default"/>
                <w:b/>
                <w:bCs/>
                <w:lang w:val="en-US" w:eastAsia="zh-CN"/>
              </w:rPr>
              <w:t>Untested</w:t>
            </w:r>
          </w:p>
        </w:tc>
        <w:tc>
          <w:tcPr>
            <w:tcW w:w="1425" w:type="dxa"/>
            <w:vAlign w:val="center"/>
          </w:tcPr>
          <w:p w14:paraId="152DB0D6">
            <w:pPr>
              <w:widowControl w:val="0"/>
              <w:jc w:val="center"/>
              <w:rPr>
                <w:rFonts w:hint="default"/>
                <w:b/>
                <w:bCs/>
              </w:rPr>
            </w:pPr>
            <w:r>
              <w:rPr>
                <w:rFonts w:hint="default"/>
                <w:b/>
                <w:bCs/>
                <w:lang w:val="en-US" w:eastAsia="zh-CN"/>
              </w:rPr>
              <w:t>N/A</w:t>
            </w:r>
          </w:p>
        </w:tc>
        <w:tc>
          <w:tcPr>
            <w:tcW w:w="3024" w:type="dxa"/>
            <w:vAlign w:val="center"/>
          </w:tcPr>
          <w:p w14:paraId="26710194">
            <w:pPr>
              <w:widowControl w:val="0"/>
              <w:jc w:val="center"/>
              <w:rPr>
                <w:rFonts w:hint="default"/>
                <w:b/>
                <w:bCs/>
              </w:rPr>
            </w:pPr>
            <w:r>
              <w:rPr>
                <w:rFonts w:hint="default"/>
                <w:b/>
                <w:bCs/>
                <w:lang w:val="en-US" w:eastAsia="zh-CN"/>
              </w:rPr>
              <w:t>Number of Test cases</w:t>
            </w:r>
          </w:p>
        </w:tc>
      </w:tr>
      <w:tr w14:paraId="4BBB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76EF9056">
            <w:pPr>
              <w:widowControl w:val="0"/>
              <w:jc w:val="center"/>
              <w:rPr>
                <w:rFonts w:hint="default"/>
              </w:rPr>
            </w:pPr>
            <w:r>
              <w:rPr>
                <w:rFonts w:hint="default"/>
                <w:lang w:val="en-US" w:eastAsia="zh-CN"/>
              </w:rPr>
              <w:t>15</w:t>
            </w:r>
          </w:p>
        </w:tc>
        <w:tc>
          <w:tcPr>
            <w:tcW w:w="1207" w:type="dxa"/>
            <w:vAlign w:val="center"/>
          </w:tcPr>
          <w:p w14:paraId="675FEB68">
            <w:pPr>
              <w:widowControl w:val="0"/>
              <w:jc w:val="center"/>
              <w:rPr>
                <w:rFonts w:hint="default"/>
              </w:rPr>
            </w:pPr>
            <w:r>
              <w:rPr>
                <w:rFonts w:hint="default"/>
                <w:lang w:val="en-US" w:eastAsia="zh-CN"/>
              </w:rPr>
              <w:t>0</w:t>
            </w:r>
          </w:p>
        </w:tc>
        <w:tc>
          <w:tcPr>
            <w:tcW w:w="1208" w:type="dxa"/>
            <w:vAlign w:val="center"/>
          </w:tcPr>
          <w:p w14:paraId="7962199B">
            <w:pPr>
              <w:widowControl w:val="0"/>
              <w:jc w:val="center"/>
            </w:pPr>
            <w:r>
              <w:rPr>
                <w:rFonts w:hint="default"/>
                <w:lang w:val="en-US" w:eastAsia="zh-CN"/>
              </w:rPr>
              <w:t>0</w:t>
            </w:r>
          </w:p>
        </w:tc>
        <w:tc>
          <w:tcPr>
            <w:tcW w:w="1425" w:type="dxa"/>
            <w:vAlign w:val="center"/>
          </w:tcPr>
          <w:p w14:paraId="6A74A7B0">
            <w:pPr>
              <w:widowControl w:val="0"/>
              <w:jc w:val="center"/>
              <w:rPr>
                <w:rFonts w:hint="default"/>
              </w:rPr>
            </w:pPr>
            <w:r>
              <w:rPr>
                <w:rFonts w:hint="default"/>
                <w:lang w:val="en-US" w:eastAsia="zh-CN"/>
              </w:rPr>
              <w:t>0</w:t>
            </w:r>
          </w:p>
        </w:tc>
        <w:tc>
          <w:tcPr>
            <w:tcW w:w="3024" w:type="dxa"/>
            <w:vAlign w:val="center"/>
          </w:tcPr>
          <w:p w14:paraId="73CCBD19">
            <w:pPr>
              <w:widowControl w:val="0"/>
              <w:jc w:val="center"/>
              <w:rPr>
                <w:rFonts w:hint="default"/>
              </w:rPr>
            </w:pPr>
            <w:r>
              <w:rPr>
                <w:rFonts w:hint="default"/>
                <w:lang w:val="en-US" w:eastAsia="zh-CN"/>
              </w:rPr>
              <w:t>15</w:t>
            </w:r>
          </w:p>
        </w:tc>
      </w:tr>
    </w:tbl>
    <w:p w14:paraId="461CAAC9">
      <w:r>
        <w:drawing>
          <wp:inline distT="0" distB="0" distL="114300" distR="114300">
            <wp:extent cx="5750560" cy="2074545"/>
            <wp:effectExtent l="0" t="0" r="2540" b="1905"/>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8"/>
                    <a:stretch>
                      <a:fillRect/>
                    </a:stretch>
                  </pic:blipFill>
                  <pic:spPr>
                    <a:xfrm>
                      <a:off x="0" y="0"/>
                      <a:ext cx="5750560" cy="2074545"/>
                    </a:xfrm>
                    <a:prstGeom prst="rect">
                      <a:avLst/>
                    </a:prstGeom>
                    <a:noFill/>
                    <a:ln>
                      <a:noFill/>
                    </a:ln>
                  </pic:spPr>
                </pic:pic>
              </a:graphicData>
            </a:graphic>
          </wp:inline>
        </w:drawing>
      </w:r>
    </w:p>
    <w:p w14:paraId="58D978C5">
      <w:r>
        <w:drawing>
          <wp:inline distT="0" distB="0" distL="114300" distR="114300">
            <wp:extent cx="5746750" cy="1977390"/>
            <wp:effectExtent l="0" t="0" r="6350" b="381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29"/>
                    <a:stretch>
                      <a:fillRect/>
                    </a:stretch>
                  </pic:blipFill>
                  <pic:spPr>
                    <a:xfrm>
                      <a:off x="0" y="0"/>
                      <a:ext cx="5746750" cy="1977390"/>
                    </a:xfrm>
                    <a:prstGeom prst="rect">
                      <a:avLst/>
                    </a:prstGeom>
                    <a:noFill/>
                    <a:ln>
                      <a:noFill/>
                    </a:ln>
                  </pic:spPr>
                </pic:pic>
              </a:graphicData>
            </a:graphic>
          </wp:inline>
        </w:drawing>
      </w:r>
    </w:p>
    <w:p w14:paraId="7FA05819">
      <w:pPr>
        <w:rPr>
          <w:lang w:val="vi-VN"/>
        </w:rPr>
      </w:pPr>
    </w:p>
    <w:p w14:paraId="539CBA16">
      <w:pPr>
        <w:pStyle w:val="23"/>
        <w:rPr>
          <w:lang w:val="vi-VN"/>
        </w:rPr>
      </w:pPr>
      <w:bookmarkStart w:id="128" w:name="_Toc28918"/>
      <w:bookmarkStart w:id="129" w:name="_Toc6922"/>
      <w:bookmarkStart w:id="130" w:name="_Toc4484"/>
      <w:r>
        <w:t xml:space="preserve">Bảng 3. </w:t>
      </w:r>
      <w:r>
        <w:fldChar w:fldCharType="begin"/>
      </w:r>
      <w:r>
        <w:instrText xml:space="preserve"> SEQ Bảng_3. \* ARABIC </w:instrText>
      </w:r>
      <w:r>
        <w:fldChar w:fldCharType="separate"/>
      </w:r>
      <w:r>
        <w:t>15</w:t>
      </w:r>
      <w:r>
        <w:fldChar w:fldCharType="end"/>
      </w:r>
      <w:r>
        <w:rPr>
          <w:lang w:val="vi-VN"/>
        </w:rPr>
        <w:t>: Bug report template cho đăng nhập</w:t>
      </w:r>
      <w:bookmarkEnd w:id="128"/>
      <w:bookmarkEnd w:id="129"/>
      <w:bookmarkEnd w:id="130"/>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1"/>
        <w:gridCol w:w="1141"/>
        <w:gridCol w:w="1381"/>
        <w:gridCol w:w="3026"/>
        <w:gridCol w:w="1580"/>
        <w:gridCol w:w="938"/>
      </w:tblGrid>
      <w:tr w14:paraId="27AE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1C5B7631">
            <w:pPr>
              <w:widowControl w:val="0"/>
              <w:jc w:val="center"/>
              <w:rPr>
                <w:b/>
                <w:bCs/>
                <w:lang w:val="vi-VN"/>
              </w:rPr>
            </w:pPr>
            <w:r>
              <w:rPr>
                <w:rFonts w:hint="default"/>
                <w:b/>
                <w:bCs/>
                <w:lang w:val="en-US" w:eastAsia="zh-CN"/>
              </w:rPr>
              <w:t>Bug ID</w:t>
            </w:r>
          </w:p>
        </w:tc>
        <w:tc>
          <w:tcPr>
            <w:tcW w:w="1141" w:type="dxa"/>
            <w:vAlign w:val="center"/>
          </w:tcPr>
          <w:p w14:paraId="70FB998A">
            <w:pPr>
              <w:widowControl w:val="0"/>
              <w:jc w:val="center"/>
              <w:rPr>
                <w:b/>
                <w:bCs/>
                <w:lang w:val="vi-VN"/>
              </w:rPr>
            </w:pPr>
            <w:r>
              <w:rPr>
                <w:rFonts w:hint="default"/>
                <w:b/>
                <w:bCs/>
                <w:lang w:val="en-US" w:eastAsia="zh-CN"/>
              </w:rPr>
              <w:t>Severity</w:t>
            </w:r>
          </w:p>
        </w:tc>
        <w:tc>
          <w:tcPr>
            <w:tcW w:w="1381" w:type="dxa"/>
            <w:vAlign w:val="center"/>
          </w:tcPr>
          <w:p w14:paraId="3927C111">
            <w:pPr>
              <w:widowControl w:val="0"/>
              <w:jc w:val="center"/>
              <w:rPr>
                <w:b/>
                <w:bCs/>
                <w:lang w:val="vi-VN"/>
              </w:rPr>
            </w:pPr>
            <w:r>
              <w:rPr>
                <w:rFonts w:hint="default"/>
                <w:b/>
                <w:bCs/>
                <w:lang w:val="en-US" w:eastAsia="zh-CN"/>
              </w:rPr>
              <w:t>Module</w:t>
            </w:r>
          </w:p>
        </w:tc>
        <w:tc>
          <w:tcPr>
            <w:tcW w:w="3026" w:type="dxa"/>
            <w:vAlign w:val="center"/>
          </w:tcPr>
          <w:p w14:paraId="3803B5A3">
            <w:pPr>
              <w:widowControl w:val="0"/>
              <w:jc w:val="center"/>
              <w:rPr>
                <w:b/>
                <w:bCs/>
                <w:lang w:val="vi-VN"/>
              </w:rPr>
            </w:pPr>
            <w:r>
              <w:rPr>
                <w:rFonts w:hint="default"/>
                <w:b/>
                <w:bCs/>
                <w:lang w:val="en-US" w:eastAsia="zh-CN"/>
              </w:rPr>
              <w:t>Description</w:t>
            </w:r>
          </w:p>
        </w:tc>
        <w:tc>
          <w:tcPr>
            <w:tcW w:w="1580" w:type="dxa"/>
            <w:vAlign w:val="center"/>
          </w:tcPr>
          <w:p w14:paraId="0EFF0FC8">
            <w:pPr>
              <w:widowControl w:val="0"/>
              <w:jc w:val="center"/>
              <w:rPr>
                <w:b/>
                <w:bCs/>
                <w:lang w:val="vi-VN"/>
              </w:rPr>
            </w:pPr>
            <w:r>
              <w:rPr>
                <w:rFonts w:hint="default"/>
                <w:b/>
                <w:bCs/>
                <w:lang w:val="en-US" w:eastAsia="zh-CN"/>
              </w:rPr>
              <w:t>Test Case ID</w:t>
            </w:r>
          </w:p>
        </w:tc>
        <w:tc>
          <w:tcPr>
            <w:tcW w:w="938" w:type="dxa"/>
            <w:vAlign w:val="center"/>
          </w:tcPr>
          <w:p w14:paraId="1CE7F006">
            <w:pPr>
              <w:widowControl w:val="0"/>
              <w:jc w:val="center"/>
              <w:rPr>
                <w:b/>
                <w:bCs/>
                <w:lang w:val="vi-VN"/>
              </w:rPr>
            </w:pPr>
            <w:r>
              <w:rPr>
                <w:rFonts w:hint="default"/>
                <w:b/>
                <w:bCs/>
                <w:lang w:val="en-US" w:eastAsia="zh-CN"/>
              </w:rPr>
              <w:t>Status</w:t>
            </w:r>
          </w:p>
        </w:tc>
      </w:tr>
      <w:tr w14:paraId="53A9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76E8CAA4">
            <w:pPr>
              <w:widowControl w:val="0"/>
              <w:rPr>
                <w:lang w:val="vi-VN"/>
              </w:rPr>
            </w:pPr>
            <w:r>
              <w:rPr>
                <w:rFonts w:hint="default"/>
                <w:lang w:val="en-US" w:eastAsia="zh-CN"/>
              </w:rPr>
              <w:t>BUG-LOGIN-001</w:t>
            </w:r>
          </w:p>
        </w:tc>
        <w:tc>
          <w:tcPr>
            <w:tcW w:w="1141" w:type="dxa"/>
            <w:vAlign w:val="center"/>
          </w:tcPr>
          <w:p w14:paraId="7B2773F9">
            <w:pPr>
              <w:widowControl w:val="0"/>
              <w:rPr>
                <w:lang w:val="vi-VN"/>
              </w:rPr>
            </w:pPr>
            <w:r>
              <w:rPr>
                <w:rFonts w:hint="default"/>
                <w:lang w:val="en-US" w:eastAsia="zh-CN"/>
              </w:rPr>
              <w:t>Critical</w:t>
            </w:r>
          </w:p>
        </w:tc>
        <w:tc>
          <w:tcPr>
            <w:tcW w:w="1381" w:type="dxa"/>
            <w:vAlign w:val="center"/>
          </w:tcPr>
          <w:p w14:paraId="6C2A4D4E">
            <w:pPr>
              <w:widowControl w:val="0"/>
              <w:rPr>
                <w:lang w:val="vi-VN"/>
              </w:rPr>
            </w:pPr>
            <w:r>
              <w:rPr>
                <w:rFonts w:hint="default"/>
                <w:lang w:val="en-US" w:eastAsia="zh-CN"/>
              </w:rPr>
              <w:t>Đăng nhập</w:t>
            </w:r>
          </w:p>
        </w:tc>
        <w:tc>
          <w:tcPr>
            <w:tcW w:w="3026" w:type="dxa"/>
            <w:vAlign w:val="center"/>
          </w:tcPr>
          <w:p w14:paraId="1ECB4F21">
            <w:pPr>
              <w:widowControl w:val="0"/>
              <w:jc w:val="left"/>
              <w:rPr>
                <w:lang w:val="vi-VN"/>
              </w:rPr>
            </w:pPr>
            <w:r>
              <w:rPr>
                <w:rFonts w:hint="default"/>
                <w:lang w:val="en-US" w:eastAsia="zh-CN"/>
              </w:rPr>
              <w:t>SQL Injection vulnerability trong login query</w:t>
            </w:r>
          </w:p>
        </w:tc>
        <w:tc>
          <w:tcPr>
            <w:tcW w:w="1580" w:type="dxa"/>
            <w:vAlign w:val="center"/>
          </w:tcPr>
          <w:p w14:paraId="377B2EC9">
            <w:pPr>
              <w:widowControl w:val="0"/>
              <w:rPr>
                <w:lang w:val="vi-VN"/>
              </w:rPr>
            </w:pPr>
            <w:r>
              <w:rPr>
                <w:rFonts w:hint="default"/>
                <w:lang w:val="en-US" w:eastAsia="zh-CN"/>
              </w:rPr>
              <w:t>SYS-LOGIN-013</w:t>
            </w:r>
          </w:p>
        </w:tc>
        <w:tc>
          <w:tcPr>
            <w:tcW w:w="938" w:type="dxa"/>
            <w:vAlign w:val="center"/>
          </w:tcPr>
          <w:p w14:paraId="381A6028">
            <w:pPr>
              <w:widowControl w:val="0"/>
              <w:rPr>
                <w:lang w:val="vi-VN"/>
              </w:rPr>
            </w:pPr>
            <w:r>
              <w:rPr>
                <w:rFonts w:hint="default"/>
                <w:lang w:val="en-US" w:eastAsia="zh-CN"/>
              </w:rPr>
              <w:t>Open</w:t>
            </w:r>
          </w:p>
        </w:tc>
      </w:tr>
      <w:tr w14:paraId="6F62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2F4C6E52">
            <w:pPr>
              <w:widowControl w:val="0"/>
              <w:rPr>
                <w:lang w:val="vi-VN"/>
              </w:rPr>
            </w:pPr>
            <w:r>
              <w:rPr>
                <w:rFonts w:hint="default"/>
                <w:lang w:val="en-US" w:eastAsia="zh-CN"/>
              </w:rPr>
              <w:t>BUG-LOGIN-002</w:t>
            </w:r>
          </w:p>
        </w:tc>
        <w:tc>
          <w:tcPr>
            <w:tcW w:w="1141" w:type="dxa"/>
            <w:vAlign w:val="center"/>
          </w:tcPr>
          <w:p w14:paraId="53261371">
            <w:pPr>
              <w:widowControl w:val="0"/>
              <w:rPr>
                <w:lang w:val="vi-VN"/>
              </w:rPr>
            </w:pPr>
            <w:r>
              <w:rPr>
                <w:rFonts w:hint="default"/>
                <w:lang w:val="en-US" w:eastAsia="zh-CN"/>
              </w:rPr>
              <w:t>High</w:t>
            </w:r>
          </w:p>
        </w:tc>
        <w:tc>
          <w:tcPr>
            <w:tcW w:w="1381" w:type="dxa"/>
            <w:vAlign w:val="center"/>
          </w:tcPr>
          <w:p w14:paraId="7952B41C">
            <w:pPr>
              <w:widowControl w:val="0"/>
              <w:rPr>
                <w:lang w:val="vi-VN"/>
              </w:rPr>
            </w:pPr>
            <w:r>
              <w:rPr>
                <w:rFonts w:hint="default"/>
                <w:lang w:val="en-US" w:eastAsia="zh-CN"/>
              </w:rPr>
              <w:t>Đăng nhập</w:t>
            </w:r>
          </w:p>
        </w:tc>
        <w:tc>
          <w:tcPr>
            <w:tcW w:w="3026" w:type="dxa"/>
            <w:vAlign w:val="center"/>
          </w:tcPr>
          <w:p w14:paraId="13ACBF10">
            <w:pPr>
              <w:widowControl w:val="0"/>
              <w:jc w:val="left"/>
              <w:rPr>
                <w:lang w:val="vi-VN"/>
              </w:rPr>
            </w:pPr>
            <w:r>
              <w:rPr>
                <w:rFonts w:hint="default"/>
                <w:lang w:val="en-US" w:eastAsia="zh-CN"/>
              </w:rPr>
              <w:t>Không giới hạn số lần đăng nhập sai (no brute force protection)</w:t>
            </w:r>
          </w:p>
        </w:tc>
        <w:tc>
          <w:tcPr>
            <w:tcW w:w="1580" w:type="dxa"/>
            <w:vAlign w:val="center"/>
          </w:tcPr>
          <w:p w14:paraId="1D20270A">
            <w:pPr>
              <w:widowControl w:val="0"/>
              <w:rPr>
                <w:lang w:val="vi-VN"/>
              </w:rPr>
            </w:pPr>
            <w:r>
              <w:rPr>
                <w:rFonts w:hint="default"/>
                <w:lang w:val="en-US" w:eastAsia="zh-CN"/>
              </w:rPr>
              <w:t>N/A</w:t>
            </w:r>
          </w:p>
        </w:tc>
        <w:tc>
          <w:tcPr>
            <w:tcW w:w="938" w:type="dxa"/>
            <w:vAlign w:val="center"/>
          </w:tcPr>
          <w:p w14:paraId="5D733FF9">
            <w:pPr>
              <w:widowControl w:val="0"/>
              <w:rPr>
                <w:lang w:val="vi-VN"/>
              </w:rPr>
            </w:pPr>
            <w:r>
              <w:rPr>
                <w:rFonts w:hint="default"/>
                <w:lang w:val="en-US" w:eastAsia="zh-CN"/>
              </w:rPr>
              <w:t>Open</w:t>
            </w:r>
          </w:p>
        </w:tc>
      </w:tr>
      <w:tr w14:paraId="1BD49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08593F5A">
            <w:pPr>
              <w:widowControl w:val="0"/>
              <w:rPr>
                <w:lang w:val="vi-VN"/>
              </w:rPr>
            </w:pPr>
            <w:r>
              <w:rPr>
                <w:rFonts w:hint="default"/>
                <w:lang w:val="en-US" w:eastAsia="zh-CN"/>
              </w:rPr>
              <w:t>BUG-LOGIN-003</w:t>
            </w:r>
          </w:p>
        </w:tc>
        <w:tc>
          <w:tcPr>
            <w:tcW w:w="1141" w:type="dxa"/>
            <w:vAlign w:val="center"/>
          </w:tcPr>
          <w:p w14:paraId="40EA56A3">
            <w:pPr>
              <w:widowControl w:val="0"/>
              <w:rPr>
                <w:lang w:val="vi-VN"/>
              </w:rPr>
            </w:pPr>
            <w:r>
              <w:rPr>
                <w:rFonts w:hint="default"/>
                <w:lang w:val="en-US" w:eastAsia="zh-CN"/>
              </w:rPr>
              <w:t>Medium</w:t>
            </w:r>
          </w:p>
        </w:tc>
        <w:tc>
          <w:tcPr>
            <w:tcW w:w="1381" w:type="dxa"/>
            <w:vAlign w:val="center"/>
          </w:tcPr>
          <w:p w14:paraId="5ABC2EE5">
            <w:pPr>
              <w:widowControl w:val="0"/>
              <w:rPr>
                <w:lang w:val="vi-VN"/>
              </w:rPr>
            </w:pPr>
            <w:r>
              <w:rPr>
                <w:rFonts w:hint="default"/>
                <w:lang w:val="en-US" w:eastAsia="zh-CN"/>
              </w:rPr>
              <w:t>Đăng nhập</w:t>
            </w:r>
          </w:p>
        </w:tc>
        <w:tc>
          <w:tcPr>
            <w:tcW w:w="3026" w:type="dxa"/>
            <w:vAlign w:val="center"/>
          </w:tcPr>
          <w:p w14:paraId="45AA53D4">
            <w:pPr>
              <w:widowControl w:val="0"/>
              <w:jc w:val="left"/>
              <w:rPr>
                <w:lang w:val="vi-VN"/>
              </w:rPr>
            </w:pPr>
            <w:r>
              <w:rPr>
                <w:rFonts w:hint="default"/>
                <w:lang w:val="en-US" w:eastAsia="zh-CN"/>
              </w:rPr>
              <w:t>Không có "Remember me" functionality</w:t>
            </w:r>
          </w:p>
        </w:tc>
        <w:tc>
          <w:tcPr>
            <w:tcW w:w="1580" w:type="dxa"/>
            <w:vAlign w:val="center"/>
          </w:tcPr>
          <w:p w14:paraId="38C82BEF">
            <w:pPr>
              <w:widowControl w:val="0"/>
              <w:rPr>
                <w:lang w:val="vi-VN"/>
              </w:rPr>
            </w:pPr>
            <w:r>
              <w:rPr>
                <w:rFonts w:hint="default"/>
                <w:lang w:val="en-US" w:eastAsia="zh-CN"/>
              </w:rPr>
              <w:t>N/A</w:t>
            </w:r>
          </w:p>
        </w:tc>
        <w:tc>
          <w:tcPr>
            <w:tcW w:w="938" w:type="dxa"/>
            <w:vAlign w:val="center"/>
          </w:tcPr>
          <w:p w14:paraId="7643CC7C">
            <w:pPr>
              <w:widowControl w:val="0"/>
              <w:rPr>
                <w:lang w:val="vi-VN"/>
              </w:rPr>
            </w:pPr>
            <w:r>
              <w:rPr>
                <w:rFonts w:hint="default"/>
                <w:lang w:val="en-US" w:eastAsia="zh-CN"/>
              </w:rPr>
              <w:t>Open</w:t>
            </w:r>
          </w:p>
        </w:tc>
      </w:tr>
      <w:tr w14:paraId="0A2B9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57821868">
            <w:pPr>
              <w:widowControl w:val="0"/>
              <w:rPr>
                <w:lang w:val="vi-VN"/>
              </w:rPr>
            </w:pPr>
            <w:r>
              <w:rPr>
                <w:rFonts w:hint="default"/>
                <w:lang w:val="en-US" w:eastAsia="zh-CN"/>
              </w:rPr>
              <w:t>BUG-LOGIN-004</w:t>
            </w:r>
          </w:p>
        </w:tc>
        <w:tc>
          <w:tcPr>
            <w:tcW w:w="1141" w:type="dxa"/>
            <w:vAlign w:val="center"/>
          </w:tcPr>
          <w:p w14:paraId="4CE6F9D4">
            <w:pPr>
              <w:widowControl w:val="0"/>
              <w:rPr>
                <w:lang w:val="vi-VN"/>
              </w:rPr>
            </w:pPr>
            <w:r>
              <w:rPr>
                <w:rFonts w:hint="default"/>
                <w:lang w:val="en-US" w:eastAsia="zh-CN"/>
              </w:rPr>
              <w:t>Low</w:t>
            </w:r>
          </w:p>
        </w:tc>
        <w:tc>
          <w:tcPr>
            <w:tcW w:w="1381" w:type="dxa"/>
            <w:vAlign w:val="center"/>
          </w:tcPr>
          <w:p w14:paraId="5D0607FA">
            <w:pPr>
              <w:widowControl w:val="0"/>
              <w:rPr>
                <w:lang w:val="vi-VN"/>
              </w:rPr>
            </w:pPr>
            <w:r>
              <w:rPr>
                <w:rFonts w:hint="default"/>
                <w:lang w:val="en-US" w:eastAsia="zh-CN"/>
              </w:rPr>
              <w:t>Đăng nhập</w:t>
            </w:r>
          </w:p>
        </w:tc>
        <w:tc>
          <w:tcPr>
            <w:tcW w:w="3026" w:type="dxa"/>
            <w:vAlign w:val="center"/>
          </w:tcPr>
          <w:p w14:paraId="0721A341">
            <w:pPr>
              <w:widowControl w:val="0"/>
              <w:jc w:val="left"/>
              <w:rPr>
                <w:lang w:val="vi-VN"/>
              </w:rPr>
            </w:pPr>
            <w:r>
              <w:rPr>
                <w:rFonts w:hint="default"/>
                <w:lang w:val="en-US" w:eastAsia="zh-CN"/>
              </w:rPr>
              <w:t>Không có account lock sau nhiều lần sai</w:t>
            </w:r>
          </w:p>
        </w:tc>
        <w:tc>
          <w:tcPr>
            <w:tcW w:w="1580" w:type="dxa"/>
            <w:vAlign w:val="center"/>
          </w:tcPr>
          <w:p w14:paraId="57DDCB1E">
            <w:pPr>
              <w:widowControl w:val="0"/>
              <w:rPr>
                <w:lang w:val="vi-VN"/>
              </w:rPr>
            </w:pPr>
            <w:r>
              <w:rPr>
                <w:rFonts w:hint="default"/>
                <w:lang w:val="en-US" w:eastAsia="zh-CN"/>
              </w:rPr>
              <w:t>N/A</w:t>
            </w:r>
          </w:p>
        </w:tc>
        <w:tc>
          <w:tcPr>
            <w:tcW w:w="938" w:type="dxa"/>
            <w:vAlign w:val="center"/>
          </w:tcPr>
          <w:p w14:paraId="234D5A39">
            <w:pPr>
              <w:widowControl w:val="0"/>
              <w:rPr>
                <w:lang w:val="vi-VN"/>
              </w:rPr>
            </w:pPr>
            <w:r>
              <w:rPr>
                <w:rFonts w:hint="default"/>
                <w:lang w:val="en-US" w:eastAsia="zh-CN"/>
              </w:rPr>
              <w:t>Open</w:t>
            </w:r>
          </w:p>
        </w:tc>
      </w:tr>
      <w:tr w14:paraId="6E7A3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1" w:type="dxa"/>
            <w:vAlign w:val="center"/>
          </w:tcPr>
          <w:p w14:paraId="3FB2FBB2">
            <w:pPr>
              <w:widowControl w:val="0"/>
              <w:rPr>
                <w:lang w:val="vi-VN"/>
              </w:rPr>
            </w:pPr>
            <w:r>
              <w:rPr>
                <w:rFonts w:hint="default"/>
                <w:lang w:val="en-US" w:eastAsia="zh-CN"/>
              </w:rPr>
              <w:t>BUG-LOGIN-005</w:t>
            </w:r>
          </w:p>
        </w:tc>
        <w:tc>
          <w:tcPr>
            <w:tcW w:w="1141" w:type="dxa"/>
            <w:vAlign w:val="center"/>
          </w:tcPr>
          <w:p w14:paraId="2FACDFEC">
            <w:pPr>
              <w:widowControl w:val="0"/>
              <w:rPr>
                <w:lang w:val="vi-VN"/>
              </w:rPr>
            </w:pPr>
            <w:r>
              <w:rPr>
                <w:rFonts w:hint="default"/>
                <w:lang w:val="en-US" w:eastAsia="zh-CN"/>
              </w:rPr>
              <w:t>High</w:t>
            </w:r>
          </w:p>
        </w:tc>
        <w:tc>
          <w:tcPr>
            <w:tcW w:w="1381" w:type="dxa"/>
            <w:vAlign w:val="center"/>
          </w:tcPr>
          <w:p w14:paraId="5CF2AD14">
            <w:pPr>
              <w:widowControl w:val="0"/>
              <w:rPr>
                <w:lang w:val="vi-VN"/>
              </w:rPr>
            </w:pPr>
            <w:r>
              <w:rPr>
                <w:rFonts w:hint="default"/>
                <w:lang w:val="en-US" w:eastAsia="zh-CN"/>
              </w:rPr>
              <w:t>Đăng nhập</w:t>
            </w:r>
          </w:p>
        </w:tc>
        <w:tc>
          <w:tcPr>
            <w:tcW w:w="3026" w:type="dxa"/>
            <w:vAlign w:val="center"/>
          </w:tcPr>
          <w:p w14:paraId="190C49C6">
            <w:pPr>
              <w:widowControl w:val="0"/>
              <w:jc w:val="left"/>
              <w:rPr>
                <w:lang w:val="vi-VN"/>
              </w:rPr>
            </w:pPr>
            <w:r>
              <w:rPr>
                <w:rFonts w:hint="default"/>
                <w:lang w:val="en-US" w:eastAsia="zh-CN"/>
              </w:rPr>
              <w:t>Không validate input trước khi query</w:t>
            </w:r>
          </w:p>
        </w:tc>
        <w:tc>
          <w:tcPr>
            <w:tcW w:w="1580" w:type="dxa"/>
            <w:vAlign w:val="center"/>
          </w:tcPr>
          <w:p w14:paraId="274C9EE9">
            <w:pPr>
              <w:widowControl w:val="0"/>
              <w:rPr>
                <w:lang w:val="vi-VN"/>
              </w:rPr>
            </w:pPr>
            <w:r>
              <w:rPr>
                <w:rFonts w:hint="default"/>
                <w:lang w:val="en-US" w:eastAsia="zh-CN"/>
              </w:rPr>
              <w:t>N/A</w:t>
            </w:r>
          </w:p>
        </w:tc>
        <w:tc>
          <w:tcPr>
            <w:tcW w:w="938" w:type="dxa"/>
            <w:vAlign w:val="center"/>
          </w:tcPr>
          <w:p w14:paraId="155AC873">
            <w:pPr>
              <w:widowControl w:val="0"/>
              <w:rPr>
                <w:lang w:val="vi-VN"/>
              </w:rPr>
            </w:pPr>
            <w:r>
              <w:rPr>
                <w:rFonts w:hint="default"/>
                <w:lang w:val="en-US" w:eastAsia="zh-CN"/>
              </w:rPr>
              <w:t>Open</w:t>
            </w:r>
          </w:p>
        </w:tc>
      </w:tr>
    </w:tbl>
    <w:p w14:paraId="55EA5411">
      <w:pPr>
        <w:bidi w:val="0"/>
      </w:pPr>
    </w:p>
    <w:p w14:paraId="1BC6EBD5">
      <w:pPr>
        <w:pStyle w:val="23"/>
        <w:bidi w:val="0"/>
        <w:rPr>
          <w:rFonts w:hint="default"/>
          <w:lang w:val="vi-VN"/>
        </w:rPr>
      </w:pPr>
      <w:bookmarkStart w:id="131" w:name="_Toc10496"/>
      <w:bookmarkStart w:id="132" w:name="_Toc3554"/>
      <w:bookmarkStart w:id="133" w:name="_Toc20695"/>
      <w:r>
        <w:t xml:space="preserve">Bảng 3. </w:t>
      </w:r>
      <w:r>
        <w:fldChar w:fldCharType="begin"/>
      </w:r>
      <w:r>
        <w:instrText xml:space="preserve"> SEQ Bảng_3. \* ARABIC </w:instrText>
      </w:r>
      <w:r>
        <w:fldChar w:fldCharType="separate"/>
      </w:r>
      <w:r>
        <w:t>16</w:t>
      </w:r>
      <w:r>
        <w:fldChar w:fldCharType="end"/>
      </w:r>
      <w:r>
        <w:rPr>
          <w:lang w:val="vi-VN"/>
        </w:rPr>
        <w:t>: System test Module Thay Đổi Thông T</w:t>
      </w:r>
      <w:r>
        <w:rPr>
          <w:rFonts w:hint="default"/>
          <w:lang w:val="vi-VN"/>
        </w:rPr>
        <w:t>i</w:t>
      </w:r>
      <w:r>
        <w:rPr>
          <w:lang w:val="vi-VN"/>
        </w:rPr>
        <w:t>n</w:t>
      </w:r>
      <w:bookmarkEnd w:id="131"/>
      <w:bookmarkEnd w:id="132"/>
      <w:bookmarkEnd w:id="133"/>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0"/>
        <w:gridCol w:w="1190"/>
        <w:gridCol w:w="1209"/>
        <w:gridCol w:w="1397"/>
        <w:gridCol w:w="3021"/>
      </w:tblGrid>
      <w:tr w14:paraId="23535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456555FE">
            <w:pPr>
              <w:widowControl w:val="0"/>
              <w:jc w:val="both"/>
              <w:rPr>
                <w:rFonts w:hint="default"/>
                <w:b/>
                <w:bCs/>
              </w:rPr>
            </w:pPr>
            <w:r>
              <w:rPr>
                <w:rFonts w:hint="default"/>
                <w:b/>
                <w:bCs/>
                <w:lang w:val="en-US" w:eastAsia="zh-CN"/>
              </w:rPr>
              <w:t>Module Code</w:t>
            </w:r>
          </w:p>
        </w:tc>
        <w:tc>
          <w:tcPr>
            <w:tcW w:w="6814" w:type="dxa"/>
            <w:gridSpan w:val="4"/>
            <w:vAlign w:val="center"/>
          </w:tcPr>
          <w:p w14:paraId="77C7B1E3">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SYS_PROFILE</w:t>
            </w:r>
          </w:p>
        </w:tc>
      </w:tr>
      <w:tr w14:paraId="1B252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3EBA21DF">
            <w:pPr>
              <w:widowControl w:val="0"/>
              <w:jc w:val="both"/>
              <w:rPr>
                <w:rFonts w:hint="default"/>
                <w:b/>
                <w:bCs/>
              </w:rPr>
            </w:pPr>
            <w:r>
              <w:rPr>
                <w:rFonts w:hint="default"/>
                <w:b/>
                <w:bCs/>
                <w:lang w:val="en-US" w:eastAsia="zh-CN"/>
              </w:rPr>
              <w:t>Test requirement</w:t>
            </w:r>
          </w:p>
        </w:tc>
        <w:tc>
          <w:tcPr>
            <w:tcW w:w="6814" w:type="dxa"/>
            <w:gridSpan w:val="4"/>
            <w:vAlign w:val="center"/>
          </w:tcPr>
          <w:p w14:paraId="3C91AD0E">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Kiểm thử chức năng đổi thông tin cá nhân</w:t>
            </w:r>
          </w:p>
        </w:tc>
      </w:tr>
      <w:tr w14:paraId="0C7F8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3B96D2EF">
            <w:pPr>
              <w:widowControl w:val="0"/>
              <w:jc w:val="both"/>
              <w:rPr>
                <w:rFonts w:hint="default"/>
                <w:b/>
                <w:bCs/>
              </w:rPr>
            </w:pPr>
            <w:r>
              <w:rPr>
                <w:rFonts w:hint="default"/>
                <w:b/>
                <w:bCs/>
                <w:lang w:val="en-US" w:eastAsia="zh-CN"/>
              </w:rPr>
              <w:t>Tester</w:t>
            </w:r>
          </w:p>
        </w:tc>
        <w:tc>
          <w:tcPr>
            <w:tcW w:w="6814" w:type="dxa"/>
            <w:gridSpan w:val="4"/>
            <w:vAlign w:val="center"/>
          </w:tcPr>
          <w:p w14:paraId="4790C2C2">
            <w:pPr>
              <w:widowControl w:val="0"/>
              <w:rPr>
                <w:rFonts w:hint="default"/>
                <w:i/>
                <w:iCs/>
                <w:color w:val="70AD47" w:themeColor="accent6"/>
                <w:lang w:val="vi-VN"/>
                <w14:textFill>
                  <w14:solidFill>
                    <w14:schemeClr w14:val="accent6"/>
                  </w14:solidFill>
                </w14:textFill>
              </w:rPr>
            </w:pPr>
            <w:r>
              <w:rPr>
                <w:rFonts w:hint="default"/>
                <w:i/>
                <w:iCs/>
                <w:color w:val="70AD47" w:themeColor="accent6"/>
                <w:lang w:val="en-US" w:eastAsia="zh-CN"/>
                <w14:textFill>
                  <w14:solidFill>
                    <w14:schemeClr w14:val="accent6"/>
                  </w14:solidFill>
                </w14:textFill>
              </w:rPr>
              <w:t>Trần Văn Nam</w:t>
            </w:r>
          </w:p>
        </w:tc>
      </w:tr>
      <w:tr w14:paraId="04C5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24B524E7">
            <w:pPr>
              <w:widowControl w:val="0"/>
              <w:jc w:val="center"/>
              <w:rPr>
                <w:rFonts w:hint="default"/>
                <w:b/>
                <w:bCs/>
              </w:rPr>
            </w:pPr>
            <w:r>
              <w:rPr>
                <w:rFonts w:hint="default"/>
                <w:b/>
                <w:bCs/>
                <w:lang w:val="en-US" w:eastAsia="zh-CN"/>
              </w:rPr>
              <w:t>Pass</w:t>
            </w:r>
          </w:p>
        </w:tc>
        <w:tc>
          <w:tcPr>
            <w:tcW w:w="1191" w:type="dxa"/>
            <w:vAlign w:val="center"/>
          </w:tcPr>
          <w:p w14:paraId="2D728A65">
            <w:pPr>
              <w:widowControl w:val="0"/>
              <w:jc w:val="center"/>
              <w:rPr>
                <w:rFonts w:hint="default"/>
                <w:b/>
                <w:bCs/>
              </w:rPr>
            </w:pPr>
            <w:r>
              <w:rPr>
                <w:rFonts w:hint="default"/>
                <w:b/>
                <w:bCs/>
                <w:lang w:val="en-US" w:eastAsia="zh-CN"/>
              </w:rPr>
              <w:t>Fail</w:t>
            </w:r>
          </w:p>
        </w:tc>
        <w:tc>
          <w:tcPr>
            <w:tcW w:w="1209" w:type="dxa"/>
            <w:vAlign w:val="center"/>
          </w:tcPr>
          <w:p w14:paraId="3A1BBDCD">
            <w:pPr>
              <w:widowControl w:val="0"/>
              <w:jc w:val="center"/>
              <w:rPr>
                <w:b/>
                <w:bCs/>
              </w:rPr>
            </w:pPr>
            <w:r>
              <w:rPr>
                <w:rFonts w:hint="default"/>
                <w:b/>
                <w:bCs/>
                <w:lang w:val="en-US" w:eastAsia="zh-CN"/>
              </w:rPr>
              <w:t>Untested</w:t>
            </w:r>
          </w:p>
        </w:tc>
        <w:tc>
          <w:tcPr>
            <w:tcW w:w="1399" w:type="dxa"/>
            <w:vAlign w:val="center"/>
          </w:tcPr>
          <w:p w14:paraId="1A93B2EE">
            <w:pPr>
              <w:widowControl w:val="0"/>
              <w:jc w:val="center"/>
              <w:rPr>
                <w:rFonts w:hint="default"/>
                <w:b/>
                <w:bCs/>
              </w:rPr>
            </w:pPr>
            <w:r>
              <w:rPr>
                <w:rFonts w:hint="default"/>
                <w:b/>
                <w:bCs/>
                <w:lang w:val="en-US" w:eastAsia="zh-CN"/>
              </w:rPr>
              <w:t>N/A</w:t>
            </w:r>
          </w:p>
        </w:tc>
        <w:tc>
          <w:tcPr>
            <w:tcW w:w="3026" w:type="dxa"/>
            <w:vAlign w:val="center"/>
          </w:tcPr>
          <w:p w14:paraId="1E2CD5C2">
            <w:pPr>
              <w:widowControl w:val="0"/>
              <w:jc w:val="center"/>
              <w:rPr>
                <w:rFonts w:hint="default"/>
                <w:b/>
                <w:bCs/>
              </w:rPr>
            </w:pPr>
            <w:r>
              <w:rPr>
                <w:rFonts w:hint="default"/>
                <w:b/>
                <w:bCs/>
                <w:lang w:val="en-US" w:eastAsia="zh-CN"/>
              </w:rPr>
              <w:t>Number of Test cases</w:t>
            </w:r>
          </w:p>
        </w:tc>
      </w:tr>
      <w:tr w14:paraId="5B99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7C06AA3F">
            <w:pPr>
              <w:widowControl w:val="0"/>
              <w:jc w:val="center"/>
              <w:rPr>
                <w:rFonts w:hint="default"/>
              </w:rPr>
            </w:pPr>
            <w:r>
              <w:rPr>
                <w:rFonts w:hint="default"/>
                <w:lang w:val="en-US" w:eastAsia="zh-CN"/>
              </w:rPr>
              <w:t>16</w:t>
            </w:r>
          </w:p>
        </w:tc>
        <w:tc>
          <w:tcPr>
            <w:tcW w:w="1191" w:type="dxa"/>
            <w:vAlign w:val="center"/>
          </w:tcPr>
          <w:p w14:paraId="7F362DE7">
            <w:pPr>
              <w:widowControl w:val="0"/>
              <w:jc w:val="center"/>
              <w:rPr>
                <w:rFonts w:hint="default"/>
              </w:rPr>
            </w:pPr>
            <w:r>
              <w:rPr>
                <w:rFonts w:hint="default"/>
                <w:lang w:val="en-US" w:eastAsia="zh-CN"/>
              </w:rPr>
              <w:t>0</w:t>
            </w:r>
          </w:p>
        </w:tc>
        <w:tc>
          <w:tcPr>
            <w:tcW w:w="1209" w:type="dxa"/>
            <w:vAlign w:val="center"/>
          </w:tcPr>
          <w:p w14:paraId="327E29F1">
            <w:pPr>
              <w:widowControl w:val="0"/>
              <w:jc w:val="center"/>
            </w:pPr>
            <w:r>
              <w:rPr>
                <w:rFonts w:hint="default"/>
                <w:lang w:val="en-US" w:eastAsia="zh-CN"/>
              </w:rPr>
              <w:t>0</w:t>
            </w:r>
          </w:p>
        </w:tc>
        <w:tc>
          <w:tcPr>
            <w:tcW w:w="1399" w:type="dxa"/>
            <w:vAlign w:val="center"/>
          </w:tcPr>
          <w:p w14:paraId="7EFB0BA7">
            <w:pPr>
              <w:widowControl w:val="0"/>
              <w:jc w:val="center"/>
              <w:rPr>
                <w:rFonts w:hint="default"/>
              </w:rPr>
            </w:pPr>
            <w:r>
              <w:rPr>
                <w:rFonts w:hint="default"/>
                <w:lang w:val="en-US" w:eastAsia="zh-CN"/>
              </w:rPr>
              <w:t>0</w:t>
            </w:r>
          </w:p>
        </w:tc>
        <w:tc>
          <w:tcPr>
            <w:tcW w:w="3026" w:type="dxa"/>
            <w:vAlign w:val="center"/>
          </w:tcPr>
          <w:p w14:paraId="3A4C04C7">
            <w:pPr>
              <w:widowControl w:val="0"/>
              <w:jc w:val="center"/>
              <w:rPr>
                <w:rFonts w:hint="default"/>
              </w:rPr>
            </w:pPr>
            <w:r>
              <w:rPr>
                <w:rFonts w:hint="default"/>
                <w:lang w:val="en-US" w:eastAsia="zh-CN"/>
              </w:rPr>
              <w:t>16</w:t>
            </w:r>
          </w:p>
        </w:tc>
      </w:tr>
    </w:tbl>
    <w:p w14:paraId="61A21151">
      <w:pPr>
        <w:bidi w:val="0"/>
      </w:pPr>
      <w:r>
        <w:drawing>
          <wp:inline distT="0" distB="0" distL="114300" distR="114300">
            <wp:extent cx="5748020" cy="2221865"/>
            <wp:effectExtent l="0" t="0" r="5080" b="6985"/>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30"/>
                    <a:stretch>
                      <a:fillRect/>
                    </a:stretch>
                  </pic:blipFill>
                  <pic:spPr>
                    <a:xfrm>
                      <a:off x="0" y="0"/>
                      <a:ext cx="5748020" cy="2221865"/>
                    </a:xfrm>
                    <a:prstGeom prst="rect">
                      <a:avLst/>
                    </a:prstGeom>
                    <a:noFill/>
                    <a:ln>
                      <a:noFill/>
                    </a:ln>
                  </pic:spPr>
                </pic:pic>
              </a:graphicData>
            </a:graphic>
          </wp:inline>
        </w:drawing>
      </w:r>
    </w:p>
    <w:p w14:paraId="7A2C97C8">
      <w:pPr>
        <w:bidi w:val="0"/>
      </w:pPr>
      <w:r>
        <w:drawing>
          <wp:inline distT="0" distB="0" distL="114300" distR="114300">
            <wp:extent cx="5759450" cy="2040890"/>
            <wp:effectExtent l="0" t="0" r="12700" b="16510"/>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31"/>
                    <a:stretch>
                      <a:fillRect/>
                    </a:stretch>
                  </pic:blipFill>
                  <pic:spPr>
                    <a:xfrm>
                      <a:off x="0" y="0"/>
                      <a:ext cx="5759450" cy="2040890"/>
                    </a:xfrm>
                    <a:prstGeom prst="rect">
                      <a:avLst/>
                    </a:prstGeom>
                    <a:noFill/>
                    <a:ln>
                      <a:noFill/>
                    </a:ln>
                  </pic:spPr>
                </pic:pic>
              </a:graphicData>
            </a:graphic>
          </wp:inline>
        </w:drawing>
      </w:r>
    </w:p>
    <w:p w14:paraId="4D3C020E">
      <w:pPr>
        <w:bidi w:val="0"/>
      </w:pPr>
      <w:r>
        <w:drawing>
          <wp:inline distT="0" distB="0" distL="114300" distR="114300">
            <wp:extent cx="5756910" cy="2116455"/>
            <wp:effectExtent l="0" t="0" r="15240" b="17145"/>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32"/>
                    <a:stretch>
                      <a:fillRect/>
                    </a:stretch>
                  </pic:blipFill>
                  <pic:spPr>
                    <a:xfrm>
                      <a:off x="0" y="0"/>
                      <a:ext cx="5756910" cy="2116455"/>
                    </a:xfrm>
                    <a:prstGeom prst="rect">
                      <a:avLst/>
                    </a:prstGeom>
                    <a:noFill/>
                    <a:ln>
                      <a:noFill/>
                    </a:ln>
                  </pic:spPr>
                </pic:pic>
              </a:graphicData>
            </a:graphic>
          </wp:inline>
        </w:drawing>
      </w:r>
    </w:p>
    <w:p w14:paraId="74D0F041">
      <w:pPr>
        <w:bidi w:val="0"/>
      </w:pPr>
      <w:r>
        <w:drawing>
          <wp:inline distT="0" distB="0" distL="114300" distR="114300">
            <wp:extent cx="5746115" cy="257175"/>
            <wp:effectExtent l="0" t="0" r="6985" b="9525"/>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33"/>
                    <a:stretch>
                      <a:fillRect/>
                    </a:stretch>
                  </pic:blipFill>
                  <pic:spPr>
                    <a:xfrm>
                      <a:off x="0" y="0"/>
                      <a:ext cx="5746115" cy="257175"/>
                    </a:xfrm>
                    <a:prstGeom prst="rect">
                      <a:avLst/>
                    </a:prstGeom>
                    <a:noFill/>
                    <a:ln>
                      <a:noFill/>
                    </a:ln>
                  </pic:spPr>
                </pic:pic>
              </a:graphicData>
            </a:graphic>
          </wp:inline>
        </w:drawing>
      </w:r>
    </w:p>
    <w:p w14:paraId="590F2EC0">
      <w:pPr>
        <w:bidi w:val="0"/>
      </w:pPr>
    </w:p>
    <w:p w14:paraId="78B0AE25">
      <w:pPr>
        <w:pStyle w:val="23"/>
        <w:rPr>
          <w:rFonts w:hint="default"/>
          <w:lang w:val="vi-VN"/>
        </w:rPr>
      </w:pPr>
      <w:bookmarkStart w:id="134" w:name="_Toc25027"/>
      <w:bookmarkStart w:id="135" w:name="_Toc23845"/>
      <w:bookmarkStart w:id="136" w:name="_Toc26604"/>
      <w:r>
        <w:t xml:space="preserve">Bảng 3. </w:t>
      </w:r>
      <w:r>
        <w:fldChar w:fldCharType="begin"/>
      </w:r>
      <w:r>
        <w:instrText xml:space="preserve"> SEQ Bảng_3. \* ARABIC </w:instrText>
      </w:r>
      <w:r>
        <w:fldChar w:fldCharType="separate"/>
      </w:r>
      <w:r>
        <w:t>17</w:t>
      </w:r>
      <w:r>
        <w:fldChar w:fldCharType="end"/>
      </w:r>
      <w:r>
        <w:rPr>
          <w:lang w:val="vi-VN"/>
        </w:rPr>
        <w:t xml:space="preserve">: Bug report template </w:t>
      </w:r>
      <w:r>
        <w:rPr>
          <w:rFonts w:hint="default"/>
          <w:lang w:val="vi-VN"/>
        </w:rPr>
        <w:t>cho đổi thông tin cá nhân</w:t>
      </w:r>
      <w:bookmarkEnd w:id="134"/>
      <w:bookmarkEnd w:id="135"/>
      <w:bookmarkEnd w:id="136"/>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4"/>
        <w:gridCol w:w="1155"/>
        <w:gridCol w:w="1314"/>
        <w:gridCol w:w="2920"/>
        <w:gridCol w:w="1686"/>
        <w:gridCol w:w="938"/>
      </w:tblGrid>
      <w:tr w14:paraId="43FE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640FC56A">
            <w:pPr>
              <w:widowControl w:val="0"/>
              <w:jc w:val="center"/>
              <w:rPr>
                <w:b/>
                <w:bCs/>
                <w:lang w:val="vi-VN"/>
              </w:rPr>
            </w:pPr>
            <w:r>
              <w:rPr>
                <w:rFonts w:hint="default"/>
                <w:b/>
                <w:bCs/>
                <w:lang w:val="en-US" w:eastAsia="zh-CN"/>
              </w:rPr>
              <w:t>Bug ID</w:t>
            </w:r>
          </w:p>
        </w:tc>
        <w:tc>
          <w:tcPr>
            <w:tcW w:w="1155" w:type="dxa"/>
            <w:vAlign w:val="center"/>
          </w:tcPr>
          <w:p w14:paraId="6870C3FD">
            <w:pPr>
              <w:widowControl w:val="0"/>
              <w:jc w:val="center"/>
              <w:rPr>
                <w:b/>
                <w:bCs/>
                <w:lang w:val="vi-VN"/>
              </w:rPr>
            </w:pPr>
            <w:r>
              <w:rPr>
                <w:rFonts w:hint="default"/>
                <w:b/>
                <w:bCs/>
                <w:lang w:val="en-US" w:eastAsia="zh-CN"/>
              </w:rPr>
              <w:t>Severity</w:t>
            </w:r>
          </w:p>
        </w:tc>
        <w:tc>
          <w:tcPr>
            <w:tcW w:w="1314" w:type="dxa"/>
            <w:vAlign w:val="center"/>
          </w:tcPr>
          <w:p w14:paraId="71294198">
            <w:pPr>
              <w:widowControl w:val="0"/>
              <w:jc w:val="center"/>
              <w:rPr>
                <w:b/>
                <w:bCs/>
                <w:lang w:val="vi-VN"/>
              </w:rPr>
            </w:pPr>
            <w:r>
              <w:rPr>
                <w:rFonts w:hint="default"/>
                <w:b/>
                <w:bCs/>
                <w:lang w:val="en-US" w:eastAsia="zh-CN"/>
              </w:rPr>
              <w:t>Module</w:t>
            </w:r>
          </w:p>
        </w:tc>
        <w:tc>
          <w:tcPr>
            <w:tcW w:w="2920" w:type="dxa"/>
            <w:vAlign w:val="center"/>
          </w:tcPr>
          <w:p w14:paraId="6809FF9A">
            <w:pPr>
              <w:widowControl w:val="0"/>
              <w:jc w:val="center"/>
              <w:rPr>
                <w:b/>
                <w:bCs/>
                <w:lang w:val="vi-VN"/>
              </w:rPr>
            </w:pPr>
            <w:r>
              <w:rPr>
                <w:rFonts w:hint="default"/>
                <w:b/>
                <w:bCs/>
                <w:lang w:val="en-US" w:eastAsia="zh-CN"/>
              </w:rPr>
              <w:t>Description</w:t>
            </w:r>
          </w:p>
        </w:tc>
        <w:tc>
          <w:tcPr>
            <w:tcW w:w="1686" w:type="dxa"/>
            <w:vAlign w:val="center"/>
          </w:tcPr>
          <w:p w14:paraId="4F03D264">
            <w:pPr>
              <w:widowControl w:val="0"/>
              <w:jc w:val="center"/>
              <w:rPr>
                <w:b/>
                <w:bCs/>
                <w:lang w:val="vi-VN"/>
              </w:rPr>
            </w:pPr>
            <w:r>
              <w:rPr>
                <w:rFonts w:hint="default"/>
                <w:b/>
                <w:bCs/>
                <w:lang w:val="en-US" w:eastAsia="zh-CN"/>
              </w:rPr>
              <w:t>Test Case ID</w:t>
            </w:r>
          </w:p>
        </w:tc>
        <w:tc>
          <w:tcPr>
            <w:tcW w:w="938" w:type="dxa"/>
            <w:vAlign w:val="center"/>
          </w:tcPr>
          <w:p w14:paraId="6BB849E5">
            <w:pPr>
              <w:widowControl w:val="0"/>
              <w:jc w:val="center"/>
              <w:rPr>
                <w:b/>
                <w:bCs/>
                <w:lang w:val="vi-VN"/>
              </w:rPr>
            </w:pPr>
            <w:r>
              <w:rPr>
                <w:rFonts w:hint="default"/>
                <w:b/>
                <w:bCs/>
                <w:lang w:val="en-US" w:eastAsia="zh-CN"/>
              </w:rPr>
              <w:t>Status</w:t>
            </w:r>
          </w:p>
        </w:tc>
      </w:tr>
      <w:tr w14:paraId="62F12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114A0B37">
            <w:pPr>
              <w:widowControl w:val="0"/>
              <w:rPr>
                <w:lang w:val="vi-VN"/>
              </w:rPr>
            </w:pPr>
            <w:r>
              <w:rPr>
                <w:rFonts w:hint="default"/>
                <w:lang w:val="en-US" w:eastAsia="zh-CN"/>
              </w:rPr>
              <w:t>BUG-PROFILE-001</w:t>
            </w:r>
          </w:p>
        </w:tc>
        <w:tc>
          <w:tcPr>
            <w:tcW w:w="1155" w:type="dxa"/>
            <w:vAlign w:val="center"/>
          </w:tcPr>
          <w:p w14:paraId="4DF82008">
            <w:pPr>
              <w:widowControl w:val="0"/>
              <w:rPr>
                <w:lang w:val="vi-VN"/>
              </w:rPr>
            </w:pPr>
            <w:r>
              <w:rPr>
                <w:rFonts w:hint="default"/>
                <w:lang w:val="en-US" w:eastAsia="zh-CN"/>
              </w:rPr>
              <w:t>Critical</w:t>
            </w:r>
          </w:p>
        </w:tc>
        <w:tc>
          <w:tcPr>
            <w:tcW w:w="1314" w:type="dxa"/>
            <w:vAlign w:val="center"/>
          </w:tcPr>
          <w:p w14:paraId="56657672">
            <w:pPr>
              <w:widowControl w:val="0"/>
              <w:rPr>
                <w:lang w:val="vi-VN"/>
              </w:rPr>
            </w:pPr>
            <w:r>
              <w:rPr>
                <w:rFonts w:hint="default"/>
                <w:lang w:val="en-US" w:eastAsia="zh-CN"/>
              </w:rPr>
              <w:t>Đổi thông tin</w:t>
            </w:r>
          </w:p>
        </w:tc>
        <w:tc>
          <w:tcPr>
            <w:tcW w:w="2920" w:type="dxa"/>
            <w:vAlign w:val="center"/>
          </w:tcPr>
          <w:p w14:paraId="2FEAAE39">
            <w:pPr>
              <w:widowControl w:val="0"/>
              <w:jc w:val="left"/>
              <w:rPr>
                <w:lang w:val="vi-VN"/>
              </w:rPr>
            </w:pPr>
            <w:r>
              <w:rPr>
                <w:rFonts w:hint="default"/>
                <w:lang w:val="en-US" w:eastAsia="zh-CN"/>
              </w:rPr>
              <w:t>SQL Injection risk trong query UPDATE/SELECT</w:t>
            </w:r>
          </w:p>
        </w:tc>
        <w:tc>
          <w:tcPr>
            <w:tcW w:w="1686" w:type="dxa"/>
            <w:vAlign w:val="center"/>
          </w:tcPr>
          <w:p w14:paraId="086FE5AF">
            <w:pPr>
              <w:widowControl w:val="0"/>
              <w:rPr>
                <w:lang w:val="vi-VN"/>
              </w:rPr>
            </w:pPr>
            <w:r>
              <w:rPr>
                <w:rFonts w:hint="default"/>
                <w:lang w:val="en-US" w:eastAsia="zh-CN"/>
              </w:rPr>
              <w:t>SYS-PROFILE-015</w:t>
            </w:r>
          </w:p>
        </w:tc>
        <w:tc>
          <w:tcPr>
            <w:tcW w:w="938" w:type="dxa"/>
            <w:vAlign w:val="center"/>
          </w:tcPr>
          <w:p w14:paraId="20980BCB">
            <w:pPr>
              <w:widowControl w:val="0"/>
              <w:rPr>
                <w:lang w:val="vi-VN"/>
              </w:rPr>
            </w:pPr>
            <w:r>
              <w:rPr>
                <w:rFonts w:hint="default"/>
                <w:lang w:val="en-US" w:eastAsia="zh-CN"/>
              </w:rPr>
              <w:t>Open</w:t>
            </w:r>
          </w:p>
        </w:tc>
      </w:tr>
      <w:tr w14:paraId="0381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7F12EB23">
            <w:pPr>
              <w:widowControl w:val="0"/>
              <w:rPr>
                <w:lang w:val="vi-VN"/>
              </w:rPr>
            </w:pPr>
            <w:r>
              <w:rPr>
                <w:rFonts w:hint="default"/>
                <w:lang w:val="en-US" w:eastAsia="zh-CN"/>
              </w:rPr>
              <w:t>BUG-PROFILE-002</w:t>
            </w:r>
          </w:p>
        </w:tc>
        <w:tc>
          <w:tcPr>
            <w:tcW w:w="1155" w:type="dxa"/>
            <w:vAlign w:val="center"/>
          </w:tcPr>
          <w:p w14:paraId="254D19E1">
            <w:pPr>
              <w:widowControl w:val="0"/>
              <w:rPr>
                <w:lang w:val="vi-VN"/>
              </w:rPr>
            </w:pPr>
            <w:r>
              <w:rPr>
                <w:rFonts w:hint="default"/>
                <w:lang w:val="en-US" w:eastAsia="zh-CN"/>
              </w:rPr>
              <w:t>High</w:t>
            </w:r>
          </w:p>
        </w:tc>
        <w:tc>
          <w:tcPr>
            <w:tcW w:w="1314" w:type="dxa"/>
            <w:vAlign w:val="center"/>
          </w:tcPr>
          <w:p w14:paraId="02527644">
            <w:pPr>
              <w:widowControl w:val="0"/>
              <w:rPr>
                <w:lang w:val="vi-VN"/>
              </w:rPr>
            </w:pPr>
            <w:r>
              <w:rPr>
                <w:rFonts w:hint="default"/>
                <w:lang w:val="en-US" w:eastAsia="zh-CN"/>
              </w:rPr>
              <w:t>Đổi thông tin</w:t>
            </w:r>
          </w:p>
        </w:tc>
        <w:tc>
          <w:tcPr>
            <w:tcW w:w="2920" w:type="dxa"/>
            <w:vAlign w:val="center"/>
          </w:tcPr>
          <w:p w14:paraId="055EF5B5">
            <w:pPr>
              <w:widowControl w:val="0"/>
              <w:jc w:val="left"/>
              <w:rPr>
                <w:lang w:val="vi-VN"/>
              </w:rPr>
            </w:pPr>
            <w:r>
              <w:rPr>
                <w:rFonts w:hint="default"/>
                <w:lang w:val="en-US" w:eastAsia="zh-CN"/>
              </w:rPr>
              <w:t>Không kiểm tra độ dài FullName (có thể gây overflow)</w:t>
            </w:r>
          </w:p>
        </w:tc>
        <w:tc>
          <w:tcPr>
            <w:tcW w:w="1686" w:type="dxa"/>
            <w:vAlign w:val="center"/>
          </w:tcPr>
          <w:p w14:paraId="1112B907">
            <w:pPr>
              <w:widowControl w:val="0"/>
              <w:rPr>
                <w:lang w:val="vi-VN"/>
              </w:rPr>
            </w:pPr>
            <w:r>
              <w:rPr>
                <w:rFonts w:hint="default"/>
                <w:lang w:val="en-US" w:eastAsia="zh-CN"/>
              </w:rPr>
              <w:t>N/A</w:t>
            </w:r>
          </w:p>
        </w:tc>
        <w:tc>
          <w:tcPr>
            <w:tcW w:w="938" w:type="dxa"/>
            <w:vAlign w:val="center"/>
          </w:tcPr>
          <w:p w14:paraId="6AC2A926">
            <w:pPr>
              <w:widowControl w:val="0"/>
              <w:rPr>
                <w:lang w:val="vi-VN"/>
              </w:rPr>
            </w:pPr>
            <w:r>
              <w:rPr>
                <w:rFonts w:hint="default"/>
                <w:lang w:val="en-US" w:eastAsia="zh-CN"/>
              </w:rPr>
              <w:t>Open</w:t>
            </w:r>
          </w:p>
        </w:tc>
      </w:tr>
      <w:tr w14:paraId="3FEC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06CF724F">
            <w:pPr>
              <w:widowControl w:val="0"/>
              <w:rPr>
                <w:lang w:val="vi-VN"/>
              </w:rPr>
            </w:pPr>
            <w:r>
              <w:rPr>
                <w:rFonts w:hint="default"/>
                <w:lang w:val="en-US" w:eastAsia="zh-CN"/>
              </w:rPr>
              <w:t>BUG-PROFILE-003</w:t>
            </w:r>
          </w:p>
        </w:tc>
        <w:tc>
          <w:tcPr>
            <w:tcW w:w="1155" w:type="dxa"/>
            <w:vAlign w:val="center"/>
          </w:tcPr>
          <w:p w14:paraId="1C49B899">
            <w:pPr>
              <w:widowControl w:val="0"/>
              <w:rPr>
                <w:lang w:val="vi-VN"/>
              </w:rPr>
            </w:pPr>
            <w:r>
              <w:rPr>
                <w:rFonts w:hint="default"/>
                <w:lang w:val="en-US" w:eastAsia="zh-CN"/>
              </w:rPr>
              <w:t>Medium</w:t>
            </w:r>
          </w:p>
        </w:tc>
        <w:tc>
          <w:tcPr>
            <w:tcW w:w="1314" w:type="dxa"/>
            <w:vAlign w:val="center"/>
          </w:tcPr>
          <w:p w14:paraId="2B2B41EC">
            <w:pPr>
              <w:widowControl w:val="0"/>
              <w:rPr>
                <w:lang w:val="vi-VN"/>
              </w:rPr>
            </w:pPr>
            <w:r>
              <w:rPr>
                <w:rFonts w:hint="default"/>
                <w:lang w:val="en-US" w:eastAsia="zh-CN"/>
              </w:rPr>
              <w:t>Đổi thông tin</w:t>
            </w:r>
          </w:p>
        </w:tc>
        <w:tc>
          <w:tcPr>
            <w:tcW w:w="2920" w:type="dxa"/>
            <w:vAlign w:val="center"/>
          </w:tcPr>
          <w:p w14:paraId="589DBAC0">
            <w:pPr>
              <w:widowControl w:val="0"/>
              <w:jc w:val="left"/>
              <w:rPr>
                <w:lang w:val="vi-VN"/>
              </w:rPr>
            </w:pPr>
            <w:r>
              <w:rPr>
                <w:rFonts w:hint="default"/>
                <w:lang w:val="en-US" w:eastAsia="zh-CN"/>
              </w:rPr>
              <w:t>Không có CSRF token protection</w:t>
            </w:r>
          </w:p>
        </w:tc>
        <w:tc>
          <w:tcPr>
            <w:tcW w:w="1686" w:type="dxa"/>
            <w:vAlign w:val="center"/>
          </w:tcPr>
          <w:p w14:paraId="61DA1973">
            <w:pPr>
              <w:widowControl w:val="0"/>
              <w:rPr>
                <w:lang w:val="vi-VN"/>
              </w:rPr>
            </w:pPr>
            <w:r>
              <w:rPr>
                <w:rFonts w:hint="default"/>
                <w:lang w:val="en-US" w:eastAsia="zh-CN"/>
              </w:rPr>
              <w:t>N/A</w:t>
            </w:r>
          </w:p>
        </w:tc>
        <w:tc>
          <w:tcPr>
            <w:tcW w:w="938" w:type="dxa"/>
            <w:vAlign w:val="center"/>
          </w:tcPr>
          <w:p w14:paraId="2B0310CE">
            <w:pPr>
              <w:widowControl w:val="0"/>
              <w:rPr>
                <w:lang w:val="vi-VN"/>
              </w:rPr>
            </w:pPr>
            <w:r>
              <w:rPr>
                <w:rFonts w:hint="default"/>
                <w:lang w:val="en-US" w:eastAsia="zh-CN"/>
              </w:rPr>
              <w:t>Open</w:t>
            </w:r>
          </w:p>
        </w:tc>
      </w:tr>
      <w:tr w14:paraId="1A330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165F34BA">
            <w:pPr>
              <w:widowControl w:val="0"/>
              <w:rPr>
                <w:lang w:val="vi-VN"/>
              </w:rPr>
            </w:pPr>
            <w:r>
              <w:rPr>
                <w:rFonts w:hint="default"/>
                <w:lang w:val="en-US" w:eastAsia="zh-CN"/>
              </w:rPr>
              <w:t>BUG-PROFILE-004</w:t>
            </w:r>
          </w:p>
        </w:tc>
        <w:tc>
          <w:tcPr>
            <w:tcW w:w="1155" w:type="dxa"/>
            <w:vAlign w:val="center"/>
          </w:tcPr>
          <w:p w14:paraId="67FD02B6">
            <w:pPr>
              <w:widowControl w:val="0"/>
              <w:rPr>
                <w:lang w:val="vi-VN"/>
              </w:rPr>
            </w:pPr>
            <w:r>
              <w:rPr>
                <w:rFonts w:hint="default"/>
                <w:lang w:val="en-US" w:eastAsia="zh-CN"/>
              </w:rPr>
              <w:t>Low</w:t>
            </w:r>
          </w:p>
        </w:tc>
        <w:tc>
          <w:tcPr>
            <w:tcW w:w="1314" w:type="dxa"/>
            <w:vAlign w:val="center"/>
          </w:tcPr>
          <w:p w14:paraId="7FF9E7B4">
            <w:pPr>
              <w:widowControl w:val="0"/>
              <w:rPr>
                <w:lang w:val="vi-VN"/>
              </w:rPr>
            </w:pPr>
            <w:r>
              <w:rPr>
                <w:rFonts w:hint="default"/>
                <w:lang w:val="en-US" w:eastAsia="zh-CN"/>
              </w:rPr>
              <w:t>Đổi thông tin</w:t>
            </w:r>
          </w:p>
        </w:tc>
        <w:tc>
          <w:tcPr>
            <w:tcW w:w="2920" w:type="dxa"/>
            <w:vAlign w:val="center"/>
          </w:tcPr>
          <w:p w14:paraId="38E07847">
            <w:pPr>
              <w:widowControl w:val="0"/>
              <w:jc w:val="left"/>
              <w:rPr>
                <w:lang w:val="vi-VN"/>
              </w:rPr>
            </w:pPr>
            <w:r>
              <w:rPr>
                <w:rFonts w:hint="default"/>
                <w:lang w:val="en-US" w:eastAsia="zh-CN"/>
              </w:rPr>
              <w:t>Phone validation chỉ kiểm tra số, không kiểm tra format VN</w:t>
            </w:r>
          </w:p>
        </w:tc>
        <w:tc>
          <w:tcPr>
            <w:tcW w:w="1686" w:type="dxa"/>
            <w:vAlign w:val="center"/>
          </w:tcPr>
          <w:p w14:paraId="2B99EEB2">
            <w:pPr>
              <w:widowControl w:val="0"/>
              <w:rPr>
                <w:lang w:val="vi-VN"/>
              </w:rPr>
            </w:pPr>
            <w:r>
              <w:rPr>
                <w:rFonts w:hint="default"/>
                <w:lang w:val="en-US" w:eastAsia="zh-CN"/>
              </w:rPr>
              <w:t>SYS-PROFILE-010</w:t>
            </w:r>
          </w:p>
        </w:tc>
        <w:tc>
          <w:tcPr>
            <w:tcW w:w="938" w:type="dxa"/>
            <w:vAlign w:val="center"/>
          </w:tcPr>
          <w:p w14:paraId="7F5A3D94">
            <w:pPr>
              <w:widowControl w:val="0"/>
              <w:rPr>
                <w:lang w:val="vi-VN"/>
              </w:rPr>
            </w:pPr>
            <w:r>
              <w:rPr>
                <w:rFonts w:hint="default"/>
                <w:lang w:val="en-US" w:eastAsia="zh-CN"/>
              </w:rPr>
              <w:t>Open</w:t>
            </w:r>
          </w:p>
        </w:tc>
      </w:tr>
    </w:tbl>
    <w:p w14:paraId="3B2EA40F">
      <w:pPr>
        <w:rPr>
          <w:rFonts w:hint="default"/>
          <w:lang w:val="vi-VN"/>
        </w:rPr>
      </w:pPr>
    </w:p>
    <w:p w14:paraId="124E0E57">
      <w:pPr>
        <w:pStyle w:val="23"/>
        <w:rPr>
          <w:rFonts w:hint="default"/>
          <w:lang w:val="vi-VN"/>
        </w:rPr>
      </w:pPr>
      <w:bookmarkStart w:id="137" w:name="_Toc14725"/>
      <w:bookmarkStart w:id="138" w:name="_Toc20265"/>
      <w:bookmarkStart w:id="139" w:name="_Toc8050"/>
      <w:r>
        <w:t xml:space="preserve">Bảng 3. </w:t>
      </w:r>
      <w:r>
        <w:fldChar w:fldCharType="begin"/>
      </w:r>
      <w:r>
        <w:instrText xml:space="preserve"> SEQ Bảng_3. \* ARABIC </w:instrText>
      </w:r>
      <w:r>
        <w:fldChar w:fldCharType="separate"/>
      </w:r>
      <w:r>
        <w:t>18</w:t>
      </w:r>
      <w:r>
        <w:fldChar w:fldCharType="end"/>
      </w:r>
      <w:r>
        <w:rPr>
          <w:lang w:val="vi-VN"/>
        </w:rPr>
        <w:t>: System test Module Đổi Mật Khẩu</w:t>
      </w:r>
      <w:bookmarkEnd w:id="137"/>
      <w:bookmarkEnd w:id="138"/>
      <w:bookmarkEnd w:id="13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2"/>
        <w:gridCol w:w="1170"/>
        <w:gridCol w:w="1245"/>
        <w:gridCol w:w="1393"/>
        <w:gridCol w:w="3007"/>
      </w:tblGrid>
      <w:tr w14:paraId="50C48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3EF73E3">
            <w:pPr>
              <w:widowControl w:val="0"/>
              <w:jc w:val="both"/>
              <w:rPr>
                <w:rFonts w:hint="default"/>
                <w:b/>
                <w:bCs/>
              </w:rPr>
            </w:pPr>
            <w:r>
              <w:rPr>
                <w:rFonts w:hint="default"/>
                <w:b/>
                <w:bCs/>
                <w:lang w:val="en-US" w:eastAsia="zh-CN"/>
              </w:rPr>
              <w:t>Module Code</w:t>
            </w:r>
          </w:p>
        </w:tc>
        <w:tc>
          <w:tcPr>
            <w:tcW w:w="6814" w:type="dxa"/>
            <w:gridSpan w:val="4"/>
            <w:vAlign w:val="center"/>
          </w:tcPr>
          <w:p w14:paraId="0B0AEB3B">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SYS_CHANGEPW</w:t>
            </w:r>
          </w:p>
        </w:tc>
      </w:tr>
      <w:tr w14:paraId="0ACE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6EDEA7E">
            <w:pPr>
              <w:widowControl w:val="0"/>
              <w:jc w:val="both"/>
              <w:rPr>
                <w:rFonts w:hint="default"/>
                <w:b/>
                <w:bCs/>
              </w:rPr>
            </w:pPr>
            <w:r>
              <w:rPr>
                <w:rFonts w:hint="default"/>
                <w:b/>
                <w:bCs/>
                <w:lang w:val="en-US" w:eastAsia="zh-CN"/>
              </w:rPr>
              <w:t>Test requirement</w:t>
            </w:r>
          </w:p>
        </w:tc>
        <w:tc>
          <w:tcPr>
            <w:tcW w:w="6814" w:type="dxa"/>
            <w:gridSpan w:val="4"/>
            <w:vAlign w:val="center"/>
          </w:tcPr>
          <w:p w14:paraId="1955DB8D">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Kiểm thử chức năng đổi mật khẩu</w:t>
            </w:r>
          </w:p>
        </w:tc>
      </w:tr>
      <w:tr w14:paraId="4C431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7A6007B3">
            <w:pPr>
              <w:widowControl w:val="0"/>
              <w:jc w:val="both"/>
              <w:rPr>
                <w:rFonts w:hint="default"/>
                <w:b/>
                <w:bCs/>
              </w:rPr>
            </w:pPr>
            <w:r>
              <w:rPr>
                <w:rFonts w:hint="default"/>
                <w:b/>
                <w:bCs/>
                <w:lang w:val="en-US" w:eastAsia="zh-CN"/>
              </w:rPr>
              <w:t>Tester</w:t>
            </w:r>
          </w:p>
        </w:tc>
        <w:tc>
          <w:tcPr>
            <w:tcW w:w="6814" w:type="dxa"/>
            <w:gridSpan w:val="4"/>
            <w:vAlign w:val="center"/>
          </w:tcPr>
          <w:p w14:paraId="3E5EFA20">
            <w:pPr>
              <w:widowControl w:val="0"/>
              <w:rPr>
                <w:rFonts w:hint="default"/>
                <w:i/>
                <w:iCs/>
                <w:color w:val="70AD47" w:themeColor="accent6"/>
                <w:lang w:val="vi-VN"/>
                <w14:textFill>
                  <w14:solidFill>
                    <w14:schemeClr w14:val="accent6"/>
                  </w14:solidFill>
                </w14:textFill>
              </w:rPr>
            </w:pPr>
            <w:r>
              <w:rPr>
                <w:rFonts w:hint="default"/>
                <w:i/>
                <w:iCs/>
                <w:color w:val="70AD47" w:themeColor="accent6"/>
                <w:lang w:val="en-US" w:eastAsia="zh-CN"/>
                <w14:textFill>
                  <w14:solidFill>
                    <w14:schemeClr w14:val="accent6"/>
                  </w14:solidFill>
                </w14:textFill>
              </w:rPr>
              <w:t>Vũ Văn Phong</w:t>
            </w:r>
          </w:p>
        </w:tc>
      </w:tr>
      <w:tr w14:paraId="06367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68C5B0A9">
            <w:pPr>
              <w:widowControl w:val="0"/>
              <w:jc w:val="center"/>
              <w:rPr>
                <w:rFonts w:hint="default"/>
                <w:b/>
                <w:bCs/>
              </w:rPr>
            </w:pPr>
            <w:r>
              <w:rPr>
                <w:rFonts w:hint="default"/>
                <w:b/>
                <w:bCs/>
                <w:lang w:val="en-US" w:eastAsia="zh-CN"/>
              </w:rPr>
              <w:t>Pass</w:t>
            </w:r>
          </w:p>
        </w:tc>
        <w:tc>
          <w:tcPr>
            <w:tcW w:w="1170" w:type="dxa"/>
            <w:vAlign w:val="center"/>
          </w:tcPr>
          <w:p w14:paraId="56EC2B4B">
            <w:pPr>
              <w:widowControl w:val="0"/>
              <w:jc w:val="center"/>
              <w:rPr>
                <w:rFonts w:hint="default"/>
                <w:b/>
                <w:bCs/>
              </w:rPr>
            </w:pPr>
            <w:r>
              <w:rPr>
                <w:rFonts w:hint="default"/>
                <w:b/>
                <w:bCs/>
                <w:lang w:val="en-US" w:eastAsia="zh-CN"/>
              </w:rPr>
              <w:t>Fail</w:t>
            </w:r>
          </w:p>
        </w:tc>
        <w:tc>
          <w:tcPr>
            <w:tcW w:w="1245" w:type="dxa"/>
            <w:vAlign w:val="center"/>
          </w:tcPr>
          <w:p w14:paraId="24CBD6D2">
            <w:pPr>
              <w:widowControl w:val="0"/>
              <w:jc w:val="center"/>
              <w:rPr>
                <w:b/>
                <w:bCs/>
              </w:rPr>
            </w:pPr>
            <w:r>
              <w:rPr>
                <w:rFonts w:hint="default"/>
                <w:b/>
                <w:bCs/>
                <w:lang w:val="en-US" w:eastAsia="zh-CN"/>
              </w:rPr>
              <w:t>Untested</w:t>
            </w:r>
          </w:p>
        </w:tc>
        <w:tc>
          <w:tcPr>
            <w:tcW w:w="1394" w:type="dxa"/>
            <w:vAlign w:val="center"/>
          </w:tcPr>
          <w:p w14:paraId="400B8994">
            <w:pPr>
              <w:widowControl w:val="0"/>
              <w:jc w:val="center"/>
              <w:rPr>
                <w:rFonts w:hint="default"/>
                <w:b/>
                <w:bCs/>
              </w:rPr>
            </w:pPr>
            <w:r>
              <w:rPr>
                <w:rFonts w:hint="default"/>
                <w:b/>
                <w:bCs/>
                <w:lang w:val="en-US" w:eastAsia="zh-CN"/>
              </w:rPr>
              <w:t>N/A</w:t>
            </w:r>
          </w:p>
        </w:tc>
        <w:tc>
          <w:tcPr>
            <w:tcW w:w="3008" w:type="dxa"/>
            <w:vAlign w:val="center"/>
          </w:tcPr>
          <w:p w14:paraId="3AEA00DA">
            <w:pPr>
              <w:widowControl w:val="0"/>
              <w:jc w:val="center"/>
              <w:rPr>
                <w:rFonts w:hint="default"/>
                <w:b/>
                <w:bCs/>
              </w:rPr>
            </w:pPr>
            <w:r>
              <w:rPr>
                <w:rFonts w:hint="default"/>
                <w:b/>
                <w:bCs/>
                <w:lang w:val="en-US" w:eastAsia="zh-CN"/>
              </w:rPr>
              <w:t>Number of Test cases</w:t>
            </w:r>
          </w:p>
        </w:tc>
      </w:tr>
      <w:tr w14:paraId="47EFB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7FCBC6B4">
            <w:pPr>
              <w:widowControl w:val="0"/>
              <w:jc w:val="center"/>
              <w:rPr>
                <w:rFonts w:hint="default"/>
              </w:rPr>
            </w:pPr>
            <w:r>
              <w:rPr>
                <w:rFonts w:hint="default"/>
                <w:lang w:val="en-US" w:eastAsia="zh-CN"/>
              </w:rPr>
              <w:t>16</w:t>
            </w:r>
          </w:p>
        </w:tc>
        <w:tc>
          <w:tcPr>
            <w:tcW w:w="1170" w:type="dxa"/>
            <w:vAlign w:val="center"/>
          </w:tcPr>
          <w:p w14:paraId="2FD49291">
            <w:pPr>
              <w:widowControl w:val="0"/>
              <w:jc w:val="center"/>
              <w:rPr>
                <w:rFonts w:hint="default"/>
              </w:rPr>
            </w:pPr>
            <w:r>
              <w:rPr>
                <w:rFonts w:hint="default"/>
                <w:lang w:val="en-US" w:eastAsia="zh-CN"/>
              </w:rPr>
              <w:t>0</w:t>
            </w:r>
          </w:p>
        </w:tc>
        <w:tc>
          <w:tcPr>
            <w:tcW w:w="1245" w:type="dxa"/>
            <w:vAlign w:val="center"/>
          </w:tcPr>
          <w:p w14:paraId="53D90663">
            <w:pPr>
              <w:widowControl w:val="0"/>
              <w:jc w:val="center"/>
            </w:pPr>
            <w:r>
              <w:rPr>
                <w:rFonts w:hint="default"/>
                <w:lang w:val="en-US" w:eastAsia="zh-CN"/>
              </w:rPr>
              <w:t>0</w:t>
            </w:r>
          </w:p>
        </w:tc>
        <w:tc>
          <w:tcPr>
            <w:tcW w:w="1394" w:type="dxa"/>
            <w:vAlign w:val="center"/>
          </w:tcPr>
          <w:p w14:paraId="7200A51D">
            <w:pPr>
              <w:widowControl w:val="0"/>
              <w:jc w:val="center"/>
              <w:rPr>
                <w:rFonts w:hint="default"/>
              </w:rPr>
            </w:pPr>
            <w:r>
              <w:rPr>
                <w:rFonts w:hint="default"/>
                <w:lang w:val="en-US" w:eastAsia="zh-CN"/>
              </w:rPr>
              <w:t>0</w:t>
            </w:r>
          </w:p>
        </w:tc>
        <w:tc>
          <w:tcPr>
            <w:tcW w:w="3008" w:type="dxa"/>
            <w:vAlign w:val="center"/>
          </w:tcPr>
          <w:p w14:paraId="6B385AB0">
            <w:pPr>
              <w:widowControl w:val="0"/>
              <w:jc w:val="center"/>
              <w:rPr>
                <w:rFonts w:hint="default"/>
              </w:rPr>
            </w:pPr>
            <w:r>
              <w:rPr>
                <w:rFonts w:hint="default"/>
                <w:lang w:val="en-US" w:eastAsia="zh-CN"/>
              </w:rPr>
              <w:t>16</w:t>
            </w:r>
          </w:p>
        </w:tc>
      </w:tr>
    </w:tbl>
    <w:p w14:paraId="76BC5BC1">
      <w:pPr>
        <w:jc w:val="both"/>
      </w:pPr>
      <w:r>
        <w:drawing>
          <wp:inline distT="0" distB="0" distL="114300" distR="114300">
            <wp:extent cx="5760085" cy="2061210"/>
            <wp:effectExtent l="0" t="0" r="12065" b="15240"/>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34"/>
                    <a:stretch>
                      <a:fillRect/>
                    </a:stretch>
                  </pic:blipFill>
                  <pic:spPr>
                    <a:xfrm>
                      <a:off x="0" y="0"/>
                      <a:ext cx="5760085" cy="2061210"/>
                    </a:xfrm>
                    <a:prstGeom prst="rect">
                      <a:avLst/>
                    </a:prstGeom>
                    <a:noFill/>
                    <a:ln>
                      <a:noFill/>
                    </a:ln>
                  </pic:spPr>
                </pic:pic>
              </a:graphicData>
            </a:graphic>
          </wp:inline>
        </w:drawing>
      </w:r>
    </w:p>
    <w:p w14:paraId="4C3C4B82">
      <w:pPr>
        <w:jc w:val="both"/>
      </w:pPr>
      <w:r>
        <w:drawing>
          <wp:inline distT="0" distB="0" distL="114300" distR="114300">
            <wp:extent cx="5753735" cy="1750060"/>
            <wp:effectExtent l="0" t="0" r="18415" b="2540"/>
            <wp:docPr id="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2"/>
                    <pic:cNvPicPr>
                      <a:picLocks noChangeAspect="1"/>
                    </pic:cNvPicPr>
                  </pic:nvPicPr>
                  <pic:blipFill>
                    <a:blip r:embed="rId35"/>
                    <a:stretch>
                      <a:fillRect/>
                    </a:stretch>
                  </pic:blipFill>
                  <pic:spPr>
                    <a:xfrm>
                      <a:off x="0" y="0"/>
                      <a:ext cx="5753735" cy="1750060"/>
                    </a:xfrm>
                    <a:prstGeom prst="rect">
                      <a:avLst/>
                    </a:prstGeom>
                    <a:noFill/>
                    <a:ln>
                      <a:noFill/>
                    </a:ln>
                  </pic:spPr>
                </pic:pic>
              </a:graphicData>
            </a:graphic>
          </wp:inline>
        </w:drawing>
      </w:r>
    </w:p>
    <w:p w14:paraId="2C43BDB3">
      <w:pPr>
        <w:jc w:val="both"/>
      </w:pPr>
      <w:r>
        <w:drawing>
          <wp:inline distT="0" distB="0" distL="114300" distR="114300">
            <wp:extent cx="5749290" cy="1982470"/>
            <wp:effectExtent l="0" t="0" r="3810" b="17780"/>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36"/>
                    <a:stretch>
                      <a:fillRect/>
                    </a:stretch>
                  </pic:blipFill>
                  <pic:spPr>
                    <a:xfrm>
                      <a:off x="0" y="0"/>
                      <a:ext cx="5749290" cy="1982470"/>
                    </a:xfrm>
                    <a:prstGeom prst="rect">
                      <a:avLst/>
                    </a:prstGeom>
                    <a:noFill/>
                    <a:ln>
                      <a:noFill/>
                    </a:ln>
                  </pic:spPr>
                </pic:pic>
              </a:graphicData>
            </a:graphic>
          </wp:inline>
        </w:drawing>
      </w:r>
    </w:p>
    <w:p w14:paraId="7BD8AB6C">
      <w:pPr>
        <w:rPr>
          <w:rFonts w:hint="default"/>
          <w:lang w:val="vi-VN"/>
        </w:rPr>
      </w:pPr>
    </w:p>
    <w:p w14:paraId="79CB6682">
      <w:pPr>
        <w:pStyle w:val="23"/>
        <w:rPr>
          <w:rFonts w:hint="default"/>
          <w:lang w:val="vi-VN"/>
        </w:rPr>
      </w:pPr>
      <w:bookmarkStart w:id="140" w:name="_Toc32268"/>
      <w:bookmarkStart w:id="141" w:name="_Toc5160"/>
      <w:bookmarkStart w:id="142" w:name="_Toc20159"/>
      <w:r>
        <w:t xml:space="preserve">Bảng 3. </w:t>
      </w:r>
      <w:r>
        <w:fldChar w:fldCharType="begin"/>
      </w:r>
      <w:r>
        <w:instrText xml:space="preserve"> SEQ Bảng_3. \* ARABIC </w:instrText>
      </w:r>
      <w:r>
        <w:fldChar w:fldCharType="separate"/>
      </w:r>
      <w:r>
        <w:t>19</w:t>
      </w:r>
      <w:r>
        <w:fldChar w:fldCharType="end"/>
      </w:r>
      <w:r>
        <w:rPr>
          <w:lang w:val="vi-VN"/>
        </w:rPr>
        <w:t xml:space="preserve">: Bug report template </w:t>
      </w:r>
      <w:r>
        <w:rPr>
          <w:rFonts w:hint="default"/>
          <w:lang w:val="vi-VN"/>
        </w:rPr>
        <w:t>cho đổi mật khẩu</w:t>
      </w:r>
      <w:bookmarkEnd w:id="140"/>
      <w:bookmarkEnd w:id="141"/>
      <w:bookmarkEnd w:id="142"/>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4"/>
        <w:gridCol w:w="1155"/>
        <w:gridCol w:w="1314"/>
        <w:gridCol w:w="2920"/>
        <w:gridCol w:w="1686"/>
        <w:gridCol w:w="938"/>
      </w:tblGrid>
      <w:tr w14:paraId="58D7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05283EFD">
            <w:pPr>
              <w:widowControl w:val="0"/>
              <w:jc w:val="center"/>
              <w:rPr>
                <w:b/>
                <w:bCs/>
                <w:lang w:val="vi-VN"/>
              </w:rPr>
            </w:pPr>
            <w:r>
              <w:rPr>
                <w:rFonts w:hint="default"/>
                <w:b/>
                <w:bCs/>
                <w:lang w:val="en-US" w:eastAsia="zh-CN"/>
              </w:rPr>
              <w:t>Bug ID</w:t>
            </w:r>
          </w:p>
        </w:tc>
        <w:tc>
          <w:tcPr>
            <w:tcW w:w="1155" w:type="dxa"/>
            <w:vAlign w:val="center"/>
          </w:tcPr>
          <w:p w14:paraId="3269A51E">
            <w:pPr>
              <w:widowControl w:val="0"/>
              <w:jc w:val="center"/>
              <w:rPr>
                <w:b/>
                <w:bCs/>
                <w:lang w:val="vi-VN"/>
              </w:rPr>
            </w:pPr>
            <w:r>
              <w:rPr>
                <w:rFonts w:hint="default"/>
                <w:b/>
                <w:bCs/>
                <w:lang w:val="en-US" w:eastAsia="zh-CN"/>
              </w:rPr>
              <w:t>Severity</w:t>
            </w:r>
          </w:p>
        </w:tc>
        <w:tc>
          <w:tcPr>
            <w:tcW w:w="1314" w:type="dxa"/>
            <w:vAlign w:val="center"/>
          </w:tcPr>
          <w:p w14:paraId="5C0B98F6">
            <w:pPr>
              <w:widowControl w:val="0"/>
              <w:jc w:val="center"/>
              <w:rPr>
                <w:b/>
                <w:bCs/>
                <w:lang w:val="vi-VN"/>
              </w:rPr>
            </w:pPr>
            <w:r>
              <w:rPr>
                <w:rFonts w:hint="default"/>
                <w:b/>
                <w:bCs/>
                <w:lang w:val="en-US" w:eastAsia="zh-CN"/>
              </w:rPr>
              <w:t>Module</w:t>
            </w:r>
          </w:p>
        </w:tc>
        <w:tc>
          <w:tcPr>
            <w:tcW w:w="2920" w:type="dxa"/>
            <w:vAlign w:val="center"/>
          </w:tcPr>
          <w:p w14:paraId="621B738A">
            <w:pPr>
              <w:widowControl w:val="0"/>
              <w:jc w:val="center"/>
              <w:rPr>
                <w:b/>
                <w:bCs/>
                <w:lang w:val="vi-VN"/>
              </w:rPr>
            </w:pPr>
            <w:r>
              <w:rPr>
                <w:rFonts w:hint="default"/>
                <w:b/>
                <w:bCs/>
                <w:lang w:val="en-US" w:eastAsia="zh-CN"/>
              </w:rPr>
              <w:t>Description</w:t>
            </w:r>
          </w:p>
        </w:tc>
        <w:tc>
          <w:tcPr>
            <w:tcW w:w="1686" w:type="dxa"/>
            <w:vAlign w:val="center"/>
          </w:tcPr>
          <w:p w14:paraId="2B67CB7D">
            <w:pPr>
              <w:widowControl w:val="0"/>
              <w:jc w:val="center"/>
              <w:rPr>
                <w:b/>
                <w:bCs/>
                <w:lang w:val="vi-VN"/>
              </w:rPr>
            </w:pPr>
            <w:r>
              <w:rPr>
                <w:rFonts w:hint="default"/>
                <w:b/>
                <w:bCs/>
                <w:lang w:val="en-US" w:eastAsia="zh-CN"/>
              </w:rPr>
              <w:t>Test Case ID</w:t>
            </w:r>
          </w:p>
        </w:tc>
        <w:tc>
          <w:tcPr>
            <w:tcW w:w="938" w:type="dxa"/>
            <w:vAlign w:val="center"/>
          </w:tcPr>
          <w:p w14:paraId="7BF0A438">
            <w:pPr>
              <w:widowControl w:val="0"/>
              <w:jc w:val="center"/>
              <w:rPr>
                <w:b/>
                <w:bCs/>
                <w:lang w:val="vi-VN"/>
              </w:rPr>
            </w:pPr>
            <w:r>
              <w:rPr>
                <w:rFonts w:hint="default"/>
                <w:b/>
                <w:bCs/>
                <w:lang w:val="en-US" w:eastAsia="zh-CN"/>
              </w:rPr>
              <w:t>Status</w:t>
            </w:r>
          </w:p>
        </w:tc>
      </w:tr>
      <w:tr w14:paraId="1093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6B2AC263">
            <w:pPr>
              <w:widowControl w:val="0"/>
              <w:rPr>
                <w:lang w:val="vi-VN"/>
              </w:rPr>
            </w:pPr>
            <w:r>
              <w:rPr>
                <w:rFonts w:hint="default"/>
                <w:lang w:val="en-US" w:eastAsia="zh-CN"/>
              </w:rPr>
              <w:t>BUG-CHANGEPW-001</w:t>
            </w:r>
          </w:p>
        </w:tc>
        <w:tc>
          <w:tcPr>
            <w:tcW w:w="1155" w:type="dxa"/>
            <w:vAlign w:val="center"/>
          </w:tcPr>
          <w:p w14:paraId="721EE726">
            <w:pPr>
              <w:widowControl w:val="0"/>
              <w:rPr>
                <w:lang w:val="vi-VN"/>
              </w:rPr>
            </w:pPr>
            <w:r>
              <w:rPr>
                <w:rFonts w:hint="default"/>
                <w:lang w:val="en-US" w:eastAsia="zh-CN"/>
              </w:rPr>
              <w:t>High</w:t>
            </w:r>
          </w:p>
        </w:tc>
        <w:tc>
          <w:tcPr>
            <w:tcW w:w="1314" w:type="dxa"/>
            <w:vAlign w:val="center"/>
          </w:tcPr>
          <w:p w14:paraId="6794DE2B">
            <w:pPr>
              <w:widowControl w:val="0"/>
              <w:rPr>
                <w:lang w:val="vi-VN"/>
              </w:rPr>
            </w:pPr>
            <w:r>
              <w:rPr>
                <w:rFonts w:hint="default"/>
                <w:lang w:val="en-US" w:eastAsia="zh-CN"/>
              </w:rPr>
              <w:t>Đổi mật khẩu</w:t>
            </w:r>
          </w:p>
        </w:tc>
        <w:tc>
          <w:tcPr>
            <w:tcW w:w="2920" w:type="dxa"/>
            <w:vAlign w:val="center"/>
          </w:tcPr>
          <w:p w14:paraId="3A0023B3">
            <w:pPr>
              <w:widowControl w:val="0"/>
              <w:jc w:val="left"/>
              <w:rPr>
                <w:lang w:val="vi-VN"/>
              </w:rPr>
            </w:pPr>
            <w:r>
              <w:rPr>
                <w:rFonts w:hint="default"/>
                <w:lang w:val="en-US" w:eastAsia="zh-CN"/>
              </w:rPr>
              <w:t>Không kiểm tra mật khẩu mới trùng mật khẩu cũ</w:t>
            </w:r>
          </w:p>
        </w:tc>
        <w:tc>
          <w:tcPr>
            <w:tcW w:w="1686" w:type="dxa"/>
            <w:vAlign w:val="center"/>
          </w:tcPr>
          <w:p w14:paraId="2A4C9DA0">
            <w:pPr>
              <w:widowControl w:val="0"/>
              <w:rPr>
                <w:lang w:val="vi-VN"/>
              </w:rPr>
            </w:pPr>
            <w:r>
              <w:rPr>
                <w:rFonts w:hint="default"/>
                <w:lang w:val="en-US" w:eastAsia="zh-CN"/>
              </w:rPr>
              <w:t>SYS-CHANGEPW-010</w:t>
            </w:r>
          </w:p>
        </w:tc>
        <w:tc>
          <w:tcPr>
            <w:tcW w:w="938" w:type="dxa"/>
            <w:vAlign w:val="center"/>
          </w:tcPr>
          <w:p w14:paraId="14E1DEFC">
            <w:pPr>
              <w:widowControl w:val="0"/>
              <w:rPr>
                <w:lang w:val="vi-VN"/>
              </w:rPr>
            </w:pPr>
            <w:r>
              <w:rPr>
                <w:rFonts w:hint="default"/>
                <w:lang w:val="en-US" w:eastAsia="zh-CN"/>
              </w:rPr>
              <w:t>Open</w:t>
            </w:r>
          </w:p>
        </w:tc>
      </w:tr>
      <w:tr w14:paraId="5270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5EAA8EAA">
            <w:pPr>
              <w:widowControl w:val="0"/>
              <w:rPr>
                <w:lang w:val="vi-VN"/>
              </w:rPr>
            </w:pPr>
            <w:r>
              <w:rPr>
                <w:rFonts w:hint="default"/>
                <w:lang w:val="en-US" w:eastAsia="zh-CN"/>
              </w:rPr>
              <w:t>BUG-CHANGEPW-002</w:t>
            </w:r>
          </w:p>
        </w:tc>
        <w:tc>
          <w:tcPr>
            <w:tcW w:w="1155" w:type="dxa"/>
            <w:vAlign w:val="center"/>
          </w:tcPr>
          <w:p w14:paraId="06A002F7">
            <w:pPr>
              <w:widowControl w:val="0"/>
              <w:rPr>
                <w:lang w:val="vi-VN"/>
              </w:rPr>
            </w:pPr>
            <w:r>
              <w:rPr>
                <w:rFonts w:hint="default"/>
                <w:lang w:val="en-US" w:eastAsia="zh-CN"/>
              </w:rPr>
              <w:t>High</w:t>
            </w:r>
          </w:p>
        </w:tc>
        <w:tc>
          <w:tcPr>
            <w:tcW w:w="1314" w:type="dxa"/>
            <w:vAlign w:val="center"/>
          </w:tcPr>
          <w:p w14:paraId="45DF5615">
            <w:pPr>
              <w:widowControl w:val="0"/>
              <w:rPr>
                <w:lang w:val="vi-VN"/>
              </w:rPr>
            </w:pPr>
            <w:r>
              <w:rPr>
                <w:rFonts w:hint="default"/>
                <w:lang w:val="en-US" w:eastAsia="zh-CN"/>
              </w:rPr>
              <w:t>Đổi mật khẩu</w:t>
            </w:r>
          </w:p>
        </w:tc>
        <w:tc>
          <w:tcPr>
            <w:tcW w:w="2920" w:type="dxa"/>
            <w:vAlign w:val="center"/>
          </w:tcPr>
          <w:p w14:paraId="344BE306">
            <w:pPr>
              <w:widowControl w:val="0"/>
              <w:jc w:val="left"/>
              <w:rPr>
                <w:lang w:val="vi-VN"/>
              </w:rPr>
            </w:pPr>
            <w:r>
              <w:rPr>
                <w:rFonts w:hint="default"/>
                <w:lang w:val="en-US" w:eastAsia="zh-CN"/>
              </w:rPr>
              <w:t>Không validate password strength (chỉ cần 6 ký tự bất kỳ)</w:t>
            </w:r>
          </w:p>
        </w:tc>
        <w:tc>
          <w:tcPr>
            <w:tcW w:w="1686" w:type="dxa"/>
            <w:vAlign w:val="center"/>
          </w:tcPr>
          <w:p w14:paraId="038836DB">
            <w:pPr>
              <w:widowControl w:val="0"/>
              <w:rPr>
                <w:lang w:val="vi-VN"/>
              </w:rPr>
            </w:pPr>
            <w:r>
              <w:rPr>
                <w:rFonts w:hint="default"/>
                <w:lang w:val="en-US" w:eastAsia="zh-CN"/>
              </w:rPr>
              <w:t>SYS-CHANGEPW-011</w:t>
            </w:r>
          </w:p>
        </w:tc>
        <w:tc>
          <w:tcPr>
            <w:tcW w:w="938" w:type="dxa"/>
            <w:vAlign w:val="center"/>
          </w:tcPr>
          <w:p w14:paraId="550964FE">
            <w:pPr>
              <w:widowControl w:val="0"/>
              <w:rPr>
                <w:lang w:val="vi-VN"/>
              </w:rPr>
            </w:pPr>
            <w:r>
              <w:rPr>
                <w:rFonts w:hint="default"/>
                <w:lang w:val="en-US" w:eastAsia="zh-CN"/>
              </w:rPr>
              <w:t>Open</w:t>
            </w:r>
          </w:p>
        </w:tc>
      </w:tr>
      <w:tr w14:paraId="16FA3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2129279C">
            <w:pPr>
              <w:widowControl w:val="0"/>
              <w:rPr>
                <w:lang w:val="vi-VN"/>
              </w:rPr>
            </w:pPr>
            <w:r>
              <w:rPr>
                <w:rFonts w:hint="default"/>
                <w:lang w:val="en-US" w:eastAsia="zh-CN"/>
              </w:rPr>
              <w:t>BUG-CHANGEPW-003</w:t>
            </w:r>
          </w:p>
        </w:tc>
        <w:tc>
          <w:tcPr>
            <w:tcW w:w="1155" w:type="dxa"/>
            <w:vAlign w:val="center"/>
          </w:tcPr>
          <w:p w14:paraId="19C3937B">
            <w:pPr>
              <w:widowControl w:val="0"/>
              <w:rPr>
                <w:lang w:val="vi-VN"/>
              </w:rPr>
            </w:pPr>
            <w:r>
              <w:rPr>
                <w:rFonts w:hint="default"/>
                <w:lang w:val="en-US" w:eastAsia="zh-CN"/>
              </w:rPr>
              <w:t>Medium</w:t>
            </w:r>
          </w:p>
        </w:tc>
        <w:tc>
          <w:tcPr>
            <w:tcW w:w="1314" w:type="dxa"/>
            <w:vAlign w:val="center"/>
          </w:tcPr>
          <w:p w14:paraId="1F19C751">
            <w:pPr>
              <w:widowControl w:val="0"/>
              <w:rPr>
                <w:lang w:val="vi-VN"/>
              </w:rPr>
            </w:pPr>
            <w:r>
              <w:rPr>
                <w:rFonts w:hint="default"/>
                <w:lang w:val="en-US" w:eastAsia="zh-CN"/>
              </w:rPr>
              <w:t>Đổi mật khẩu</w:t>
            </w:r>
          </w:p>
        </w:tc>
        <w:tc>
          <w:tcPr>
            <w:tcW w:w="2920" w:type="dxa"/>
            <w:vAlign w:val="center"/>
          </w:tcPr>
          <w:p w14:paraId="1B3C8F06">
            <w:pPr>
              <w:widowControl w:val="0"/>
              <w:jc w:val="left"/>
              <w:rPr>
                <w:lang w:val="vi-VN"/>
              </w:rPr>
            </w:pPr>
            <w:r>
              <w:rPr>
                <w:rFonts w:hint="default"/>
                <w:lang w:val="en-US" w:eastAsia="zh-CN"/>
              </w:rPr>
              <w:t>Không sử dụng antixss() cho password fields</w:t>
            </w:r>
          </w:p>
        </w:tc>
        <w:tc>
          <w:tcPr>
            <w:tcW w:w="1686" w:type="dxa"/>
            <w:vAlign w:val="center"/>
          </w:tcPr>
          <w:p w14:paraId="7F659C75">
            <w:pPr>
              <w:widowControl w:val="0"/>
              <w:rPr>
                <w:lang w:val="vi-VN"/>
              </w:rPr>
            </w:pPr>
            <w:r>
              <w:rPr>
                <w:rFonts w:hint="default"/>
                <w:lang w:val="en-US" w:eastAsia="zh-CN"/>
              </w:rPr>
              <w:t>SYS-CHANGEPW-015</w:t>
            </w:r>
          </w:p>
        </w:tc>
        <w:tc>
          <w:tcPr>
            <w:tcW w:w="938" w:type="dxa"/>
            <w:vAlign w:val="center"/>
          </w:tcPr>
          <w:p w14:paraId="0B5A34A3">
            <w:pPr>
              <w:widowControl w:val="0"/>
              <w:rPr>
                <w:lang w:val="vi-VN"/>
              </w:rPr>
            </w:pPr>
            <w:r>
              <w:rPr>
                <w:rFonts w:hint="default"/>
                <w:lang w:val="en-US" w:eastAsia="zh-CN"/>
              </w:rPr>
              <w:t>Open</w:t>
            </w:r>
          </w:p>
        </w:tc>
      </w:tr>
      <w:tr w14:paraId="41B53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41DEEC5C">
            <w:pPr>
              <w:widowControl w:val="0"/>
              <w:rPr>
                <w:lang w:val="vi-VN"/>
              </w:rPr>
            </w:pPr>
            <w:r>
              <w:rPr>
                <w:rFonts w:hint="default"/>
                <w:lang w:val="en-US" w:eastAsia="zh-CN"/>
              </w:rPr>
              <w:t>BUG-CHANGEPW-004</w:t>
            </w:r>
          </w:p>
        </w:tc>
        <w:tc>
          <w:tcPr>
            <w:tcW w:w="1155" w:type="dxa"/>
            <w:vAlign w:val="center"/>
          </w:tcPr>
          <w:p w14:paraId="75220502">
            <w:pPr>
              <w:widowControl w:val="0"/>
              <w:rPr>
                <w:lang w:val="vi-VN"/>
              </w:rPr>
            </w:pPr>
            <w:r>
              <w:rPr>
                <w:rFonts w:hint="default"/>
                <w:lang w:val="en-US" w:eastAsia="zh-CN"/>
              </w:rPr>
              <w:t>Critical</w:t>
            </w:r>
          </w:p>
        </w:tc>
        <w:tc>
          <w:tcPr>
            <w:tcW w:w="1314" w:type="dxa"/>
            <w:vAlign w:val="center"/>
          </w:tcPr>
          <w:p w14:paraId="070F5B41">
            <w:pPr>
              <w:widowControl w:val="0"/>
              <w:rPr>
                <w:lang w:val="vi-VN"/>
              </w:rPr>
            </w:pPr>
            <w:r>
              <w:rPr>
                <w:rFonts w:hint="default"/>
                <w:lang w:val="en-US" w:eastAsia="zh-CN"/>
              </w:rPr>
              <w:t>Đổi mật khẩu</w:t>
            </w:r>
          </w:p>
        </w:tc>
        <w:tc>
          <w:tcPr>
            <w:tcW w:w="2920" w:type="dxa"/>
            <w:vAlign w:val="center"/>
          </w:tcPr>
          <w:p w14:paraId="4AE7FF39">
            <w:pPr>
              <w:widowControl w:val="0"/>
              <w:jc w:val="left"/>
              <w:rPr>
                <w:lang w:val="vi-VN"/>
              </w:rPr>
            </w:pPr>
            <w:r>
              <w:rPr>
                <w:rFonts w:hint="default"/>
                <w:lang w:val="en-US" w:eastAsia="zh-CN"/>
              </w:rPr>
              <w:t>SQL Injection risk trong query SELECT</w:t>
            </w:r>
          </w:p>
        </w:tc>
        <w:tc>
          <w:tcPr>
            <w:tcW w:w="1686" w:type="dxa"/>
            <w:vAlign w:val="center"/>
          </w:tcPr>
          <w:p w14:paraId="2748AF37">
            <w:pPr>
              <w:widowControl w:val="0"/>
              <w:rPr>
                <w:lang w:val="vi-VN"/>
              </w:rPr>
            </w:pPr>
            <w:r>
              <w:rPr>
                <w:rFonts w:hint="default"/>
                <w:lang w:val="en-US" w:eastAsia="zh-CN"/>
              </w:rPr>
              <w:t>SYS-CHANGEPW-014</w:t>
            </w:r>
          </w:p>
        </w:tc>
        <w:tc>
          <w:tcPr>
            <w:tcW w:w="938" w:type="dxa"/>
            <w:vAlign w:val="center"/>
          </w:tcPr>
          <w:p w14:paraId="6EE39F1F">
            <w:pPr>
              <w:widowControl w:val="0"/>
              <w:rPr>
                <w:lang w:val="vi-VN"/>
              </w:rPr>
            </w:pPr>
            <w:r>
              <w:rPr>
                <w:rFonts w:hint="default"/>
                <w:lang w:val="en-US" w:eastAsia="zh-CN"/>
              </w:rPr>
              <w:t>Open</w:t>
            </w:r>
          </w:p>
        </w:tc>
      </w:tr>
      <w:tr w14:paraId="55C92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74E7F559">
            <w:pPr>
              <w:widowControl w:val="0"/>
              <w:rPr>
                <w:rFonts w:hint="default"/>
                <w:lang w:val="en-US" w:eastAsia="zh-CN"/>
              </w:rPr>
            </w:pPr>
            <w:r>
              <w:rPr>
                <w:rFonts w:hint="default"/>
                <w:lang w:val="en-US" w:eastAsia="zh-CN"/>
              </w:rPr>
              <w:t>BUG-CHANGEPW-005</w:t>
            </w:r>
          </w:p>
        </w:tc>
        <w:tc>
          <w:tcPr>
            <w:tcW w:w="1155" w:type="dxa"/>
            <w:vAlign w:val="center"/>
          </w:tcPr>
          <w:p w14:paraId="670B8F03">
            <w:pPr>
              <w:widowControl w:val="0"/>
              <w:rPr>
                <w:rFonts w:hint="default"/>
                <w:lang w:val="en-US" w:eastAsia="zh-CN"/>
              </w:rPr>
            </w:pPr>
            <w:r>
              <w:rPr>
                <w:rFonts w:hint="default"/>
                <w:lang w:val="en-US" w:eastAsia="zh-CN"/>
              </w:rPr>
              <w:t>Low</w:t>
            </w:r>
          </w:p>
        </w:tc>
        <w:tc>
          <w:tcPr>
            <w:tcW w:w="1314" w:type="dxa"/>
            <w:vAlign w:val="center"/>
          </w:tcPr>
          <w:p w14:paraId="7EF7A363">
            <w:pPr>
              <w:widowControl w:val="0"/>
              <w:rPr>
                <w:rFonts w:hint="default"/>
                <w:lang w:val="en-US" w:eastAsia="zh-CN"/>
              </w:rPr>
            </w:pPr>
            <w:r>
              <w:rPr>
                <w:rFonts w:hint="default"/>
                <w:lang w:val="en-US" w:eastAsia="zh-CN"/>
              </w:rPr>
              <w:t>Đổi mật khẩu</w:t>
            </w:r>
          </w:p>
        </w:tc>
        <w:tc>
          <w:tcPr>
            <w:tcW w:w="2920" w:type="dxa"/>
            <w:vAlign w:val="center"/>
          </w:tcPr>
          <w:p w14:paraId="59956D63">
            <w:pPr>
              <w:widowControl w:val="0"/>
              <w:jc w:val="left"/>
              <w:rPr>
                <w:rFonts w:hint="default"/>
                <w:lang w:val="en-US" w:eastAsia="zh-CN"/>
              </w:rPr>
            </w:pPr>
            <w:r>
              <w:rPr>
                <w:rFonts w:hint="default"/>
                <w:lang w:val="en-US" w:eastAsia="zh-CN"/>
              </w:rPr>
              <w:t>Không kiểm tra mật khẩu mới có giống username/email không</w:t>
            </w:r>
          </w:p>
        </w:tc>
        <w:tc>
          <w:tcPr>
            <w:tcW w:w="1686" w:type="dxa"/>
            <w:vAlign w:val="center"/>
          </w:tcPr>
          <w:p w14:paraId="71ED3265">
            <w:pPr>
              <w:widowControl w:val="0"/>
              <w:rPr>
                <w:rFonts w:hint="default"/>
                <w:lang w:val="en-US" w:eastAsia="zh-CN"/>
              </w:rPr>
            </w:pPr>
            <w:r>
              <w:rPr>
                <w:rFonts w:hint="default"/>
                <w:lang w:val="en-US" w:eastAsia="zh-CN"/>
              </w:rPr>
              <w:t>N/A</w:t>
            </w:r>
          </w:p>
        </w:tc>
        <w:tc>
          <w:tcPr>
            <w:tcW w:w="938" w:type="dxa"/>
            <w:vAlign w:val="center"/>
          </w:tcPr>
          <w:p w14:paraId="61E77F2A">
            <w:pPr>
              <w:widowControl w:val="0"/>
              <w:rPr>
                <w:rFonts w:hint="default"/>
                <w:lang w:val="en-US" w:eastAsia="zh-CN"/>
              </w:rPr>
            </w:pPr>
            <w:r>
              <w:rPr>
                <w:rFonts w:hint="default"/>
                <w:lang w:val="en-US" w:eastAsia="zh-CN"/>
              </w:rPr>
              <w:t>Open</w:t>
            </w:r>
          </w:p>
        </w:tc>
      </w:tr>
    </w:tbl>
    <w:p w14:paraId="4F2B1AB0">
      <w:pPr>
        <w:rPr>
          <w:rFonts w:hint="default"/>
        </w:rPr>
      </w:pPr>
    </w:p>
    <w:p w14:paraId="5877A9D4">
      <w:pPr>
        <w:pStyle w:val="23"/>
        <w:rPr>
          <w:rFonts w:hint="default"/>
          <w:lang w:val="vi-VN"/>
        </w:rPr>
      </w:pPr>
      <w:bookmarkStart w:id="143" w:name="_Toc5954"/>
      <w:bookmarkStart w:id="144" w:name="_Toc1207"/>
      <w:bookmarkStart w:id="145" w:name="_Toc6824"/>
      <w:r>
        <w:t xml:space="preserve">Bảng 3. </w:t>
      </w:r>
      <w:r>
        <w:fldChar w:fldCharType="begin"/>
      </w:r>
      <w:r>
        <w:instrText xml:space="preserve"> SEQ Bảng_3. \* ARABIC </w:instrText>
      </w:r>
      <w:r>
        <w:fldChar w:fldCharType="separate"/>
      </w:r>
      <w:r>
        <w:t>20</w:t>
      </w:r>
      <w:r>
        <w:fldChar w:fldCharType="end"/>
      </w:r>
      <w:r>
        <w:rPr>
          <w:lang w:val="vi-VN"/>
        </w:rPr>
        <w:t>: System test Module Đăng T</w:t>
      </w:r>
      <w:r>
        <w:rPr>
          <w:rFonts w:hint="default"/>
          <w:lang w:val="vi-VN"/>
        </w:rPr>
        <w:t>i</w:t>
      </w:r>
      <w:r>
        <w:rPr>
          <w:lang w:val="vi-VN"/>
        </w:rPr>
        <w:t>n</w:t>
      </w:r>
      <w:bookmarkEnd w:id="143"/>
      <w:bookmarkEnd w:id="144"/>
      <w:bookmarkEnd w:id="145"/>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1"/>
        <w:gridCol w:w="1203"/>
        <w:gridCol w:w="1199"/>
        <w:gridCol w:w="1389"/>
        <w:gridCol w:w="3025"/>
      </w:tblGrid>
      <w:tr w14:paraId="6A75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CB30AC7">
            <w:pPr>
              <w:widowControl w:val="0"/>
              <w:jc w:val="both"/>
              <w:rPr>
                <w:rFonts w:hint="default"/>
                <w:b/>
                <w:bCs/>
              </w:rPr>
            </w:pPr>
            <w:r>
              <w:rPr>
                <w:rFonts w:hint="default"/>
                <w:b/>
                <w:bCs/>
                <w:lang w:val="en-US" w:eastAsia="zh-CN"/>
              </w:rPr>
              <w:t>Module Code</w:t>
            </w:r>
          </w:p>
        </w:tc>
        <w:tc>
          <w:tcPr>
            <w:tcW w:w="6814" w:type="dxa"/>
            <w:gridSpan w:val="4"/>
            <w:vAlign w:val="center"/>
          </w:tcPr>
          <w:p w14:paraId="523D28D9">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SYS_POST</w:t>
            </w:r>
          </w:p>
        </w:tc>
      </w:tr>
      <w:tr w14:paraId="4D16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283A09FC">
            <w:pPr>
              <w:widowControl w:val="0"/>
              <w:jc w:val="both"/>
              <w:rPr>
                <w:rFonts w:hint="default"/>
                <w:b/>
                <w:bCs/>
              </w:rPr>
            </w:pPr>
            <w:r>
              <w:rPr>
                <w:rFonts w:hint="default"/>
                <w:b/>
                <w:bCs/>
                <w:lang w:val="en-US" w:eastAsia="zh-CN"/>
              </w:rPr>
              <w:t>Test requirement</w:t>
            </w:r>
          </w:p>
        </w:tc>
        <w:tc>
          <w:tcPr>
            <w:tcW w:w="6814" w:type="dxa"/>
            <w:gridSpan w:val="4"/>
            <w:vAlign w:val="center"/>
          </w:tcPr>
          <w:p w14:paraId="2DFBC838">
            <w:pPr>
              <w:widowControl w:val="0"/>
              <w:rPr>
                <w:rFonts w:hint="default"/>
                <w:i/>
                <w:iCs/>
                <w:color w:val="70AD47" w:themeColor="accent6"/>
                <w14:textFill>
                  <w14:solidFill>
                    <w14:schemeClr w14:val="accent6"/>
                  </w14:solidFill>
                </w14:textFill>
              </w:rPr>
            </w:pPr>
            <w:r>
              <w:rPr>
                <w:rFonts w:hint="default"/>
                <w:i/>
                <w:iCs/>
                <w:color w:val="70AD47" w:themeColor="accent6"/>
                <w:lang w:val="en-US" w:eastAsia="zh-CN"/>
                <w14:textFill>
                  <w14:solidFill>
                    <w14:schemeClr w14:val="accent6"/>
                  </w14:solidFill>
                </w14:textFill>
              </w:rPr>
              <w:t>Kiểm thử chức năng đăng tin</w:t>
            </w:r>
          </w:p>
        </w:tc>
      </w:tr>
      <w:tr w14:paraId="5ABBC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672DA69C">
            <w:pPr>
              <w:widowControl w:val="0"/>
              <w:jc w:val="both"/>
              <w:rPr>
                <w:rFonts w:hint="default"/>
                <w:b/>
                <w:bCs/>
              </w:rPr>
            </w:pPr>
            <w:r>
              <w:rPr>
                <w:rFonts w:hint="default"/>
                <w:b/>
                <w:bCs/>
                <w:lang w:val="en-US" w:eastAsia="zh-CN"/>
              </w:rPr>
              <w:t>Tester</w:t>
            </w:r>
          </w:p>
        </w:tc>
        <w:tc>
          <w:tcPr>
            <w:tcW w:w="6814" w:type="dxa"/>
            <w:gridSpan w:val="4"/>
            <w:vAlign w:val="center"/>
          </w:tcPr>
          <w:p w14:paraId="4E4E8835">
            <w:pPr>
              <w:widowControl w:val="0"/>
              <w:rPr>
                <w:rFonts w:hint="default"/>
                <w:i/>
                <w:iCs/>
                <w:color w:val="70AD47" w:themeColor="accent6"/>
                <w:lang w:val="vi-VN"/>
                <w14:textFill>
                  <w14:solidFill>
                    <w14:schemeClr w14:val="accent6"/>
                  </w14:solidFill>
                </w14:textFill>
              </w:rPr>
            </w:pPr>
            <w:r>
              <w:rPr>
                <w:rFonts w:hint="default"/>
                <w:i/>
                <w:iCs/>
                <w:color w:val="70AD47" w:themeColor="accent6"/>
                <w:lang w:val="en-US" w:eastAsia="zh-CN"/>
                <w14:textFill>
                  <w14:solidFill>
                    <w14:schemeClr w14:val="accent6"/>
                  </w14:solidFill>
                </w14:textFill>
              </w:rPr>
              <w:t>Nguyễn Văn Duy</w:t>
            </w:r>
          </w:p>
        </w:tc>
      </w:tr>
      <w:tr w14:paraId="61BE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1F4E8B78">
            <w:pPr>
              <w:widowControl w:val="0"/>
              <w:jc w:val="center"/>
              <w:rPr>
                <w:rFonts w:hint="default"/>
                <w:b/>
                <w:bCs/>
              </w:rPr>
            </w:pPr>
            <w:r>
              <w:rPr>
                <w:rFonts w:hint="default"/>
                <w:b/>
                <w:bCs/>
                <w:lang w:val="en-US" w:eastAsia="zh-CN"/>
              </w:rPr>
              <w:t>Pass</w:t>
            </w:r>
          </w:p>
        </w:tc>
        <w:tc>
          <w:tcPr>
            <w:tcW w:w="1204" w:type="dxa"/>
            <w:vAlign w:val="center"/>
          </w:tcPr>
          <w:p w14:paraId="6C449BE2">
            <w:pPr>
              <w:widowControl w:val="0"/>
              <w:jc w:val="center"/>
              <w:rPr>
                <w:rFonts w:hint="default"/>
                <w:b/>
                <w:bCs/>
              </w:rPr>
            </w:pPr>
            <w:r>
              <w:rPr>
                <w:rFonts w:hint="default"/>
                <w:b/>
                <w:bCs/>
                <w:lang w:val="en-US" w:eastAsia="zh-CN"/>
              </w:rPr>
              <w:t>Fail</w:t>
            </w:r>
          </w:p>
        </w:tc>
        <w:tc>
          <w:tcPr>
            <w:tcW w:w="1192" w:type="dxa"/>
            <w:vAlign w:val="center"/>
          </w:tcPr>
          <w:p w14:paraId="3AFA5FFA">
            <w:pPr>
              <w:widowControl w:val="0"/>
              <w:jc w:val="center"/>
              <w:rPr>
                <w:b/>
                <w:bCs/>
              </w:rPr>
            </w:pPr>
            <w:r>
              <w:rPr>
                <w:rFonts w:hint="default"/>
                <w:b/>
                <w:bCs/>
                <w:lang w:val="en-US" w:eastAsia="zh-CN"/>
              </w:rPr>
              <w:t>Untested</w:t>
            </w:r>
          </w:p>
        </w:tc>
        <w:tc>
          <w:tcPr>
            <w:tcW w:w="1390" w:type="dxa"/>
            <w:vAlign w:val="center"/>
          </w:tcPr>
          <w:p w14:paraId="00D9058F">
            <w:pPr>
              <w:widowControl w:val="0"/>
              <w:jc w:val="center"/>
              <w:rPr>
                <w:rFonts w:hint="default"/>
                <w:b/>
                <w:bCs/>
              </w:rPr>
            </w:pPr>
            <w:r>
              <w:rPr>
                <w:rFonts w:hint="default"/>
                <w:b/>
                <w:bCs/>
                <w:lang w:val="en-US" w:eastAsia="zh-CN"/>
              </w:rPr>
              <w:t>N/A</w:t>
            </w:r>
          </w:p>
        </w:tc>
        <w:tc>
          <w:tcPr>
            <w:tcW w:w="3029" w:type="dxa"/>
            <w:vAlign w:val="center"/>
          </w:tcPr>
          <w:p w14:paraId="393A5BE7">
            <w:pPr>
              <w:widowControl w:val="0"/>
              <w:jc w:val="center"/>
              <w:rPr>
                <w:rFonts w:hint="default"/>
                <w:b/>
                <w:bCs/>
              </w:rPr>
            </w:pPr>
            <w:r>
              <w:rPr>
                <w:rFonts w:hint="default"/>
                <w:b/>
                <w:bCs/>
                <w:lang w:val="en-US" w:eastAsia="zh-CN"/>
              </w:rPr>
              <w:t>Number of Test cases</w:t>
            </w:r>
          </w:p>
        </w:tc>
      </w:tr>
      <w:tr w14:paraId="60DB7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73" w:type="dxa"/>
            <w:vAlign w:val="center"/>
          </w:tcPr>
          <w:p w14:paraId="72C6B172">
            <w:pPr>
              <w:widowControl w:val="0"/>
              <w:jc w:val="center"/>
              <w:rPr>
                <w:rFonts w:hint="default"/>
                <w:b w:val="0"/>
                <w:bCs w:val="0"/>
              </w:rPr>
            </w:pPr>
            <w:r>
              <w:rPr>
                <w:rFonts w:hint="default"/>
                <w:b w:val="0"/>
                <w:bCs w:val="0"/>
                <w:lang w:val="en-US" w:eastAsia="zh-CN"/>
              </w:rPr>
              <w:t>22</w:t>
            </w:r>
          </w:p>
        </w:tc>
        <w:tc>
          <w:tcPr>
            <w:tcW w:w="1204" w:type="dxa"/>
            <w:vAlign w:val="center"/>
          </w:tcPr>
          <w:p w14:paraId="0D6DE99A">
            <w:pPr>
              <w:widowControl w:val="0"/>
              <w:jc w:val="center"/>
              <w:rPr>
                <w:rFonts w:hint="default"/>
                <w:b w:val="0"/>
                <w:bCs w:val="0"/>
              </w:rPr>
            </w:pPr>
            <w:r>
              <w:rPr>
                <w:rFonts w:hint="default"/>
                <w:b w:val="0"/>
                <w:bCs w:val="0"/>
                <w:lang w:val="en-US" w:eastAsia="zh-CN"/>
              </w:rPr>
              <w:t>0</w:t>
            </w:r>
          </w:p>
        </w:tc>
        <w:tc>
          <w:tcPr>
            <w:tcW w:w="1192" w:type="dxa"/>
            <w:vAlign w:val="center"/>
          </w:tcPr>
          <w:p w14:paraId="64A1E045">
            <w:pPr>
              <w:widowControl w:val="0"/>
              <w:jc w:val="center"/>
              <w:rPr>
                <w:b w:val="0"/>
                <w:bCs w:val="0"/>
              </w:rPr>
            </w:pPr>
            <w:r>
              <w:rPr>
                <w:rFonts w:hint="default"/>
                <w:b w:val="0"/>
                <w:bCs w:val="0"/>
                <w:lang w:val="en-US" w:eastAsia="zh-CN"/>
              </w:rPr>
              <w:t>0</w:t>
            </w:r>
          </w:p>
        </w:tc>
        <w:tc>
          <w:tcPr>
            <w:tcW w:w="1390" w:type="dxa"/>
            <w:vAlign w:val="center"/>
          </w:tcPr>
          <w:p w14:paraId="39EF5E60">
            <w:pPr>
              <w:widowControl w:val="0"/>
              <w:jc w:val="center"/>
              <w:rPr>
                <w:rFonts w:hint="default"/>
                <w:b w:val="0"/>
                <w:bCs w:val="0"/>
              </w:rPr>
            </w:pPr>
            <w:r>
              <w:rPr>
                <w:rFonts w:hint="default"/>
                <w:b w:val="0"/>
                <w:bCs w:val="0"/>
                <w:lang w:val="en-US" w:eastAsia="zh-CN"/>
              </w:rPr>
              <w:t>0</w:t>
            </w:r>
          </w:p>
        </w:tc>
        <w:tc>
          <w:tcPr>
            <w:tcW w:w="3029" w:type="dxa"/>
            <w:vAlign w:val="center"/>
          </w:tcPr>
          <w:p w14:paraId="4135E1E0">
            <w:pPr>
              <w:widowControl w:val="0"/>
              <w:jc w:val="center"/>
              <w:rPr>
                <w:rFonts w:hint="default"/>
                <w:b w:val="0"/>
                <w:bCs w:val="0"/>
              </w:rPr>
            </w:pPr>
            <w:r>
              <w:rPr>
                <w:rFonts w:hint="default"/>
                <w:b w:val="0"/>
                <w:bCs w:val="0"/>
                <w:lang w:val="en-US" w:eastAsia="zh-CN"/>
              </w:rPr>
              <w:t>22</w:t>
            </w:r>
          </w:p>
        </w:tc>
      </w:tr>
    </w:tbl>
    <w:p w14:paraId="492EE15E">
      <w:r>
        <w:drawing>
          <wp:inline distT="0" distB="0" distL="114300" distR="114300">
            <wp:extent cx="5753100" cy="1996440"/>
            <wp:effectExtent l="0" t="0" r="0" b="3810"/>
            <wp:docPr id="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4"/>
                    <pic:cNvPicPr>
                      <a:picLocks noChangeAspect="1"/>
                    </pic:cNvPicPr>
                  </pic:nvPicPr>
                  <pic:blipFill>
                    <a:blip r:embed="rId37"/>
                    <a:stretch>
                      <a:fillRect/>
                    </a:stretch>
                  </pic:blipFill>
                  <pic:spPr>
                    <a:xfrm>
                      <a:off x="0" y="0"/>
                      <a:ext cx="5753100" cy="1996440"/>
                    </a:xfrm>
                    <a:prstGeom prst="rect">
                      <a:avLst/>
                    </a:prstGeom>
                    <a:noFill/>
                    <a:ln>
                      <a:noFill/>
                    </a:ln>
                  </pic:spPr>
                </pic:pic>
              </a:graphicData>
            </a:graphic>
          </wp:inline>
        </w:drawing>
      </w:r>
    </w:p>
    <w:p w14:paraId="68829D16">
      <w:pPr>
        <w:rPr>
          <w:rFonts w:hint="default"/>
        </w:rPr>
      </w:pPr>
      <w:r>
        <w:drawing>
          <wp:inline distT="0" distB="0" distL="114300" distR="114300">
            <wp:extent cx="5746115" cy="1886585"/>
            <wp:effectExtent l="0" t="0" r="6985" b="18415"/>
            <wp:docPr id="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
                    <pic:cNvPicPr>
                      <a:picLocks noChangeAspect="1"/>
                    </pic:cNvPicPr>
                  </pic:nvPicPr>
                  <pic:blipFill>
                    <a:blip r:embed="rId38"/>
                    <a:stretch>
                      <a:fillRect/>
                    </a:stretch>
                  </pic:blipFill>
                  <pic:spPr>
                    <a:xfrm>
                      <a:off x="0" y="0"/>
                      <a:ext cx="5746115" cy="1886585"/>
                    </a:xfrm>
                    <a:prstGeom prst="rect">
                      <a:avLst/>
                    </a:prstGeom>
                    <a:noFill/>
                    <a:ln>
                      <a:noFill/>
                    </a:ln>
                  </pic:spPr>
                </pic:pic>
              </a:graphicData>
            </a:graphic>
          </wp:inline>
        </w:drawing>
      </w:r>
    </w:p>
    <w:p w14:paraId="09B7AC60">
      <w:pPr>
        <w:rPr>
          <w:rFonts w:hint="default"/>
        </w:rPr>
      </w:pPr>
      <w:r>
        <w:drawing>
          <wp:inline distT="0" distB="0" distL="114300" distR="114300">
            <wp:extent cx="5746115" cy="1736725"/>
            <wp:effectExtent l="0" t="0" r="6985" b="15875"/>
            <wp:docPr id="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6"/>
                    <pic:cNvPicPr>
                      <a:picLocks noChangeAspect="1"/>
                    </pic:cNvPicPr>
                  </pic:nvPicPr>
                  <pic:blipFill>
                    <a:blip r:embed="rId39"/>
                    <a:stretch>
                      <a:fillRect/>
                    </a:stretch>
                  </pic:blipFill>
                  <pic:spPr>
                    <a:xfrm>
                      <a:off x="0" y="0"/>
                      <a:ext cx="5746115" cy="1736725"/>
                    </a:xfrm>
                    <a:prstGeom prst="rect">
                      <a:avLst/>
                    </a:prstGeom>
                    <a:noFill/>
                    <a:ln>
                      <a:noFill/>
                    </a:ln>
                  </pic:spPr>
                </pic:pic>
              </a:graphicData>
            </a:graphic>
          </wp:inline>
        </w:drawing>
      </w:r>
    </w:p>
    <w:p w14:paraId="5C53B988">
      <w:pPr>
        <w:pStyle w:val="23"/>
        <w:rPr>
          <w:rFonts w:hint="default"/>
          <w:lang w:val="vi-VN"/>
        </w:rPr>
      </w:pPr>
      <w:bookmarkStart w:id="146" w:name="_Toc30899"/>
      <w:bookmarkStart w:id="147" w:name="_Toc601"/>
      <w:bookmarkStart w:id="148" w:name="_Toc22319"/>
      <w:r>
        <w:t xml:space="preserve">Bảng 3. </w:t>
      </w:r>
      <w:r>
        <w:fldChar w:fldCharType="begin"/>
      </w:r>
      <w:r>
        <w:instrText xml:space="preserve"> SEQ Bảng_3. \* ARABIC </w:instrText>
      </w:r>
      <w:r>
        <w:fldChar w:fldCharType="separate"/>
      </w:r>
      <w:r>
        <w:t>21</w:t>
      </w:r>
      <w:r>
        <w:fldChar w:fldCharType="end"/>
      </w:r>
      <w:r>
        <w:rPr>
          <w:lang w:val="vi-VN"/>
        </w:rPr>
        <w:t xml:space="preserve">: Bug report template </w:t>
      </w:r>
      <w:r>
        <w:rPr>
          <w:rFonts w:hint="default"/>
          <w:lang w:val="vi-VN"/>
        </w:rPr>
        <w:t>cho đăng tin</w:t>
      </w:r>
      <w:bookmarkEnd w:id="146"/>
      <w:bookmarkEnd w:id="147"/>
      <w:bookmarkEnd w:id="148"/>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4"/>
        <w:gridCol w:w="1155"/>
        <w:gridCol w:w="1314"/>
        <w:gridCol w:w="2920"/>
        <w:gridCol w:w="1686"/>
        <w:gridCol w:w="938"/>
      </w:tblGrid>
      <w:tr w14:paraId="0B0A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3AB7061F">
            <w:pPr>
              <w:widowControl w:val="0"/>
              <w:jc w:val="center"/>
              <w:rPr>
                <w:b/>
                <w:bCs/>
                <w:lang w:val="vi-VN"/>
              </w:rPr>
            </w:pPr>
            <w:r>
              <w:rPr>
                <w:rFonts w:hint="default"/>
                <w:b/>
                <w:bCs/>
                <w:lang w:val="en-US" w:eastAsia="zh-CN"/>
              </w:rPr>
              <w:t>Bug ID</w:t>
            </w:r>
          </w:p>
        </w:tc>
        <w:tc>
          <w:tcPr>
            <w:tcW w:w="1155" w:type="dxa"/>
            <w:vAlign w:val="center"/>
          </w:tcPr>
          <w:p w14:paraId="6021B86E">
            <w:pPr>
              <w:widowControl w:val="0"/>
              <w:jc w:val="center"/>
              <w:rPr>
                <w:b/>
                <w:bCs/>
                <w:lang w:val="vi-VN"/>
              </w:rPr>
            </w:pPr>
            <w:r>
              <w:rPr>
                <w:rFonts w:hint="default"/>
                <w:b/>
                <w:bCs/>
                <w:lang w:val="en-US" w:eastAsia="zh-CN"/>
              </w:rPr>
              <w:t>Severity</w:t>
            </w:r>
          </w:p>
        </w:tc>
        <w:tc>
          <w:tcPr>
            <w:tcW w:w="1314" w:type="dxa"/>
            <w:vAlign w:val="center"/>
          </w:tcPr>
          <w:p w14:paraId="6FE52FC2">
            <w:pPr>
              <w:widowControl w:val="0"/>
              <w:jc w:val="center"/>
              <w:rPr>
                <w:b/>
                <w:bCs/>
                <w:lang w:val="vi-VN"/>
              </w:rPr>
            </w:pPr>
            <w:r>
              <w:rPr>
                <w:rFonts w:hint="default"/>
                <w:b/>
                <w:bCs/>
                <w:lang w:val="en-US" w:eastAsia="zh-CN"/>
              </w:rPr>
              <w:t>Module</w:t>
            </w:r>
          </w:p>
        </w:tc>
        <w:tc>
          <w:tcPr>
            <w:tcW w:w="2920" w:type="dxa"/>
            <w:vAlign w:val="center"/>
          </w:tcPr>
          <w:p w14:paraId="34F9B9AB">
            <w:pPr>
              <w:widowControl w:val="0"/>
              <w:jc w:val="center"/>
              <w:rPr>
                <w:b/>
                <w:bCs/>
                <w:lang w:val="vi-VN"/>
              </w:rPr>
            </w:pPr>
            <w:r>
              <w:rPr>
                <w:rFonts w:hint="default"/>
                <w:b/>
                <w:bCs/>
                <w:lang w:val="en-US" w:eastAsia="zh-CN"/>
              </w:rPr>
              <w:t>Description</w:t>
            </w:r>
          </w:p>
        </w:tc>
        <w:tc>
          <w:tcPr>
            <w:tcW w:w="1686" w:type="dxa"/>
            <w:vAlign w:val="center"/>
          </w:tcPr>
          <w:p w14:paraId="74F2DABC">
            <w:pPr>
              <w:widowControl w:val="0"/>
              <w:jc w:val="center"/>
              <w:rPr>
                <w:b/>
                <w:bCs/>
                <w:lang w:val="vi-VN"/>
              </w:rPr>
            </w:pPr>
            <w:r>
              <w:rPr>
                <w:rFonts w:hint="default"/>
                <w:b/>
                <w:bCs/>
                <w:lang w:val="en-US" w:eastAsia="zh-CN"/>
              </w:rPr>
              <w:t>Test Case ID</w:t>
            </w:r>
          </w:p>
        </w:tc>
        <w:tc>
          <w:tcPr>
            <w:tcW w:w="938" w:type="dxa"/>
            <w:vAlign w:val="center"/>
          </w:tcPr>
          <w:p w14:paraId="1397D2A6">
            <w:pPr>
              <w:widowControl w:val="0"/>
              <w:jc w:val="center"/>
              <w:rPr>
                <w:b/>
                <w:bCs/>
                <w:lang w:val="vi-VN"/>
              </w:rPr>
            </w:pPr>
            <w:r>
              <w:rPr>
                <w:rFonts w:hint="default"/>
                <w:b/>
                <w:bCs/>
                <w:lang w:val="en-US" w:eastAsia="zh-CN"/>
              </w:rPr>
              <w:t>Status</w:t>
            </w:r>
          </w:p>
        </w:tc>
      </w:tr>
      <w:tr w14:paraId="0EF2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48EC956E">
            <w:pPr>
              <w:widowControl w:val="0"/>
              <w:rPr>
                <w:lang w:val="vi-VN"/>
              </w:rPr>
            </w:pPr>
            <w:r>
              <w:rPr>
                <w:rFonts w:hint="default"/>
                <w:lang w:val="en-US" w:eastAsia="zh-CN"/>
              </w:rPr>
              <w:t>BUG-POST-001</w:t>
            </w:r>
          </w:p>
        </w:tc>
        <w:tc>
          <w:tcPr>
            <w:tcW w:w="1155" w:type="dxa"/>
            <w:vAlign w:val="center"/>
          </w:tcPr>
          <w:p w14:paraId="1C250537">
            <w:pPr>
              <w:widowControl w:val="0"/>
              <w:rPr>
                <w:lang w:val="vi-VN"/>
              </w:rPr>
            </w:pPr>
            <w:r>
              <w:rPr>
                <w:rFonts w:hint="default"/>
                <w:lang w:val="en-US" w:eastAsia="zh-CN"/>
              </w:rPr>
              <w:t>Critical</w:t>
            </w:r>
          </w:p>
        </w:tc>
        <w:tc>
          <w:tcPr>
            <w:tcW w:w="1314" w:type="dxa"/>
            <w:vAlign w:val="center"/>
          </w:tcPr>
          <w:p w14:paraId="52725BD1">
            <w:pPr>
              <w:widowControl w:val="0"/>
              <w:rPr>
                <w:lang w:val="vi-VN"/>
              </w:rPr>
            </w:pPr>
            <w:r>
              <w:rPr>
                <w:rFonts w:hint="default"/>
                <w:lang w:val="en-US" w:eastAsia="zh-CN"/>
              </w:rPr>
              <w:t>Đăng tin</w:t>
            </w:r>
          </w:p>
        </w:tc>
        <w:tc>
          <w:tcPr>
            <w:tcW w:w="2920" w:type="dxa"/>
            <w:vAlign w:val="center"/>
          </w:tcPr>
          <w:p w14:paraId="3284135A">
            <w:pPr>
              <w:widowControl w:val="0"/>
              <w:rPr>
                <w:lang w:val="vi-VN"/>
              </w:rPr>
            </w:pPr>
            <w:r>
              <w:rPr>
                <w:rFonts w:hint="default"/>
                <w:lang w:val="en-US" w:eastAsia="zh-CN"/>
              </w:rPr>
              <w:t>SQL Injection risk trong query INSERT</w:t>
            </w:r>
          </w:p>
        </w:tc>
        <w:tc>
          <w:tcPr>
            <w:tcW w:w="1686" w:type="dxa"/>
            <w:vAlign w:val="center"/>
          </w:tcPr>
          <w:p w14:paraId="0E09F8F6">
            <w:pPr>
              <w:widowControl w:val="0"/>
              <w:rPr>
                <w:lang w:val="vi-VN"/>
              </w:rPr>
            </w:pPr>
            <w:r>
              <w:rPr>
                <w:rFonts w:hint="default"/>
                <w:lang w:val="en-US" w:eastAsia="zh-CN"/>
              </w:rPr>
              <w:t>SYS-POST-019</w:t>
            </w:r>
          </w:p>
        </w:tc>
        <w:tc>
          <w:tcPr>
            <w:tcW w:w="938" w:type="dxa"/>
            <w:vAlign w:val="center"/>
          </w:tcPr>
          <w:p w14:paraId="6EC6FDDF">
            <w:pPr>
              <w:widowControl w:val="0"/>
              <w:rPr>
                <w:lang w:val="vi-VN"/>
              </w:rPr>
            </w:pPr>
            <w:r>
              <w:rPr>
                <w:rFonts w:hint="default"/>
                <w:lang w:val="en-US" w:eastAsia="zh-CN"/>
              </w:rPr>
              <w:t>Open</w:t>
            </w:r>
          </w:p>
        </w:tc>
      </w:tr>
      <w:tr w14:paraId="10497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2C0A9BE9">
            <w:pPr>
              <w:widowControl w:val="0"/>
              <w:rPr>
                <w:lang w:val="vi-VN"/>
              </w:rPr>
            </w:pPr>
            <w:r>
              <w:rPr>
                <w:rFonts w:hint="default"/>
                <w:lang w:val="en-US" w:eastAsia="zh-CN"/>
              </w:rPr>
              <w:t>BUG-POST-002</w:t>
            </w:r>
          </w:p>
        </w:tc>
        <w:tc>
          <w:tcPr>
            <w:tcW w:w="1155" w:type="dxa"/>
            <w:vAlign w:val="center"/>
          </w:tcPr>
          <w:p w14:paraId="7FE4DCAF">
            <w:pPr>
              <w:widowControl w:val="0"/>
              <w:rPr>
                <w:lang w:val="vi-VN"/>
              </w:rPr>
            </w:pPr>
            <w:r>
              <w:rPr>
                <w:rFonts w:hint="default"/>
                <w:lang w:val="en-US" w:eastAsia="zh-CN"/>
              </w:rPr>
              <w:t>High</w:t>
            </w:r>
          </w:p>
        </w:tc>
        <w:tc>
          <w:tcPr>
            <w:tcW w:w="1314" w:type="dxa"/>
            <w:vAlign w:val="center"/>
          </w:tcPr>
          <w:p w14:paraId="1BBB0794">
            <w:pPr>
              <w:widowControl w:val="0"/>
              <w:rPr>
                <w:lang w:val="vi-VN"/>
              </w:rPr>
            </w:pPr>
            <w:r>
              <w:rPr>
                <w:rFonts w:hint="default"/>
                <w:lang w:val="en-US" w:eastAsia="zh-CN"/>
              </w:rPr>
              <w:t>Đăng tin</w:t>
            </w:r>
          </w:p>
        </w:tc>
        <w:tc>
          <w:tcPr>
            <w:tcW w:w="2920" w:type="dxa"/>
            <w:vAlign w:val="center"/>
          </w:tcPr>
          <w:p w14:paraId="1AB00394">
            <w:pPr>
              <w:widowControl w:val="0"/>
              <w:rPr>
                <w:lang w:val="vi-VN"/>
              </w:rPr>
            </w:pPr>
            <w:r>
              <w:rPr>
                <w:rFonts w:hint="default"/>
                <w:lang w:val="en-US" w:eastAsia="zh-CN"/>
              </w:rPr>
              <w:t>Chỉ kiểm tra file extension, không kiểm tra file content</w:t>
            </w:r>
          </w:p>
        </w:tc>
        <w:tc>
          <w:tcPr>
            <w:tcW w:w="1686" w:type="dxa"/>
            <w:vAlign w:val="center"/>
          </w:tcPr>
          <w:p w14:paraId="393EC1F4">
            <w:pPr>
              <w:widowControl w:val="0"/>
              <w:rPr>
                <w:lang w:val="vi-VN"/>
              </w:rPr>
            </w:pPr>
            <w:r>
              <w:rPr>
                <w:rFonts w:hint="default"/>
                <w:lang w:val="en-US" w:eastAsia="zh-CN"/>
              </w:rPr>
              <w:t>SYS-POST-020</w:t>
            </w:r>
          </w:p>
        </w:tc>
        <w:tc>
          <w:tcPr>
            <w:tcW w:w="938" w:type="dxa"/>
            <w:vAlign w:val="center"/>
          </w:tcPr>
          <w:p w14:paraId="639746AC">
            <w:pPr>
              <w:widowControl w:val="0"/>
              <w:rPr>
                <w:lang w:val="vi-VN"/>
              </w:rPr>
            </w:pPr>
            <w:r>
              <w:rPr>
                <w:rFonts w:hint="default"/>
                <w:lang w:val="en-US" w:eastAsia="zh-CN"/>
              </w:rPr>
              <w:t>Open</w:t>
            </w:r>
          </w:p>
        </w:tc>
      </w:tr>
      <w:tr w14:paraId="6F3F3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6CFD3EB5">
            <w:pPr>
              <w:widowControl w:val="0"/>
              <w:rPr>
                <w:lang w:val="vi-VN"/>
              </w:rPr>
            </w:pPr>
            <w:r>
              <w:rPr>
                <w:rFonts w:hint="default"/>
                <w:lang w:val="en-US" w:eastAsia="zh-CN"/>
              </w:rPr>
              <w:t>BUG-POST-003</w:t>
            </w:r>
          </w:p>
        </w:tc>
        <w:tc>
          <w:tcPr>
            <w:tcW w:w="1155" w:type="dxa"/>
            <w:vAlign w:val="center"/>
          </w:tcPr>
          <w:p w14:paraId="397E35B6">
            <w:pPr>
              <w:widowControl w:val="0"/>
              <w:rPr>
                <w:lang w:val="vi-VN"/>
              </w:rPr>
            </w:pPr>
            <w:r>
              <w:rPr>
                <w:rFonts w:hint="default"/>
                <w:lang w:val="en-US" w:eastAsia="zh-CN"/>
              </w:rPr>
              <w:t>High</w:t>
            </w:r>
          </w:p>
        </w:tc>
        <w:tc>
          <w:tcPr>
            <w:tcW w:w="1314" w:type="dxa"/>
            <w:vAlign w:val="center"/>
          </w:tcPr>
          <w:p w14:paraId="594D7390">
            <w:pPr>
              <w:widowControl w:val="0"/>
              <w:rPr>
                <w:lang w:val="vi-VN"/>
              </w:rPr>
            </w:pPr>
            <w:r>
              <w:rPr>
                <w:rFonts w:hint="default"/>
                <w:lang w:val="en-US" w:eastAsia="zh-CN"/>
              </w:rPr>
              <w:t>Đăng tin</w:t>
            </w:r>
          </w:p>
        </w:tc>
        <w:tc>
          <w:tcPr>
            <w:tcW w:w="2920" w:type="dxa"/>
            <w:vAlign w:val="center"/>
          </w:tcPr>
          <w:p w14:paraId="427344D7">
            <w:pPr>
              <w:widowControl w:val="0"/>
              <w:rPr>
                <w:lang w:val="vi-VN"/>
              </w:rPr>
            </w:pPr>
            <w:r>
              <w:rPr>
                <w:rFonts w:hint="default"/>
                <w:lang w:val="en-US" w:eastAsia="zh-CN"/>
              </w:rPr>
              <w:t>Quyền thư mục 0777 quá mở</w:t>
            </w:r>
          </w:p>
        </w:tc>
        <w:tc>
          <w:tcPr>
            <w:tcW w:w="1686" w:type="dxa"/>
            <w:vAlign w:val="center"/>
          </w:tcPr>
          <w:p w14:paraId="022B2D63">
            <w:pPr>
              <w:widowControl w:val="0"/>
              <w:rPr>
                <w:lang w:val="vi-VN"/>
              </w:rPr>
            </w:pPr>
            <w:r>
              <w:rPr>
                <w:rFonts w:hint="default"/>
                <w:lang w:val="en-US" w:eastAsia="zh-CN"/>
              </w:rPr>
              <w:t>SYS-POST-022</w:t>
            </w:r>
          </w:p>
        </w:tc>
        <w:tc>
          <w:tcPr>
            <w:tcW w:w="938" w:type="dxa"/>
            <w:vAlign w:val="center"/>
          </w:tcPr>
          <w:p w14:paraId="0B460548">
            <w:pPr>
              <w:widowControl w:val="0"/>
              <w:rPr>
                <w:lang w:val="vi-VN"/>
              </w:rPr>
            </w:pPr>
            <w:r>
              <w:rPr>
                <w:rFonts w:hint="default"/>
                <w:lang w:val="en-US" w:eastAsia="zh-CN"/>
              </w:rPr>
              <w:t>Open</w:t>
            </w:r>
          </w:p>
        </w:tc>
      </w:tr>
      <w:tr w14:paraId="7F28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56E58382">
            <w:pPr>
              <w:widowControl w:val="0"/>
              <w:rPr>
                <w:lang w:val="vi-VN"/>
              </w:rPr>
            </w:pPr>
            <w:r>
              <w:rPr>
                <w:rFonts w:hint="default"/>
                <w:lang w:val="en-US" w:eastAsia="zh-CN"/>
              </w:rPr>
              <w:t>BUG-POST-004</w:t>
            </w:r>
          </w:p>
        </w:tc>
        <w:tc>
          <w:tcPr>
            <w:tcW w:w="1155" w:type="dxa"/>
            <w:vAlign w:val="center"/>
          </w:tcPr>
          <w:p w14:paraId="7EA41A27">
            <w:pPr>
              <w:widowControl w:val="0"/>
              <w:rPr>
                <w:lang w:val="vi-VN"/>
              </w:rPr>
            </w:pPr>
            <w:r>
              <w:rPr>
                <w:rFonts w:hint="default"/>
                <w:lang w:val="en-US" w:eastAsia="zh-CN"/>
              </w:rPr>
              <w:t>Medium</w:t>
            </w:r>
          </w:p>
        </w:tc>
        <w:tc>
          <w:tcPr>
            <w:tcW w:w="1314" w:type="dxa"/>
            <w:vAlign w:val="center"/>
          </w:tcPr>
          <w:p w14:paraId="28A19657">
            <w:pPr>
              <w:widowControl w:val="0"/>
              <w:rPr>
                <w:lang w:val="vi-VN"/>
              </w:rPr>
            </w:pPr>
            <w:r>
              <w:rPr>
                <w:rFonts w:hint="default"/>
                <w:lang w:val="en-US" w:eastAsia="zh-CN"/>
              </w:rPr>
              <w:t>Đăng tin</w:t>
            </w:r>
          </w:p>
        </w:tc>
        <w:tc>
          <w:tcPr>
            <w:tcW w:w="2920" w:type="dxa"/>
            <w:vAlign w:val="center"/>
          </w:tcPr>
          <w:p w14:paraId="79EA167C">
            <w:pPr>
              <w:widowControl w:val="0"/>
              <w:rPr>
                <w:lang w:val="vi-VN"/>
              </w:rPr>
            </w:pPr>
            <w:r>
              <w:rPr>
                <w:rFonts w:hint="default"/>
                <w:lang w:val="en-US" w:eastAsia="zh-CN"/>
              </w:rPr>
              <w:t>Không giới hạn số lượng ảnh phụ</w:t>
            </w:r>
          </w:p>
        </w:tc>
        <w:tc>
          <w:tcPr>
            <w:tcW w:w="1686" w:type="dxa"/>
            <w:vAlign w:val="center"/>
          </w:tcPr>
          <w:p w14:paraId="216D0079">
            <w:pPr>
              <w:widowControl w:val="0"/>
              <w:rPr>
                <w:lang w:val="vi-VN"/>
              </w:rPr>
            </w:pPr>
            <w:r>
              <w:rPr>
                <w:rFonts w:hint="default"/>
                <w:lang w:val="en-US" w:eastAsia="zh-CN"/>
              </w:rPr>
              <w:t>SYS-POST-017</w:t>
            </w:r>
          </w:p>
        </w:tc>
        <w:tc>
          <w:tcPr>
            <w:tcW w:w="938" w:type="dxa"/>
            <w:vAlign w:val="center"/>
          </w:tcPr>
          <w:p w14:paraId="750D2944">
            <w:pPr>
              <w:widowControl w:val="0"/>
              <w:rPr>
                <w:lang w:val="vi-VN"/>
              </w:rPr>
            </w:pPr>
            <w:r>
              <w:rPr>
                <w:rFonts w:hint="default"/>
                <w:lang w:val="en-US" w:eastAsia="zh-CN"/>
              </w:rPr>
              <w:t>Open</w:t>
            </w:r>
          </w:p>
        </w:tc>
      </w:tr>
      <w:tr w14:paraId="48337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374FF96D">
            <w:pPr>
              <w:widowControl w:val="0"/>
              <w:rPr>
                <w:rFonts w:hint="default"/>
                <w:lang w:val="en-US" w:eastAsia="zh-CN"/>
              </w:rPr>
            </w:pPr>
            <w:r>
              <w:rPr>
                <w:rFonts w:hint="default"/>
                <w:lang w:val="en-US" w:eastAsia="zh-CN"/>
              </w:rPr>
              <w:t>BUG-POST-005</w:t>
            </w:r>
          </w:p>
        </w:tc>
        <w:tc>
          <w:tcPr>
            <w:tcW w:w="1155" w:type="dxa"/>
            <w:vAlign w:val="center"/>
          </w:tcPr>
          <w:p w14:paraId="1A616AB8">
            <w:pPr>
              <w:widowControl w:val="0"/>
              <w:rPr>
                <w:rFonts w:hint="default"/>
                <w:lang w:val="en-US" w:eastAsia="zh-CN"/>
              </w:rPr>
            </w:pPr>
            <w:r>
              <w:rPr>
                <w:rFonts w:hint="default"/>
                <w:lang w:val="en-US" w:eastAsia="zh-CN"/>
              </w:rPr>
              <w:t>Medium</w:t>
            </w:r>
          </w:p>
        </w:tc>
        <w:tc>
          <w:tcPr>
            <w:tcW w:w="1314" w:type="dxa"/>
            <w:vAlign w:val="center"/>
          </w:tcPr>
          <w:p w14:paraId="60BA6E8C">
            <w:pPr>
              <w:widowControl w:val="0"/>
              <w:rPr>
                <w:rFonts w:hint="default"/>
                <w:lang w:val="en-US" w:eastAsia="zh-CN"/>
              </w:rPr>
            </w:pPr>
            <w:r>
              <w:rPr>
                <w:rFonts w:hint="default"/>
                <w:lang w:val="en-US" w:eastAsia="zh-CN"/>
              </w:rPr>
              <w:t>Đăng tin</w:t>
            </w:r>
          </w:p>
        </w:tc>
        <w:tc>
          <w:tcPr>
            <w:tcW w:w="2920" w:type="dxa"/>
            <w:vAlign w:val="center"/>
          </w:tcPr>
          <w:p w14:paraId="70379295">
            <w:pPr>
              <w:widowControl w:val="0"/>
              <w:rPr>
                <w:rFonts w:hint="default"/>
                <w:lang w:val="en-US" w:eastAsia="zh-CN"/>
              </w:rPr>
            </w:pPr>
            <w:r>
              <w:rPr>
                <w:rFonts w:hint="default"/>
                <w:lang w:val="en-US" w:eastAsia="zh-CN"/>
              </w:rPr>
              <w:t>Không giới hạn kích thước ảnh</w:t>
            </w:r>
          </w:p>
        </w:tc>
        <w:tc>
          <w:tcPr>
            <w:tcW w:w="1686" w:type="dxa"/>
            <w:vAlign w:val="center"/>
          </w:tcPr>
          <w:p w14:paraId="7183A537">
            <w:pPr>
              <w:widowControl w:val="0"/>
              <w:rPr>
                <w:rFonts w:hint="default"/>
                <w:lang w:val="en-US" w:eastAsia="zh-CN"/>
              </w:rPr>
            </w:pPr>
            <w:r>
              <w:rPr>
                <w:rFonts w:hint="default"/>
                <w:lang w:val="en-US" w:eastAsia="zh-CN"/>
              </w:rPr>
              <w:t>SYS-POST-016</w:t>
            </w:r>
          </w:p>
        </w:tc>
        <w:tc>
          <w:tcPr>
            <w:tcW w:w="938" w:type="dxa"/>
            <w:vAlign w:val="center"/>
          </w:tcPr>
          <w:p w14:paraId="2593D270">
            <w:pPr>
              <w:widowControl w:val="0"/>
              <w:rPr>
                <w:rFonts w:hint="default"/>
                <w:lang w:val="en-US" w:eastAsia="zh-CN"/>
              </w:rPr>
            </w:pPr>
            <w:r>
              <w:rPr>
                <w:rFonts w:hint="default"/>
                <w:lang w:val="en-US" w:eastAsia="zh-CN"/>
              </w:rPr>
              <w:t>Open</w:t>
            </w:r>
          </w:p>
        </w:tc>
      </w:tr>
      <w:tr w14:paraId="000C7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4" w:type="dxa"/>
            <w:vAlign w:val="center"/>
          </w:tcPr>
          <w:p w14:paraId="2C9994AD">
            <w:pPr>
              <w:widowControl w:val="0"/>
              <w:rPr>
                <w:rFonts w:hint="default"/>
                <w:lang w:val="en-US" w:eastAsia="zh-CN"/>
              </w:rPr>
            </w:pPr>
            <w:r>
              <w:rPr>
                <w:rFonts w:hint="default"/>
                <w:lang w:val="en-US" w:eastAsia="zh-CN"/>
              </w:rPr>
              <w:t>BUG-POST-006</w:t>
            </w:r>
          </w:p>
        </w:tc>
        <w:tc>
          <w:tcPr>
            <w:tcW w:w="1155" w:type="dxa"/>
            <w:vAlign w:val="center"/>
          </w:tcPr>
          <w:p w14:paraId="57A0E921">
            <w:pPr>
              <w:widowControl w:val="0"/>
              <w:rPr>
                <w:rFonts w:hint="default"/>
                <w:lang w:val="en-US" w:eastAsia="zh-CN"/>
              </w:rPr>
            </w:pPr>
            <w:r>
              <w:rPr>
                <w:rFonts w:hint="default"/>
                <w:lang w:val="en-US" w:eastAsia="zh-CN"/>
              </w:rPr>
              <w:t>Medium</w:t>
            </w:r>
          </w:p>
        </w:tc>
        <w:tc>
          <w:tcPr>
            <w:tcW w:w="1314" w:type="dxa"/>
            <w:vAlign w:val="center"/>
          </w:tcPr>
          <w:p w14:paraId="0D89453D">
            <w:pPr>
              <w:widowControl w:val="0"/>
              <w:rPr>
                <w:rFonts w:hint="default"/>
                <w:lang w:val="en-US" w:eastAsia="zh-CN"/>
              </w:rPr>
            </w:pPr>
            <w:r>
              <w:rPr>
                <w:rFonts w:hint="default"/>
                <w:lang w:val="en-US" w:eastAsia="zh-CN"/>
              </w:rPr>
              <w:t>Đăng tin</w:t>
            </w:r>
          </w:p>
        </w:tc>
        <w:tc>
          <w:tcPr>
            <w:tcW w:w="2920" w:type="dxa"/>
            <w:vAlign w:val="center"/>
          </w:tcPr>
          <w:p w14:paraId="44F880E0">
            <w:pPr>
              <w:widowControl w:val="0"/>
              <w:rPr>
                <w:rFonts w:hint="default"/>
                <w:lang w:val="en-US" w:eastAsia="zh-CN"/>
              </w:rPr>
            </w:pPr>
            <w:r>
              <w:rPr>
                <w:rFonts w:hint="default"/>
                <w:lang w:val="en-US" w:eastAsia="zh-CN"/>
              </w:rPr>
              <w:t>Không có CSRF protection</w:t>
            </w:r>
          </w:p>
        </w:tc>
        <w:tc>
          <w:tcPr>
            <w:tcW w:w="1686" w:type="dxa"/>
            <w:vAlign w:val="center"/>
          </w:tcPr>
          <w:p w14:paraId="6DEC1EFF">
            <w:pPr>
              <w:widowControl w:val="0"/>
              <w:rPr>
                <w:rFonts w:hint="default"/>
                <w:lang w:val="en-US" w:eastAsia="zh-CN"/>
              </w:rPr>
            </w:pPr>
            <w:r>
              <w:rPr>
                <w:rFonts w:hint="default"/>
                <w:lang w:val="en-US" w:eastAsia="zh-CN"/>
              </w:rPr>
              <w:t>N/A</w:t>
            </w:r>
          </w:p>
        </w:tc>
        <w:tc>
          <w:tcPr>
            <w:tcW w:w="938" w:type="dxa"/>
            <w:vAlign w:val="center"/>
          </w:tcPr>
          <w:p w14:paraId="551F5517">
            <w:pPr>
              <w:widowControl w:val="0"/>
              <w:rPr>
                <w:rFonts w:hint="default"/>
                <w:lang w:val="en-US" w:eastAsia="zh-CN"/>
              </w:rPr>
            </w:pPr>
            <w:r>
              <w:rPr>
                <w:rFonts w:hint="default"/>
                <w:lang w:val="en-US" w:eastAsia="zh-CN"/>
              </w:rPr>
              <w:t>Open</w:t>
            </w:r>
          </w:p>
        </w:tc>
      </w:tr>
    </w:tbl>
    <w:p w14:paraId="57142085">
      <w:pPr>
        <w:rPr>
          <w:rFonts w:hint="default"/>
        </w:rPr>
      </w:pPr>
      <w:r>
        <w:rPr>
          <w:rFonts w:hint="default"/>
        </w:rPr>
        <w:br w:type="page"/>
      </w:r>
    </w:p>
    <w:p w14:paraId="1A1465FE">
      <w:pPr>
        <w:pStyle w:val="2"/>
        <w:bidi w:val="0"/>
        <w:rPr>
          <w:rFonts w:hint="default"/>
        </w:rPr>
      </w:pPr>
      <w:bookmarkStart w:id="149" w:name="_Toc5798"/>
      <w:r>
        <w:rPr>
          <w:rFonts w:hint="default"/>
        </w:rPr>
        <w:t>CHƯƠNG IV: AUTOMATION TEST</w:t>
      </w:r>
      <w:bookmarkEnd w:id="149"/>
    </w:p>
    <w:p w14:paraId="233BEB90">
      <w:pPr>
        <w:pStyle w:val="3"/>
        <w:bidi w:val="0"/>
        <w:rPr>
          <w:rFonts w:hint="default"/>
        </w:rPr>
      </w:pPr>
      <w:bookmarkStart w:id="150" w:name="_Toc25200"/>
      <w:r>
        <w:rPr>
          <w:rFonts w:hint="default"/>
        </w:rPr>
        <w:t>4.1</w:t>
      </w:r>
      <w:r>
        <w:rPr>
          <w:rFonts w:hint="default"/>
          <w:lang w:val="vi-VN"/>
        </w:rPr>
        <w:t>.</w:t>
      </w:r>
      <w:r>
        <w:rPr>
          <w:rFonts w:hint="default"/>
        </w:rPr>
        <w:t xml:space="preserve"> Công cụ sử dụng</w:t>
      </w:r>
      <w:bookmarkEnd w:id="150"/>
    </w:p>
    <w:p w14:paraId="1458C40D">
      <w:pPr>
        <w:ind w:firstLine="720" w:firstLineChars="0"/>
        <w:rPr>
          <w:rFonts w:hint="default"/>
        </w:rPr>
      </w:pPr>
      <w:r>
        <w:rPr>
          <w:rFonts w:hint="default"/>
        </w:rPr>
        <w:t>Để tự động hóa quá trình kiểm thử cho các chức năng nghiệp vụ chính của hệ thống, công cụ Selenium được lựa chọn làm nền tảng chính. Selenium là một bộ công cụ mã nguồn mở mạnh mẽ và phổ biến hàng đầu cho việc tự động hóa kiểm thử các ứng dụng web trên nhiều trình duyệt và nền tảng khác nhau.</w:t>
      </w:r>
      <w:r>
        <w:rPr>
          <w:rFonts w:hint="default"/>
          <w:lang w:val="vi-VN"/>
        </w:rPr>
        <w:t xml:space="preserve"> </w:t>
      </w:r>
      <w:r>
        <w:rPr>
          <w:rFonts w:hint="default"/>
        </w:rPr>
        <w:t>Lựa chọn này dựa trên các ưu điểm vượt trội của Selenium:</w:t>
      </w:r>
    </w:p>
    <w:p w14:paraId="371FE656">
      <w:pPr>
        <w:ind w:firstLine="720" w:firstLineChars="0"/>
        <w:rPr>
          <w:rFonts w:hint="default"/>
        </w:rPr>
      </w:pPr>
      <w:r>
        <w:rPr>
          <w:rFonts w:hint="default"/>
        </w:rPr>
        <w:t>Khả năng tương thích đa nền tảng: Selenium hỗ trợ kiểm thử trên tất cả các trình duyệt web phổ biến (Chrome, Firefox, Edge, Safari) và các hệ điều hành (Windows, macOS, Linux), đảm bảo phạm vi kiểm thử rộng.</w:t>
      </w:r>
    </w:p>
    <w:p w14:paraId="125235D1">
      <w:pPr>
        <w:ind w:firstLine="720" w:firstLineChars="0"/>
        <w:rPr>
          <w:rFonts w:hint="default"/>
        </w:rPr>
      </w:pPr>
      <w:r>
        <w:rPr>
          <w:rFonts w:hint="default"/>
        </w:rPr>
        <w:t>Đa ngôn ngữ lập trình: Nó cho phép viết script kiểm thử bằng nhiều ngôn ngữ như Java, Python, C#, JavaScript, Ruby, phù hợp với kỹ năng của đội ngũ phát triển.</w:t>
      </w:r>
    </w:p>
    <w:p w14:paraId="06673807">
      <w:pPr>
        <w:ind w:firstLine="720" w:firstLineChars="0"/>
        <w:rPr>
          <w:rFonts w:hint="default"/>
        </w:rPr>
      </w:pPr>
      <w:r>
        <w:rPr>
          <w:rFonts w:hint="default"/>
        </w:rPr>
        <w:t>Tính linh hoạt và mạnh mẽ: Selenium WebDriver - thành phần cốt lõi, cung cấp giao diện lập trình để tương tác trực tiếp và chi tiết với từng phần tử trên trình duyệt (như click, nhập liệu, đọc giá trị), mô phỏng chính xác hành vi người dùng thực tế. Điều này lý tưởng để tự động hóa các luồng nghiệp vụ phức tạp như Đăng ký, Đăng nhập, Đăng tin.</w:t>
      </w:r>
    </w:p>
    <w:p w14:paraId="289EFB49">
      <w:pPr>
        <w:ind w:firstLine="720" w:firstLineChars="0"/>
        <w:rPr>
          <w:rFonts w:hint="default"/>
        </w:rPr>
      </w:pPr>
      <w:r>
        <w:rPr>
          <w:rFonts w:hint="default"/>
        </w:rPr>
        <w:t>Hỗ trợ cộng đồng và tài nguyên phong phú: Là công cụ mã nguồn mở với cộng đồng lớn, Selenium có tài liệu dồi dào, giúp khắc phục sự cố và triển khai nhanh chóng.</w:t>
      </w:r>
    </w:p>
    <w:p w14:paraId="3D5BE214">
      <w:pPr>
        <w:ind w:firstLine="720" w:firstLineChars="0"/>
        <w:rPr>
          <w:rFonts w:hint="default"/>
        </w:rPr>
      </w:pPr>
      <w:r>
        <w:rPr>
          <w:rFonts w:hint="default"/>
        </w:rPr>
        <w:t>Khả năng tích hợp: Dễ dàng tích hợp với các khung kiểm thử (Test Framework) như TestNG hoặc JUnit (cho Java), pytest (cho Python) để tổ chức test case, tạo báo cáo, và quản lý quy trình chạy test một cách có cấu trúc. Đồng thời, nó có thể kết hợp với các công cụ CI/CD như Jenkins để thiết lập quy trình kiểm thử tự động liên tục.</w:t>
      </w:r>
    </w:p>
    <w:p w14:paraId="29BEE7E9">
      <w:pPr>
        <w:numPr>
          <w:ilvl w:val="0"/>
          <w:numId w:val="19"/>
        </w:numPr>
        <w:ind w:left="420" w:leftChars="0" w:hanging="420" w:firstLineChars="0"/>
        <w:rPr>
          <w:rFonts w:hint="default"/>
        </w:rPr>
      </w:pPr>
      <w:r>
        <w:rPr>
          <w:rFonts w:hint="default"/>
        </w:rPr>
        <w:t>Quá trình tạo ra Kết quả thực hiện</w:t>
      </w:r>
      <w:r>
        <w:rPr>
          <w:rFonts w:hint="default"/>
          <w:lang w:val="vi-VN"/>
        </w:rPr>
        <w:t xml:space="preserve"> </w:t>
      </w:r>
      <w:r>
        <w:rPr>
          <w:rFonts w:hint="default"/>
        </w:rPr>
        <w:t xml:space="preserve">kiểm thử với Selenium IDE bao gồm </w:t>
      </w:r>
      <w:r>
        <w:rPr>
          <w:rFonts w:hint="default"/>
          <w:lang w:val="vi-VN"/>
        </w:rPr>
        <w:t xml:space="preserve">các bước </w:t>
      </w:r>
    </w:p>
    <w:p w14:paraId="5D4687D8">
      <w:pPr>
        <w:numPr>
          <w:ilvl w:val="0"/>
          <w:numId w:val="0"/>
        </w:numPr>
        <w:ind w:leftChars="0"/>
        <w:rPr>
          <w:rFonts w:hint="default"/>
        </w:rPr>
      </w:pPr>
      <w:r>
        <w:rPr>
          <w:rFonts w:hint="default"/>
          <w:lang w:val="vi-VN"/>
        </w:rPr>
        <w:t>sau</w:t>
      </w:r>
      <w:r>
        <w:rPr>
          <w:rFonts w:hint="default"/>
        </w:rPr>
        <w:t>:</w:t>
      </w:r>
    </w:p>
    <w:p w14:paraId="1B0AECA7">
      <w:pPr>
        <w:numPr>
          <w:ilvl w:val="0"/>
          <w:numId w:val="0"/>
        </w:numPr>
        <w:ind w:leftChars="0"/>
        <w:rPr>
          <w:rFonts w:hint="default"/>
        </w:rPr>
      </w:pPr>
      <w:r>
        <w:rPr>
          <w:rFonts w:hint="default"/>
        </w:rPr>
        <w:t>Phần 1: Recording - Selenium IDE hỗ trợ người dùng ghi lại các tương tác của người dùng với trình duyệt. Các hoạt động được ghi lại đó tạo nên Kết quả thực hiệnlệnh Selenium IDE.</w:t>
      </w:r>
    </w:p>
    <w:p w14:paraId="3432F342">
      <w:pPr>
        <w:numPr>
          <w:ilvl w:val="0"/>
          <w:numId w:val="0"/>
        </w:numPr>
        <w:ind w:leftChars="0"/>
        <w:rPr>
          <w:rFonts w:hint="default"/>
        </w:rPr>
      </w:pPr>
      <w:r>
        <w:rPr>
          <w:rFonts w:hint="default"/>
        </w:rPr>
        <w:t>Phần 2: Playing back - Trong giai đoạn này, chúng ta sẽ thực thi các Kết quả thực hiện</w:t>
      </w:r>
      <w:r>
        <w:rPr>
          <w:rFonts w:hint="default"/>
          <w:lang w:val="vi-VN"/>
        </w:rPr>
        <w:t xml:space="preserve"> </w:t>
      </w:r>
      <w:r>
        <w:rPr>
          <w:rFonts w:hint="default"/>
        </w:rPr>
        <w:t>đã được ghi lại để xác minh và kiểm soát độ ổn định và tỷ lệ thành công của kịch bản.</w:t>
      </w:r>
    </w:p>
    <w:p w14:paraId="73BE9541">
      <w:pPr>
        <w:numPr>
          <w:ilvl w:val="0"/>
          <w:numId w:val="0"/>
        </w:numPr>
        <w:ind w:leftChars="0"/>
        <w:rPr>
          <w:rFonts w:hint="default"/>
        </w:rPr>
      </w:pPr>
      <w:r>
        <w:rPr>
          <w:rFonts w:hint="default"/>
        </w:rPr>
        <w:t>Phần 3: Saving - Khi ghi được một Kết quả thực hiệnổn định, chúng ta có thể lưu lại để chạy hoặc test hồi quy trong tương lai.</w:t>
      </w:r>
    </w:p>
    <w:p w14:paraId="42945059">
      <w:pPr>
        <w:pStyle w:val="4"/>
        <w:bidi w:val="0"/>
        <w:rPr>
          <w:rFonts w:hint="default"/>
        </w:rPr>
      </w:pPr>
      <w:bookmarkStart w:id="151" w:name="_Toc448"/>
      <w:r>
        <w:rPr>
          <w:rFonts w:hint="default"/>
        </w:rPr>
        <w:t>4.1.1 Tạo Kết quả thực hiện Integration test với Selenium IDE</w:t>
      </w:r>
      <w:bookmarkEnd w:id="151"/>
    </w:p>
    <w:p w14:paraId="2235BB42">
      <w:pPr>
        <w:rPr>
          <w:rFonts w:hint="default"/>
          <w:b/>
          <w:bCs/>
          <w:i/>
          <w:iCs/>
        </w:rPr>
      </w:pPr>
      <w:r>
        <w:rPr>
          <w:rFonts w:hint="default"/>
          <w:b/>
          <w:bCs/>
          <w:i/>
          <w:iCs/>
        </w:rPr>
        <w:t>Phần 1: Record một Kết quả thực hiện</w:t>
      </w:r>
      <w:r>
        <w:rPr>
          <w:rFonts w:hint="default"/>
          <w:b/>
          <w:bCs/>
          <w:i/>
          <w:iCs/>
          <w:lang w:val="vi-VN"/>
        </w:rPr>
        <w:t xml:space="preserve"> </w:t>
      </w:r>
      <w:r>
        <w:rPr>
          <w:rFonts w:hint="default"/>
          <w:b/>
          <w:bCs/>
          <w:i/>
          <w:iCs/>
        </w:rPr>
        <w:t>test</w:t>
      </w:r>
    </w:p>
    <w:p w14:paraId="09B54EAA">
      <w:pPr>
        <w:numPr>
          <w:ilvl w:val="0"/>
          <w:numId w:val="0"/>
        </w:numPr>
        <w:ind w:leftChars="0"/>
        <w:rPr>
          <w:rFonts w:hint="default"/>
        </w:rPr>
      </w:pPr>
      <w:r>
        <w:rPr>
          <w:rFonts w:hint="default"/>
        </w:rPr>
        <w:t>Bước 1: Tạo mới một project, để chứa các list test của từng chức năng</w:t>
      </w:r>
    </w:p>
    <w:p w14:paraId="7BD03521">
      <w:pPr>
        <w:numPr>
          <w:ilvl w:val="0"/>
          <w:numId w:val="0"/>
        </w:numPr>
        <w:ind w:leftChars="0"/>
        <w:jc w:val="center"/>
      </w:pPr>
      <w:r>
        <w:drawing>
          <wp:inline distT="0" distB="0" distL="114300" distR="114300">
            <wp:extent cx="4319905" cy="3314700"/>
            <wp:effectExtent l="0" t="0" r="4445" b="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0"/>
                    <a:stretch>
                      <a:fillRect/>
                    </a:stretch>
                  </pic:blipFill>
                  <pic:spPr>
                    <a:xfrm>
                      <a:off x="0" y="0"/>
                      <a:ext cx="4319905" cy="3314700"/>
                    </a:xfrm>
                    <a:prstGeom prst="rect">
                      <a:avLst/>
                    </a:prstGeom>
                    <a:noFill/>
                    <a:ln>
                      <a:noFill/>
                    </a:ln>
                  </pic:spPr>
                </pic:pic>
              </a:graphicData>
            </a:graphic>
          </wp:inline>
        </w:drawing>
      </w:r>
    </w:p>
    <w:p w14:paraId="56C500AE">
      <w:pPr>
        <w:pStyle w:val="23"/>
        <w:numPr>
          <w:ilvl w:val="0"/>
          <w:numId w:val="0"/>
        </w:numPr>
        <w:ind w:leftChars="0"/>
        <w:rPr>
          <w:lang w:val="vi-VN"/>
        </w:rPr>
      </w:pPr>
      <w:bookmarkStart w:id="152" w:name="_Toc26838"/>
      <w:bookmarkStart w:id="153" w:name="_Toc12722"/>
      <w:bookmarkStart w:id="154" w:name="_Toc30664"/>
      <w:r>
        <w:t xml:space="preserve">Hình 4. </w:t>
      </w:r>
      <w:r>
        <w:fldChar w:fldCharType="begin"/>
      </w:r>
      <w:r>
        <w:instrText xml:space="preserve"> SEQ Hình_4. \* ARABIC </w:instrText>
      </w:r>
      <w:r>
        <w:fldChar w:fldCharType="separate"/>
      </w:r>
      <w:r>
        <w:t>1</w:t>
      </w:r>
      <w:r>
        <w:fldChar w:fldCharType="end"/>
      </w:r>
      <w:r>
        <w:rPr>
          <w:lang w:val="vi-VN"/>
        </w:rPr>
        <w:t>: Tạo project trong Selenium IDE</w:t>
      </w:r>
      <w:bookmarkEnd w:id="152"/>
      <w:bookmarkEnd w:id="153"/>
      <w:bookmarkEnd w:id="154"/>
    </w:p>
    <w:p w14:paraId="022FAF90">
      <w:pPr>
        <w:rPr>
          <w:rFonts w:hint="default"/>
          <w:lang w:val="vi-VN"/>
        </w:rPr>
      </w:pPr>
      <w:r>
        <w:rPr>
          <w:rFonts w:hint="default"/>
          <w:lang w:val="vi-VN"/>
        </w:rPr>
        <w:br w:type="page"/>
      </w:r>
    </w:p>
    <w:p w14:paraId="418779CD">
      <w:pPr>
        <w:rPr>
          <w:rFonts w:hint="default"/>
          <w:lang w:val="vi-VN"/>
        </w:rPr>
      </w:pPr>
      <w:r>
        <w:rPr>
          <w:rFonts w:hint="default"/>
          <w:lang w:val="vi-VN"/>
        </w:rPr>
        <w:t>Bước 2: Nhập tên dự án mới và ấn nút OK</w:t>
      </w:r>
    </w:p>
    <w:p w14:paraId="277E376F">
      <w:pPr>
        <w:jc w:val="center"/>
      </w:pPr>
      <w:r>
        <w:drawing>
          <wp:inline distT="0" distB="0" distL="114300" distR="114300">
            <wp:extent cx="4319905" cy="3314700"/>
            <wp:effectExtent l="0" t="0" r="4445" b="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41"/>
                    <a:stretch>
                      <a:fillRect/>
                    </a:stretch>
                  </pic:blipFill>
                  <pic:spPr>
                    <a:xfrm>
                      <a:off x="0" y="0"/>
                      <a:ext cx="4319905" cy="3314700"/>
                    </a:xfrm>
                    <a:prstGeom prst="rect">
                      <a:avLst/>
                    </a:prstGeom>
                    <a:noFill/>
                    <a:ln>
                      <a:noFill/>
                    </a:ln>
                  </pic:spPr>
                </pic:pic>
              </a:graphicData>
            </a:graphic>
          </wp:inline>
        </w:drawing>
      </w:r>
    </w:p>
    <w:p w14:paraId="4BF06772">
      <w:pPr>
        <w:pStyle w:val="23"/>
        <w:rPr>
          <w:lang w:val="vi-VN"/>
        </w:rPr>
      </w:pPr>
      <w:bookmarkStart w:id="155" w:name="_Toc18427"/>
      <w:bookmarkStart w:id="156" w:name="_Toc10325"/>
      <w:bookmarkStart w:id="157" w:name="_Toc11942"/>
      <w:r>
        <w:t xml:space="preserve">Hình 4. </w:t>
      </w:r>
      <w:r>
        <w:fldChar w:fldCharType="begin"/>
      </w:r>
      <w:r>
        <w:instrText xml:space="preserve"> SEQ Hình_4. \* ARABIC </w:instrText>
      </w:r>
      <w:r>
        <w:fldChar w:fldCharType="separate"/>
      </w:r>
      <w:r>
        <w:t>2</w:t>
      </w:r>
      <w:r>
        <w:fldChar w:fldCharType="end"/>
      </w:r>
      <w:r>
        <w:rPr>
          <w:lang w:val="vi-VN"/>
        </w:rPr>
        <w:t>: Tạo tên project</w:t>
      </w:r>
      <w:bookmarkEnd w:id="155"/>
      <w:bookmarkEnd w:id="156"/>
      <w:bookmarkEnd w:id="157"/>
    </w:p>
    <w:p w14:paraId="32A15019">
      <w:pPr>
        <w:rPr>
          <w:rFonts w:hint="default"/>
          <w:lang w:val="vi-VN"/>
        </w:rPr>
      </w:pPr>
      <w:r>
        <w:rPr>
          <w:rFonts w:hint="default"/>
          <w:lang w:val="vi-VN"/>
        </w:rPr>
        <w:t>Bước 3: Chuẩn bị đường link cần test chức năng đó và dán link vào vùng ô khoang đỏ.</w:t>
      </w:r>
    </w:p>
    <w:p w14:paraId="2E1EFF06">
      <w:pPr>
        <w:jc w:val="center"/>
      </w:pPr>
      <w:r>
        <w:drawing>
          <wp:inline distT="0" distB="0" distL="114300" distR="114300">
            <wp:extent cx="4319905" cy="3314700"/>
            <wp:effectExtent l="0" t="0" r="4445" b="0"/>
            <wp:docPr id="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pic:cNvPicPr>
                      <a:picLocks noChangeAspect="1"/>
                    </pic:cNvPicPr>
                  </pic:nvPicPr>
                  <pic:blipFill>
                    <a:blip r:embed="rId42"/>
                    <a:stretch>
                      <a:fillRect/>
                    </a:stretch>
                  </pic:blipFill>
                  <pic:spPr>
                    <a:xfrm>
                      <a:off x="0" y="0"/>
                      <a:ext cx="4319905" cy="3314700"/>
                    </a:xfrm>
                    <a:prstGeom prst="rect">
                      <a:avLst/>
                    </a:prstGeom>
                    <a:noFill/>
                    <a:ln>
                      <a:noFill/>
                    </a:ln>
                  </pic:spPr>
                </pic:pic>
              </a:graphicData>
            </a:graphic>
          </wp:inline>
        </w:drawing>
      </w:r>
    </w:p>
    <w:p w14:paraId="7BC42645">
      <w:pPr>
        <w:pStyle w:val="23"/>
        <w:rPr>
          <w:lang w:val="vi-VN"/>
        </w:rPr>
      </w:pPr>
      <w:bookmarkStart w:id="158" w:name="_Toc5398"/>
      <w:bookmarkStart w:id="159" w:name="_Toc32274"/>
      <w:bookmarkStart w:id="160" w:name="_Toc11905"/>
      <w:r>
        <w:t xml:space="preserve">Hình 4. </w:t>
      </w:r>
      <w:r>
        <w:fldChar w:fldCharType="begin"/>
      </w:r>
      <w:r>
        <w:instrText xml:space="preserve"> SEQ Hình_4. \* ARABIC </w:instrText>
      </w:r>
      <w:r>
        <w:fldChar w:fldCharType="separate"/>
      </w:r>
      <w:r>
        <w:t>3</w:t>
      </w:r>
      <w:r>
        <w:fldChar w:fldCharType="end"/>
      </w:r>
      <w:r>
        <w:rPr>
          <w:lang w:val="vi-VN"/>
        </w:rPr>
        <w:t>: Nhập link test</w:t>
      </w:r>
      <w:r>
        <w:rPr>
          <w:rFonts w:hint="default"/>
          <w:lang w:val="vi-VN"/>
        </w:rPr>
        <w:t xml:space="preserve"> và chuẩn bị test</w:t>
      </w:r>
      <w:r>
        <w:rPr>
          <w:lang w:val="vi-VN"/>
        </w:rPr>
        <w:t xml:space="preserve"> chức năng</w:t>
      </w:r>
      <w:bookmarkEnd w:id="158"/>
      <w:bookmarkEnd w:id="159"/>
      <w:bookmarkEnd w:id="160"/>
    </w:p>
    <w:p w14:paraId="613E8ADE">
      <w:pPr>
        <w:rPr>
          <w:rFonts w:hint="default"/>
          <w:lang w:val="vi-VN"/>
        </w:rPr>
      </w:pPr>
      <w:r>
        <w:rPr>
          <w:rFonts w:hint="default"/>
          <w:lang w:val="vi-VN"/>
        </w:rPr>
        <w:t>Bước 4: Ấn nút REC ở góc trái và bên phải màn hình để lưu lại các hoạt động khi thao tác trong khoảng thời gian test chức năng.</w:t>
      </w:r>
    </w:p>
    <w:p w14:paraId="53CE6B32">
      <w:pPr>
        <w:jc w:val="center"/>
        <w:rPr>
          <w:rFonts w:hint="default"/>
          <w:lang w:val="vi-VN"/>
        </w:rPr>
      </w:pPr>
      <w:r>
        <w:drawing>
          <wp:inline distT="0" distB="0" distL="114300" distR="114300">
            <wp:extent cx="4319905" cy="2748915"/>
            <wp:effectExtent l="0" t="0" r="4445" b="13335"/>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7"/>
                    <pic:cNvPicPr>
                      <a:picLocks noChangeAspect="1"/>
                    </pic:cNvPicPr>
                  </pic:nvPicPr>
                  <pic:blipFill>
                    <a:blip r:embed="rId43"/>
                    <a:stretch>
                      <a:fillRect/>
                    </a:stretch>
                  </pic:blipFill>
                  <pic:spPr>
                    <a:xfrm>
                      <a:off x="0" y="0"/>
                      <a:ext cx="4319905" cy="2748915"/>
                    </a:xfrm>
                    <a:prstGeom prst="rect">
                      <a:avLst/>
                    </a:prstGeom>
                    <a:noFill/>
                    <a:ln>
                      <a:noFill/>
                    </a:ln>
                  </pic:spPr>
                </pic:pic>
              </a:graphicData>
            </a:graphic>
          </wp:inline>
        </w:drawing>
      </w:r>
    </w:p>
    <w:p w14:paraId="450AF563">
      <w:pPr>
        <w:pStyle w:val="23"/>
        <w:rPr>
          <w:rFonts w:hint="default"/>
          <w:lang w:val="vi-VN"/>
        </w:rPr>
      </w:pPr>
      <w:bookmarkStart w:id="161" w:name="_Toc17045"/>
      <w:bookmarkStart w:id="162" w:name="_Toc14555"/>
      <w:bookmarkStart w:id="163" w:name="_Toc13886"/>
      <w:r>
        <w:t xml:space="preserve">Hình 4. </w:t>
      </w:r>
      <w:r>
        <w:fldChar w:fldCharType="begin"/>
      </w:r>
      <w:r>
        <w:instrText xml:space="preserve"> SEQ Hình_4. \* ARABIC </w:instrText>
      </w:r>
      <w:r>
        <w:fldChar w:fldCharType="separate"/>
      </w:r>
      <w:r>
        <w:t>4</w:t>
      </w:r>
      <w:r>
        <w:fldChar w:fldCharType="end"/>
      </w:r>
      <w:r>
        <w:rPr>
          <w:lang w:val="vi-VN"/>
        </w:rPr>
        <w:t>: Giao diện bắt đầu quay lại</w:t>
      </w:r>
      <w:bookmarkEnd w:id="161"/>
      <w:bookmarkEnd w:id="162"/>
      <w:bookmarkEnd w:id="163"/>
      <w:r>
        <w:rPr>
          <w:lang w:val="vi-VN"/>
        </w:rPr>
        <w:t xml:space="preserve"> </w:t>
      </w:r>
    </w:p>
    <w:p w14:paraId="04ABFC5F">
      <w:pPr>
        <w:rPr>
          <w:rFonts w:hint="default"/>
          <w:lang w:val="vi-VN"/>
        </w:rPr>
      </w:pPr>
      <w:r>
        <w:rPr>
          <w:rFonts w:hint="default"/>
          <w:lang w:val="vi-VN"/>
        </w:rPr>
        <w:t>Ví dụ: Với chức năng đăng nhập thì ta thực hiện nhập dữ liệu trong bảng test đã ghi ra như sau:</w:t>
      </w:r>
    </w:p>
    <w:p w14:paraId="50DEA421">
      <w:pPr>
        <w:numPr>
          <w:ilvl w:val="0"/>
          <w:numId w:val="20"/>
        </w:numPr>
        <w:ind w:left="420" w:leftChars="0" w:hanging="420" w:firstLineChars="0"/>
        <w:rPr>
          <w:rFonts w:hint="default"/>
          <w:lang w:val="vi-VN"/>
        </w:rPr>
      </w:pPr>
      <w:r>
        <w:rPr>
          <w:rFonts w:hint="default"/>
          <w:lang w:val="vi-VN"/>
        </w:rPr>
        <w:t>Tên đăng nhập/ Email: tridug77@gmail.com</w:t>
      </w:r>
    </w:p>
    <w:p w14:paraId="01AED033">
      <w:pPr>
        <w:numPr>
          <w:ilvl w:val="0"/>
          <w:numId w:val="20"/>
        </w:numPr>
        <w:ind w:left="420" w:leftChars="0" w:hanging="420" w:firstLineChars="0"/>
        <w:rPr>
          <w:rFonts w:hint="default"/>
          <w:lang w:val="vi-VN"/>
        </w:rPr>
      </w:pPr>
      <w:r>
        <w:rPr>
          <w:rFonts w:hint="default"/>
          <w:lang w:val="vi-VN"/>
        </w:rPr>
        <w:t>Mật khẩu: NguyenDung2k4@@</w:t>
      </w:r>
    </w:p>
    <w:p w14:paraId="6F996EB1">
      <w:pPr>
        <w:rPr>
          <w:rFonts w:hint="default"/>
          <w:lang w:val="vi-VN"/>
        </w:rPr>
      </w:pPr>
      <w:r>
        <w:rPr>
          <w:rFonts w:hint="default"/>
          <w:lang w:val="vi-VN"/>
        </w:rPr>
        <w:t>Thì Selenium IDE cũng sẽ lưu những gì mình đã nhập, đã nhấn như trong hình này:</w:t>
      </w:r>
    </w:p>
    <w:p w14:paraId="2F836A1A">
      <w:pPr>
        <w:jc w:val="center"/>
      </w:pPr>
      <w:r>
        <w:drawing>
          <wp:inline distT="0" distB="0" distL="114300" distR="114300">
            <wp:extent cx="4319905" cy="2854325"/>
            <wp:effectExtent l="0" t="0" r="4445" b="3175"/>
            <wp:docPr id="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8"/>
                    <pic:cNvPicPr>
                      <a:picLocks noChangeAspect="1"/>
                    </pic:cNvPicPr>
                  </pic:nvPicPr>
                  <pic:blipFill>
                    <a:blip r:embed="rId44"/>
                    <a:stretch>
                      <a:fillRect/>
                    </a:stretch>
                  </pic:blipFill>
                  <pic:spPr>
                    <a:xfrm>
                      <a:off x="0" y="0"/>
                      <a:ext cx="4319905" cy="2854325"/>
                    </a:xfrm>
                    <a:prstGeom prst="rect">
                      <a:avLst/>
                    </a:prstGeom>
                    <a:noFill/>
                    <a:ln>
                      <a:noFill/>
                    </a:ln>
                  </pic:spPr>
                </pic:pic>
              </a:graphicData>
            </a:graphic>
          </wp:inline>
        </w:drawing>
      </w:r>
    </w:p>
    <w:p w14:paraId="5EBFB7F4">
      <w:pPr>
        <w:pStyle w:val="23"/>
        <w:rPr>
          <w:lang w:val="vi-VN"/>
        </w:rPr>
      </w:pPr>
      <w:bookmarkStart w:id="164" w:name="_Toc15957"/>
      <w:bookmarkStart w:id="165" w:name="_Toc22963"/>
      <w:bookmarkStart w:id="166" w:name="_Toc27401"/>
      <w:r>
        <w:t xml:space="preserve">Hình 4. </w:t>
      </w:r>
      <w:r>
        <w:fldChar w:fldCharType="begin"/>
      </w:r>
      <w:r>
        <w:instrText xml:space="preserve"> SEQ Hình_4. \* ARABIC </w:instrText>
      </w:r>
      <w:r>
        <w:fldChar w:fldCharType="separate"/>
      </w:r>
      <w:r>
        <w:t>5</w:t>
      </w:r>
      <w:r>
        <w:fldChar w:fldCharType="end"/>
      </w:r>
      <w:r>
        <w:rPr>
          <w:lang w:val="vi-VN"/>
        </w:rPr>
        <w:t>: Thực hiện test thủ công và Selenium IDE tự động lưu hành động</w:t>
      </w:r>
      <w:bookmarkEnd w:id="164"/>
      <w:bookmarkEnd w:id="165"/>
      <w:bookmarkEnd w:id="166"/>
    </w:p>
    <w:p w14:paraId="57D20D53">
      <w:pPr>
        <w:rPr>
          <w:b/>
          <w:bCs/>
          <w:i/>
          <w:iCs/>
          <w:lang w:val="vi-VN"/>
        </w:rPr>
      </w:pPr>
      <w:r>
        <w:rPr>
          <w:rFonts w:hint="default"/>
          <w:b/>
          <w:bCs/>
          <w:i/>
          <w:iCs/>
          <w:lang w:val="vi-VN"/>
        </w:rPr>
        <w:t>Phần 2: Playing back: Thực thi Kết quả thực hiệntest (auto)</w:t>
      </w:r>
    </w:p>
    <w:p w14:paraId="271DDA7D">
      <w:pPr>
        <w:rPr>
          <w:rFonts w:hint="default"/>
          <w:lang w:val="vi-VN"/>
        </w:rPr>
      </w:pPr>
      <w:r>
        <w:rPr>
          <w:rFonts w:hint="default"/>
          <w:lang w:val="vi-VN"/>
        </w:rPr>
        <w:t>- Thực hiện auto test bằng cách nhấn vào “hình tam giác” ở bên phải</w:t>
      </w:r>
    </w:p>
    <w:p w14:paraId="5B1AC60C">
      <w:pPr>
        <w:rPr>
          <w:rFonts w:hint="default"/>
          <w:lang w:val="vi-VN"/>
        </w:rPr>
      </w:pPr>
      <w:r>
        <w:rPr>
          <w:rFonts w:hint="default"/>
          <w:lang w:val="vi-VN"/>
        </w:rPr>
        <w:t>- Trong quá trình thực hiện test, nếu đúng kết quả sẽ có dấu “V” ở mỗi dòng, và hiện được tô chữ bằng màu xanh, nếu như lỗi sẽ hiện chữ màu đỏ như hình dưới đây:</w:t>
      </w:r>
    </w:p>
    <w:p w14:paraId="1897D805">
      <w:pPr>
        <w:jc w:val="center"/>
      </w:pPr>
      <w:r>
        <w:drawing>
          <wp:inline distT="0" distB="0" distL="114300" distR="114300">
            <wp:extent cx="4319905" cy="2937510"/>
            <wp:effectExtent l="0" t="0" r="4445" b="15240"/>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9"/>
                    <pic:cNvPicPr>
                      <a:picLocks noChangeAspect="1"/>
                    </pic:cNvPicPr>
                  </pic:nvPicPr>
                  <pic:blipFill>
                    <a:blip r:embed="rId45"/>
                    <a:stretch>
                      <a:fillRect/>
                    </a:stretch>
                  </pic:blipFill>
                  <pic:spPr>
                    <a:xfrm>
                      <a:off x="0" y="0"/>
                      <a:ext cx="4319905" cy="2937510"/>
                    </a:xfrm>
                    <a:prstGeom prst="rect">
                      <a:avLst/>
                    </a:prstGeom>
                    <a:noFill/>
                    <a:ln>
                      <a:noFill/>
                    </a:ln>
                  </pic:spPr>
                </pic:pic>
              </a:graphicData>
            </a:graphic>
          </wp:inline>
        </w:drawing>
      </w:r>
    </w:p>
    <w:p w14:paraId="6E156964">
      <w:pPr>
        <w:pStyle w:val="23"/>
        <w:rPr>
          <w:lang w:val="vi-VN"/>
        </w:rPr>
      </w:pPr>
      <w:bookmarkStart w:id="167" w:name="_Toc13901"/>
      <w:bookmarkStart w:id="168" w:name="_Toc13319"/>
      <w:bookmarkStart w:id="169" w:name="_Toc725"/>
      <w:r>
        <w:t xml:space="preserve">Hình 4. </w:t>
      </w:r>
      <w:r>
        <w:fldChar w:fldCharType="begin"/>
      </w:r>
      <w:r>
        <w:instrText xml:space="preserve"> SEQ Hình_4. \* ARABIC </w:instrText>
      </w:r>
      <w:r>
        <w:fldChar w:fldCharType="separate"/>
      </w:r>
      <w:r>
        <w:t>6</w:t>
      </w:r>
      <w:r>
        <w:fldChar w:fldCharType="end"/>
      </w:r>
      <w:r>
        <w:rPr>
          <w:lang w:val="vi-VN"/>
        </w:rPr>
        <w:t>: Đã thực thi song tất cả các kết quả test</w:t>
      </w:r>
      <w:bookmarkEnd w:id="167"/>
      <w:bookmarkEnd w:id="168"/>
      <w:bookmarkEnd w:id="169"/>
    </w:p>
    <w:p w14:paraId="5F507659">
      <w:pPr>
        <w:rPr>
          <w:b/>
          <w:bCs/>
          <w:i/>
          <w:iCs/>
          <w:lang w:val="vi-VN"/>
        </w:rPr>
      </w:pPr>
      <w:r>
        <w:rPr>
          <w:rFonts w:hint="default"/>
          <w:b/>
          <w:bCs/>
          <w:i/>
          <w:iCs/>
          <w:lang w:val="vi-VN"/>
        </w:rPr>
        <w:t>Phần 3: Saving lưu Kết quả thực hiện test</w:t>
      </w:r>
    </w:p>
    <w:p w14:paraId="6C52365E">
      <w:pPr>
        <w:rPr>
          <w:rFonts w:hint="default"/>
          <w:lang w:val="vi-VN"/>
        </w:rPr>
      </w:pPr>
      <w:r>
        <w:rPr>
          <w:rFonts w:hint="default"/>
          <w:lang w:val="vi-VN"/>
        </w:rPr>
        <w:t xml:space="preserve">Khi ta thực hiện test thành công và muốn lưu lại để thực hiện trong tương lai, ta sẽ nhấn vào biểu tượng khoanh đỏ này, sau chọn nơi để lưu. File được lưu sẽ có đuôi “.side” như ảnh sau: </w:t>
      </w:r>
    </w:p>
    <w:p w14:paraId="164932AD">
      <w:pPr>
        <w:rPr>
          <w:rFonts w:hint="default"/>
          <w:lang w:val="vi-VN"/>
        </w:rPr>
      </w:pPr>
      <w:r>
        <w:drawing>
          <wp:inline distT="0" distB="0" distL="114300" distR="114300">
            <wp:extent cx="5752465" cy="2716530"/>
            <wp:effectExtent l="0" t="0" r="635" b="7620"/>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pic:cNvPicPr>
                      <a:picLocks noChangeAspect="1"/>
                    </pic:cNvPicPr>
                  </pic:nvPicPr>
                  <pic:blipFill>
                    <a:blip r:embed="rId46"/>
                    <a:stretch>
                      <a:fillRect/>
                    </a:stretch>
                  </pic:blipFill>
                  <pic:spPr>
                    <a:xfrm>
                      <a:off x="0" y="0"/>
                      <a:ext cx="5752465" cy="2716530"/>
                    </a:xfrm>
                    <a:prstGeom prst="rect">
                      <a:avLst/>
                    </a:prstGeom>
                    <a:noFill/>
                    <a:ln>
                      <a:noFill/>
                    </a:ln>
                  </pic:spPr>
                </pic:pic>
              </a:graphicData>
            </a:graphic>
          </wp:inline>
        </w:drawing>
      </w:r>
    </w:p>
    <w:p w14:paraId="34EC64EF">
      <w:pPr>
        <w:pStyle w:val="23"/>
        <w:rPr>
          <w:rFonts w:hint="default"/>
          <w:lang w:val="vi-VN"/>
        </w:rPr>
      </w:pPr>
      <w:bookmarkStart w:id="170" w:name="_Toc25835"/>
      <w:bookmarkStart w:id="171" w:name="_Toc7462"/>
      <w:bookmarkStart w:id="172" w:name="_Toc2647"/>
      <w:r>
        <w:t xml:space="preserve">Hình 4. </w:t>
      </w:r>
      <w:r>
        <w:fldChar w:fldCharType="begin"/>
      </w:r>
      <w:r>
        <w:instrText xml:space="preserve"> SEQ Hình_4. \* ARABIC </w:instrText>
      </w:r>
      <w:r>
        <w:fldChar w:fldCharType="separate"/>
      </w:r>
      <w:r>
        <w:t>7</w:t>
      </w:r>
      <w:r>
        <w:fldChar w:fldCharType="end"/>
      </w:r>
      <w:r>
        <w:rPr>
          <w:lang w:val="vi-VN"/>
        </w:rPr>
        <w:t>: Lưu lại các module để có thể test lại nếu cần</w:t>
      </w:r>
      <w:bookmarkEnd w:id="170"/>
      <w:bookmarkEnd w:id="171"/>
      <w:bookmarkEnd w:id="172"/>
    </w:p>
    <w:p w14:paraId="7BC84EFD">
      <w:pPr>
        <w:rPr>
          <w:rFonts w:hint="default"/>
          <w:lang w:val="vi-VN"/>
        </w:rPr>
      </w:pPr>
    </w:p>
    <w:p w14:paraId="4DDA78AC">
      <w:pPr>
        <w:pStyle w:val="4"/>
        <w:bidi w:val="0"/>
        <w:rPr>
          <w:rFonts w:hint="default"/>
          <w:lang w:val="vi-VN"/>
        </w:rPr>
      </w:pPr>
      <w:bookmarkStart w:id="173" w:name="_Toc20789"/>
      <w:r>
        <w:rPr>
          <w:rFonts w:hint="default"/>
          <w:lang w:val="vi-VN"/>
        </w:rPr>
        <w:t>4.1.2. Lệnh trong Selenium IDE</w:t>
      </w:r>
      <w:bookmarkEnd w:id="173"/>
    </w:p>
    <w:p w14:paraId="047C619A">
      <w:pPr>
        <w:jc w:val="center"/>
      </w:pPr>
      <w:r>
        <w:drawing>
          <wp:inline distT="0" distB="0" distL="114300" distR="114300">
            <wp:extent cx="4743450" cy="1209675"/>
            <wp:effectExtent l="0" t="0" r="0" b="9525"/>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1"/>
                    <pic:cNvPicPr>
                      <a:picLocks noChangeAspect="1"/>
                    </pic:cNvPicPr>
                  </pic:nvPicPr>
                  <pic:blipFill>
                    <a:blip r:embed="rId47"/>
                    <a:stretch>
                      <a:fillRect/>
                    </a:stretch>
                  </pic:blipFill>
                  <pic:spPr>
                    <a:xfrm>
                      <a:off x="0" y="0"/>
                      <a:ext cx="4743450" cy="1209675"/>
                    </a:xfrm>
                    <a:prstGeom prst="rect">
                      <a:avLst/>
                    </a:prstGeom>
                    <a:noFill/>
                    <a:ln>
                      <a:noFill/>
                    </a:ln>
                  </pic:spPr>
                </pic:pic>
              </a:graphicData>
            </a:graphic>
          </wp:inline>
        </w:drawing>
      </w:r>
    </w:p>
    <w:p w14:paraId="300434A3">
      <w:pPr>
        <w:pStyle w:val="23"/>
        <w:jc w:val="center"/>
        <w:rPr>
          <w:lang w:val="vi-VN"/>
        </w:rPr>
      </w:pPr>
      <w:bookmarkStart w:id="174" w:name="_Toc19692"/>
      <w:bookmarkStart w:id="175" w:name="_Toc11621"/>
      <w:bookmarkStart w:id="176" w:name="_Toc29387"/>
      <w:r>
        <w:t xml:space="preserve">Hình 4. </w:t>
      </w:r>
      <w:r>
        <w:fldChar w:fldCharType="begin"/>
      </w:r>
      <w:r>
        <w:instrText xml:space="preserve"> SEQ Hình_4. \* ARABIC </w:instrText>
      </w:r>
      <w:r>
        <w:fldChar w:fldCharType="separate"/>
      </w:r>
      <w:r>
        <w:t>8</w:t>
      </w:r>
      <w:r>
        <w:fldChar w:fldCharType="end"/>
      </w:r>
      <w:r>
        <w:rPr>
          <w:lang w:val="vi-VN"/>
        </w:rPr>
        <w:t>: Ba giá trị cần lưu ý trong Selenium IDE</w:t>
      </w:r>
      <w:bookmarkEnd w:id="174"/>
      <w:bookmarkEnd w:id="175"/>
      <w:bookmarkEnd w:id="176"/>
    </w:p>
    <w:p w14:paraId="595E8350">
      <w:pPr>
        <w:numPr>
          <w:ilvl w:val="0"/>
          <w:numId w:val="21"/>
        </w:numPr>
        <w:ind w:left="420" w:leftChars="0" w:hanging="420" w:firstLineChars="0"/>
        <w:rPr>
          <w:rFonts w:hint="default"/>
          <w:lang w:val="vi-VN"/>
        </w:rPr>
      </w:pPr>
      <w:r>
        <w:rPr>
          <w:rFonts w:hint="default"/>
          <w:lang w:val="vi-VN"/>
        </w:rPr>
        <w:t>Mỗi bước kiểm thử của Selenium IDE có thể chia thành 3 phần như sau:</w:t>
      </w:r>
    </w:p>
    <w:p w14:paraId="47F6034C">
      <w:pPr>
        <w:numPr>
          <w:ilvl w:val="0"/>
          <w:numId w:val="0"/>
        </w:numPr>
        <w:ind w:leftChars="0" w:firstLine="720" w:firstLineChars="0"/>
        <w:rPr>
          <w:rFonts w:hint="default"/>
          <w:lang w:val="vi-VN"/>
        </w:rPr>
      </w:pPr>
      <w:r>
        <w:rPr>
          <w:rFonts w:hint="default"/>
          <w:lang w:val="vi-VN"/>
        </w:rPr>
        <w:t>Command - lệnh</w:t>
      </w:r>
    </w:p>
    <w:p w14:paraId="10A37421">
      <w:pPr>
        <w:numPr>
          <w:ilvl w:val="0"/>
          <w:numId w:val="0"/>
        </w:numPr>
        <w:ind w:leftChars="0" w:firstLine="720" w:firstLineChars="0"/>
        <w:rPr>
          <w:rFonts w:hint="default"/>
          <w:lang w:val="vi-VN"/>
        </w:rPr>
      </w:pPr>
      <w:r>
        <w:rPr>
          <w:rFonts w:hint="default"/>
          <w:lang w:val="vi-VN"/>
        </w:rPr>
        <w:t>Target - mục tiêu/ đối tượng</w:t>
      </w:r>
    </w:p>
    <w:p w14:paraId="1BE52518">
      <w:pPr>
        <w:numPr>
          <w:ilvl w:val="0"/>
          <w:numId w:val="0"/>
        </w:numPr>
        <w:ind w:leftChars="0" w:firstLine="720" w:firstLineChars="0"/>
        <w:rPr>
          <w:rFonts w:hint="default"/>
          <w:lang w:val="vi-VN"/>
        </w:rPr>
      </w:pPr>
      <w:r>
        <w:rPr>
          <w:rFonts w:hint="default"/>
          <w:lang w:val="vi-VN"/>
        </w:rPr>
        <w:t>Value - giá trị</w:t>
      </w:r>
    </w:p>
    <w:p w14:paraId="1E70AB7C">
      <w:pPr>
        <w:numPr>
          <w:ilvl w:val="0"/>
          <w:numId w:val="21"/>
        </w:numPr>
        <w:ind w:left="420" w:leftChars="0" w:hanging="420" w:firstLineChars="0"/>
        <w:rPr>
          <w:rFonts w:hint="default"/>
          <w:lang w:val="vi-VN"/>
        </w:rPr>
      </w:pPr>
      <w:r>
        <w:rPr>
          <w:rFonts w:hint="default"/>
          <w:lang w:val="vi-VN"/>
        </w:rPr>
        <w:t>Các câu lệnh thường dùng trong phần Command được miêu tả như sau:</w:t>
      </w:r>
    </w:p>
    <w:p w14:paraId="56F4D66E">
      <w:pPr>
        <w:pStyle w:val="23"/>
        <w:numPr>
          <w:ilvl w:val="0"/>
          <w:numId w:val="0"/>
        </w:numPr>
        <w:spacing w:before="50" w:beforeLines="50" w:after="50" w:afterLines="50" w:line="360" w:lineRule="auto"/>
        <w:jc w:val="center"/>
        <w:rPr>
          <w:rFonts w:hint="default"/>
          <w:lang w:val="vi-VN"/>
        </w:rPr>
      </w:pPr>
      <w:bookmarkStart w:id="177" w:name="_Toc21258"/>
      <w:bookmarkStart w:id="178" w:name="_Toc15878"/>
      <w:bookmarkStart w:id="179" w:name="_Toc14704"/>
      <w:r>
        <w:t xml:space="preserve">Bảng 4. </w:t>
      </w:r>
      <w:r>
        <w:fldChar w:fldCharType="begin"/>
      </w:r>
      <w:r>
        <w:instrText xml:space="preserve"> SEQ Bảng_4. \* ARABIC </w:instrText>
      </w:r>
      <w:r>
        <w:fldChar w:fldCharType="separate"/>
      </w:r>
      <w:r>
        <w:t>1</w:t>
      </w:r>
      <w:r>
        <w:fldChar w:fldCharType="end"/>
      </w:r>
      <w:r>
        <w:rPr>
          <w:lang w:val="vi-VN"/>
        </w:rPr>
        <w:t>: Bảng các câu lệnh</w:t>
      </w:r>
      <w:bookmarkEnd w:id="177"/>
      <w:bookmarkEnd w:id="178"/>
      <w:bookmarkEnd w:id="179"/>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5"/>
        <w:gridCol w:w="5157"/>
        <w:gridCol w:w="1035"/>
      </w:tblGrid>
      <w:tr w14:paraId="08404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7925D66">
            <w:pPr>
              <w:widowControl w:val="0"/>
              <w:numPr>
                <w:ilvl w:val="0"/>
                <w:numId w:val="0"/>
              </w:numPr>
              <w:jc w:val="center"/>
              <w:rPr>
                <w:rFonts w:hint="default"/>
                <w:b/>
                <w:bCs/>
                <w:i w:val="0"/>
                <w:iCs w:val="0"/>
                <w:vertAlign w:val="baseline"/>
                <w:lang w:val="vi-VN"/>
              </w:rPr>
            </w:pPr>
            <w:r>
              <w:rPr>
                <w:rFonts w:hint="default"/>
                <w:b/>
                <w:bCs/>
                <w:i w:val="0"/>
                <w:iCs w:val="0"/>
              </w:rPr>
              <w:t>Command</w:t>
            </w:r>
          </w:p>
        </w:tc>
        <w:tc>
          <w:tcPr>
            <w:tcW w:w="5157" w:type="dxa"/>
          </w:tcPr>
          <w:p w14:paraId="6CD40D2A">
            <w:pPr>
              <w:widowControl w:val="0"/>
              <w:numPr>
                <w:ilvl w:val="0"/>
                <w:numId w:val="0"/>
              </w:numPr>
              <w:jc w:val="center"/>
              <w:rPr>
                <w:rFonts w:hint="default"/>
                <w:b/>
                <w:bCs/>
                <w:i w:val="0"/>
                <w:iCs w:val="0"/>
                <w:vertAlign w:val="baseline"/>
                <w:lang w:val="vi-VN"/>
              </w:rPr>
            </w:pPr>
            <w:r>
              <w:rPr>
                <w:rFonts w:hint="default"/>
                <w:b/>
                <w:bCs/>
                <w:i w:val="0"/>
                <w:iCs w:val="0"/>
              </w:rPr>
              <w:t>Mô tả</w:t>
            </w:r>
          </w:p>
        </w:tc>
        <w:tc>
          <w:tcPr>
            <w:tcW w:w="1035" w:type="dxa"/>
          </w:tcPr>
          <w:p w14:paraId="6ED24E25">
            <w:pPr>
              <w:widowControl w:val="0"/>
              <w:numPr>
                <w:ilvl w:val="0"/>
                <w:numId w:val="0"/>
              </w:numPr>
              <w:jc w:val="center"/>
              <w:rPr>
                <w:rFonts w:hint="default"/>
                <w:b/>
                <w:bCs/>
                <w:i w:val="0"/>
                <w:iCs w:val="0"/>
                <w:vertAlign w:val="baseline"/>
                <w:lang w:val="vi-VN"/>
              </w:rPr>
            </w:pPr>
            <w:r>
              <w:rPr>
                <w:rFonts w:hint="default"/>
                <w:b/>
                <w:bCs/>
                <w:i w:val="0"/>
                <w:iCs w:val="0"/>
              </w:rPr>
              <w:t>Đối số</w:t>
            </w:r>
          </w:p>
        </w:tc>
      </w:tr>
      <w:tr w14:paraId="1EF3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0A1EE41F">
            <w:pPr>
              <w:widowControl w:val="0"/>
              <w:numPr>
                <w:ilvl w:val="0"/>
                <w:numId w:val="0"/>
              </w:numPr>
              <w:rPr>
                <w:rFonts w:hint="default"/>
                <w:vertAlign w:val="baseline"/>
                <w:lang w:val="vi-VN"/>
              </w:rPr>
            </w:pPr>
            <w:r>
              <w:rPr>
                <w:rFonts w:hint="default"/>
              </w:rPr>
              <w:t>open</w:t>
            </w:r>
          </w:p>
        </w:tc>
        <w:tc>
          <w:tcPr>
            <w:tcW w:w="5157" w:type="dxa"/>
          </w:tcPr>
          <w:p w14:paraId="0E10F2DB">
            <w:pPr>
              <w:widowControl w:val="0"/>
              <w:numPr>
                <w:ilvl w:val="0"/>
                <w:numId w:val="0"/>
              </w:numPr>
              <w:rPr>
                <w:rFonts w:hint="default"/>
                <w:vertAlign w:val="baseline"/>
                <w:lang w:val="vi-VN"/>
              </w:rPr>
            </w:pPr>
            <w:r>
              <w:rPr>
                <w:rFonts w:hint="default"/>
              </w:rPr>
              <w:t>Mở ra một đường link cụ thể trên trình duyệt.</w:t>
            </w:r>
          </w:p>
        </w:tc>
        <w:tc>
          <w:tcPr>
            <w:tcW w:w="1035" w:type="dxa"/>
          </w:tcPr>
          <w:p w14:paraId="2DBD5738">
            <w:pPr>
              <w:widowControl w:val="0"/>
              <w:numPr>
                <w:ilvl w:val="0"/>
                <w:numId w:val="0"/>
              </w:numPr>
              <w:rPr>
                <w:rFonts w:hint="default"/>
                <w:vertAlign w:val="baseline"/>
                <w:lang w:val="vi-VN"/>
              </w:rPr>
            </w:pPr>
            <w:r>
              <w:rPr>
                <w:rFonts w:hint="default"/>
                <w:vertAlign w:val="baseline"/>
                <w:lang w:val="vi-VN"/>
              </w:rPr>
              <w:t>1</w:t>
            </w:r>
          </w:p>
        </w:tc>
      </w:tr>
      <w:tr w14:paraId="0A9DB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D68AAB3">
            <w:pPr>
              <w:widowControl w:val="0"/>
              <w:numPr>
                <w:ilvl w:val="0"/>
                <w:numId w:val="0"/>
              </w:numPr>
              <w:rPr>
                <w:rFonts w:hint="default"/>
                <w:vertAlign w:val="baseline"/>
                <w:lang w:val="vi-VN"/>
              </w:rPr>
            </w:pPr>
            <w:r>
              <w:rPr>
                <w:rFonts w:hint="default"/>
              </w:rPr>
              <w:t>assertTitle, VerifyTitle</w:t>
            </w:r>
          </w:p>
        </w:tc>
        <w:tc>
          <w:tcPr>
            <w:tcW w:w="5157" w:type="dxa"/>
          </w:tcPr>
          <w:p w14:paraId="7528E540">
            <w:pPr>
              <w:widowControl w:val="0"/>
              <w:numPr>
                <w:ilvl w:val="0"/>
                <w:numId w:val="0"/>
              </w:numPr>
              <w:rPr>
                <w:rFonts w:hint="default"/>
                <w:vertAlign w:val="baseline"/>
                <w:lang w:val="vi-VN"/>
              </w:rPr>
            </w:pPr>
            <w:r>
              <w:rPr>
                <w:rFonts w:hint="default"/>
              </w:rPr>
              <w:t xml:space="preserve">Trả về title của trang web hiện tại và so sánh nó </w:t>
            </w:r>
          </w:p>
        </w:tc>
        <w:tc>
          <w:tcPr>
            <w:tcW w:w="1035" w:type="dxa"/>
          </w:tcPr>
          <w:p w14:paraId="1FFA4E7F">
            <w:pPr>
              <w:widowControl w:val="0"/>
              <w:numPr>
                <w:ilvl w:val="0"/>
                <w:numId w:val="0"/>
              </w:numPr>
              <w:rPr>
                <w:rFonts w:hint="default"/>
                <w:vertAlign w:val="baseline"/>
                <w:lang w:val="vi-VN"/>
              </w:rPr>
            </w:pPr>
            <w:r>
              <w:rPr>
                <w:rFonts w:hint="default"/>
                <w:lang w:val="vi-VN"/>
              </w:rPr>
              <w:t>1</w:t>
            </w:r>
          </w:p>
        </w:tc>
      </w:tr>
      <w:tr w14:paraId="6DA9A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7D06761E">
            <w:pPr>
              <w:widowControl w:val="0"/>
              <w:numPr>
                <w:ilvl w:val="0"/>
                <w:numId w:val="0"/>
              </w:numPr>
              <w:rPr>
                <w:rFonts w:hint="default"/>
                <w:vertAlign w:val="baseline"/>
                <w:lang w:val="vi-VN"/>
              </w:rPr>
            </w:pPr>
            <w:r>
              <w:rPr>
                <w:rFonts w:hint="default"/>
              </w:rPr>
              <w:t>assertElementPresent, verifyElementPresent</w:t>
            </w:r>
          </w:p>
        </w:tc>
        <w:tc>
          <w:tcPr>
            <w:tcW w:w="5157" w:type="dxa"/>
            <w:vAlign w:val="top"/>
          </w:tcPr>
          <w:p w14:paraId="75B65C1D">
            <w:pPr>
              <w:widowControl w:val="0"/>
              <w:numPr>
                <w:ilvl w:val="0"/>
                <w:numId w:val="0"/>
              </w:numPr>
              <w:ind w:left="0" w:leftChars="0" w:firstLine="0" w:firstLineChars="0"/>
              <w:rPr>
                <w:rFonts w:hint="default"/>
                <w:vertAlign w:val="baseline"/>
                <w:lang w:val="vi-VN"/>
              </w:rPr>
            </w:pPr>
            <w:r>
              <w:rPr>
                <w:rFonts w:hint="default"/>
              </w:rPr>
              <w:t xml:space="preserve">Xác minh/ xác nhận sự xuất hiện của 1 phần tử </w:t>
            </w:r>
          </w:p>
        </w:tc>
        <w:tc>
          <w:tcPr>
            <w:tcW w:w="1035" w:type="dxa"/>
          </w:tcPr>
          <w:p w14:paraId="28CB5184">
            <w:pPr>
              <w:widowControl w:val="0"/>
              <w:numPr>
                <w:ilvl w:val="0"/>
                <w:numId w:val="0"/>
              </w:numPr>
              <w:rPr>
                <w:rFonts w:hint="default"/>
                <w:vertAlign w:val="baseline"/>
                <w:lang w:val="vi-VN"/>
              </w:rPr>
            </w:pPr>
            <w:r>
              <w:rPr>
                <w:rFonts w:hint="default"/>
                <w:lang w:val="vi-VN"/>
              </w:rPr>
              <w:t>1</w:t>
            </w:r>
          </w:p>
        </w:tc>
      </w:tr>
      <w:tr w14:paraId="1442B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12FB1B0">
            <w:pPr>
              <w:widowControl w:val="0"/>
              <w:numPr>
                <w:ilvl w:val="0"/>
                <w:numId w:val="0"/>
              </w:numPr>
              <w:rPr>
                <w:rFonts w:hint="default"/>
                <w:vertAlign w:val="baseline"/>
                <w:lang w:val="vi-VN"/>
              </w:rPr>
            </w:pPr>
            <w:r>
              <w:rPr>
                <w:rFonts w:hint="default"/>
                <w:vertAlign w:val="baseline"/>
                <w:lang w:val="vi-VN"/>
              </w:rPr>
              <w:t>assertTextPresent, verifyTextPresent</w:t>
            </w:r>
          </w:p>
        </w:tc>
        <w:tc>
          <w:tcPr>
            <w:tcW w:w="5157" w:type="dxa"/>
          </w:tcPr>
          <w:p w14:paraId="20D5440F">
            <w:pPr>
              <w:widowControl w:val="0"/>
              <w:numPr>
                <w:ilvl w:val="0"/>
                <w:numId w:val="0"/>
              </w:numPr>
              <w:rPr>
                <w:rFonts w:hint="default"/>
                <w:vertAlign w:val="baseline"/>
                <w:lang w:val="vi-VN"/>
              </w:rPr>
            </w:pPr>
            <w:r>
              <w:rPr>
                <w:rFonts w:hint="default"/>
                <w:vertAlign w:val="baseline"/>
                <w:lang w:val="vi-VN"/>
              </w:rPr>
              <w:t>Xác minh/ xác nhận các text hiện có trên 1 trang web.</w:t>
            </w:r>
          </w:p>
        </w:tc>
        <w:tc>
          <w:tcPr>
            <w:tcW w:w="1035" w:type="dxa"/>
          </w:tcPr>
          <w:p w14:paraId="6AA136A8">
            <w:pPr>
              <w:widowControl w:val="0"/>
              <w:numPr>
                <w:ilvl w:val="0"/>
                <w:numId w:val="0"/>
              </w:numPr>
              <w:rPr>
                <w:rFonts w:hint="default"/>
                <w:vertAlign w:val="baseline"/>
                <w:lang w:val="vi-VN"/>
              </w:rPr>
            </w:pPr>
            <w:r>
              <w:rPr>
                <w:rFonts w:hint="default"/>
                <w:vertAlign w:val="baseline"/>
                <w:lang w:val="vi-VN"/>
              </w:rPr>
              <w:t>1</w:t>
            </w:r>
          </w:p>
        </w:tc>
      </w:tr>
      <w:tr w14:paraId="4D2D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306211CE">
            <w:pPr>
              <w:widowControl w:val="0"/>
              <w:numPr>
                <w:ilvl w:val="0"/>
                <w:numId w:val="0"/>
              </w:numPr>
              <w:rPr>
                <w:rFonts w:hint="default"/>
                <w:vertAlign w:val="baseline"/>
                <w:lang w:val="vi-VN"/>
              </w:rPr>
            </w:pPr>
            <w:r>
              <w:rPr>
                <w:rFonts w:hint="default"/>
                <w:vertAlign w:val="baseline"/>
                <w:lang w:val="vi-VN"/>
              </w:rPr>
              <w:t>type, typeKeys, sendKeys</w:t>
            </w:r>
          </w:p>
        </w:tc>
        <w:tc>
          <w:tcPr>
            <w:tcW w:w="5157" w:type="dxa"/>
          </w:tcPr>
          <w:p w14:paraId="3D2DD4EF">
            <w:pPr>
              <w:widowControl w:val="0"/>
              <w:numPr>
                <w:ilvl w:val="0"/>
                <w:numId w:val="0"/>
              </w:numPr>
              <w:rPr>
                <w:rFonts w:hint="default"/>
                <w:vertAlign w:val="baseline"/>
                <w:lang w:val="vi-VN"/>
              </w:rPr>
            </w:pPr>
            <w:r>
              <w:rPr>
                <w:rFonts w:hint="default"/>
                <w:vertAlign w:val="baseline"/>
                <w:lang w:val="vi-VN"/>
              </w:rPr>
              <w:t>Nhập 1 giá trị (dạng String) vào 1 phần tử cụ thể trên web.</w:t>
            </w:r>
          </w:p>
        </w:tc>
        <w:tc>
          <w:tcPr>
            <w:tcW w:w="1035" w:type="dxa"/>
          </w:tcPr>
          <w:p w14:paraId="575DF267">
            <w:pPr>
              <w:widowControl w:val="0"/>
              <w:numPr>
                <w:ilvl w:val="0"/>
                <w:numId w:val="0"/>
              </w:numPr>
              <w:rPr>
                <w:rFonts w:hint="default"/>
                <w:vertAlign w:val="baseline"/>
                <w:lang w:val="vi-VN"/>
              </w:rPr>
            </w:pPr>
            <w:r>
              <w:rPr>
                <w:rFonts w:hint="default"/>
                <w:vertAlign w:val="baseline"/>
                <w:lang w:val="vi-VN"/>
              </w:rPr>
              <w:t>2</w:t>
            </w:r>
          </w:p>
        </w:tc>
      </w:tr>
      <w:tr w14:paraId="03B2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2D10BA4">
            <w:pPr>
              <w:widowControl w:val="0"/>
              <w:numPr>
                <w:ilvl w:val="0"/>
                <w:numId w:val="0"/>
              </w:numPr>
              <w:jc w:val="left"/>
              <w:rPr>
                <w:rFonts w:hint="default"/>
                <w:vertAlign w:val="baseline"/>
                <w:lang w:val="vi-VN"/>
              </w:rPr>
            </w:pPr>
            <w:r>
              <w:rPr>
                <w:rFonts w:hint="default"/>
                <w:vertAlign w:val="baseline"/>
                <w:lang w:val="vi-VN"/>
              </w:rPr>
              <w:t>Click, clickAt, clickAndWait</w:t>
            </w:r>
          </w:p>
        </w:tc>
        <w:tc>
          <w:tcPr>
            <w:tcW w:w="5157" w:type="dxa"/>
          </w:tcPr>
          <w:p w14:paraId="43C47780">
            <w:pPr>
              <w:widowControl w:val="0"/>
              <w:numPr>
                <w:ilvl w:val="0"/>
                <w:numId w:val="0"/>
              </w:numPr>
              <w:rPr>
                <w:rFonts w:hint="default"/>
                <w:vertAlign w:val="baseline"/>
                <w:lang w:val="vi-VN"/>
              </w:rPr>
            </w:pPr>
            <w:r>
              <w:rPr>
                <w:rFonts w:hint="default"/>
                <w:vertAlign w:val="baseline"/>
                <w:lang w:val="vi-VN"/>
              </w:rPr>
              <w:t>Kích vào 1 phần tử web cụ thể trên trang.</w:t>
            </w:r>
          </w:p>
        </w:tc>
        <w:tc>
          <w:tcPr>
            <w:tcW w:w="1035" w:type="dxa"/>
          </w:tcPr>
          <w:p w14:paraId="0055692A">
            <w:pPr>
              <w:widowControl w:val="0"/>
              <w:numPr>
                <w:ilvl w:val="0"/>
                <w:numId w:val="0"/>
              </w:numPr>
              <w:rPr>
                <w:rFonts w:hint="default"/>
                <w:vertAlign w:val="baseline"/>
                <w:lang w:val="vi-VN"/>
              </w:rPr>
            </w:pPr>
            <w:r>
              <w:rPr>
                <w:rFonts w:hint="default"/>
                <w:vertAlign w:val="baseline"/>
                <w:lang w:val="vi-VN"/>
              </w:rPr>
              <w:t>1</w:t>
            </w:r>
          </w:p>
        </w:tc>
      </w:tr>
      <w:tr w14:paraId="45E7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108F0F53">
            <w:pPr>
              <w:widowControl w:val="0"/>
              <w:numPr>
                <w:ilvl w:val="0"/>
                <w:numId w:val="0"/>
              </w:numPr>
              <w:rPr>
                <w:rFonts w:hint="default"/>
                <w:vertAlign w:val="baseline"/>
                <w:lang w:val="vi-VN"/>
              </w:rPr>
            </w:pPr>
            <w:r>
              <w:rPr>
                <w:rFonts w:hint="default"/>
                <w:vertAlign w:val="baseline"/>
                <w:lang w:val="vi-VN"/>
              </w:rPr>
              <w:t>waitForPageToLoad</w:t>
            </w:r>
          </w:p>
        </w:tc>
        <w:tc>
          <w:tcPr>
            <w:tcW w:w="5157" w:type="dxa"/>
          </w:tcPr>
          <w:p w14:paraId="406658E4">
            <w:pPr>
              <w:widowControl w:val="0"/>
              <w:numPr>
                <w:ilvl w:val="0"/>
                <w:numId w:val="0"/>
              </w:numPr>
              <w:rPr>
                <w:rFonts w:hint="default"/>
                <w:vertAlign w:val="baseline"/>
                <w:lang w:val="vi-VN"/>
              </w:rPr>
            </w:pPr>
            <w:r>
              <w:rPr>
                <w:rFonts w:hint="default"/>
                <w:vertAlign w:val="baseline"/>
                <w:lang w:val="vi-VN"/>
              </w:rPr>
              <w:t>Tạm dừng việc thực hiện cho đến khi trang load thành công</w:t>
            </w:r>
          </w:p>
        </w:tc>
        <w:tc>
          <w:tcPr>
            <w:tcW w:w="1035" w:type="dxa"/>
          </w:tcPr>
          <w:p w14:paraId="3F012F4D">
            <w:pPr>
              <w:widowControl w:val="0"/>
              <w:numPr>
                <w:ilvl w:val="0"/>
                <w:numId w:val="0"/>
              </w:numPr>
              <w:rPr>
                <w:rFonts w:hint="default"/>
                <w:vertAlign w:val="baseline"/>
                <w:lang w:val="vi-VN"/>
              </w:rPr>
            </w:pPr>
            <w:r>
              <w:rPr>
                <w:rFonts w:hint="default"/>
                <w:vertAlign w:val="baseline"/>
                <w:lang w:val="vi-VN"/>
              </w:rPr>
              <w:t>1</w:t>
            </w:r>
          </w:p>
        </w:tc>
      </w:tr>
      <w:tr w14:paraId="4E907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tcPr>
          <w:p w14:paraId="4BE77BB0">
            <w:pPr>
              <w:widowControl w:val="0"/>
              <w:numPr>
                <w:ilvl w:val="0"/>
                <w:numId w:val="0"/>
              </w:numPr>
              <w:rPr>
                <w:rFonts w:hint="default"/>
                <w:vertAlign w:val="baseline"/>
                <w:lang w:val="vi-VN"/>
              </w:rPr>
            </w:pPr>
            <w:r>
              <w:rPr>
                <w:rFonts w:hint="default"/>
                <w:vertAlign w:val="baseline"/>
                <w:lang w:val="vi-VN"/>
              </w:rPr>
              <w:t>waitForElement Present</w:t>
            </w:r>
          </w:p>
        </w:tc>
        <w:tc>
          <w:tcPr>
            <w:tcW w:w="5157" w:type="dxa"/>
          </w:tcPr>
          <w:p w14:paraId="38CDCBE3">
            <w:pPr>
              <w:widowControl w:val="0"/>
              <w:numPr>
                <w:ilvl w:val="0"/>
                <w:numId w:val="0"/>
              </w:numPr>
              <w:rPr>
                <w:rFonts w:hint="default"/>
                <w:vertAlign w:val="baseline"/>
                <w:lang w:val="vi-VN"/>
              </w:rPr>
            </w:pPr>
            <w:r>
              <w:rPr>
                <w:rFonts w:hint="default"/>
                <w:vertAlign w:val="baseline"/>
                <w:lang w:val="vi-VN"/>
              </w:rPr>
              <w:t>Tạm dừng thực hiện cho đến khi hiển thị 1 phần tử cụ thể.</w:t>
            </w:r>
          </w:p>
        </w:tc>
        <w:tc>
          <w:tcPr>
            <w:tcW w:w="1035" w:type="dxa"/>
          </w:tcPr>
          <w:p w14:paraId="4BFF73B4">
            <w:pPr>
              <w:widowControl w:val="0"/>
              <w:numPr>
                <w:ilvl w:val="0"/>
                <w:numId w:val="0"/>
              </w:numPr>
              <w:rPr>
                <w:rFonts w:hint="default"/>
                <w:vertAlign w:val="baseline"/>
                <w:lang w:val="vi-VN"/>
              </w:rPr>
            </w:pPr>
            <w:r>
              <w:rPr>
                <w:rFonts w:hint="default"/>
                <w:vertAlign w:val="baseline"/>
                <w:lang w:val="vi-VN"/>
              </w:rPr>
              <w:t>1</w:t>
            </w:r>
          </w:p>
        </w:tc>
      </w:tr>
    </w:tbl>
    <w:p w14:paraId="141E51A7">
      <w:pPr>
        <w:numPr>
          <w:ilvl w:val="0"/>
          <w:numId w:val="21"/>
        </w:numPr>
        <w:ind w:left="420" w:leftChars="0" w:hanging="420" w:firstLineChars="0"/>
        <w:rPr>
          <w:rFonts w:hint="default"/>
          <w:lang w:val="vi-VN"/>
        </w:rPr>
      </w:pPr>
      <w:r>
        <w:rPr>
          <w:rFonts w:hint="default"/>
          <w:lang w:val="vi-VN"/>
        </w:rPr>
        <w:t>Dưới đây là nội dung được tóm tắt lại trong Selenium IDE:</w:t>
      </w:r>
    </w:p>
    <w:p w14:paraId="22C57045">
      <w:pPr>
        <w:numPr>
          <w:ilvl w:val="0"/>
          <w:numId w:val="0"/>
        </w:numPr>
        <w:ind w:leftChars="0"/>
        <w:rPr>
          <w:rFonts w:hint="default"/>
          <w:lang w:val="vi-VN"/>
        </w:rPr>
      </w:pPr>
      <w:r>
        <w:rPr>
          <w:rFonts w:hint="default"/>
          <w:lang w:val="vi-VN"/>
        </w:rPr>
        <w:t xml:space="preserve">1. Kết quả thực hiện test của Selenium IDE có thể tạo ra bằng việc sử dụng tính năng </w:t>
      </w:r>
    </w:p>
    <w:p w14:paraId="2E9AF51A">
      <w:pPr>
        <w:numPr>
          <w:ilvl w:val="0"/>
          <w:numId w:val="0"/>
        </w:numPr>
        <w:ind w:leftChars="0"/>
        <w:rPr>
          <w:rFonts w:hint="default"/>
          <w:lang w:val="vi-VN"/>
        </w:rPr>
      </w:pPr>
      <w:r>
        <w:rPr>
          <w:rFonts w:hint="default"/>
          <w:lang w:val="vi-VN"/>
        </w:rPr>
        <w:t>Record và Playback</w:t>
      </w:r>
    </w:p>
    <w:p w14:paraId="7C5DE177">
      <w:pPr>
        <w:numPr>
          <w:ilvl w:val="0"/>
          <w:numId w:val="0"/>
        </w:numPr>
        <w:ind w:leftChars="0"/>
        <w:rPr>
          <w:rFonts w:hint="default"/>
          <w:lang w:val="vi-VN"/>
        </w:rPr>
      </w:pPr>
      <w:r>
        <w:rPr>
          <w:rFonts w:hint="default"/>
          <w:lang w:val="vi-VN"/>
        </w:rPr>
        <w:t>2. Tạo Kết quả thực hiện có thể chia thành 3 quy trình: Recording, Playing back và Saving.</w:t>
      </w:r>
    </w:p>
    <w:p w14:paraId="65054AC9">
      <w:pPr>
        <w:numPr>
          <w:ilvl w:val="0"/>
          <w:numId w:val="0"/>
        </w:numPr>
        <w:ind w:leftChars="0"/>
        <w:rPr>
          <w:rFonts w:hint="default"/>
          <w:lang w:val="vi-VN"/>
        </w:rPr>
      </w:pPr>
      <w:r>
        <w:rPr>
          <w:rFonts w:hint="default"/>
          <w:lang w:val="vi-VN"/>
        </w:rPr>
        <w:t xml:space="preserve">3. Selenium IDE cho phép người dùng thực hiện các bước kiểm thử đơn lẻ mà không cần </w:t>
      </w:r>
    </w:p>
    <w:p w14:paraId="7C612CA5">
      <w:pPr>
        <w:numPr>
          <w:ilvl w:val="0"/>
          <w:numId w:val="0"/>
        </w:numPr>
        <w:ind w:leftChars="0"/>
        <w:rPr>
          <w:rFonts w:hint="default"/>
          <w:lang w:val="vi-VN"/>
        </w:rPr>
      </w:pPr>
      <w:r>
        <w:rPr>
          <w:rFonts w:hint="default"/>
          <w:lang w:val="vi-VN"/>
        </w:rPr>
        <w:t>chạy toàn bộ bằng cách sử dụng "Execute this comand".</w:t>
      </w:r>
    </w:p>
    <w:p w14:paraId="69DF814C">
      <w:pPr>
        <w:numPr>
          <w:ilvl w:val="0"/>
          <w:numId w:val="0"/>
        </w:numPr>
        <w:ind w:leftChars="0"/>
        <w:rPr>
          <w:rFonts w:hint="default"/>
          <w:lang w:val="vi-VN"/>
        </w:rPr>
      </w:pPr>
      <w:r>
        <w:rPr>
          <w:rFonts w:hint="default"/>
          <w:lang w:val="vi-VN"/>
        </w:rPr>
        <w:t>4. Tốc độ thực hiện của Kết quả thực hiệnđược thiết lập trên thanh toolbarr.</w:t>
      </w:r>
    </w:p>
    <w:p w14:paraId="74B16A40">
      <w:pPr>
        <w:numPr>
          <w:ilvl w:val="0"/>
          <w:numId w:val="0"/>
        </w:numPr>
        <w:ind w:leftChars="0"/>
        <w:rPr>
          <w:rFonts w:hint="default"/>
          <w:lang w:val="vi-VN"/>
        </w:rPr>
      </w:pPr>
      <w:r>
        <w:rPr>
          <w:rFonts w:hint="default"/>
          <w:lang w:val="vi-VN"/>
        </w:rPr>
        <w:t>5. Người dùng có thể tự xác định điểm 1 điểm "Start point" để chạy Kết quả thực hiện thay vì chạy từ đầu. Lưu ý cần mở ra đúng màn hình thực hiện bước đó để tránh lỗi.</w:t>
      </w:r>
    </w:p>
    <w:p w14:paraId="20B6963B">
      <w:pPr>
        <w:numPr>
          <w:ilvl w:val="0"/>
          <w:numId w:val="0"/>
        </w:numPr>
        <w:ind w:leftChars="0"/>
        <w:rPr>
          <w:rFonts w:hint="default"/>
          <w:lang w:val="vi-VN"/>
        </w:rPr>
      </w:pPr>
      <w:r>
        <w:rPr>
          <w:rFonts w:hint="default"/>
          <w:lang w:val="vi-VN"/>
        </w:rPr>
        <w:t xml:space="preserve">6. Người dùng có thể thiết đặt nhiều điểm "Break points" để tạm dừng thực thi Kết quả </w:t>
      </w:r>
    </w:p>
    <w:p w14:paraId="5EC8620C">
      <w:pPr>
        <w:numPr>
          <w:ilvl w:val="0"/>
          <w:numId w:val="0"/>
        </w:numPr>
        <w:ind w:leftChars="0"/>
        <w:rPr>
          <w:rFonts w:hint="default"/>
          <w:lang w:val="vi-VN"/>
        </w:rPr>
      </w:pPr>
      <w:r>
        <w:rPr>
          <w:rFonts w:hint="default"/>
          <w:lang w:val="vi-VN"/>
        </w:rPr>
        <w:t>thực hiện ở 1 bước nhất định.</w:t>
      </w:r>
    </w:p>
    <w:p w14:paraId="1E7B479F">
      <w:pPr>
        <w:numPr>
          <w:ilvl w:val="0"/>
          <w:numId w:val="0"/>
        </w:numPr>
        <w:ind w:leftChars="0"/>
        <w:rPr>
          <w:rFonts w:hint="default"/>
          <w:lang w:val="vi-VN"/>
        </w:rPr>
      </w:pPr>
      <w:r>
        <w:rPr>
          <w:rFonts w:hint="default"/>
          <w:lang w:val="vi-VN"/>
        </w:rPr>
        <w:t>7. Người dùng có thể tìm và xác nhận xem giá trị target có chính xác là phần tử trên web không bằng cách sử dụng nút Find.</w:t>
      </w:r>
    </w:p>
    <w:p w14:paraId="5D13AF6C">
      <w:pPr>
        <w:numPr>
          <w:ilvl w:val="0"/>
          <w:numId w:val="0"/>
        </w:numPr>
        <w:ind w:leftChars="0"/>
        <w:rPr>
          <w:rFonts w:hint="default"/>
          <w:lang w:val="vi-VN"/>
        </w:rPr>
      </w:pPr>
      <w:r>
        <w:rPr>
          <w:rFonts w:hint="default"/>
          <w:lang w:val="vi-VN"/>
        </w:rPr>
        <w:t>8. Thay đổi source view sang định dạng khác không được khuyến khích vì nó có thể gây ra mất dữ liệu.</w:t>
      </w:r>
    </w:p>
    <w:p w14:paraId="5A6A61E9">
      <w:pPr>
        <w:numPr>
          <w:ilvl w:val="0"/>
          <w:numId w:val="0"/>
        </w:numPr>
        <w:ind w:leftChars="0"/>
        <w:rPr>
          <w:rFonts w:hint="default"/>
          <w:lang w:val="vi-VN"/>
        </w:rPr>
      </w:pPr>
      <w:r>
        <w:rPr>
          <w:rFonts w:hint="default"/>
          <w:lang w:val="vi-VN"/>
        </w:rPr>
        <w:t>9. Hãy luôn lưu lại 1 bản Script dạng HTML trước khi chuyể đổi sang các định dạng khác.</w:t>
      </w:r>
    </w:p>
    <w:p w14:paraId="52759040">
      <w:pPr>
        <w:numPr>
          <w:ilvl w:val="0"/>
          <w:numId w:val="0"/>
        </w:numPr>
        <w:ind w:leftChars="0"/>
        <w:rPr>
          <w:rFonts w:hint="default"/>
          <w:lang w:val="vi-VN"/>
        </w:rPr>
      </w:pPr>
      <w:r>
        <w:rPr>
          <w:rFonts w:hint="default"/>
          <w:lang w:val="vi-VN"/>
        </w:rPr>
        <w:t>10. Selenium có 3 loại lệnh chính: Actions, Accessors và Assertions.</w:t>
      </w:r>
    </w:p>
    <w:p w14:paraId="4EFE9422">
      <w:pPr>
        <w:numPr>
          <w:ilvl w:val="0"/>
          <w:numId w:val="0"/>
        </w:numPr>
        <w:ind w:leftChars="0"/>
        <w:rPr>
          <w:rFonts w:hint="default"/>
          <w:lang w:val="vi-VN"/>
        </w:rPr>
      </w:pPr>
      <w:r>
        <w:rPr>
          <w:rFonts w:hint="default"/>
          <w:lang w:val="vi-VN"/>
        </w:rPr>
        <w:t>11. Actions: sẽ tương tác trực tiếp với ứng dụng và thay đổi trạng thái của nó.</w:t>
      </w:r>
    </w:p>
    <w:p w14:paraId="1626D583">
      <w:pPr>
        <w:numPr>
          <w:ilvl w:val="0"/>
          <w:numId w:val="0"/>
        </w:numPr>
        <w:ind w:leftChars="0"/>
        <w:rPr>
          <w:rFonts w:hint="default"/>
          <w:lang w:val="vi-VN"/>
        </w:rPr>
      </w:pPr>
      <w:r>
        <w:rPr>
          <w:rFonts w:hint="default"/>
          <w:lang w:val="vi-VN"/>
        </w:rPr>
        <w:t>12. Accessors được sử dụng để lưu trữ các thuộc tính của 1 phần tử trong 1 biến do người dùng tự định nghĩa.</w:t>
      </w:r>
    </w:p>
    <w:p w14:paraId="3191141D">
      <w:pPr>
        <w:numPr>
          <w:ilvl w:val="0"/>
          <w:numId w:val="0"/>
        </w:numPr>
        <w:ind w:leftChars="0"/>
        <w:rPr>
          <w:rFonts w:hint="default"/>
          <w:lang w:val="vi-VN"/>
        </w:rPr>
      </w:pPr>
      <w:r>
        <w:rPr>
          <w:rFonts w:hint="default"/>
          <w:lang w:val="vi-VN"/>
        </w:rPr>
        <w:t>13. Assertions được sử dụng để kiểm tra xem điều kiện nào đó có đáp ứng hay không.</w:t>
      </w:r>
    </w:p>
    <w:p w14:paraId="5C257FEF">
      <w:pPr>
        <w:numPr>
          <w:ilvl w:val="0"/>
          <w:numId w:val="0"/>
        </w:numPr>
        <w:ind w:leftChars="0"/>
        <w:rPr>
          <w:rFonts w:hint="default"/>
          <w:lang w:val="vi-VN"/>
        </w:rPr>
      </w:pPr>
      <w:r>
        <w:rPr>
          <w:rFonts w:hint="default"/>
          <w:lang w:val="vi-VN"/>
        </w:rPr>
        <w:t>14. Assertions được phân loại nhỏ hơn như các câu lệnh verify, assert và waitFor.</w:t>
      </w:r>
    </w:p>
    <w:p w14:paraId="163A8117">
      <w:pPr>
        <w:numPr>
          <w:ilvl w:val="0"/>
          <w:numId w:val="0"/>
        </w:numPr>
        <w:ind w:leftChars="0"/>
        <w:rPr>
          <w:rFonts w:hint="default"/>
          <w:lang w:val="vi-VN"/>
        </w:rPr>
      </w:pPr>
      <w:r>
        <w:rPr>
          <w:rFonts w:hint="default"/>
          <w:lang w:val="vi-VN"/>
        </w:rPr>
        <w:t>15. Cần xác minh rằng việc thực thi Kết quả thực hiện sẽ không bao giờ bị dừng thậm chí nếu việc xác minh thất bại.</w:t>
      </w:r>
    </w:p>
    <w:p w14:paraId="3F5C3E76">
      <w:pPr>
        <w:numPr>
          <w:ilvl w:val="0"/>
          <w:numId w:val="22"/>
        </w:numPr>
        <w:ind w:leftChars="0"/>
        <w:rPr>
          <w:rFonts w:hint="default"/>
          <w:lang w:val="vi-VN"/>
        </w:rPr>
      </w:pPr>
      <w:r>
        <w:rPr>
          <w:rFonts w:hint="default"/>
          <w:lang w:val="vi-VN"/>
        </w:rPr>
        <w:t>Assert sẽ không cho thực thi tiếp Kết quả thực hiện trong trường hợp bị thất bại</w:t>
      </w:r>
    </w:p>
    <w:p w14:paraId="06A2AA35">
      <w:pPr>
        <w:pStyle w:val="3"/>
        <w:bidi w:val="0"/>
        <w:rPr>
          <w:rFonts w:hint="default"/>
          <w:lang w:val="vi-VN"/>
        </w:rPr>
      </w:pPr>
      <w:bookmarkStart w:id="180" w:name="_Toc31322"/>
      <w:r>
        <w:rPr>
          <w:rFonts w:hint="default"/>
          <w:lang w:val="vi-VN"/>
        </w:rPr>
        <w:t>4.2. Kết quả thực hiện (Integration test)</w:t>
      </w:r>
      <w:bookmarkEnd w:id="180"/>
    </w:p>
    <w:p w14:paraId="43A85555">
      <w:pPr>
        <w:numPr>
          <w:ilvl w:val="0"/>
          <w:numId w:val="0"/>
        </w:numPr>
        <w:spacing w:before="50" w:beforeLines="50" w:after="50" w:afterLines="50" w:line="360" w:lineRule="auto"/>
        <w:jc w:val="both"/>
      </w:pPr>
      <w:r>
        <w:drawing>
          <wp:inline distT="0" distB="0" distL="114300" distR="114300">
            <wp:extent cx="5756275" cy="4523105"/>
            <wp:effectExtent l="0" t="0" r="15875" b="10795"/>
            <wp:docPr id="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2"/>
                    <pic:cNvPicPr>
                      <a:picLocks noChangeAspect="1"/>
                    </pic:cNvPicPr>
                  </pic:nvPicPr>
                  <pic:blipFill>
                    <a:blip r:embed="rId48"/>
                    <a:stretch>
                      <a:fillRect/>
                    </a:stretch>
                  </pic:blipFill>
                  <pic:spPr>
                    <a:xfrm>
                      <a:off x="0" y="0"/>
                      <a:ext cx="5756275" cy="4523105"/>
                    </a:xfrm>
                    <a:prstGeom prst="rect">
                      <a:avLst/>
                    </a:prstGeom>
                    <a:noFill/>
                    <a:ln>
                      <a:noFill/>
                    </a:ln>
                  </pic:spPr>
                </pic:pic>
              </a:graphicData>
            </a:graphic>
          </wp:inline>
        </w:drawing>
      </w:r>
    </w:p>
    <w:p w14:paraId="26E9907F">
      <w:pPr>
        <w:pStyle w:val="23"/>
        <w:numPr>
          <w:ilvl w:val="0"/>
          <w:numId w:val="0"/>
        </w:numPr>
        <w:spacing w:before="50" w:beforeLines="50" w:after="50" w:afterLines="50" w:line="360" w:lineRule="auto"/>
        <w:jc w:val="center"/>
        <w:rPr>
          <w:lang w:val="vi-VN"/>
        </w:rPr>
      </w:pPr>
      <w:bookmarkStart w:id="181" w:name="_Toc7033"/>
      <w:bookmarkStart w:id="182" w:name="_Toc11953"/>
      <w:r>
        <w:t xml:space="preserve">Hình 4. </w:t>
      </w:r>
      <w:r>
        <w:fldChar w:fldCharType="begin"/>
      </w:r>
      <w:r>
        <w:instrText xml:space="preserve"> SEQ Hình_4. \* ARABIC </w:instrText>
      </w:r>
      <w:r>
        <w:fldChar w:fldCharType="separate"/>
      </w:r>
      <w:r>
        <w:t>9</w:t>
      </w:r>
      <w:r>
        <w:fldChar w:fldCharType="end"/>
      </w:r>
      <w:r>
        <w:rPr>
          <w:lang w:val="vi-VN"/>
        </w:rPr>
        <w:t>: Kết quả thực hiện Integration test Function Đăng Ký</w:t>
      </w:r>
      <w:bookmarkEnd w:id="181"/>
      <w:bookmarkEnd w:id="182"/>
    </w:p>
    <w:p w14:paraId="46F6D116">
      <w:pPr>
        <w:rPr>
          <w:rFonts w:hint="default"/>
          <w:lang w:val="vi-VN"/>
        </w:rPr>
      </w:pPr>
      <w:r>
        <w:rPr>
          <w:rFonts w:hint="default"/>
          <w:lang w:val="vi-VN"/>
        </w:rPr>
        <w:br w:type="page"/>
      </w:r>
    </w:p>
    <w:p w14:paraId="7564F000">
      <w:pPr>
        <w:jc w:val="center"/>
      </w:pPr>
      <w:r>
        <w:drawing>
          <wp:inline distT="0" distB="0" distL="114300" distR="114300">
            <wp:extent cx="4679950" cy="3761105"/>
            <wp:effectExtent l="0" t="0" r="6350" b="10795"/>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3"/>
                    <pic:cNvPicPr>
                      <a:picLocks noChangeAspect="1"/>
                    </pic:cNvPicPr>
                  </pic:nvPicPr>
                  <pic:blipFill>
                    <a:blip r:embed="rId49"/>
                    <a:stretch>
                      <a:fillRect/>
                    </a:stretch>
                  </pic:blipFill>
                  <pic:spPr>
                    <a:xfrm>
                      <a:off x="0" y="0"/>
                      <a:ext cx="4679950" cy="3761105"/>
                    </a:xfrm>
                    <a:prstGeom prst="rect">
                      <a:avLst/>
                    </a:prstGeom>
                    <a:noFill/>
                    <a:ln>
                      <a:noFill/>
                    </a:ln>
                  </pic:spPr>
                </pic:pic>
              </a:graphicData>
            </a:graphic>
          </wp:inline>
        </w:drawing>
      </w:r>
    </w:p>
    <w:p w14:paraId="7FB43F7D">
      <w:pPr>
        <w:pStyle w:val="23"/>
        <w:rPr>
          <w:lang w:val="vi-VN"/>
        </w:rPr>
      </w:pPr>
      <w:bookmarkStart w:id="183" w:name="_Toc6861"/>
      <w:bookmarkStart w:id="184" w:name="_Toc22482"/>
      <w:r>
        <w:t xml:space="preserve">Hình 4. </w:t>
      </w:r>
      <w:r>
        <w:fldChar w:fldCharType="begin"/>
      </w:r>
      <w:r>
        <w:instrText xml:space="preserve"> SEQ Hình_4. \* ARABIC </w:instrText>
      </w:r>
      <w:r>
        <w:fldChar w:fldCharType="separate"/>
      </w:r>
      <w:r>
        <w:t>10</w:t>
      </w:r>
      <w:r>
        <w:fldChar w:fldCharType="end"/>
      </w:r>
      <w:r>
        <w:rPr>
          <w:lang w:val="vi-VN"/>
        </w:rPr>
        <w:t>: Kết quả thực hiện Integration test Function Đăng Nhập</w:t>
      </w:r>
      <w:bookmarkEnd w:id="183"/>
      <w:bookmarkEnd w:id="184"/>
    </w:p>
    <w:p w14:paraId="05904478">
      <w:pPr>
        <w:rPr>
          <w:rFonts w:hint="default"/>
          <w:lang w:val="vi-VN"/>
        </w:rPr>
      </w:pPr>
    </w:p>
    <w:p w14:paraId="66CCE54E">
      <w:pPr>
        <w:numPr>
          <w:ilvl w:val="0"/>
          <w:numId w:val="0"/>
        </w:numPr>
        <w:spacing w:before="50" w:beforeLines="50" w:after="50" w:afterLines="50" w:line="360" w:lineRule="auto"/>
        <w:jc w:val="center"/>
        <w:rPr>
          <w:rFonts w:hint="default"/>
          <w:lang w:val="vi-VN"/>
        </w:rPr>
      </w:pPr>
      <w:r>
        <w:drawing>
          <wp:inline distT="0" distB="0" distL="114300" distR="114300">
            <wp:extent cx="4679950" cy="3735070"/>
            <wp:effectExtent l="0" t="0" r="6350" b="1778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50"/>
                    <a:stretch>
                      <a:fillRect/>
                    </a:stretch>
                  </pic:blipFill>
                  <pic:spPr>
                    <a:xfrm>
                      <a:off x="0" y="0"/>
                      <a:ext cx="4679950" cy="3735070"/>
                    </a:xfrm>
                    <a:prstGeom prst="rect">
                      <a:avLst/>
                    </a:prstGeom>
                    <a:noFill/>
                    <a:ln>
                      <a:noFill/>
                    </a:ln>
                  </pic:spPr>
                </pic:pic>
              </a:graphicData>
            </a:graphic>
          </wp:inline>
        </w:drawing>
      </w:r>
    </w:p>
    <w:p w14:paraId="2EA02FE1">
      <w:pPr>
        <w:pStyle w:val="23"/>
        <w:numPr>
          <w:ilvl w:val="0"/>
          <w:numId w:val="0"/>
        </w:numPr>
        <w:spacing w:before="50" w:beforeLines="50" w:after="50" w:afterLines="50" w:line="360" w:lineRule="auto"/>
        <w:jc w:val="center"/>
        <w:rPr>
          <w:lang w:val="vi-VN"/>
        </w:rPr>
      </w:pPr>
      <w:bookmarkStart w:id="185" w:name="_Toc17589"/>
      <w:bookmarkStart w:id="186" w:name="_Toc21616"/>
      <w:r>
        <w:t xml:space="preserve">Hình 4. </w:t>
      </w:r>
      <w:r>
        <w:fldChar w:fldCharType="begin"/>
      </w:r>
      <w:r>
        <w:instrText xml:space="preserve"> SEQ Hình_4. \* ARABIC </w:instrText>
      </w:r>
      <w:r>
        <w:fldChar w:fldCharType="separate"/>
      </w:r>
      <w:r>
        <w:t>11</w:t>
      </w:r>
      <w:r>
        <w:fldChar w:fldCharType="end"/>
      </w:r>
      <w:r>
        <w:rPr>
          <w:lang w:val="vi-VN"/>
        </w:rPr>
        <w:t>: Kết quả thực hiện Integration test thêm thành phố</w:t>
      </w:r>
      <w:bookmarkEnd w:id="185"/>
      <w:bookmarkEnd w:id="186"/>
    </w:p>
    <w:p w14:paraId="06EF652D">
      <w:pPr>
        <w:jc w:val="center"/>
        <w:rPr>
          <w:rFonts w:hint="default"/>
          <w:lang w:val="vi-VN"/>
        </w:rPr>
      </w:pPr>
      <w:r>
        <w:drawing>
          <wp:inline distT="0" distB="0" distL="114300" distR="114300">
            <wp:extent cx="4679950" cy="3733800"/>
            <wp:effectExtent l="0" t="0" r="6350" b="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pic:cNvPicPr>
                  </pic:nvPicPr>
                  <pic:blipFill>
                    <a:blip r:embed="rId51"/>
                    <a:stretch>
                      <a:fillRect/>
                    </a:stretch>
                  </pic:blipFill>
                  <pic:spPr>
                    <a:xfrm>
                      <a:off x="0" y="0"/>
                      <a:ext cx="4679950" cy="3733800"/>
                    </a:xfrm>
                    <a:prstGeom prst="rect">
                      <a:avLst/>
                    </a:prstGeom>
                    <a:noFill/>
                    <a:ln>
                      <a:noFill/>
                    </a:ln>
                  </pic:spPr>
                </pic:pic>
              </a:graphicData>
            </a:graphic>
          </wp:inline>
        </w:drawing>
      </w:r>
    </w:p>
    <w:p w14:paraId="73FE518B">
      <w:pPr>
        <w:pStyle w:val="23"/>
        <w:numPr>
          <w:ilvl w:val="0"/>
          <w:numId w:val="0"/>
        </w:numPr>
        <w:spacing w:before="50" w:beforeLines="50" w:after="50" w:afterLines="50" w:line="360" w:lineRule="auto"/>
        <w:jc w:val="center"/>
        <w:rPr>
          <w:lang w:val="vi-VN"/>
        </w:rPr>
      </w:pPr>
      <w:bookmarkStart w:id="187" w:name="_Toc17028"/>
      <w:bookmarkStart w:id="188" w:name="_Toc32387"/>
      <w:r>
        <w:t xml:space="preserve">Hình 4. </w:t>
      </w:r>
      <w:r>
        <w:fldChar w:fldCharType="begin"/>
      </w:r>
      <w:r>
        <w:instrText xml:space="preserve"> SEQ Hình_4. \* ARABIC </w:instrText>
      </w:r>
      <w:r>
        <w:fldChar w:fldCharType="separate"/>
      </w:r>
      <w:r>
        <w:t>12</w:t>
      </w:r>
      <w:r>
        <w:fldChar w:fldCharType="end"/>
      </w:r>
      <w:r>
        <w:rPr>
          <w:lang w:val="vi-VN"/>
        </w:rPr>
        <w:t>: Kết quả thực hiện Integration test thêm quận huyện</w:t>
      </w:r>
      <w:bookmarkEnd w:id="187"/>
      <w:bookmarkEnd w:id="188"/>
    </w:p>
    <w:p w14:paraId="04283C32">
      <w:pPr>
        <w:rPr>
          <w:lang w:val="vi-VN"/>
        </w:rPr>
      </w:pPr>
    </w:p>
    <w:p w14:paraId="5E85C73E">
      <w:pPr>
        <w:jc w:val="center"/>
        <w:rPr>
          <w:rFonts w:hint="default"/>
          <w:lang w:val="vi-VN"/>
        </w:rPr>
      </w:pPr>
      <w:r>
        <w:drawing>
          <wp:inline distT="0" distB="0" distL="114300" distR="114300">
            <wp:extent cx="4679950" cy="3785870"/>
            <wp:effectExtent l="0" t="0" r="6350" b="5080"/>
            <wp:docPr id="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
                    <pic:cNvPicPr>
                      <a:picLocks noChangeAspect="1"/>
                    </pic:cNvPicPr>
                  </pic:nvPicPr>
                  <pic:blipFill>
                    <a:blip r:embed="rId52"/>
                    <a:stretch>
                      <a:fillRect/>
                    </a:stretch>
                  </pic:blipFill>
                  <pic:spPr>
                    <a:xfrm>
                      <a:off x="0" y="0"/>
                      <a:ext cx="4679950" cy="3785870"/>
                    </a:xfrm>
                    <a:prstGeom prst="rect">
                      <a:avLst/>
                    </a:prstGeom>
                    <a:noFill/>
                    <a:ln>
                      <a:noFill/>
                    </a:ln>
                  </pic:spPr>
                </pic:pic>
              </a:graphicData>
            </a:graphic>
          </wp:inline>
        </w:drawing>
      </w:r>
    </w:p>
    <w:p w14:paraId="20B66D2E">
      <w:pPr>
        <w:pStyle w:val="23"/>
        <w:numPr>
          <w:ilvl w:val="0"/>
          <w:numId w:val="0"/>
        </w:numPr>
        <w:spacing w:before="50" w:beforeLines="50" w:after="50" w:afterLines="50" w:line="360" w:lineRule="auto"/>
        <w:jc w:val="center"/>
        <w:rPr>
          <w:lang w:val="vi-VN"/>
        </w:rPr>
      </w:pPr>
      <w:bookmarkStart w:id="189" w:name="_Toc15603"/>
      <w:bookmarkStart w:id="190" w:name="_Toc18612"/>
      <w:r>
        <w:t xml:space="preserve">Hình 4. </w:t>
      </w:r>
      <w:r>
        <w:fldChar w:fldCharType="begin"/>
      </w:r>
      <w:r>
        <w:instrText xml:space="preserve"> SEQ Hình_4. \* ARABIC </w:instrText>
      </w:r>
      <w:r>
        <w:fldChar w:fldCharType="separate"/>
      </w:r>
      <w:r>
        <w:t>13</w:t>
      </w:r>
      <w:r>
        <w:fldChar w:fldCharType="end"/>
      </w:r>
      <w:r>
        <w:rPr>
          <w:lang w:val="vi-VN"/>
        </w:rPr>
        <w:t>: Kết quả thực hiện Integration test thêm dịch vụ</w:t>
      </w:r>
      <w:bookmarkEnd w:id="189"/>
      <w:bookmarkEnd w:id="190"/>
    </w:p>
    <w:p w14:paraId="530A55D4">
      <w:pPr>
        <w:jc w:val="center"/>
        <w:rPr>
          <w:lang w:val="vi-VN"/>
        </w:rPr>
      </w:pPr>
      <w:r>
        <w:drawing>
          <wp:inline distT="0" distB="0" distL="114300" distR="114300">
            <wp:extent cx="4679950" cy="3765550"/>
            <wp:effectExtent l="0" t="0" r="6350" b="635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
                    <pic:cNvPicPr>
                      <a:picLocks noChangeAspect="1"/>
                    </pic:cNvPicPr>
                  </pic:nvPicPr>
                  <pic:blipFill>
                    <a:blip r:embed="rId53"/>
                    <a:stretch>
                      <a:fillRect/>
                    </a:stretch>
                  </pic:blipFill>
                  <pic:spPr>
                    <a:xfrm>
                      <a:off x="0" y="0"/>
                      <a:ext cx="4679950" cy="3765550"/>
                    </a:xfrm>
                    <a:prstGeom prst="rect">
                      <a:avLst/>
                    </a:prstGeom>
                    <a:noFill/>
                    <a:ln>
                      <a:noFill/>
                    </a:ln>
                  </pic:spPr>
                </pic:pic>
              </a:graphicData>
            </a:graphic>
          </wp:inline>
        </w:drawing>
      </w:r>
    </w:p>
    <w:p w14:paraId="64F25094">
      <w:pPr>
        <w:pStyle w:val="23"/>
        <w:rPr>
          <w:lang w:val="vi-VN"/>
        </w:rPr>
      </w:pPr>
      <w:bookmarkStart w:id="191" w:name="_Toc32450"/>
      <w:bookmarkStart w:id="192" w:name="_Toc22609"/>
      <w:r>
        <w:t xml:space="preserve">Hình 4. </w:t>
      </w:r>
      <w:r>
        <w:fldChar w:fldCharType="begin"/>
      </w:r>
      <w:r>
        <w:instrText xml:space="preserve"> SEQ Hình_4. \* ARABIC </w:instrText>
      </w:r>
      <w:r>
        <w:fldChar w:fldCharType="separate"/>
      </w:r>
      <w:r>
        <w:t>14</w:t>
      </w:r>
      <w:r>
        <w:fldChar w:fldCharType="end"/>
      </w:r>
      <w:r>
        <w:rPr>
          <w:lang w:val="vi-VN"/>
        </w:rPr>
        <w:t>: Kết quả thực hiện Integration test sửa dịch vụ</w:t>
      </w:r>
      <w:bookmarkEnd w:id="191"/>
      <w:bookmarkEnd w:id="192"/>
    </w:p>
    <w:p w14:paraId="748108E3">
      <w:pPr>
        <w:rPr>
          <w:lang w:val="vi-VN"/>
        </w:rPr>
      </w:pPr>
    </w:p>
    <w:p w14:paraId="6910A042">
      <w:pPr>
        <w:jc w:val="center"/>
        <w:rPr>
          <w:rFonts w:hint="default"/>
          <w:lang w:val="vi-VN"/>
        </w:rPr>
      </w:pPr>
      <w:r>
        <w:drawing>
          <wp:inline distT="0" distB="0" distL="114300" distR="114300">
            <wp:extent cx="4679950" cy="3776345"/>
            <wp:effectExtent l="0" t="0" r="6350" b="14605"/>
            <wp:docPr id="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
                    <pic:cNvPicPr>
                      <a:picLocks noChangeAspect="1"/>
                    </pic:cNvPicPr>
                  </pic:nvPicPr>
                  <pic:blipFill>
                    <a:blip r:embed="rId54"/>
                    <a:stretch>
                      <a:fillRect/>
                    </a:stretch>
                  </pic:blipFill>
                  <pic:spPr>
                    <a:xfrm>
                      <a:off x="0" y="0"/>
                      <a:ext cx="4679950" cy="3776345"/>
                    </a:xfrm>
                    <a:prstGeom prst="rect">
                      <a:avLst/>
                    </a:prstGeom>
                    <a:noFill/>
                    <a:ln>
                      <a:noFill/>
                    </a:ln>
                  </pic:spPr>
                </pic:pic>
              </a:graphicData>
            </a:graphic>
          </wp:inline>
        </w:drawing>
      </w:r>
    </w:p>
    <w:p w14:paraId="4B369D71">
      <w:pPr>
        <w:pStyle w:val="23"/>
        <w:rPr>
          <w:rFonts w:hint="default"/>
          <w:lang w:val="vi-VN"/>
        </w:rPr>
      </w:pPr>
      <w:bookmarkStart w:id="193" w:name="_Toc16366"/>
      <w:bookmarkStart w:id="194" w:name="_Toc18590"/>
      <w:r>
        <w:t xml:space="preserve">Hình 4. </w:t>
      </w:r>
      <w:r>
        <w:fldChar w:fldCharType="begin"/>
      </w:r>
      <w:r>
        <w:instrText xml:space="preserve"> SEQ Hình_4. \* ARABIC </w:instrText>
      </w:r>
      <w:r>
        <w:fldChar w:fldCharType="separate"/>
      </w:r>
      <w:r>
        <w:t>15</w:t>
      </w:r>
      <w:r>
        <w:fldChar w:fldCharType="end"/>
      </w:r>
      <w:r>
        <w:rPr>
          <w:lang w:val="vi-VN"/>
        </w:rPr>
        <w:t>: Kết quả thực hiện Integration test thay đổi thông tin</w:t>
      </w:r>
      <w:bookmarkEnd w:id="193"/>
      <w:bookmarkEnd w:id="194"/>
    </w:p>
    <w:p w14:paraId="00B20386">
      <w:pPr>
        <w:pStyle w:val="3"/>
        <w:bidi w:val="0"/>
        <w:rPr>
          <w:rFonts w:hint="default"/>
        </w:rPr>
      </w:pPr>
      <w:bookmarkStart w:id="195" w:name="_Toc6480"/>
      <w:r>
        <w:rPr>
          <w:rFonts w:hint="default"/>
        </w:rPr>
        <w:t>4.</w:t>
      </w:r>
      <w:r>
        <w:rPr>
          <w:rFonts w:hint="default"/>
          <w:lang w:val="vi-VN"/>
        </w:rPr>
        <w:t>3.</w:t>
      </w:r>
      <w:r>
        <w:rPr>
          <w:rFonts w:hint="default"/>
        </w:rPr>
        <w:t xml:space="preserve"> Kết quả đạt được</w:t>
      </w:r>
      <w:bookmarkEnd w:id="195"/>
    </w:p>
    <w:p w14:paraId="139A9E8D">
      <w:pPr>
        <w:ind w:firstLine="720" w:firstLineChars="0"/>
        <w:rPr>
          <w:rFonts w:hint="default"/>
        </w:rPr>
      </w:pPr>
      <w:r>
        <w:rPr>
          <w:rFonts w:hint="default"/>
        </w:rPr>
        <w:t xml:space="preserve">Qua quá trình học tập và thực hành môn học "Kiểm thử phần mềm", nhóm chúng tôi đã đạt được những thành quả đáng kể về cả kiến thức lẫn kỹ năng thực tiễn. Trước hết, chúng tôi đã tích lũy được phương pháp luận và kinh nghiệm quý báu trong việc xác định, phân tích nguyên nhân và bản chất của các lỗi (defect) phát sinh trong quá trình phát triển phần mềm. Điều này không chỉ dừng lại ở việc phát hiện lỗi bề mặt mà còn nâng cao tư duy phân tích logic để truy ngược về gốc rễ vấn đề trong mã nguồn hoặc thiết kế. </w:t>
      </w:r>
    </w:p>
    <w:p w14:paraId="40A02BFA">
      <w:pPr>
        <w:ind w:firstLine="720" w:firstLineChars="0"/>
        <w:rPr>
          <w:rFonts w:hint="default"/>
        </w:rPr>
      </w:pPr>
      <w:r>
        <w:rPr>
          <w:rFonts w:hint="default"/>
        </w:rPr>
        <w:t>Kỹ năng tổng hợp và giải quyết vấn đề được rèn luyện thông qua việc thiết kế các kịch bản kiểm thử hiệu quả, từ đơn vị (unit test) đến hệ thống (system test). Bên cạnh kiến thức chuyên môn, khả năng giao tiếp và phối hợp trong nhóm cũng được cải thiện rõ rệt, đặc biệt trong việc trao đổi thông tin với các thành viên khác (như developer) để làm rõ yêu cầu, báo cáo lỗi và cùng nhau tìm ra giải pháp tối ưu.</w:t>
      </w:r>
    </w:p>
    <w:p w14:paraId="0D2E5A03">
      <w:pPr>
        <w:ind w:firstLine="720" w:firstLineChars="0"/>
        <w:rPr>
          <w:rFonts w:hint="default"/>
          <w:lang w:val="vi-VN"/>
        </w:rPr>
      </w:pPr>
      <w:r>
        <w:rPr>
          <w:rFonts w:hint="default"/>
        </w:rPr>
        <w:t>Dựa trên nền tảng đã xây dựng, nhóm xác định một số định hướng phát triển quan trọng cho tương lai. Về chuyên môn, chúng tôi sẽ tiếp tục đào sâu và mở rộng kiến thức trong lĩnh vực kiểm thử phần mềm, bao gồm việc thành thạo các công cụ kiểm thử tự động (automation) tiên tiến như Selenium, JMeter, hoặc các framework chuyên biệt. Chúng tôi cũng nhận thức rõ sự biến đổi không ngừng của công nghệ, do đó việc liên tục cập nhật các xu hướng mới (như kiểm thử cho AI, DevOps, hay bảo mật ứng dụng) là yếu tố then chốt để thích ứng và phát triển lâu dài trong nghề nghiệp. Song song với kỹ năng cứng, việc trau dồi các kỹ năng mềm như giao tiếp hiệu quả, làm việc nhóm, quản lý thời gian và tư duy phản biện sẽ được chú trọng</w:t>
      </w:r>
      <w:r>
        <w:rPr>
          <w:rFonts w:hint="default"/>
          <w:lang w:val="vi-VN"/>
        </w:rPr>
        <w:t>.</w:t>
      </w:r>
    </w:p>
    <w:p w14:paraId="3ABAA770">
      <w:pPr>
        <w:ind w:firstLine="720" w:firstLineChars="0"/>
        <w:rPr>
          <w:rFonts w:hint="default"/>
        </w:rPr>
      </w:pPr>
      <w:r>
        <w:rPr>
          <w:rFonts w:hint="default"/>
          <w:lang w:val="vi-VN"/>
        </w:rPr>
        <w:t>V</w:t>
      </w:r>
      <w:r>
        <w:rPr>
          <w:rFonts w:hint="default"/>
        </w:rPr>
        <w:t>ì đây là những yếu tố thiết yếu giúp một tester không chỉ làm tốt công việc kỹ thuật mà còn trở thành một mắt xích quan trọng, chủ động trong quy trình phát triển phần mềm. Cuối cùng, nhóm hướng tới việc áp dụng những kiến thức đã học vào các dự án thực tế, với mục tiêu góp phần nâng cao chất lượng sản phẩm phần mềm và mang lại giá trị thiết thực cho người dùng.</w:t>
      </w:r>
    </w:p>
    <w:p w14:paraId="3AF43FDB">
      <w:pPr>
        <w:rPr>
          <w:rFonts w:hint="default"/>
        </w:rPr>
      </w:pPr>
    </w:p>
    <w:p w14:paraId="7537770D">
      <w:pPr>
        <w:rPr>
          <w:rFonts w:hint="default"/>
        </w:rPr>
      </w:pPr>
    </w:p>
    <w:p w14:paraId="154FF275">
      <w:pPr>
        <w:rPr>
          <w:rFonts w:hint="default"/>
        </w:rPr>
      </w:pPr>
      <w:r>
        <w:rPr>
          <w:rFonts w:hint="default"/>
        </w:rPr>
        <w:br w:type="page"/>
      </w:r>
    </w:p>
    <w:p w14:paraId="724FD462">
      <w:pPr>
        <w:pStyle w:val="2"/>
        <w:bidi w:val="0"/>
        <w:rPr>
          <w:rFonts w:hint="default"/>
        </w:rPr>
      </w:pPr>
      <w:bookmarkStart w:id="196" w:name="_Toc2671"/>
      <w:r>
        <w:rPr>
          <w:rFonts w:hint="default"/>
        </w:rPr>
        <w:t>KẾT LUẬN</w:t>
      </w:r>
      <w:bookmarkEnd w:id="196"/>
    </w:p>
    <w:p w14:paraId="365FC49A">
      <w:pPr>
        <w:ind w:firstLine="720" w:firstLineChars="0"/>
        <w:rPr>
          <w:rFonts w:hint="default"/>
        </w:rPr>
      </w:pPr>
      <w:r>
        <w:rPr>
          <w:rFonts w:hint="default"/>
        </w:rPr>
        <w:t>Qua quá trình phân tích luồng nghiệp vụ các chức năng chính, hệ thống đã đạt được những kết quả quan trọng ban đầu. Nền tảng cốt lõi với các chức năng đăng ký, đăng nhập, cập nhật thông tin, đổi mật khẩu và đăng tin đều hoạt động ổn định theo đúng luồng nghiệp vụ 6 bước đã thiết kế. Hệ thống đã triển khai được cơ chế validate dữ liệu cơ bản, xử lý bảo mật như mã hóa mật khẩu, chống XSS và quản lý phiên làm việc. Kiến trúc xử lý theo action và trả về kết quả JSON cũng tạo nên một cấu trúc mã nguồn rõ ràng, dễ bảo trì.</w:t>
      </w:r>
    </w:p>
    <w:p w14:paraId="7F926D5C">
      <w:pPr>
        <w:ind w:firstLine="720" w:firstLineChars="0"/>
        <w:rPr>
          <w:rFonts w:hint="default"/>
        </w:rPr>
      </w:pPr>
      <w:r>
        <w:rPr>
          <w:rFonts w:hint="default"/>
        </w:rPr>
        <w:t>Tuy nhiên, bên cạnh những kết quả đạt được, hệ thống còn tồn tại một số hạn chế cần khắc phục. Vấn đề nổi bật nhất nằm ở khía cạnh bảo mật, với nguy cơ về lỗ hổng SQL Injection do chưa sử dụng Prepared Statements, việc kiểm tra file upload mới dừng ở phần mở rộng mà chưa kiểm tra nội dung, cùng với các chính sách mật khẩu chưa đủ mạnh. Công tác validate dữ liệu đầu vào cho một số trường như email, số điện thoại trong chức năng đăng ký còn thiếu chặt chẽ. Hệ thống cũng đang thiếu vắng một số tính năng quan trọng như xác thực email, khôi phục mật khẩu hay cơ chế captcha phòng chống spam.</w:t>
      </w:r>
    </w:p>
    <w:p w14:paraId="10316523">
      <w:pPr>
        <w:ind w:firstLine="720" w:firstLineChars="0"/>
        <w:rPr>
          <w:rFonts w:hint="default"/>
        </w:rPr>
      </w:pPr>
      <w:r>
        <w:rPr>
          <w:rFonts w:hint="default"/>
        </w:rPr>
        <w:t>Định hướng phát triển trong thời gian tới cần ưu tiên hàng đầu cho việc củng cố bảo mật, bao gồm áp dụng Prepared Statements, tăng cường validate file upload và bổ sung các chính sách mật khẩu phức tạp. Song song đó, cần hoàn thiện công tác kiểm tra dữ liệu đầu vào một cách toàn diện và triển khai các tính năng mới thiết yếu như xác thực người dùng qua email và chức năng quên mật khẩu. Về lâu dài, hệ thống có thể mở rộng bằng cách cải thiện trải nghiệm người dùng, tối ưu hiệu năng và xây dựng một bảng điều khiển dành cho quản trị viên, từ đó tạo nên một nền tảng vừa an toàn, vừa mạnh mẽ và thân thiện với người dùng.</w:t>
      </w:r>
    </w:p>
    <w:p w14:paraId="3588BCAA">
      <w:pPr>
        <w:rPr>
          <w:rFonts w:hint="default"/>
        </w:rPr>
      </w:pPr>
      <w:r>
        <w:rPr>
          <w:rFonts w:hint="default"/>
        </w:rPr>
        <w:br w:type="page"/>
      </w:r>
    </w:p>
    <w:p w14:paraId="285E7C6E">
      <w:pPr>
        <w:pStyle w:val="2"/>
        <w:bidi w:val="0"/>
        <w:rPr>
          <w:rFonts w:hint="default"/>
        </w:rPr>
      </w:pPr>
      <w:bookmarkStart w:id="197" w:name="_Toc13699"/>
      <w:r>
        <w:rPr>
          <w:rFonts w:hint="default"/>
        </w:rPr>
        <w:t>DANH MỤC TÀI LIỆU THAM KHẢO</w:t>
      </w:r>
      <w:bookmarkEnd w:id="197"/>
      <w:r>
        <w:rPr>
          <w:rFonts w:hint="default"/>
        </w:rPr>
        <w:t xml:space="preserve"> </w:t>
      </w:r>
    </w:p>
    <w:p w14:paraId="1BA56349">
      <w:pPr>
        <w:numPr>
          <w:ilvl w:val="0"/>
          <w:numId w:val="23"/>
        </w:numPr>
        <w:ind w:left="425" w:leftChars="0" w:hanging="425" w:firstLineChars="0"/>
        <w:rPr>
          <w:rFonts w:hint="default"/>
        </w:rPr>
      </w:pPr>
      <w:r>
        <w:rPr>
          <w:rFonts w:hint="default"/>
        </w:rPr>
        <w:t xml:space="preserve">Myers, G. J., Sandler, C., Badgett, T., &amp; Thomas, T. M. (2011). The Art of </w:t>
      </w:r>
    </w:p>
    <w:p w14:paraId="517258EB">
      <w:pPr>
        <w:numPr>
          <w:ilvl w:val="0"/>
          <w:numId w:val="0"/>
        </w:numPr>
        <w:ind w:leftChars="0"/>
        <w:rPr>
          <w:rFonts w:hint="default"/>
        </w:rPr>
      </w:pPr>
      <w:r>
        <w:rPr>
          <w:rFonts w:hint="default"/>
        </w:rPr>
        <w:t>Software Testing (3rd ed.). John Wiley &amp; Sons.</w:t>
      </w:r>
    </w:p>
    <w:p w14:paraId="7CF0C8C9">
      <w:pPr>
        <w:numPr>
          <w:ilvl w:val="0"/>
          <w:numId w:val="23"/>
        </w:numPr>
        <w:ind w:left="425" w:leftChars="0" w:hanging="425" w:firstLineChars="0"/>
        <w:rPr>
          <w:rFonts w:hint="default"/>
        </w:rPr>
      </w:pPr>
      <w:r>
        <w:rPr>
          <w:rFonts w:hint="default"/>
        </w:rPr>
        <w:t xml:space="preserve">Jorgensen, P. C. (2014). Software Testing: A Craftsman's Approach (4th ed.). </w:t>
      </w:r>
    </w:p>
    <w:p w14:paraId="1C207F7B">
      <w:pPr>
        <w:numPr>
          <w:ilvl w:val="0"/>
          <w:numId w:val="0"/>
        </w:numPr>
        <w:ind w:leftChars="0"/>
        <w:rPr>
          <w:rFonts w:hint="default"/>
        </w:rPr>
      </w:pPr>
      <w:r>
        <w:rPr>
          <w:rFonts w:hint="default"/>
        </w:rPr>
        <w:t>Auerbach Publications.</w:t>
      </w:r>
    </w:p>
    <w:p w14:paraId="7AFD9E3D">
      <w:pPr>
        <w:numPr>
          <w:ilvl w:val="0"/>
          <w:numId w:val="23"/>
        </w:numPr>
        <w:ind w:left="425" w:leftChars="0" w:hanging="425" w:firstLineChars="0"/>
        <w:rPr>
          <w:rFonts w:hint="default"/>
        </w:rPr>
      </w:pPr>
      <w:r>
        <w:rPr>
          <w:rFonts w:hint="default"/>
        </w:rPr>
        <w:t>Phạm Ngọc Hưng (2024). Giáo trình Kiểm thử phần mềm. Tài liệu nội bộ.</w:t>
      </w:r>
    </w:p>
    <w:p w14:paraId="2B5B87E4">
      <w:pPr>
        <w:numPr>
          <w:ilvl w:val="0"/>
          <w:numId w:val="23"/>
        </w:numPr>
        <w:ind w:left="425" w:leftChars="0" w:hanging="425" w:firstLineChars="0"/>
        <w:rPr>
          <w:rFonts w:hint="default"/>
        </w:rPr>
      </w:pPr>
      <w:r>
        <w:rPr>
          <w:rFonts w:hint="default"/>
        </w:rPr>
        <w:t xml:space="preserve">Advanced Test Slides (2024). Bài giảng Kiểm thử nâng cao. Truy cập ngày </w:t>
      </w:r>
    </w:p>
    <w:p w14:paraId="7357EE23">
      <w:pPr>
        <w:numPr>
          <w:ilvl w:val="0"/>
          <w:numId w:val="0"/>
        </w:numPr>
        <w:ind w:leftChars="0"/>
        <w:rPr>
          <w:rFonts w:hint="default"/>
        </w:rPr>
      </w:pPr>
      <w:r>
        <w:rPr>
          <w:rFonts w:hint="default"/>
        </w:rPr>
        <w:t>01/12/2025 từ hệ thống học tập trực tuyến.</w:t>
      </w:r>
    </w:p>
    <w:p w14:paraId="5A596068">
      <w:pPr>
        <w:numPr>
          <w:ilvl w:val="0"/>
          <w:numId w:val="23"/>
        </w:numPr>
        <w:ind w:left="425" w:leftChars="0" w:hanging="425" w:firstLineChars="0"/>
        <w:rPr>
          <w:rFonts w:hint="default"/>
        </w:rPr>
      </w:pPr>
      <w:r>
        <w:rPr>
          <w:rFonts w:hint="default"/>
        </w:rPr>
        <w:t xml:space="preserve">Bài giảng môn Kiểm thử phần mềm (2025). Các chủ đề từ Topic0 đến Topic6. </w:t>
      </w:r>
    </w:p>
    <w:p w14:paraId="6D0036AF">
      <w:pPr>
        <w:numPr>
          <w:ilvl w:val="0"/>
          <w:numId w:val="0"/>
        </w:numPr>
        <w:ind w:leftChars="0"/>
        <w:rPr>
          <w:rFonts w:hint="default"/>
        </w:rPr>
      </w:pPr>
      <w:r>
        <w:rPr>
          <w:rFonts w:hint="default"/>
        </w:rPr>
        <w:t>Truy cập ngày 01/12/2025 từ hệ thống học tập trực tuyến.</w:t>
      </w:r>
    </w:p>
    <w:p w14:paraId="362BC2BF">
      <w:pPr>
        <w:numPr>
          <w:ilvl w:val="0"/>
          <w:numId w:val="23"/>
        </w:numPr>
        <w:ind w:left="425" w:leftChars="0" w:hanging="425" w:firstLineChars="0"/>
        <w:rPr>
          <w:rFonts w:hint="default"/>
        </w:rPr>
      </w:pPr>
      <w:r>
        <w:rPr>
          <w:rFonts w:hint="default"/>
        </w:rPr>
        <w:t xml:space="preserve">ISTQB (2010-2011). ISTQB Sample Papers và đáp án. Truy cập ngày 01/12/2025 </w:t>
      </w:r>
    </w:p>
    <w:p w14:paraId="25045AB7">
      <w:pPr>
        <w:numPr>
          <w:ilvl w:val="0"/>
          <w:numId w:val="0"/>
        </w:numPr>
        <w:ind w:leftChars="0"/>
        <w:rPr>
          <w:rFonts w:hint="default"/>
        </w:rPr>
      </w:pPr>
      <w:r>
        <w:rPr>
          <w:rFonts w:hint="default"/>
        </w:rPr>
        <w:t>từ hệ thống học tập trực tuyến.</w:t>
      </w:r>
    </w:p>
    <w:p w14:paraId="5225BE98">
      <w:pPr>
        <w:numPr>
          <w:ilvl w:val="0"/>
          <w:numId w:val="23"/>
        </w:numPr>
        <w:ind w:left="425" w:leftChars="0" w:hanging="425" w:firstLineChars="0"/>
        <w:rPr>
          <w:rFonts w:hint="default"/>
        </w:rPr>
      </w:pPr>
      <w:r>
        <w:rPr>
          <w:rFonts w:hint="default"/>
        </w:rPr>
        <w:t xml:space="preserve">ISTQB (2018). ISTQB Agile Tester Extension Sample Exam và đáp án. Truy cập </w:t>
      </w:r>
    </w:p>
    <w:p w14:paraId="6691C4C4">
      <w:pPr>
        <w:numPr>
          <w:ilvl w:val="0"/>
          <w:numId w:val="0"/>
        </w:numPr>
        <w:ind w:leftChars="0"/>
        <w:rPr>
          <w:rFonts w:hint="default"/>
        </w:rPr>
      </w:pPr>
      <w:r>
        <w:rPr>
          <w:rFonts w:hint="default"/>
        </w:rPr>
        <w:t>ngày 01/12/2025 từ hệ thống học tập trực tuyến.</w:t>
      </w:r>
    </w:p>
    <w:p w14:paraId="55284096">
      <w:pPr>
        <w:numPr>
          <w:ilvl w:val="0"/>
          <w:numId w:val="23"/>
        </w:numPr>
        <w:ind w:left="425" w:leftChars="0" w:hanging="425" w:firstLineChars="0"/>
        <w:rPr>
          <w:rFonts w:hint="default"/>
        </w:rPr>
      </w:pPr>
      <w:r>
        <w:rPr>
          <w:rFonts w:hint="default"/>
        </w:rPr>
        <w:t xml:space="preserve">Beginner's Guide to Software Testing. Truy cập ngày 01/12/2025 từ hệ thống học </w:t>
      </w:r>
    </w:p>
    <w:p w14:paraId="4F8C0823">
      <w:pPr>
        <w:numPr>
          <w:ilvl w:val="0"/>
          <w:numId w:val="0"/>
        </w:numPr>
        <w:ind w:leftChars="0"/>
        <w:rPr>
          <w:rFonts w:hint="default"/>
        </w:rPr>
      </w:pPr>
      <w:r>
        <w:rPr>
          <w:rFonts w:hint="default"/>
        </w:rPr>
        <w:t>tập trực tuyến.</w:t>
      </w:r>
    </w:p>
    <w:p w14:paraId="4F72E6D7">
      <w:pPr>
        <w:numPr>
          <w:ilvl w:val="0"/>
          <w:numId w:val="23"/>
        </w:numPr>
        <w:ind w:left="425" w:leftChars="0" w:hanging="425" w:firstLineChars="0"/>
        <w:rPr>
          <w:rFonts w:hint="default"/>
        </w:rPr>
      </w:pPr>
      <w:r>
        <w:rPr>
          <w:rFonts w:hint="default"/>
        </w:rPr>
        <w:t xml:space="preserve">Lê Tuấn Anh (2025). Introduction to CI/CD. Truy cập ngày 01/12/2025 từ hệ </w:t>
      </w:r>
    </w:p>
    <w:p w14:paraId="4CAADD9C">
      <w:pPr>
        <w:numPr>
          <w:ilvl w:val="0"/>
          <w:numId w:val="0"/>
        </w:numPr>
        <w:ind w:leftChars="0"/>
        <w:rPr>
          <w:rFonts w:hint="default"/>
        </w:rPr>
      </w:pPr>
      <w:r>
        <w:rPr>
          <w:rFonts w:hint="default"/>
        </w:rPr>
        <w:t>thống học tập trực tuyến.</w:t>
      </w:r>
    </w:p>
    <w:p w14:paraId="7ACF52DF">
      <w:pPr>
        <w:numPr>
          <w:ilvl w:val="0"/>
          <w:numId w:val="23"/>
        </w:numPr>
        <w:ind w:left="425" w:leftChars="0" w:hanging="425" w:firstLineChars="0"/>
        <w:rPr>
          <w:rFonts w:hint="default"/>
        </w:rPr>
      </w:pPr>
      <w:r>
        <w:rPr>
          <w:rFonts w:hint="default"/>
        </w:rPr>
        <w:t xml:space="preserve">Tổng hợp 19 tiêu chí chất lượng sản phẩm. Truy cập ngày 01/12/2025 từ hệ </w:t>
      </w:r>
    </w:p>
    <w:p w14:paraId="7A0BABD6">
      <w:pPr>
        <w:numPr>
          <w:ilvl w:val="0"/>
          <w:numId w:val="0"/>
        </w:numPr>
        <w:ind w:leftChars="0"/>
        <w:rPr>
          <w:rFonts w:hint="default"/>
        </w:rPr>
      </w:pPr>
      <w:r>
        <w:rPr>
          <w:rFonts w:hint="default"/>
        </w:rPr>
        <w:t>thống học tập trực tuyến.</w:t>
      </w:r>
    </w:p>
    <w:p w14:paraId="792CCAE5">
      <w:pPr>
        <w:numPr>
          <w:ilvl w:val="0"/>
          <w:numId w:val="23"/>
        </w:numPr>
        <w:ind w:left="425" w:leftChars="0" w:hanging="425" w:firstLineChars="0"/>
        <w:rPr>
          <w:rFonts w:hint="default"/>
        </w:rPr>
      </w:pPr>
      <w:r>
        <w:rPr>
          <w:rFonts w:hint="default"/>
        </w:rPr>
        <w:t xml:space="preserve">Báo cáo Bài tập lớn môn Phân tích và thiết kế phần mềm Website tìm phòng trọ. </w:t>
      </w:r>
    </w:p>
    <w:p w14:paraId="5846BB61">
      <w:pPr>
        <w:numPr>
          <w:ilvl w:val="0"/>
          <w:numId w:val="0"/>
        </w:numPr>
        <w:ind w:leftChars="0"/>
        <w:rPr>
          <w:rFonts w:hint="default"/>
        </w:rPr>
      </w:pPr>
      <w:r>
        <w:rPr>
          <w:rFonts w:hint="default"/>
        </w:rPr>
        <w:t>(n.d.). Truy cập ngày 01/12/2025 từ https://www.studocu.vn/vn/document/truong-dai-hoc-phenikaa/ke-toan-tai-chinh/bao-cao-bai-tap-lon-mon-phan-tich-va-thiet-ke-phan-mem-website-tim-phong-tro/144789128</w:t>
      </w:r>
    </w:p>
    <w:p w14:paraId="38F6F5EA">
      <w:pPr>
        <w:numPr>
          <w:ilvl w:val="0"/>
          <w:numId w:val="23"/>
        </w:numPr>
        <w:ind w:left="425" w:leftChars="0" w:hanging="425" w:firstLineChars="0"/>
        <w:rPr>
          <w:rFonts w:hint="default"/>
        </w:rPr>
      </w:pPr>
      <w:r>
        <w:rPr>
          <w:rFonts w:hint="default"/>
        </w:rPr>
        <w:t xml:space="preserve">Báo cáo Đề tài Quản lý phòng trọ. (n.d.). Truy cập ngày 01/12/2025 từ </w:t>
      </w:r>
    </w:p>
    <w:p w14:paraId="79719E42">
      <w:pPr>
        <w:numPr>
          <w:ilvl w:val="0"/>
          <w:numId w:val="0"/>
        </w:numPr>
        <w:ind w:leftChars="0"/>
        <w:rPr>
          <w:rFonts w:hint="default"/>
        </w:rPr>
      </w:pPr>
      <w:r>
        <w:rPr>
          <w:rFonts w:hint="default"/>
        </w:rPr>
        <w:t>https://www.scribd.com/document/648474569/BAO-CAO-%C4%90%E1%BB%80-TAI-QU%E1%BA%A2N-L%C3%9D-PHONG-TR%E1%BB%8C</w:t>
      </w:r>
    </w:p>
    <w:p w14:paraId="586F7249">
      <w:pPr>
        <w:numPr>
          <w:ilvl w:val="0"/>
          <w:numId w:val="23"/>
        </w:numPr>
        <w:ind w:left="425" w:leftChars="0" w:hanging="425" w:firstLineChars="0"/>
        <w:rPr>
          <w:rFonts w:hint="default"/>
        </w:rPr>
      </w:pPr>
      <w:r>
        <w:rPr>
          <w:rFonts w:hint="default"/>
        </w:rPr>
        <w:t xml:space="preserve">Đề tài bài tập lớn Phân tích thiết kế hệ thống thông tin quản lý phòng trọ. (n.d.). </w:t>
      </w:r>
    </w:p>
    <w:p w14:paraId="63EA4F33">
      <w:pPr>
        <w:numPr>
          <w:ilvl w:val="0"/>
          <w:numId w:val="0"/>
        </w:numPr>
        <w:ind w:leftChars="0"/>
        <w:rPr>
          <w:rFonts w:hint="default"/>
        </w:rPr>
      </w:pPr>
      <w:r>
        <w:rPr>
          <w:rFonts w:hint="default"/>
        </w:rPr>
        <w:t>Truy cập ngày 01/12/2025 từ https://text.123docz.com/document/15354599-de-tai-bai-tap-lon-phan-tich-thiet-ke-he-thong-thong-tin-quan-ly-phong-tro.htm</w:t>
      </w:r>
    </w:p>
    <w:p w14:paraId="605D025B">
      <w:pPr>
        <w:numPr>
          <w:ilvl w:val="0"/>
          <w:numId w:val="23"/>
        </w:numPr>
        <w:ind w:left="425" w:leftChars="0" w:hanging="425" w:firstLineChars="0"/>
        <w:rPr>
          <w:rFonts w:hint="default"/>
        </w:rPr>
      </w:pPr>
      <w:r>
        <w:rPr>
          <w:rFonts w:hint="default"/>
        </w:rPr>
        <w:t xml:space="preserve">Báo cáo bài tập lớn lập tài liệu đặc tả yêu cầu cho hệ thống quản lý phòng trọ. </w:t>
      </w:r>
    </w:p>
    <w:p w14:paraId="6AC3C973">
      <w:pPr>
        <w:numPr>
          <w:ilvl w:val="0"/>
          <w:numId w:val="0"/>
        </w:numPr>
        <w:ind w:leftChars="0"/>
        <w:rPr>
          <w:rFonts w:hint="default"/>
        </w:rPr>
      </w:pPr>
      <w:r>
        <w:rPr>
          <w:rFonts w:hint="default"/>
        </w:rPr>
        <w:t>(n.d.). Truy cập ngày 01/12/2025 từ https://docx.com.vn/tai-lieu/bao-cao-bai-tap-lon-lap-tai-lieu-dac-ta-yeu-cau-cho-he-thong-quan-ly-p-72948</w:t>
      </w:r>
    </w:p>
    <w:p w14:paraId="0591E547">
      <w:pPr>
        <w:numPr>
          <w:ilvl w:val="0"/>
          <w:numId w:val="23"/>
        </w:numPr>
        <w:ind w:left="425" w:leftChars="0" w:hanging="425" w:firstLineChars="0"/>
        <w:rPr>
          <w:rFonts w:hint="default"/>
        </w:rPr>
      </w:pPr>
      <w:r>
        <w:rPr>
          <w:rFonts w:hint="default"/>
        </w:rPr>
        <w:t xml:space="preserve">Báo cáo ĐACS1 - Website Tìm Thuê Phòng Trọ*. (n.d.). Truy cập ngày </w:t>
      </w:r>
    </w:p>
    <w:p w14:paraId="4A5E2B7D">
      <w:pPr>
        <w:numPr>
          <w:ilvl w:val="0"/>
          <w:numId w:val="0"/>
        </w:numPr>
        <w:ind w:leftChars="0"/>
        <w:rPr>
          <w:rFonts w:hint="default"/>
        </w:rPr>
      </w:pPr>
      <w:r>
        <w:rPr>
          <w:rFonts w:hint="default"/>
        </w:rPr>
        <w:t>01/12/2025 từ https://www.scribd.com/document/734979658/Bao-cao-%C4%90ACS1-Website-Tim-Thue-Phong-Tr%E1%BB%8D</w:t>
      </w:r>
    </w:p>
    <w:p w14:paraId="3B7F7165">
      <w:pPr>
        <w:numPr>
          <w:ilvl w:val="0"/>
          <w:numId w:val="23"/>
        </w:numPr>
        <w:ind w:left="425" w:leftChars="0" w:hanging="425" w:firstLineChars="0"/>
        <w:rPr>
          <w:rFonts w:hint="default"/>
        </w:rPr>
      </w:pPr>
      <w:r>
        <w:rPr>
          <w:rFonts w:hint="default"/>
        </w:rPr>
        <w:t xml:space="preserve">Web tìm phòng trọ full 1. (n.d.). Truy cập ngày 01/12/2025 từ </w:t>
      </w:r>
    </w:p>
    <w:p w14:paraId="4F5DBFDF">
      <w:pPr>
        <w:numPr>
          <w:ilvl w:val="0"/>
          <w:numId w:val="0"/>
        </w:numPr>
        <w:ind w:leftChars="0"/>
        <w:rPr>
          <w:rFonts w:hint="default"/>
        </w:rPr>
      </w:pPr>
      <w:r>
        <w:rPr>
          <w:rFonts w:hint="default"/>
        </w:rPr>
        <w:t>https://www.studocu.vn/vn/document/truong-dai-hoc-bach-khoa-ha-noi/sinh-hoat-cong-dan/web-tim-phong-tro-full-1/49762320</w:t>
      </w:r>
    </w:p>
    <w:p w14:paraId="7BC7DA0C">
      <w:pPr>
        <w:numPr>
          <w:ilvl w:val="0"/>
          <w:numId w:val="23"/>
        </w:numPr>
        <w:ind w:left="425" w:leftChars="0" w:hanging="425" w:firstLineChars="0"/>
        <w:rPr>
          <w:rFonts w:hint="default"/>
        </w:rPr>
      </w:pPr>
      <w:r>
        <w:rPr>
          <w:rFonts w:hint="default"/>
        </w:rPr>
        <w:t xml:space="preserve">Đồ án web quản lý phòng trọ - Tải full báo cáo. (n.d.). Truy cập ngày </w:t>
      </w:r>
    </w:p>
    <w:p w14:paraId="3D937E7E">
      <w:pPr>
        <w:numPr>
          <w:ilvl w:val="0"/>
          <w:numId w:val="0"/>
        </w:numPr>
        <w:ind w:leftChars="0"/>
        <w:rPr>
          <w:rFonts w:hint="default"/>
        </w:rPr>
      </w:pPr>
      <w:r>
        <w:rPr>
          <w:rFonts w:hint="default"/>
        </w:rPr>
        <w:t>01/12/2025 từ https://vn-document.net/document/do-an-web-quan-ly-phong-tro-tai-full-bao-cao/9444756583</w:t>
      </w:r>
    </w:p>
    <w:p w14:paraId="6D35E58A">
      <w:pPr>
        <w:numPr>
          <w:ilvl w:val="0"/>
          <w:numId w:val="23"/>
        </w:numPr>
        <w:ind w:left="425" w:leftChars="0" w:hanging="425" w:firstLineChars="0"/>
        <w:rPr>
          <w:rFonts w:hint="default"/>
        </w:rPr>
      </w:pPr>
      <w:r>
        <w:rPr>
          <w:rFonts w:hint="default"/>
        </w:rPr>
        <w:t xml:space="preserve">Báo cáo bài tập lớn môn Thực tập cơ sở ngành - Đề tài website tìm nhà trọ. </w:t>
      </w:r>
    </w:p>
    <w:p w14:paraId="05CDC72E">
      <w:pPr>
        <w:numPr>
          <w:ilvl w:val="0"/>
          <w:numId w:val="0"/>
        </w:numPr>
        <w:ind w:leftChars="0"/>
        <w:rPr>
          <w:rFonts w:hint="default"/>
        </w:rPr>
      </w:pPr>
      <w:r>
        <w:rPr>
          <w:rFonts w:hint="default"/>
        </w:rPr>
        <w:t xml:space="preserve">(n.d.). Truy cập ngày 01/12/2025 từ </w:t>
      </w:r>
      <w:r>
        <w:rPr>
          <w:rFonts w:hint="default"/>
        </w:rPr>
        <w:fldChar w:fldCharType="begin"/>
      </w:r>
      <w:r>
        <w:rPr>
          <w:rFonts w:hint="default"/>
        </w:rPr>
        <w:instrText xml:space="preserve"> HYPERLINK "https://123docz.com/document/13289754-bao-cao" </w:instrText>
      </w:r>
      <w:r>
        <w:rPr>
          <w:rFonts w:hint="default"/>
        </w:rPr>
        <w:fldChar w:fldCharType="separate"/>
      </w:r>
      <w:r>
        <w:rPr>
          <w:rStyle w:val="51"/>
          <w:rFonts w:hint="default"/>
        </w:rPr>
        <w:t>https://123docz.com/document/13289754-bao-cao</w:t>
      </w:r>
      <w:r>
        <w:rPr>
          <w:rFonts w:hint="default"/>
        </w:rPr>
        <w:fldChar w:fldCharType="end"/>
      </w:r>
      <w:r>
        <w:rPr>
          <w:rFonts w:hint="default"/>
        </w:rPr>
        <w:t>-bai-tap-lon-mon-thuc-tap-co-so-nganh-de-tai-website-tim-nha-tro-pdf.htm</w:t>
      </w:r>
    </w:p>
    <w:p w14:paraId="28E4BEAA">
      <w:pPr>
        <w:numPr>
          <w:ilvl w:val="0"/>
          <w:numId w:val="23"/>
        </w:numPr>
        <w:ind w:left="425" w:leftChars="0" w:hanging="425" w:firstLineChars="0"/>
        <w:rPr>
          <w:rFonts w:hint="default"/>
        </w:rPr>
      </w:pPr>
      <w:r>
        <w:rPr>
          <w:rFonts w:hint="default"/>
        </w:rPr>
        <w:t>Xây dựng website tìm kiếm phòng trọ trực tuyến. (n.d.). Truy cập ngày</w:t>
      </w:r>
      <w:r>
        <w:rPr>
          <w:rFonts w:hint="default"/>
          <w:lang w:val="vi-VN"/>
        </w:rPr>
        <w:t xml:space="preserve"> </w:t>
      </w:r>
    </w:p>
    <w:p w14:paraId="7EEF7871">
      <w:pPr>
        <w:numPr>
          <w:ilvl w:val="0"/>
          <w:numId w:val="0"/>
        </w:numPr>
        <w:ind w:leftChars="0"/>
        <w:rPr>
          <w:rFonts w:hint="default"/>
        </w:rPr>
      </w:pPr>
      <w:r>
        <w:rPr>
          <w:rFonts w:hint="default"/>
        </w:rPr>
        <w:t>01/12/2025 từ https://www.slideshare.net/slideshow/xy-dng-website-tm-kim-phng-tr-trc-tuyn/101268655</w:t>
      </w:r>
    </w:p>
    <w:sectPr>
      <w:footerReference r:id="rId5" w:type="default"/>
      <w:pgSz w:w="11906" w:h="16838"/>
      <w:pgMar w:top="1417" w:right="1134" w:bottom="1134" w:left="1701"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661AC">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6D2C0">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4F46D2C0">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CAD7D4"/>
    <w:multiLevelType w:val="singleLevel"/>
    <w:tmpl w:val="8CCAD7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05AFA5B"/>
    <w:multiLevelType w:val="singleLevel"/>
    <w:tmpl w:val="905AFA5B"/>
    <w:lvl w:ilvl="0" w:tentative="0">
      <w:start w:val="1"/>
      <w:numFmt w:val="decimal"/>
      <w:lvlText w:val="%1."/>
      <w:lvlJc w:val="left"/>
      <w:pPr>
        <w:tabs>
          <w:tab w:val="left" w:pos="425"/>
        </w:tabs>
        <w:ind w:left="425" w:leftChars="0" w:hanging="425" w:firstLineChars="0"/>
      </w:pPr>
      <w:rPr>
        <w:rFonts w:hint="default"/>
      </w:rPr>
    </w:lvl>
  </w:abstractNum>
  <w:abstractNum w:abstractNumId="2">
    <w:nsid w:val="9C634CDE"/>
    <w:multiLevelType w:val="singleLevel"/>
    <w:tmpl w:val="9C634CD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46F8E32"/>
    <w:multiLevelType w:val="multilevel"/>
    <w:tmpl w:val="A46F8E3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CEDD6162"/>
    <w:multiLevelType w:val="singleLevel"/>
    <w:tmpl w:val="CEDD6162"/>
    <w:lvl w:ilvl="0" w:tentative="0">
      <w:start w:val="1"/>
      <w:numFmt w:val="lowerLetter"/>
      <w:suff w:val="space"/>
      <w:lvlText w:val="%1)"/>
      <w:lvlJc w:val="left"/>
    </w:lvl>
  </w:abstractNum>
  <w:abstractNum w:abstractNumId="5">
    <w:nsid w:val="EFA610A5"/>
    <w:multiLevelType w:val="singleLevel"/>
    <w:tmpl w:val="EFA610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7183C2E"/>
    <w:multiLevelType w:val="singleLevel"/>
    <w:tmpl w:val="F7183C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8">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9">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0">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1">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2">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3">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4">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5">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6">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7">
    <w:nsid w:val="1A4955D2"/>
    <w:multiLevelType w:val="singleLevel"/>
    <w:tmpl w:val="1A4955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2FAA3DBB"/>
    <w:multiLevelType w:val="singleLevel"/>
    <w:tmpl w:val="2FAA3D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44DE6392"/>
    <w:multiLevelType w:val="singleLevel"/>
    <w:tmpl w:val="44DE6392"/>
    <w:lvl w:ilvl="0" w:tentative="0">
      <w:start w:val="1"/>
      <w:numFmt w:val="decimal"/>
      <w:lvlText w:val="B%1: "/>
      <w:lvlJc w:val="left"/>
      <w:pPr>
        <w:tabs>
          <w:tab w:val="left" w:pos="425"/>
        </w:tabs>
        <w:ind w:left="425" w:leftChars="0" w:hanging="425" w:firstLineChars="0"/>
      </w:pPr>
      <w:rPr>
        <w:rFonts w:hint="default"/>
      </w:rPr>
    </w:lvl>
  </w:abstractNum>
  <w:abstractNum w:abstractNumId="20">
    <w:nsid w:val="60E7D63A"/>
    <w:multiLevelType w:val="singleLevel"/>
    <w:tmpl w:val="60E7D63A"/>
    <w:lvl w:ilvl="0" w:tentative="0">
      <w:start w:val="1"/>
      <w:numFmt w:val="decimal"/>
      <w:lvlText w:val="[%1] "/>
      <w:lvlJc w:val="left"/>
      <w:pPr>
        <w:tabs>
          <w:tab w:val="left" w:pos="425"/>
        </w:tabs>
        <w:ind w:left="425" w:leftChars="0" w:hanging="425" w:firstLineChars="0"/>
      </w:pPr>
      <w:rPr>
        <w:rFonts w:hint="default"/>
      </w:rPr>
    </w:lvl>
  </w:abstractNum>
  <w:abstractNum w:abstractNumId="21">
    <w:nsid w:val="6D71949C"/>
    <w:multiLevelType w:val="singleLevel"/>
    <w:tmpl w:val="6D71949C"/>
    <w:lvl w:ilvl="0" w:tentative="0">
      <w:start w:val="16"/>
      <w:numFmt w:val="decimal"/>
      <w:suff w:val="space"/>
      <w:lvlText w:val="%1."/>
      <w:lvlJc w:val="left"/>
    </w:lvl>
  </w:abstractNum>
  <w:abstractNum w:abstractNumId="22">
    <w:nsid w:val="7F2DFEDA"/>
    <w:multiLevelType w:val="singleLevel"/>
    <w:tmpl w:val="7F2DFED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6"/>
  </w:num>
  <w:num w:numId="2">
    <w:abstractNumId w:val="14"/>
  </w:num>
  <w:num w:numId="3">
    <w:abstractNumId w:val="13"/>
  </w:num>
  <w:num w:numId="4">
    <w:abstractNumId w:val="12"/>
  </w:num>
  <w:num w:numId="5">
    <w:abstractNumId w:val="11"/>
  </w:num>
  <w:num w:numId="6">
    <w:abstractNumId w:val="15"/>
  </w:num>
  <w:num w:numId="7">
    <w:abstractNumId w:val="10"/>
  </w:num>
  <w:num w:numId="8">
    <w:abstractNumId w:val="9"/>
  </w:num>
  <w:num w:numId="9">
    <w:abstractNumId w:val="8"/>
  </w:num>
  <w:num w:numId="10">
    <w:abstractNumId w:val="7"/>
  </w:num>
  <w:num w:numId="11">
    <w:abstractNumId w:val="3"/>
  </w:num>
  <w:num w:numId="12">
    <w:abstractNumId w:val="2"/>
  </w:num>
  <w:num w:numId="13">
    <w:abstractNumId w:val="18"/>
  </w:num>
  <w:num w:numId="14">
    <w:abstractNumId w:val="19"/>
  </w:num>
  <w:num w:numId="15">
    <w:abstractNumId w:val="0"/>
  </w:num>
  <w:num w:numId="16">
    <w:abstractNumId w:val="4"/>
  </w:num>
  <w:num w:numId="17">
    <w:abstractNumId w:val="6"/>
  </w:num>
  <w:num w:numId="18">
    <w:abstractNumId w:val="1"/>
  </w:num>
  <w:num w:numId="19">
    <w:abstractNumId w:val="22"/>
  </w:num>
  <w:num w:numId="20">
    <w:abstractNumId w:val="17"/>
  </w:num>
  <w:num w:numId="21">
    <w:abstractNumId w:val="5"/>
  </w:num>
  <w:num w:numId="22">
    <w:abstractNumId w:val="21"/>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156B6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99142D"/>
    <w:rsid w:val="02040ADD"/>
    <w:rsid w:val="0231631A"/>
    <w:rsid w:val="02A81B08"/>
    <w:rsid w:val="030E4812"/>
    <w:rsid w:val="03B742C4"/>
    <w:rsid w:val="03C4295A"/>
    <w:rsid w:val="03D06ACE"/>
    <w:rsid w:val="04256A27"/>
    <w:rsid w:val="06323C68"/>
    <w:rsid w:val="07D04320"/>
    <w:rsid w:val="084E195B"/>
    <w:rsid w:val="086C0A51"/>
    <w:rsid w:val="09286A8B"/>
    <w:rsid w:val="097E35E7"/>
    <w:rsid w:val="0A2F768E"/>
    <w:rsid w:val="0A5C084B"/>
    <w:rsid w:val="0A8E5717"/>
    <w:rsid w:val="0AFD4F98"/>
    <w:rsid w:val="0B0B27EE"/>
    <w:rsid w:val="0B8D7CFF"/>
    <w:rsid w:val="0C493577"/>
    <w:rsid w:val="0C90792D"/>
    <w:rsid w:val="0CFE0A45"/>
    <w:rsid w:val="0DBA2863"/>
    <w:rsid w:val="0E50571E"/>
    <w:rsid w:val="104444E2"/>
    <w:rsid w:val="10C138F3"/>
    <w:rsid w:val="111069F1"/>
    <w:rsid w:val="11670D99"/>
    <w:rsid w:val="11866BD1"/>
    <w:rsid w:val="11D471CF"/>
    <w:rsid w:val="12BB03C6"/>
    <w:rsid w:val="13B756FE"/>
    <w:rsid w:val="13EE2D42"/>
    <w:rsid w:val="14551B19"/>
    <w:rsid w:val="16427D13"/>
    <w:rsid w:val="17022F5C"/>
    <w:rsid w:val="172577D0"/>
    <w:rsid w:val="17F831AC"/>
    <w:rsid w:val="182A4EC1"/>
    <w:rsid w:val="183F1D57"/>
    <w:rsid w:val="19017DA5"/>
    <w:rsid w:val="19B60738"/>
    <w:rsid w:val="19DE0FA5"/>
    <w:rsid w:val="1A8D5B85"/>
    <w:rsid w:val="1B2C4991"/>
    <w:rsid w:val="1B691247"/>
    <w:rsid w:val="1B835D4B"/>
    <w:rsid w:val="1C4133A8"/>
    <w:rsid w:val="1D1C4A93"/>
    <w:rsid w:val="1E254372"/>
    <w:rsid w:val="1EA71B88"/>
    <w:rsid w:val="1EAE7A62"/>
    <w:rsid w:val="1F27461F"/>
    <w:rsid w:val="1F5E6273"/>
    <w:rsid w:val="20061318"/>
    <w:rsid w:val="202C670B"/>
    <w:rsid w:val="20410A86"/>
    <w:rsid w:val="20947C82"/>
    <w:rsid w:val="21E464DA"/>
    <w:rsid w:val="225A40A6"/>
    <w:rsid w:val="22C46308"/>
    <w:rsid w:val="23381379"/>
    <w:rsid w:val="2390087C"/>
    <w:rsid w:val="23F9471E"/>
    <w:rsid w:val="240750AB"/>
    <w:rsid w:val="25262F8B"/>
    <w:rsid w:val="253B1F59"/>
    <w:rsid w:val="26643054"/>
    <w:rsid w:val="27375694"/>
    <w:rsid w:val="27C6405D"/>
    <w:rsid w:val="28201E34"/>
    <w:rsid w:val="2839380C"/>
    <w:rsid w:val="283F446A"/>
    <w:rsid w:val="28B11632"/>
    <w:rsid w:val="293B3C87"/>
    <w:rsid w:val="293F2240"/>
    <w:rsid w:val="2B070127"/>
    <w:rsid w:val="2C6820E3"/>
    <w:rsid w:val="2C6C5DC8"/>
    <w:rsid w:val="2CE00E0B"/>
    <w:rsid w:val="2CE10751"/>
    <w:rsid w:val="2EB156AA"/>
    <w:rsid w:val="2ECB4055"/>
    <w:rsid w:val="30C1718D"/>
    <w:rsid w:val="31131651"/>
    <w:rsid w:val="319F5665"/>
    <w:rsid w:val="31C33D33"/>
    <w:rsid w:val="32CC0288"/>
    <w:rsid w:val="33070B47"/>
    <w:rsid w:val="33142CFD"/>
    <w:rsid w:val="3396185F"/>
    <w:rsid w:val="339C103A"/>
    <w:rsid w:val="341C0AD5"/>
    <w:rsid w:val="348F22D5"/>
    <w:rsid w:val="34B66963"/>
    <w:rsid w:val="367E04E7"/>
    <w:rsid w:val="36D37903"/>
    <w:rsid w:val="371F7CD9"/>
    <w:rsid w:val="381D531B"/>
    <w:rsid w:val="38EC7F72"/>
    <w:rsid w:val="397F5DF1"/>
    <w:rsid w:val="3A593298"/>
    <w:rsid w:val="3ADF03A2"/>
    <w:rsid w:val="3B5F4174"/>
    <w:rsid w:val="3C0924B8"/>
    <w:rsid w:val="3C9B197D"/>
    <w:rsid w:val="3F24432B"/>
    <w:rsid w:val="3F3411E7"/>
    <w:rsid w:val="3F4B4C6D"/>
    <w:rsid w:val="3FF32979"/>
    <w:rsid w:val="40563622"/>
    <w:rsid w:val="419D5D6E"/>
    <w:rsid w:val="42320AC9"/>
    <w:rsid w:val="42577BE4"/>
    <w:rsid w:val="42580EE9"/>
    <w:rsid w:val="42644DA1"/>
    <w:rsid w:val="43C63744"/>
    <w:rsid w:val="43CD0A4B"/>
    <w:rsid w:val="44125964"/>
    <w:rsid w:val="441D7940"/>
    <w:rsid w:val="448C7B84"/>
    <w:rsid w:val="44AF71F4"/>
    <w:rsid w:val="450E38F0"/>
    <w:rsid w:val="455A14D6"/>
    <w:rsid w:val="45F468CD"/>
    <w:rsid w:val="468531C2"/>
    <w:rsid w:val="468C48AA"/>
    <w:rsid w:val="46C01F5A"/>
    <w:rsid w:val="46EA3FE8"/>
    <w:rsid w:val="493A6F33"/>
    <w:rsid w:val="49435D25"/>
    <w:rsid w:val="4A6D4833"/>
    <w:rsid w:val="4A83181C"/>
    <w:rsid w:val="4AB92C27"/>
    <w:rsid w:val="4B9F1C20"/>
    <w:rsid w:val="4BED22AB"/>
    <w:rsid w:val="4DFA3FFE"/>
    <w:rsid w:val="4EBA2018"/>
    <w:rsid w:val="4EE17237"/>
    <w:rsid w:val="4EE264FA"/>
    <w:rsid w:val="4FA07BB2"/>
    <w:rsid w:val="501C16FA"/>
    <w:rsid w:val="504E6A51"/>
    <w:rsid w:val="51DC687E"/>
    <w:rsid w:val="53294C00"/>
    <w:rsid w:val="54DD25C7"/>
    <w:rsid w:val="55031F07"/>
    <w:rsid w:val="556303A5"/>
    <w:rsid w:val="56237AAA"/>
    <w:rsid w:val="564A5AA2"/>
    <w:rsid w:val="570E3261"/>
    <w:rsid w:val="59330FD7"/>
    <w:rsid w:val="5A451FAB"/>
    <w:rsid w:val="5B156B67"/>
    <w:rsid w:val="5C5536CB"/>
    <w:rsid w:val="5D764C99"/>
    <w:rsid w:val="5D983984"/>
    <w:rsid w:val="5DAF6813"/>
    <w:rsid w:val="5DB31446"/>
    <w:rsid w:val="5F777E2D"/>
    <w:rsid w:val="61377E0E"/>
    <w:rsid w:val="613A6AB7"/>
    <w:rsid w:val="61433C21"/>
    <w:rsid w:val="61602F16"/>
    <w:rsid w:val="61E7472F"/>
    <w:rsid w:val="63041683"/>
    <w:rsid w:val="636E7A2E"/>
    <w:rsid w:val="63AC7512"/>
    <w:rsid w:val="64C805BC"/>
    <w:rsid w:val="657B7284"/>
    <w:rsid w:val="666D2919"/>
    <w:rsid w:val="6703088E"/>
    <w:rsid w:val="671578AF"/>
    <w:rsid w:val="6787415B"/>
    <w:rsid w:val="67980BA5"/>
    <w:rsid w:val="68C76525"/>
    <w:rsid w:val="693C6C3B"/>
    <w:rsid w:val="695E705B"/>
    <w:rsid w:val="696525F7"/>
    <w:rsid w:val="696F4088"/>
    <w:rsid w:val="6A0F7434"/>
    <w:rsid w:val="6CBE12B4"/>
    <w:rsid w:val="6D997306"/>
    <w:rsid w:val="6DD51CAD"/>
    <w:rsid w:val="6DED7568"/>
    <w:rsid w:val="6E414A73"/>
    <w:rsid w:val="6EB707E5"/>
    <w:rsid w:val="6EC045E9"/>
    <w:rsid w:val="6EF9099F"/>
    <w:rsid w:val="6EFD5AB2"/>
    <w:rsid w:val="6F4240ED"/>
    <w:rsid w:val="6FA61932"/>
    <w:rsid w:val="6FA74DB3"/>
    <w:rsid w:val="701859C6"/>
    <w:rsid w:val="718438CB"/>
    <w:rsid w:val="723572AE"/>
    <w:rsid w:val="72ED3AB5"/>
    <w:rsid w:val="72FE5336"/>
    <w:rsid w:val="73247774"/>
    <w:rsid w:val="73BC5300"/>
    <w:rsid w:val="744A6C66"/>
    <w:rsid w:val="7943579F"/>
    <w:rsid w:val="79492C18"/>
    <w:rsid w:val="7B4C6C5F"/>
    <w:rsid w:val="7C306F98"/>
    <w:rsid w:val="7CDD3959"/>
    <w:rsid w:val="7D313D4F"/>
    <w:rsid w:val="7D563853"/>
    <w:rsid w:val="7D594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50" w:beforeLines="50" w:after="50" w:afterLines="50" w:line="360" w:lineRule="auto"/>
      <w:jc w:val="both"/>
    </w:pPr>
    <w:rPr>
      <w:rFonts w:ascii="Times New Roman" w:hAnsi="Times New Roman" w:eastAsiaTheme="minorEastAsia" w:cstheme="minorBidi"/>
      <w:sz w:val="26"/>
      <w:szCs w:val="22"/>
      <w:lang w:val="en-US" w:eastAsia="en-US" w:bidi="ar-SA"/>
    </w:rPr>
  </w:style>
  <w:style w:type="paragraph" w:styleId="2">
    <w:name w:val="heading 1"/>
    <w:next w:val="1"/>
    <w:link w:val="252"/>
    <w:qFormat/>
    <w:uiPriority w:val="0"/>
    <w:pPr>
      <w:spacing w:before="50" w:beforeLines="50" w:beforeAutospacing="0" w:after="50" w:afterLines="50" w:afterAutospacing="0" w:line="360" w:lineRule="auto"/>
      <w:jc w:val="center"/>
      <w:outlineLvl w:val="0"/>
    </w:pPr>
    <w:rPr>
      <w:rFonts w:hint="default" w:ascii="Times New Roman" w:hAnsi="Times New Roman" w:eastAsia="SimSun" w:cs="SimSun"/>
      <w:b/>
      <w:bCs/>
      <w:color w:val="000000" w:themeColor="text1"/>
      <w:sz w:val="26"/>
      <w:szCs w:val="48"/>
      <w:lang w:val="en-US" w:eastAsia="zh-CN" w:bidi="ar"/>
      <w14:textFill>
        <w14:solidFill>
          <w14:schemeClr w14:val="tx1"/>
        </w14:solidFill>
      </w14:textFill>
    </w:rPr>
  </w:style>
  <w:style w:type="paragraph" w:styleId="3">
    <w:name w:val="heading 2"/>
    <w:next w:val="1"/>
    <w:link w:val="249"/>
    <w:unhideWhenUsed/>
    <w:qFormat/>
    <w:uiPriority w:val="0"/>
    <w:pPr>
      <w:spacing w:before="50" w:beforeLines="50" w:beforeAutospacing="0" w:after="50" w:afterLines="50" w:afterAutospacing="0" w:line="360" w:lineRule="auto"/>
      <w:jc w:val="left"/>
      <w:outlineLvl w:val="1"/>
    </w:pPr>
    <w:rPr>
      <w:rFonts w:hint="default" w:ascii="Times New Roman" w:hAnsi="Times New Roman" w:eastAsia="SimSun" w:cs="SimSun"/>
      <w:b/>
      <w:bCs/>
      <w:color w:val="000000" w:themeColor="text1"/>
      <w:kern w:val="0"/>
      <w:sz w:val="26"/>
      <w:szCs w:val="36"/>
      <w:lang w:val="en-US" w:eastAsia="zh-CN" w:bidi="ar"/>
      <w14:textFill>
        <w14:solidFill>
          <w14:schemeClr w14:val="tx1"/>
        </w14:solidFill>
      </w14:textFill>
    </w:rPr>
  </w:style>
  <w:style w:type="paragraph" w:styleId="4">
    <w:name w:val="heading 3"/>
    <w:next w:val="1"/>
    <w:link w:val="253"/>
    <w:unhideWhenUsed/>
    <w:qFormat/>
    <w:uiPriority w:val="0"/>
    <w:pPr>
      <w:spacing w:before="50" w:beforeLines="50" w:beforeAutospacing="0" w:after="50" w:afterLines="50" w:afterAutospacing="0" w:line="360" w:lineRule="auto"/>
      <w:jc w:val="left"/>
      <w:outlineLvl w:val="2"/>
    </w:pPr>
    <w:rPr>
      <w:rFonts w:hint="default" w:ascii="Times New Roman" w:hAnsi="Times New Roman" w:eastAsia="SimSun" w:cs="SimSun"/>
      <w:b/>
      <w:bCs/>
      <w:i/>
      <w:kern w:val="0"/>
      <w:sz w:val="26"/>
      <w:szCs w:val="26"/>
      <w:lang w:val="en-US" w:eastAsia="zh-CN" w:bidi="ar"/>
    </w:rPr>
  </w:style>
  <w:style w:type="paragraph" w:styleId="5">
    <w:name w:val="heading 4"/>
    <w:basedOn w:val="1"/>
    <w:next w:val="1"/>
    <w:link w:val="254"/>
    <w:unhideWhenUsed/>
    <w:qFormat/>
    <w:uiPriority w:val="0"/>
    <w:pPr>
      <w:spacing w:before="50" w:beforeLines="50" w:beforeAutospacing="0" w:after="50" w:afterLines="50" w:afterAutospacing="0" w:line="360" w:lineRule="auto"/>
      <w:jc w:val="left"/>
      <w:outlineLvl w:val="3"/>
    </w:pPr>
    <w:rPr>
      <w:rFonts w:hint="default" w:ascii="Times New Roman" w:hAnsi="Times New Roman" w:eastAsia="SimSun" w:cs="SimSun"/>
      <w:bCs/>
      <w:i/>
      <w:kern w:val="0"/>
      <w:sz w:val="26"/>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pPr>
      <w:jc w:val="center"/>
    </w:pPr>
    <w:rPr>
      <w:rFonts w:ascii="Times New Roman" w:hAnsi="Times New Roman" w:eastAsia="黑体" w:cs="Arial"/>
      <w:i/>
      <w:szCs w:val="24"/>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12" w:after="20" w:line="360"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qFormat/>
    <w:uiPriority w:val="9"/>
    <w:rPr>
      <w:rFonts w:hint="default" w:ascii="Times New Roman" w:hAnsi="Times New Roman" w:eastAsiaTheme="majorEastAsia" w:cstheme="majorBidi"/>
      <w:b/>
      <w:bCs/>
      <w:color w:val="000000" w:themeColor="text1"/>
      <w:sz w:val="26"/>
      <w:szCs w:val="26"/>
      <w14:textFill>
        <w14:solidFill>
          <w14:schemeClr w14:val="tx1"/>
        </w14:solidFill>
      </w14:textFill>
    </w:rPr>
  </w:style>
  <w:style w:type="paragraph" w:customStyle="1" w:styleId="250">
    <w:name w:val="WPSOffice手动目录 1"/>
    <w:qFormat/>
    <w:uiPriority w:val="0"/>
    <w:pPr>
      <w:spacing w:before="12" w:after="20" w:line="360" w:lineRule="auto"/>
      <w:ind w:leftChars="0"/>
      <w:jc w:val="both"/>
    </w:pPr>
    <w:rPr>
      <w:rFonts w:ascii="Times New Roman" w:hAnsi="Times New Roman" w:eastAsia="SimSun" w:cstheme="minorBidi"/>
      <w:b/>
      <w:sz w:val="26"/>
      <w:szCs w:val="20"/>
    </w:rPr>
  </w:style>
  <w:style w:type="paragraph" w:customStyle="1" w:styleId="251">
    <w:name w:val="WPSOffice手动目录 2"/>
    <w:qFormat/>
    <w:uiPriority w:val="0"/>
    <w:pPr>
      <w:spacing w:before="12" w:after="20" w:line="360" w:lineRule="auto"/>
      <w:ind w:leftChars="0"/>
      <w:jc w:val="both"/>
    </w:pPr>
    <w:rPr>
      <w:rFonts w:ascii="Times New Roman" w:hAnsi="Times New Roman" w:eastAsia="SimSun" w:cstheme="minorBidi"/>
      <w:sz w:val="26"/>
      <w:szCs w:val="20"/>
    </w:rPr>
  </w:style>
  <w:style w:type="character" w:customStyle="1" w:styleId="252">
    <w:name w:val="Heading 1 Char"/>
    <w:basedOn w:val="11"/>
    <w:link w:val="2"/>
    <w:qFormat/>
    <w:uiPriority w:val="9"/>
    <w:rPr>
      <w:rFonts w:hint="default" w:ascii="Times New Roman" w:hAnsi="Times New Roman" w:eastAsiaTheme="majorEastAsia" w:cstheme="majorBidi"/>
      <w:b/>
      <w:bCs/>
      <w:color w:val="000000" w:themeColor="text1"/>
      <w:sz w:val="26"/>
      <w:szCs w:val="28"/>
      <w14:textFill>
        <w14:solidFill>
          <w14:schemeClr w14:val="tx1"/>
        </w14:solidFill>
      </w14:textFill>
    </w:rPr>
  </w:style>
  <w:style w:type="character" w:customStyle="1" w:styleId="253">
    <w:name w:val="Heading 3 Char"/>
    <w:basedOn w:val="11"/>
    <w:link w:val="4"/>
    <w:qFormat/>
    <w:uiPriority w:val="9"/>
    <w:rPr>
      <w:rFonts w:hint="default" w:ascii="Times New Roman" w:hAnsi="Times New Roman" w:eastAsiaTheme="majorEastAsia" w:cstheme="majorBidi"/>
      <w:b/>
      <w:bCs/>
      <w:color w:val="000000" w:themeColor="text1"/>
      <w14:textFill>
        <w14:solidFill>
          <w14:schemeClr w14:val="tx1"/>
        </w14:solidFill>
      </w14:textFill>
    </w:rPr>
  </w:style>
  <w:style w:type="character" w:customStyle="1" w:styleId="254">
    <w:name w:val="Heading 4 Char"/>
    <w:basedOn w:val="11"/>
    <w:link w:val="5"/>
    <w:semiHidden/>
    <w:qFormat/>
    <w:uiPriority w:val="9"/>
    <w:rPr>
      <w:rFonts w:ascii="Times New Roman" w:hAnsi="Times New Roman" w:eastAsiaTheme="majorEastAsia" w:cstheme="majorBidi"/>
      <w:i/>
      <w:iCs/>
      <w:color w:val="000000" w:themeColor="text1"/>
      <w:sz w:val="24"/>
      <w:szCs w:val="24"/>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0</Words>
  <Characters>0</Characters>
  <Lines>1</Lines>
  <Paragraphs>1</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2025-11-24T03:23:00Z</dcterms:created>
  <dc:creator>Dũng Nguyễn</dc:creator>
  <cp:lastModifiedBy>Dũng Nguyễn</cp:lastModifiedBy>
  <dcterms:modified xsi:type="dcterms:W3CDTF">2025-12-09T03:53:03Z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5F7C0E948ACA4ED8A01D9E05EF6EBD18_11</vt:lpwstr>
  </property>
</Properties>
</file>