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 Các thành phần cơ bản của máy tính</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1. Khối xử lí trung tâm ( Central Processing Unit - CPU ) đảm nhiệm việc đọc các lệnh của chương trình từ bộ nhớ, giải mã và thực hiện lệnh. CPU là vi mạch tích hợp với mật độ rất cao.</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1.1 Bộ điều khiển ( Control Unit - CU )Bộ điều khiển có nhiệm vụ đọc, giải mã và điều khiển quá trình thực hiện lệnh.</w:t>
      </w: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1.2 Bộ tính toán số học và logic ( Arithmetic and Logic Unit - ALU ) chuyên thực hiện các phép toán số học như cộng trừ, nhân, chia, và các phép toán lôgic như và, hoặc, phủ định và các phép dịch, quay.</w:t>
      </w: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1.3 Các thanh ghi ( Registers ) là kho chứa lệnh và dữ liệu tạm thời cho CPU xử lý.</w:t>
      </w: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1.4 bus trong CPU ( Internal Bus )Bus trong CPU có nhiệm vụ truyền dẫn các tín hiệu giữa các bộ phận trong CPU và kết nối với hệ thống bus ngoài.</w:t>
      </w: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2. Bộ nhớ trong ( Internal Memory hay Main Memory )</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2.1 Bộ nhớ chỉ đọc ( Read Only Memory – ROM ) là vùng bộ nhớ chỉ đọc, thông tin không bị mất đi khi không còn nguồn điện cung cấp. Nội dung của bộ nhớ ROM thông thường là lưu trữ các chương trình hệ thống và được cài đặt tại nơi sản xuất thiết bị.</w:t>
      </w: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2.2 Bộ nhớ truy cập ngẫu nhiên ( Random Access Memory – RAM ) thường sử dụng để lưu lệnh và dữ liệu của cả hệ thống và của người dùng. RAM thường có dung lượng lớn hơn nhiều so với ROM. Tuy nhiên, thông tin trong RAM chỉ tồn tại khi có nguồn điện cung cấp.</w:t>
      </w: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3. Các thiết bị vào ra (Input – Output devices) đảm nhiệm việc nhập dữ liệu vào, điều khiển hệ thống và kết xuất dữ liệu ra.</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3.1 Các thiết bị vào : bàn phím (keyboard), chuột (mouse), ổ đĩa (Disk Drives), máy quét ảnh (Scanners),... </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3.2 Các thiết bị ra : màn hình (Screen), máy in (Printers), ổ đĩa (Disk Drives), máy vẽ (Plotters),...</w:t>
      </w: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4. Bus hệ thống (System Bus) là một tập các đƣờng dây kết nối CPU với các thành phần khác của máy tính.</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4.1 Bus địa chỉ – Bus A (Address bus) có nhiệm vụ  truyền tín hiệu địa chỉ từ CPU đến bộ nhớ và các thiết bị ngoại vi.</w:t>
      </w: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4.2 Bus dữ liệu – Bus D (Data bus) vận chuyển các tín hiệu dữ liệu theo hai chiều đi và đến CPU.</w:t>
      </w: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4.3 Bus điều khiển - Bus C (Control bus) truyền tín hiệu điều khiển từ CPU đến các thành phần khác, đồng thời truyền tín hiệu trạng thái của các thành phần khác đến CPU.</w:t>
      </w:r>
    </w:p>
    <w:p>
      <w:pPr>
        <w:numPr>
          <w:ilvl w:val="0"/>
          <w:numId w:val="0"/>
        </w:numPr>
        <w:rPr>
          <w:rFonts w:hint="default" w:ascii="Times New Roman" w:hAnsi="Times New Roman" w:eastAsia="SimSun" w:cs="Times New Roman"/>
          <w:sz w:val="28"/>
          <w:szCs w:val="28"/>
        </w:rPr>
      </w:pPr>
    </w:p>
    <w:p>
      <w:pPr>
        <w:numPr>
          <w:ilvl w:val="0"/>
          <w:numId w:val="0"/>
        </w:numPr>
        <w:jc w:val="center"/>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II. Cổng logic cơ sở</w:t>
      </w:r>
    </w:p>
    <w:p>
      <w:pPr>
        <w:numPr>
          <w:ilvl w:val="0"/>
          <w:numId w:val="0"/>
        </w:numPr>
        <w:rPr>
          <w:rFonts w:hint="default" w:ascii="Times New Roman" w:hAnsi="Times New Roman" w:cs="Times New Roman"/>
          <w:sz w:val="28"/>
          <w:szCs w:val="28"/>
        </w:rPr>
      </w:pPr>
    </w:p>
    <w:p>
      <w:pPr>
        <w:numPr>
          <w:ilvl w:val="0"/>
          <w:numId w:val="0"/>
        </w:numPr>
        <w:rPr>
          <w:rFonts w:hint="default" w:ascii="Times New Roman" w:hAnsi="Times New Roman" w:cs="Times New Roman"/>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cente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1.1 Cổng NOT</w:t>
            </w:r>
          </w:p>
          <w:p>
            <w:pPr>
              <w:widowControl w:val="0"/>
              <w:numPr>
                <w:ilvl w:val="0"/>
                <w:numId w:val="0"/>
              </w:numPr>
              <w:jc w:val="center"/>
              <w:rPr>
                <w:rFonts w:hint="default" w:ascii="Times New Roman" w:hAnsi="Times New Roman" w:cs="Times New Roman"/>
                <w:sz w:val="28"/>
                <w:szCs w:val="28"/>
                <w:lang w:val="vi-VN"/>
              </w:rPr>
            </w:pPr>
            <w:r>
              <w:rPr>
                <w:rFonts w:hint="default" w:ascii="Times New Roman" w:hAnsi="Times New Roman" w:cs="Times New Roman"/>
                <w:sz w:val="28"/>
                <w:szCs w:val="28"/>
              </w:rPr>
              <w:drawing>
                <wp:inline distT="0" distB="0" distL="114300" distR="114300">
                  <wp:extent cx="2042795" cy="614045"/>
                  <wp:effectExtent l="0" t="0" r="14605" b="14605"/>
                  <wp:docPr id="4100"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100" name="Picture 4"/>
                          <pic:cNvPicPr>
                            <a:picLocks noGrp="1" noChangeAspect="1"/>
                          </pic:cNvPicPr>
                        </pic:nvPicPr>
                        <pic:blipFill>
                          <a:blip r:embed="rId4"/>
                          <a:stretch>
                            <a:fillRect/>
                          </a:stretch>
                        </pic:blipFill>
                        <pic:spPr>
                          <a:xfrm>
                            <a:off x="0" y="0"/>
                            <a:ext cx="2043113" cy="614363"/>
                          </a:xfrm>
                          <a:prstGeom prst="rect">
                            <a:avLst/>
                          </a:prstGeom>
                          <a:noFill/>
                          <a:ln w="9525">
                            <a:noFill/>
                          </a:ln>
                        </pic:spPr>
                      </pic:pic>
                    </a:graphicData>
                  </a:graphic>
                </wp:inline>
              </w:drawing>
            </w:r>
          </w:p>
          <w:p>
            <w:pPr>
              <w:widowControl w:val="0"/>
              <w:numPr>
                <w:ilvl w:val="0"/>
                <w:numId w:val="0"/>
              </w:num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023110" cy="1649730"/>
                  <wp:effectExtent l="0" t="0" r="15240" b="7620"/>
                  <wp:docPr id="4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023110" cy="1649730"/>
                          </a:xfrm>
                          <a:prstGeom prst="rect">
                            <a:avLst/>
                          </a:prstGeom>
                          <a:noFill/>
                          <a:ln>
                            <a:noFill/>
                          </a:ln>
                          <a:effectLst/>
                        </pic:spPr>
                      </pic:pic>
                    </a:graphicData>
                  </a:graphic>
                </wp:inline>
              </w:drawing>
            </w:r>
          </w:p>
          <w:p>
            <w:pPr>
              <w:widowControl w:val="0"/>
              <w:numPr>
                <w:ilvl w:val="0"/>
                <w:numId w:val="0"/>
              </w:numPr>
              <w:jc w:val="center"/>
              <w:rPr>
                <w:rFonts w:hint="default" w:ascii="Times New Roman" w:hAnsi="Times New Roman" w:cs="Times New Roman"/>
                <w:sz w:val="28"/>
                <w:szCs w:val="28"/>
                <w:vertAlign w:val="baseline"/>
              </w:rPr>
            </w:pPr>
          </w:p>
        </w:tc>
        <w:tc>
          <w:tcPr>
            <w:tcW w:w="4261" w:type="dxa"/>
          </w:tcPr>
          <w:p>
            <w:pPr>
              <w:widowControl w:val="0"/>
              <w:numPr>
                <w:ilvl w:val="0"/>
                <w:numId w:val="0"/>
              </w:numPr>
              <w:jc w:val="cente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1.2 Cổng AND</w:t>
            </w:r>
          </w:p>
          <w:p>
            <w:pPr>
              <w:widowControl w:val="0"/>
              <w:numPr>
                <w:ilvl w:val="0"/>
                <w:numId w:val="0"/>
              </w:numPr>
              <w:jc w:val="center"/>
              <w:rPr>
                <w:rFonts w:hint="default" w:ascii="Times New Roman" w:hAnsi="Times New Roman" w:cs="Times New Roman"/>
                <w:sz w:val="28"/>
                <w:szCs w:val="28"/>
                <w:lang w:val="vi-VN"/>
              </w:rPr>
            </w:pPr>
            <w:r>
              <w:rPr>
                <w:rFonts w:hint="default" w:ascii="Times New Roman" w:hAnsi="Times New Roman" w:cs="Times New Roman"/>
                <w:sz w:val="28"/>
                <w:szCs w:val="28"/>
              </w:rPr>
              <w:drawing>
                <wp:inline distT="0" distB="0" distL="114300" distR="114300">
                  <wp:extent cx="2047875" cy="812800"/>
                  <wp:effectExtent l="0" t="0" r="9525" b="6350"/>
                  <wp:docPr id="5123" name="Picture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Grp="1" noChangeAspect="1"/>
                          </pic:cNvPicPr>
                        </pic:nvPicPr>
                        <pic:blipFill>
                          <a:blip r:embed="rId6"/>
                          <a:stretch>
                            <a:fillRect/>
                          </a:stretch>
                        </pic:blipFill>
                        <pic:spPr>
                          <a:xfrm>
                            <a:off x="0" y="0"/>
                            <a:ext cx="2047875" cy="812800"/>
                          </a:xfrm>
                          <a:prstGeom prst="rect">
                            <a:avLst/>
                          </a:prstGeom>
                          <a:noFill/>
                          <a:ln w="9525">
                            <a:noFill/>
                          </a:ln>
                        </pic:spPr>
                      </pic:pic>
                    </a:graphicData>
                  </a:graphic>
                </wp:inline>
              </w:drawing>
            </w:r>
          </w:p>
          <w:p>
            <w:pPr>
              <w:widowControl w:val="0"/>
              <w:numPr>
                <w:ilvl w:val="0"/>
                <w:numId w:val="0"/>
              </w:numPr>
              <w:jc w:val="center"/>
              <w:rPr>
                <w:rFonts w:hint="default" w:ascii="Times New Roman" w:hAnsi="Times New Roman" w:cs="Times New Roman"/>
                <w:sz w:val="28"/>
                <w:szCs w:val="28"/>
                <w:vertAlign w:val="baseline"/>
              </w:rPr>
            </w:pPr>
            <w:r>
              <w:rPr>
                <w:rFonts w:hint="default" w:ascii="Times New Roman" w:hAnsi="Times New Roman" w:cs="Times New Roman"/>
                <w:sz w:val="28"/>
                <w:szCs w:val="28"/>
              </w:rPr>
              <w:drawing>
                <wp:inline distT="0" distB="0" distL="114300" distR="114300">
                  <wp:extent cx="2051685" cy="2298700"/>
                  <wp:effectExtent l="0" t="0" r="5715" b="635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051685" cy="2298700"/>
                          </a:xfrm>
                          <a:prstGeom prst="rect">
                            <a:avLst/>
                          </a:prstGeom>
                          <a:noFill/>
                          <a:ln>
                            <a:noFill/>
                          </a:ln>
                          <a:effectLst/>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cente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1.3 Cổng OR</w:t>
            </w:r>
          </w:p>
          <w:p>
            <w:pPr>
              <w:widowControl w:val="0"/>
              <w:numPr>
                <w:ilvl w:val="0"/>
                <w:numId w:val="0"/>
              </w:numPr>
              <w:jc w:val="center"/>
              <w:rPr>
                <w:rFonts w:hint="default" w:ascii="Times New Roman" w:hAnsi="Times New Roman" w:cs="Times New Roman"/>
                <w:sz w:val="28"/>
                <w:szCs w:val="28"/>
                <w:lang w:val="vi-VN"/>
              </w:rPr>
            </w:pPr>
            <w:r>
              <w:rPr>
                <w:rFonts w:hint="default" w:ascii="Times New Roman" w:hAnsi="Times New Roman" w:cs="Times New Roman"/>
                <w:sz w:val="28"/>
                <w:szCs w:val="28"/>
              </w:rPr>
              <w:drawing>
                <wp:inline distT="0" distB="0" distL="114300" distR="114300">
                  <wp:extent cx="2049145" cy="674370"/>
                  <wp:effectExtent l="0" t="0" r="8255" b="1143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2049462" cy="674687"/>
                          </a:xfrm>
                          <a:prstGeom prst="rect">
                            <a:avLst/>
                          </a:prstGeom>
                          <a:noFill/>
                          <a:ln w="9525">
                            <a:noFill/>
                          </a:ln>
                        </pic:spPr>
                      </pic:pic>
                    </a:graphicData>
                  </a:graphic>
                </wp:inline>
              </w:drawing>
            </w:r>
          </w:p>
          <w:p>
            <w:pPr>
              <w:widowControl w:val="0"/>
              <w:numPr>
                <w:ilvl w:val="0"/>
                <w:numId w:val="0"/>
              </w:numPr>
              <w:jc w:val="center"/>
              <w:rPr>
                <w:rFonts w:hint="default" w:ascii="Times New Roman" w:hAnsi="Times New Roman" w:cs="Times New Roman"/>
                <w:sz w:val="28"/>
                <w:szCs w:val="28"/>
                <w:vertAlign w:val="baseline"/>
              </w:rPr>
            </w:pPr>
            <w:r>
              <w:rPr>
                <w:rFonts w:hint="default" w:ascii="Times New Roman" w:hAnsi="Times New Roman" w:cs="Times New Roman"/>
                <w:sz w:val="28"/>
                <w:szCs w:val="28"/>
              </w:rPr>
              <w:drawing>
                <wp:inline distT="0" distB="0" distL="114300" distR="114300">
                  <wp:extent cx="2044700" cy="2446655"/>
                  <wp:effectExtent l="0" t="0" r="12700" b="1079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44700" cy="2446655"/>
                          </a:xfrm>
                          <a:prstGeom prst="rect">
                            <a:avLst/>
                          </a:prstGeom>
                          <a:noFill/>
                          <a:ln>
                            <a:noFill/>
                          </a:ln>
                          <a:effectLst/>
                        </pic:spPr>
                      </pic:pic>
                    </a:graphicData>
                  </a:graphic>
                </wp:inline>
              </w:drawing>
            </w:r>
          </w:p>
        </w:tc>
        <w:tc>
          <w:tcPr>
            <w:tcW w:w="4261" w:type="dxa"/>
            <w:vAlign w:val="top"/>
          </w:tcPr>
          <w:p>
            <w:pPr>
              <w:widowControl w:val="0"/>
              <w:numPr>
                <w:ilvl w:val="0"/>
                <w:numId w:val="0"/>
              </w:numPr>
              <w:jc w:val="cente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1.4 Cổng NAND</w:t>
            </w:r>
          </w:p>
          <w:p>
            <w:pPr>
              <w:widowControl w:val="0"/>
              <w:numPr>
                <w:ilvl w:val="0"/>
                <w:numId w:val="0"/>
              </w:numPr>
              <w:jc w:val="center"/>
              <w:rPr>
                <w:rFonts w:hint="default" w:ascii="Times New Roman" w:hAnsi="Times New Roman" w:cs="Times New Roman"/>
                <w:sz w:val="28"/>
                <w:szCs w:val="28"/>
                <w:lang w:val="vi-VN"/>
              </w:rPr>
            </w:pPr>
            <w:r>
              <w:rPr>
                <w:rFonts w:hint="default" w:ascii="Times New Roman" w:hAnsi="Times New Roman" w:cs="Times New Roman"/>
                <w:sz w:val="28"/>
                <w:szCs w:val="28"/>
              </w:rPr>
              <w:drawing>
                <wp:inline distT="0" distB="0" distL="114300" distR="114300">
                  <wp:extent cx="2049145" cy="766445"/>
                  <wp:effectExtent l="0" t="0" r="8255" b="1460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0"/>
                          <a:stretch>
                            <a:fillRect/>
                          </a:stretch>
                        </pic:blipFill>
                        <pic:spPr>
                          <a:xfrm>
                            <a:off x="0" y="0"/>
                            <a:ext cx="2049463" cy="766762"/>
                          </a:xfrm>
                          <a:prstGeom prst="rect">
                            <a:avLst/>
                          </a:prstGeom>
                          <a:noFill/>
                          <a:ln w="9525">
                            <a:noFill/>
                          </a:ln>
                        </pic:spPr>
                      </pic:pic>
                    </a:graphicData>
                  </a:graphic>
                </wp:inline>
              </w:drawing>
            </w:r>
          </w:p>
          <w:p>
            <w:pPr>
              <w:widowControl w:val="0"/>
              <w:numPr>
                <w:ilvl w:val="0"/>
                <w:numId w:val="0"/>
              </w:numPr>
              <w:ind w:left="0" w:leftChars="0" w:firstLine="0" w:firstLineChars="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rPr>
              <w:drawing>
                <wp:inline distT="0" distB="0" distL="114300" distR="114300">
                  <wp:extent cx="2027555" cy="2413000"/>
                  <wp:effectExtent l="0" t="0" r="10795" b="635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027555" cy="2413000"/>
                          </a:xfrm>
                          <a:prstGeom prst="rect">
                            <a:avLst/>
                          </a:prstGeom>
                          <a:noFill/>
                          <a:ln>
                            <a:noFill/>
                          </a:ln>
                          <a:effectLst/>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widowControl w:val="0"/>
              <w:numPr>
                <w:ilvl w:val="0"/>
                <w:numId w:val="0"/>
              </w:numPr>
              <w:jc w:val="cente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1.5 Cổng NOR</w:t>
            </w:r>
          </w:p>
          <w:p>
            <w:pPr>
              <w:widowControl w:val="0"/>
              <w:numPr>
                <w:ilvl w:val="0"/>
                <w:numId w:val="0"/>
              </w:numPr>
              <w:jc w:val="center"/>
              <w:rPr>
                <w:rFonts w:hint="default" w:ascii="Times New Roman" w:hAnsi="Times New Roman" w:cs="Times New Roman"/>
                <w:sz w:val="28"/>
                <w:szCs w:val="28"/>
                <w:lang w:val="vi-VN"/>
              </w:rPr>
            </w:pPr>
            <w:r>
              <w:rPr>
                <w:rFonts w:hint="default" w:ascii="Times New Roman" w:hAnsi="Times New Roman" w:cs="Times New Roman"/>
                <w:sz w:val="28"/>
                <w:szCs w:val="28"/>
              </w:rPr>
              <w:drawing>
                <wp:inline distT="0" distB="0" distL="114300" distR="114300">
                  <wp:extent cx="2058670" cy="702945"/>
                  <wp:effectExtent l="0" t="0" r="17780" b="190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2058987" cy="703263"/>
                          </a:xfrm>
                          <a:prstGeom prst="rect">
                            <a:avLst/>
                          </a:prstGeom>
                          <a:noFill/>
                          <a:ln w="9525">
                            <a:noFill/>
                          </a:ln>
                        </pic:spPr>
                      </pic:pic>
                    </a:graphicData>
                  </a:graphic>
                </wp:inline>
              </w:drawing>
            </w:r>
          </w:p>
          <w:p>
            <w:pPr>
              <w:widowControl w:val="0"/>
              <w:numPr>
                <w:ilvl w:val="0"/>
                <w:numId w:val="0"/>
              </w:numPr>
              <w:ind w:left="0" w:leftChars="0" w:firstLine="0" w:firstLineChars="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rPr>
              <w:drawing>
                <wp:inline distT="0" distB="0" distL="114300" distR="114300">
                  <wp:extent cx="2084070" cy="2498090"/>
                  <wp:effectExtent l="0" t="0" r="11430" b="1651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084070" cy="2498090"/>
                          </a:xfrm>
                          <a:prstGeom prst="rect">
                            <a:avLst/>
                          </a:prstGeom>
                          <a:noFill/>
                          <a:ln>
                            <a:noFill/>
                          </a:ln>
                          <a:effectLst/>
                        </pic:spPr>
                      </pic:pic>
                    </a:graphicData>
                  </a:graphic>
                </wp:inline>
              </w:drawing>
            </w:r>
          </w:p>
        </w:tc>
        <w:tc>
          <w:tcPr>
            <w:tcW w:w="4261" w:type="dxa"/>
          </w:tcPr>
          <w:p>
            <w:pPr>
              <w:widowControl w:val="0"/>
              <w:numPr>
                <w:ilvl w:val="0"/>
                <w:numId w:val="0"/>
              </w:numPr>
              <w:jc w:val="cente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1.6 Cổng XOR</w:t>
            </w:r>
          </w:p>
          <w:p>
            <w:pPr>
              <w:widowControl w:val="0"/>
              <w:numPr>
                <w:ilvl w:val="0"/>
                <w:numId w:val="0"/>
              </w:numPr>
              <w:jc w:val="center"/>
              <w:rPr>
                <w:rFonts w:hint="default" w:ascii="Times New Roman" w:hAnsi="Times New Roman" w:eastAsia="SimSun" w:cs="Times New Roman"/>
                <w:sz w:val="28"/>
                <w:szCs w:val="28"/>
                <w:lang w:val="vi-VN"/>
              </w:rPr>
            </w:pPr>
            <w:r>
              <w:rPr>
                <w:rFonts w:hint="default" w:ascii="Times New Roman" w:hAnsi="Times New Roman" w:cs="Times New Roman"/>
                <w:sz w:val="28"/>
                <w:szCs w:val="28"/>
              </w:rPr>
              <w:drawing>
                <wp:inline distT="0" distB="0" distL="114300" distR="114300">
                  <wp:extent cx="1965325" cy="623570"/>
                  <wp:effectExtent l="0" t="0" r="15875" b="5080"/>
                  <wp:docPr id="9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3"/>
                          <pic:cNvPicPr>
                            <a:picLocks noChangeAspect="1"/>
                          </pic:cNvPicPr>
                        </pic:nvPicPr>
                        <pic:blipFill>
                          <a:blip r:embed="rId14"/>
                          <a:stretch>
                            <a:fillRect/>
                          </a:stretch>
                        </pic:blipFill>
                        <pic:spPr>
                          <a:xfrm>
                            <a:off x="0" y="0"/>
                            <a:ext cx="1965325" cy="623888"/>
                          </a:xfrm>
                          <a:prstGeom prst="rect">
                            <a:avLst/>
                          </a:prstGeom>
                          <a:noFill/>
                          <a:ln w="9525">
                            <a:noFill/>
                          </a:ln>
                        </pic:spPr>
                      </pic:pic>
                    </a:graphicData>
                  </a:graphic>
                </wp:inline>
              </w:drawing>
            </w:r>
          </w:p>
          <w:p>
            <w:pPr>
              <w:widowControl w:val="0"/>
              <w:numPr>
                <w:ilvl w:val="0"/>
                <w:numId w:val="0"/>
              </w:num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1975485" cy="2369820"/>
                  <wp:effectExtent l="0" t="0" r="5715" b="11430"/>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975485" cy="2369820"/>
                          </a:xfrm>
                          <a:prstGeom prst="rect">
                            <a:avLst/>
                          </a:prstGeom>
                          <a:noFill/>
                          <a:ln>
                            <a:noFill/>
                          </a:ln>
                          <a:effectLst/>
                        </pic:spPr>
                      </pic:pic>
                    </a:graphicData>
                  </a:graphic>
                </wp:inline>
              </w:drawing>
            </w:r>
          </w:p>
        </w:tc>
      </w:tr>
    </w:tbl>
    <w:p>
      <w:pPr>
        <w:numPr>
          <w:ilvl w:val="0"/>
          <w:numId w:val="0"/>
        </w:numPr>
        <w:rPr>
          <w:rFonts w:hint="default" w:ascii="Times New Roman" w:hAnsi="Times New Roman" w:cs="Times New Roman"/>
          <w:sz w:val="28"/>
          <w:szCs w:val="28"/>
        </w:rPr>
      </w:pPr>
    </w:p>
    <w:p>
      <w:pPr>
        <w:numPr>
          <w:ilvl w:val="0"/>
          <w:numId w:val="0"/>
        </w:num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vi-VN"/>
        </w:rPr>
        <w:t>III</w:t>
      </w:r>
      <w:r>
        <w:rPr>
          <w:rFonts w:hint="default" w:ascii="Times New Roman" w:hAnsi="Times New Roman" w:cs="Times New Roman"/>
          <w:b/>
          <w:bCs/>
          <w:sz w:val="28"/>
          <w:szCs w:val="28"/>
        </w:rPr>
        <w:t>. Bộ nhớ trong</w:t>
      </w:r>
    </w:p>
    <w:p>
      <w:pPr>
        <w:numPr>
          <w:ilvl w:val="0"/>
          <w:numId w:val="0"/>
        </w:numPr>
        <w:rPr>
          <w:rFonts w:hint="default" w:ascii="Times New Roman" w:hAnsi="Times New Roman" w:cs="Times New Roman"/>
          <w:sz w:val="28"/>
          <w:szCs w:val="28"/>
        </w:rPr>
      </w:pP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val="vi-VN"/>
        </w:rPr>
        <w:t>3</w:t>
      </w:r>
      <w:r>
        <w:rPr>
          <w:rFonts w:hint="default" w:ascii="Times New Roman" w:hAnsi="Times New Roman" w:cs="Times New Roman"/>
          <w:sz w:val="28"/>
          <w:szCs w:val="28"/>
        </w:rPr>
        <w:t>.1 ROM</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ROM nguyên Thủy ( Ordinary ROM ) sử dụng tia cực tím để ghi thông tin.</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ROM có thể lập trình đƣợc (PROM - Programmable ROM)</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ROM có thể lập trình và xoá đ</w:t>
      </w:r>
      <w:r>
        <w:rPr>
          <w:rFonts w:hint="default" w:ascii="Times New Roman" w:hAnsi="Times New Roman" w:cs="Times New Roman"/>
          <w:sz w:val="28"/>
          <w:szCs w:val="28"/>
          <w:lang w:val="vi-VN"/>
        </w:rPr>
        <w:t>ượ</w:t>
      </w:r>
      <w:r>
        <w:rPr>
          <w:rFonts w:hint="default" w:ascii="Times New Roman" w:hAnsi="Times New Roman" w:cs="Times New Roman"/>
          <w:sz w:val="28"/>
          <w:szCs w:val="28"/>
        </w:rPr>
        <w:t>c (EPROM - Erasable programmable read-only memory), thông tin trong EPROM có thể xoá được sử dụng tia cực tím có cường độ cao.</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EEPROM (Electrically Erasable PROM) là loại ROM tiến tiến nhất hiện nay. EEPROM có thể xoá đƣợc bằng điện và có thể ghi được thông tin sử dụng phần mềm chuyên dụng.</w:t>
      </w:r>
    </w:p>
    <w:p>
      <w:pPr>
        <w:numPr>
          <w:ilvl w:val="0"/>
          <w:numId w:val="0"/>
        </w:numPr>
        <w:jc w:val="both"/>
        <w:rPr>
          <w:rFonts w:hint="default" w:ascii="Times New Roman" w:hAnsi="Times New Roman" w:cs="Times New Roman"/>
          <w:sz w:val="28"/>
          <w:szCs w:val="28"/>
        </w:rPr>
      </w:pP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val="vi-VN"/>
        </w:rPr>
        <w:t>3</w:t>
      </w:r>
      <w:r>
        <w:rPr>
          <w:rFonts w:hint="default" w:ascii="Times New Roman" w:hAnsi="Times New Roman" w:cs="Times New Roman"/>
          <w:sz w:val="28"/>
          <w:szCs w:val="28"/>
        </w:rPr>
        <w:t>.2 RAM</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RAM tĩnh (Static RAM hay SRAM) Thông tin trong SRAM luôn ổn định và không phải “làm tƣơi” định kỳ. Tốc độ truy nhập SRAM cũng nhanh hơn nhiều so với DRAM.  SRAM cần nhiều transitor và có cấu trúc khá phức tạp nên mật độ cấy linh kiện thƣờng thấp và giá thành SRAM khá cao.</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RAM động (Dynamic RAM hay DRAM). DRAM cần được làm tươi (refresh) định kỳ để bảo toàn thông tin. DRAM thường có tốc độ truy cập thấp hơn so với SRAM, DRAM có cấu trúc gọn nhẹ nên có thể tăng mật độ cấy linh kiện dẫn đến giá thành một đơn vị nhớ DRAM thấp hơn SRAM.</w:t>
      </w:r>
    </w:p>
    <w:p>
      <w:pPr>
        <w:numPr>
          <w:ilvl w:val="0"/>
          <w:numId w:val="0"/>
        </w:numPr>
        <w:rPr>
          <w:rFonts w:hint="default" w:ascii="Times New Roman" w:hAnsi="Times New Roman" w:cs="Times New Roman"/>
          <w:sz w:val="28"/>
          <w:szCs w:val="28"/>
        </w:rPr>
      </w:pPr>
    </w:p>
    <w:p>
      <w:pPr>
        <w:numPr>
          <w:ilvl w:val="0"/>
          <w:numId w:val="0"/>
        </w:num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IV. Đĩa</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CD : </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t>+ đĩa CD chỉ đọc (CD-ROM - Read Only CD)</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đĩa CD có thể ghi 1 lần (CD-R - Recordable CD) có thể ghi một lần duy nhất bởi ngƣời sử dụng. Sau khi thông tin được ghi, đĩa trở thành loại chỉ đọc.</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t>+ đĩa CD có thể ghi lại (CD-RW - Rewritable CD) thường có giá thành cao và có thể ghi lại khoảng 1000 lần.</w:t>
      </w:r>
    </w:p>
    <w:p>
      <w:pPr>
        <w:numPr>
          <w:ilvl w:val="0"/>
          <w:numId w:val="0"/>
        </w:numPr>
        <w:jc w:val="both"/>
        <w:rPr>
          <w:rFonts w:hint="default" w:ascii="Times New Roman" w:hAnsi="Times New Roman" w:cs="Times New Roman"/>
          <w:sz w:val="28"/>
          <w:szCs w:val="28"/>
        </w:rPr>
      </w:pP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DVD : </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t>+ đĩa DVD chỉ đọc (DVD-ROM - Read Only DVD)</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t>+ đĩa DVD có thể ghi 1 lần (DVD-R - Recordable DVD) đĩa có thể ghi một lần duy nhất bởi người sử dụng. Sau khi thông tin được ghi, đĩa trở thành loại chỉ đọc.</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t>+ đĩa DVD có thể ghi lại (DVD-RW -Rewritable DVD)</w:t>
      </w:r>
    </w:p>
    <w:p>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t>+ đĩa DVD mật độ cao (HD-DVD - High-density DVD)</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cs="Times New Roman"/>
          <w:sz w:val="28"/>
          <w:szCs w:val="28"/>
        </w:rPr>
        <w:t>+ đĩa DVD mật độ siêu cao (Blu-ray DVD - Ultra-high density DVD)</w:t>
      </w:r>
    </w:p>
    <w:p>
      <w:pPr>
        <w:numPr>
          <w:ilvl w:val="0"/>
          <w:numId w:val="0"/>
        </w:numPr>
        <w:rPr>
          <w:rFonts w:hint="default" w:ascii="Times New Roman" w:hAnsi="Times New Roman" w:eastAsia="SimSun" w:cs="Times New Roman"/>
          <w:sz w:val="28"/>
          <w:szCs w:val="28"/>
        </w:rPr>
      </w:pPr>
    </w:p>
    <w:p>
      <w:pPr>
        <w:numPr>
          <w:ilvl w:val="0"/>
          <w:numId w:val="0"/>
        </w:numPr>
        <w:jc w:val="center"/>
        <w:rPr>
          <w:rFonts w:hint="default" w:ascii="Times New Roman" w:hAnsi="Times New Roman" w:eastAsia="SimSun" w:cs="Times New Roman"/>
          <w:b/>
          <w:bCs/>
          <w:i w:val="0"/>
          <w:iCs w:val="0"/>
          <w:sz w:val="28"/>
          <w:szCs w:val="28"/>
          <w:lang w:val="vi-VN"/>
        </w:rPr>
      </w:pPr>
      <w:r>
        <w:rPr>
          <w:rFonts w:hint="default" w:ascii="Times New Roman" w:hAnsi="Times New Roman" w:eastAsia="SimSun" w:cs="Times New Roman"/>
          <w:b/>
          <w:bCs/>
          <w:i w:val="0"/>
          <w:iCs w:val="0"/>
          <w:sz w:val="28"/>
          <w:szCs w:val="28"/>
          <w:lang w:val="vi-VN"/>
        </w:rPr>
        <w:t>V.Biến Đổi Số</w:t>
      </w:r>
    </w:p>
    <w:p>
      <w:pPr>
        <w:numPr>
          <w:ilvl w:val="0"/>
          <w:numId w:val="1"/>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Hệ đếm La mã sử dụng các kí hiệu I, V, X, L, C, D, M. Mỗi kí hiệu của hệ đếm La mã biểu thị một giá trị :</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I = 1 ; </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V = 5 ; </w:t>
      </w:r>
    </w:p>
    <w:p>
      <w:p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X = 10</w:t>
      </w:r>
      <w:r>
        <w:rPr>
          <w:rFonts w:hint="default" w:ascii="Times New Roman" w:hAnsi="Times New Roman" w:eastAsia="SimSun" w:cs="Times New Roman"/>
          <w:sz w:val="28"/>
          <w:szCs w:val="28"/>
          <w:lang w:val="vi-VN"/>
        </w:rPr>
        <w:t xml:space="preserve"> ;</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 = 50 ;</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 = 100 ; </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D = 500 ; </w:t>
      </w:r>
    </w:p>
    <w:p>
      <w:p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M = 1000</w:t>
      </w:r>
      <w:r>
        <w:rPr>
          <w:rFonts w:hint="default" w:ascii="Times New Roman" w:hAnsi="Times New Roman" w:eastAsia="SimSun" w:cs="Times New Roman"/>
          <w:sz w:val="28"/>
          <w:szCs w:val="28"/>
          <w:lang w:val="vi-VN"/>
        </w:rPr>
        <w:t xml:space="preserve"> ;</w:t>
      </w:r>
    </w:p>
    <w:p>
      <w:pPr>
        <w:numPr>
          <w:ilvl w:val="0"/>
          <w:numId w:val="1"/>
        </w:numPr>
        <w:ind w:left="0" w:leftChars="0" w:firstLine="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Chuyển nhị phân sang thập phân </w:t>
      </w:r>
    </w:p>
    <w:p>
      <w:pPr>
        <w:numPr>
          <w:ilvl w:val="0"/>
          <w:numId w:val="0"/>
        </w:numPr>
        <w:ind w:leftChars="0"/>
        <w:rPr>
          <w:rFonts w:hint="default" w:ascii="Times New Roman" w:hAnsi="Times New Roman" w:eastAsia="SimSun" w:cs="Times New Roman"/>
          <w:i w:val="0"/>
          <w:iCs w:val="0"/>
          <w:sz w:val="28"/>
          <w:szCs w:val="28"/>
          <w:lang w:val="vi-VN"/>
        </w:rPr>
      </w:pPr>
      <w:r>
        <w:rPr>
          <w:rFonts w:hint="default" w:ascii="Times New Roman" w:hAnsi="Times New Roman" w:eastAsia="SimSun" w:cs="Times New Roman"/>
          <w:i w:val="0"/>
          <w:iCs w:val="0"/>
          <w:sz w:val="28"/>
          <w:szCs w:val="28"/>
          <w:lang w:val="vi-VN"/>
        </w:rPr>
        <w:t xml:space="preserve">- VD: </w:t>
      </w:r>
      <m:oMath>
        <m:sSub>
          <m:sSubPr>
            <m:ctrlPr>
              <w:rPr>
                <w:rFonts w:hint="default" w:ascii="Cambria Math" w:hAnsi="Cambria Math" w:cs="Times New Roman"/>
                <w:i w:val="0"/>
                <w:iCs w:val="0"/>
                <w:sz w:val="28"/>
                <w:szCs w:val="28"/>
                <w:lang w:val="vi-VN"/>
              </w:rPr>
            </m:ctrlPr>
          </m:sSubPr>
          <m:e>
            <m:r>
              <m:rPr>
                <m:sty m:val="p"/>
              </m:rPr>
              <w:rPr>
                <w:rFonts w:hint="default" w:ascii="Cambria Math" w:hAnsi="Cambria Math" w:cs="Times New Roman"/>
                <w:sz w:val="28"/>
                <w:szCs w:val="28"/>
                <w:lang w:val="vi-VN"/>
              </w:rPr>
              <m:t>(11001)</m:t>
            </m:r>
            <m:ctrlPr>
              <w:rPr>
                <w:rFonts w:hint="default" w:ascii="Cambria Math" w:hAnsi="Cambria Math" w:cs="Times New Roman"/>
                <w:i w:val="0"/>
                <w:iCs w:val="0"/>
                <w:sz w:val="28"/>
                <w:szCs w:val="28"/>
                <w:lang w:val="vi-VN"/>
              </w:rPr>
            </m:ctrlPr>
          </m:e>
          <m:sub>
            <m:r>
              <m:rPr>
                <m:sty m:val="p"/>
              </m:rPr>
              <w:rPr>
                <w:rFonts w:hint="default" w:ascii="Cambria Math" w:hAnsi="Cambria Math" w:cs="Times New Roman"/>
                <w:sz w:val="28"/>
                <w:szCs w:val="28"/>
                <w:lang w:val="vi-VN"/>
              </w:rPr>
              <m:t>2</m:t>
            </m:r>
            <m:ctrlPr>
              <w:rPr>
                <w:rFonts w:hint="default" w:ascii="Cambria Math" w:hAnsi="Cambria Math" w:cs="Times New Roman"/>
                <w:i w:val="0"/>
                <w:iCs w:val="0"/>
                <w:sz w:val="28"/>
                <w:szCs w:val="28"/>
                <w:lang w:val="vi-VN"/>
              </w:rPr>
            </m:ctrlPr>
          </m:sub>
        </m:sSub>
        <m:r>
          <m:rPr>
            <m:sty m:val="p"/>
          </m:rPr>
          <w:rPr>
            <w:rFonts w:hint="default" w:ascii="Cambria Math" w:hAnsi="Cambria Math" w:cs="Times New Roman"/>
            <w:sz w:val="28"/>
            <w:szCs w:val="28"/>
            <w:lang w:val="vi-VN"/>
          </w:rPr>
          <m:t xml:space="preserve"> =1x</m:t>
        </m:r>
        <m:sSup>
          <m:sSupPr>
            <m:ctrlPr>
              <w:rPr>
                <w:rFonts w:hint="default" w:ascii="Cambria Math" w:hAnsi="Cambria Math" w:cs="Times New Roman"/>
                <w:i w:val="0"/>
                <w:iCs w:val="0"/>
                <w:sz w:val="28"/>
                <w:szCs w:val="28"/>
                <w:lang w:val="vi-VN"/>
              </w:rPr>
            </m:ctrlPr>
          </m:sSupPr>
          <m:e>
            <m:r>
              <m:rPr>
                <m:sty m:val="p"/>
              </m:rPr>
              <w:rPr>
                <w:rFonts w:hint="default" w:ascii="Cambria Math" w:hAnsi="Cambria Math" w:cs="Times New Roman"/>
                <w:sz w:val="28"/>
                <w:szCs w:val="28"/>
                <w:lang w:val="vi-VN"/>
              </w:rPr>
              <m:t>2</m:t>
            </m:r>
            <m:ctrlPr>
              <w:rPr>
                <w:rFonts w:hint="default" w:ascii="Cambria Math" w:hAnsi="Cambria Math" w:cs="Times New Roman"/>
                <w:i w:val="0"/>
                <w:iCs w:val="0"/>
                <w:sz w:val="28"/>
                <w:szCs w:val="28"/>
                <w:lang w:val="vi-VN"/>
              </w:rPr>
            </m:ctrlPr>
          </m:e>
          <m:sup>
            <m:r>
              <m:rPr>
                <m:sty m:val="p"/>
              </m:rPr>
              <w:rPr>
                <w:rFonts w:hint="default" w:ascii="Cambria Math" w:hAnsi="Cambria Math" w:cs="Times New Roman"/>
                <w:sz w:val="28"/>
                <w:szCs w:val="28"/>
                <w:lang w:val="vi-VN"/>
              </w:rPr>
              <m:t>4</m:t>
            </m:r>
            <m:ctrlPr>
              <w:rPr>
                <w:rFonts w:hint="default" w:ascii="Cambria Math" w:hAnsi="Cambria Math" w:cs="Times New Roman"/>
                <w:i w:val="0"/>
                <w:iCs w:val="0"/>
                <w:sz w:val="28"/>
                <w:szCs w:val="28"/>
                <w:lang w:val="vi-VN"/>
              </w:rPr>
            </m:ctrlPr>
          </m:sup>
        </m:sSup>
        <m:r>
          <m:rPr>
            <m:sty m:val="p"/>
          </m:rPr>
          <w:rPr>
            <w:rFonts w:hint="default" w:ascii="Cambria Math" w:hAnsi="Cambria Math" w:cs="Times New Roman"/>
            <w:sz w:val="28"/>
            <w:szCs w:val="28"/>
            <w:lang w:val="vi-VN"/>
          </w:rPr>
          <m:t xml:space="preserve"> +1x</m:t>
        </m:r>
        <m:sSup>
          <m:sSupPr>
            <m:ctrlPr>
              <w:rPr>
                <w:rFonts w:hint="default" w:ascii="Cambria Math" w:hAnsi="Cambria Math" w:cs="Times New Roman"/>
                <w:i w:val="0"/>
                <w:iCs w:val="0"/>
                <w:sz w:val="28"/>
                <w:szCs w:val="28"/>
                <w:lang w:val="vi-VN"/>
              </w:rPr>
            </m:ctrlPr>
          </m:sSupPr>
          <m:e>
            <m:r>
              <m:rPr>
                <m:sty m:val="p"/>
              </m:rPr>
              <w:rPr>
                <w:rFonts w:hint="default" w:ascii="Cambria Math" w:hAnsi="Cambria Math" w:cs="Times New Roman"/>
                <w:sz w:val="28"/>
                <w:szCs w:val="28"/>
                <w:lang w:val="vi-VN"/>
              </w:rPr>
              <m:t>2</m:t>
            </m:r>
            <m:ctrlPr>
              <w:rPr>
                <w:rFonts w:hint="default" w:ascii="Cambria Math" w:hAnsi="Cambria Math" w:cs="Times New Roman"/>
                <w:i w:val="0"/>
                <w:iCs w:val="0"/>
                <w:sz w:val="28"/>
                <w:szCs w:val="28"/>
                <w:lang w:val="vi-VN"/>
              </w:rPr>
            </m:ctrlPr>
          </m:e>
          <m:sup>
            <m:r>
              <m:rPr>
                <m:sty m:val="p"/>
              </m:rPr>
              <w:rPr>
                <w:rFonts w:hint="default" w:ascii="Cambria Math" w:hAnsi="Cambria Math" w:cs="Times New Roman"/>
                <w:sz w:val="28"/>
                <w:szCs w:val="28"/>
                <w:lang w:val="vi-VN"/>
              </w:rPr>
              <m:t>3</m:t>
            </m:r>
            <m:ctrlPr>
              <w:rPr>
                <w:rFonts w:hint="default" w:ascii="Cambria Math" w:hAnsi="Cambria Math" w:cs="Times New Roman"/>
                <w:i w:val="0"/>
                <w:iCs w:val="0"/>
                <w:sz w:val="28"/>
                <w:szCs w:val="28"/>
                <w:lang w:val="vi-VN"/>
              </w:rPr>
            </m:ctrlPr>
          </m:sup>
        </m:sSup>
        <m:r>
          <m:rPr>
            <m:sty m:val="p"/>
          </m:rPr>
          <w:rPr>
            <w:rFonts w:hint="default" w:ascii="Cambria Math" w:hAnsi="Cambria Math" w:cs="Times New Roman"/>
            <w:sz w:val="28"/>
            <w:szCs w:val="28"/>
            <w:lang w:val="vi-VN"/>
          </w:rPr>
          <m:t xml:space="preserve"> +0x</m:t>
        </m:r>
        <m:sSup>
          <m:sSupPr>
            <m:ctrlPr>
              <w:rPr>
                <w:rFonts w:hint="default" w:ascii="Cambria Math" w:hAnsi="Cambria Math" w:cs="Times New Roman"/>
                <w:i w:val="0"/>
                <w:iCs w:val="0"/>
                <w:sz w:val="28"/>
                <w:szCs w:val="28"/>
                <w:lang w:val="vi-VN"/>
              </w:rPr>
            </m:ctrlPr>
          </m:sSupPr>
          <m:e>
            <m:r>
              <m:rPr>
                <m:sty m:val="p"/>
              </m:rPr>
              <w:rPr>
                <w:rFonts w:hint="default" w:ascii="Cambria Math" w:hAnsi="Cambria Math" w:cs="Times New Roman"/>
                <w:sz w:val="28"/>
                <w:szCs w:val="28"/>
                <w:lang w:val="vi-VN"/>
              </w:rPr>
              <m:t>2</m:t>
            </m:r>
            <m:ctrlPr>
              <w:rPr>
                <w:rFonts w:hint="default" w:ascii="Cambria Math" w:hAnsi="Cambria Math" w:cs="Times New Roman"/>
                <w:i w:val="0"/>
                <w:iCs w:val="0"/>
                <w:sz w:val="28"/>
                <w:szCs w:val="28"/>
                <w:lang w:val="vi-VN"/>
              </w:rPr>
            </m:ctrlPr>
          </m:e>
          <m:sup>
            <m:r>
              <m:rPr>
                <m:sty m:val="p"/>
              </m:rPr>
              <w:rPr>
                <w:rFonts w:hint="default" w:ascii="Cambria Math" w:hAnsi="Cambria Math" w:cs="Times New Roman"/>
                <w:sz w:val="28"/>
                <w:szCs w:val="28"/>
                <w:lang w:val="vi-VN"/>
              </w:rPr>
              <m:t>2</m:t>
            </m:r>
            <m:ctrlPr>
              <w:rPr>
                <w:rFonts w:hint="default" w:ascii="Cambria Math" w:hAnsi="Cambria Math" w:cs="Times New Roman"/>
                <w:i w:val="0"/>
                <w:iCs w:val="0"/>
                <w:sz w:val="28"/>
                <w:szCs w:val="28"/>
                <w:lang w:val="vi-VN"/>
              </w:rPr>
            </m:ctrlPr>
          </m:sup>
        </m:sSup>
        <m:r>
          <m:rPr>
            <m:sty m:val="p"/>
          </m:rPr>
          <w:rPr>
            <w:rFonts w:hint="default" w:ascii="Cambria Math" w:hAnsi="Cambria Math" w:cs="Times New Roman"/>
            <w:sz w:val="28"/>
            <w:szCs w:val="28"/>
            <w:lang w:val="vi-VN"/>
          </w:rPr>
          <m:t xml:space="preserve"> +0x</m:t>
        </m:r>
        <m:sSup>
          <m:sSupPr>
            <m:ctrlPr>
              <w:rPr>
                <w:rFonts w:hint="default" w:ascii="Cambria Math" w:hAnsi="Cambria Math" w:cs="Times New Roman"/>
                <w:i w:val="0"/>
                <w:iCs w:val="0"/>
                <w:sz w:val="28"/>
                <w:szCs w:val="28"/>
                <w:lang w:val="vi-VN"/>
              </w:rPr>
            </m:ctrlPr>
          </m:sSupPr>
          <m:e>
            <m:r>
              <m:rPr>
                <m:sty m:val="p"/>
              </m:rPr>
              <w:rPr>
                <w:rFonts w:hint="default" w:ascii="Cambria Math" w:hAnsi="Cambria Math" w:cs="Times New Roman"/>
                <w:sz w:val="28"/>
                <w:szCs w:val="28"/>
                <w:lang w:val="vi-VN"/>
              </w:rPr>
              <m:t>2</m:t>
            </m:r>
            <m:ctrlPr>
              <w:rPr>
                <w:rFonts w:hint="default" w:ascii="Cambria Math" w:hAnsi="Cambria Math" w:cs="Times New Roman"/>
                <w:i w:val="0"/>
                <w:iCs w:val="0"/>
                <w:sz w:val="28"/>
                <w:szCs w:val="28"/>
                <w:lang w:val="vi-VN"/>
              </w:rPr>
            </m:ctrlPr>
          </m:e>
          <m:sup>
            <m:r>
              <m:rPr>
                <m:sty m:val="p"/>
              </m:rPr>
              <w:rPr>
                <w:rFonts w:hint="default" w:ascii="Cambria Math" w:hAnsi="Cambria Math" w:cs="Times New Roman"/>
                <w:sz w:val="28"/>
                <w:szCs w:val="28"/>
                <w:lang w:val="vi-VN"/>
              </w:rPr>
              <m:t>1</m:t>
            </m:r>
            <m:ctrlPr>
              <w:rPr>
                <w:rFonts w:hint="default" w:ascii="Cambria Math" w:hAnsi="Cambria Math" w:cs="Times New Roman"/>
                <w:i w:val="0"/>
                <w:iCs w:val="0"/>
                <w:sz w:val="28"/>
                <w:szCs w:val="28"/>
                <w:lang w:val="vi-VN"/>
              </w:rPr>
            </m:ctrlPr>
          </m:sup>
        </m:sSup>
        <m:r>
          <m:rPr>
            <m:sty m:val="p"/>
          </m:rPr>
          <w:rPr>
            <w:rFonts w:hint="default" w:ascii="Cambria Math" w:hAnsi="Cambria Math" w:cs="Times New Roman"/>
            <w:sz w:val="28"/>
            <w:szCs w:val="28"/>
            <w:lang w:val="vi-VN"/>
          </w:rPr>
          <m:t xml:space="preserve"> +1x</m:t>
        </m:r>
        <m:sSup>
          <m:sSupPr>
            <m:ctrlPr>
              <w:rPr>
                <w:rFonts w:hint="default" w:ascii="Cambria Math" w:hAnsi="Cambria Math" w:cs="Times New Roman"/>
                <w:i w:val="0"/>
                <w:iCs w:val="0"/>
                <w:sz w:val="28"/>
                <w:szCs w:val="28"/>
                <w:lang w:val="vi-VN"/>
              </w:rPr>
            </m:ctrlPr>
          </m:sSupPr>
          <m:e>
            <m:r>
              <m:rPr>
                <m:sty m:val="p"/>
              </m:rPr>
              <w:rPr>
                <w:rFonts w:hint="default" w:ascii="Cambria Math" w:hAnsi="Cambria Math" w:cs="Times New Roman"/>
                <w:sz w:val="28"/>
                <w:szCs w:val="28"/>
                <w:lang w:val="vi-VN"/>
              </w:rPr>
              <m:t>2</m:t>
            </m:r>
            <m:ctrlPr>
              <w:rPr>
                <w:rFonts w:hint="default" w:ascii="Cambria Math" w:hAnsi="Cambria Math" w:cs="Times New Roman"/>
                <w:i w:val="0"/>
                <w:iCs w:val="0"/>
                <w:sz w:val="28"/>
                <w:szCs w:val="28"/>
                <w:lang w:val="vi-VN"/>
              </w:rPr>
            </m:ctrlPr>
          </m:e>
          <m:sup>
            <m:r>
              <m:rPr>
                <m:sty m:val="p"/>
              </m:rPr>
              <w:rPr>
                <w:rFonts w:hint="default" w:ascii="Cambria Math" w:hAnsi="Cambria Math" w:cs="Times New Roman"/>
                <w:sz w:val="28"/>
                <w:szCs w:val="28"/>
                <w:lang w:val="vi-VN"/>
              </w:rPr>
              <m:t>0</m:t>
            </m:r>
            <m:ctrlPr>
              <w:rPr>
                <w:rFonts w:hint="default" w:ascii="Cambria Math" w:hAnsi="Cambria Math" w:cs="Times New Roman"/>
                <w:i w:val="0"/>
                <w:iCs w:val="0"/>
                <w:sz w:val="28"/>
                <w:szCs w:val="28"/>
                <w:lang w:val="vi-VN"/>
              </w:rPr>
            </m:ctrlPr>
          </m:sup>
        </m:sSup>
        <m:r>
          <m:rPr>
            <m:sty m:val="p"/>
          </m:rPr>
          <w:rPr>
            <w:rFonts w:hint="default" w:ascii="Cambria Math" w:hAnsi="Cambria Math" w:cs="Times New Roman"/>
            <w:sz w:val="28"/>
            <w:szCs w:val="28"/>
            <w:lang w:val="vi-VN"/>
          </w:rPr>
          <m:t xml:space="preserve"> = </m:t>
        </m:r>
        <m:sSub>
          <m:sSubPr>
            <m:ctrlPr>
              <w:rPr>
                <w:rFonts w:hint="default" w:ascii="Cambria Math" w:hAnsi="Cambria Math" w:cs="Times New Roman"/>
                <w:i w:val="0"/>
                <w:iCs w:val="0"/>
                <w:sz w:val="28"/>
                <w:szCs w:val="28"/>
                <w:lang w:val="vi-VN"/>
              </w:rPr>
            </m:ctrlPr>
          </m:sSubPr>
          <m:e>
            <m:r>
              <m:rPr>
                <m:sty m:val="p"/>
              </m:rPr>
              <w:rPr>
                <w:rFonts w:hint="default" w:ascii="Cambria Math" w:hAnsi="Cambria Math" w:cs="Times New Roman"/>
                <w:sz w:val="28"/>
                <w:szCs w:val="28"/>
                <w:lang w:val="vi-VN"/>
              </w:rPr>
              <m:t>(25)</m:t>
            </m:r>
            <m:ctrlPr>
              <w:rPr>
                <w:rFonts w:hint="default" w:ascii="Cambria Math" w:hAnsi="Cambria Math" w:cs="Times New Roman"/>
                <w:i w:val="0"/>
                <w:iCs w:val="0"/>
                <w:sz w:val="28"/>
                <w:szCs w:val="28"/>
                <w:lang w:val="vi-VN"/>
              </w:rPr>
            </m:ctrlPr>
          </m:e>
          <m:sub>
            <m:r>
              <m:rPr>
                <m:sty m:val="p"/>
              </m:rPr>
              <w:rPr>
                <w:rFonts w:hint="default" w:ascii="Cambria Math" w:hAnsi="Cambria Math" w:cs="Times New Roman"/>
                <w:sz w:val="28"/>
                <w:szCs w:val="28"/>
                <w:lang w:val="vi-VN"/>
              </w:rPr>
              <m:t>10</m:t>
            </m:r>
            <m:ctrlPr>
              <w:rPr>
                <w:rFonts w:hint="default" w:ascii="Cambria Math" w:hAnsi="Cambria Math" w:cs="Times New Roman"/>
                <w:i w:val="0"/>
                <w:iCs w:val="0"/>
                <w:sz w:val="28"/>
                <w:szCs w:val="28"/>
                <w:lang w:val="vi-VN"/>
              </w:rPr>
            </m:ctrlPr>
          </m:sub>
        </m:sSub>
      </m:oMath>
    </w:p>
    <w:p>
      <w:pPr>
        <w:numPr>
          <w:ilvl w:val="0"/>
          <w:numId w:val="1"/>
        </w:numPr>
        <w:ind w:left="0" w:leftChars="0" w:firstLine="0" w:firstLineChars="0"/>
        <w:rPr>
          <w:rFonts w:hint="default" w:ascii="Times New Roman" w:hAnsi="Times New Roman" w:eastAsia="SimSun" w:cs="Times New Roman"/>
          <w:i w:val="0"/>
          <w:iCs w:val="0"/>
          <w:sz w:val="28"/>
          <w:szCs w:val="28"/>
          <w:lang w:val="vi-VN"/>
        </w:rPr>
      </w:pPr>
      <w:r>
        <w:rPr>
          <w:rFonts w:hint="default" w:ascii="Times New Roman" w:hAnsi="Times New Roman" w:eastAsia="SimSun" w:cs="Times New Roman"/>
          <w:i w:val="0"/>
          <w:iCs w:val="0"/>
          <w:sz w:val="28"/>
          <w:szCs w:val="28"/>
          <w:lang w:val="vi-VN"/>
        </w:rPr>
        <w:t>Chuyển thập lục phân sang nhị phân</w:t>
      </w:r>
    </w:p>
    <w:p>
      <w:pPr>
        <w:numPr>
          <w:ilvl w:val="0"/>
          <w:numId w:val="0"/>
        </w:numPr>
        <w:ind w:leftChars="0"/>
        <w:rPr>
          <w:rFonts w:hint="default" w:ascii="Times New Roman" w:hAnsi="Times New Roman" w:eastAsia="SimSun" w:cs="Times New Roman"/>
          <w:i w:val="0"/>
          <w:iCs w:val="0"/>
          <w:sz w:val="28"/>
          <w:szCs w:val="28"/>
          <w:lang w:val="vi-VN"/>
        </w:rPr>
      </w:pPr>
      <w:r>
        <w:rPr>
          <w:rFonts w:hint="default" w:ascii="Times New Roman" w:hAnsi="Times New Roman" w:eastAsia="SimSun" w:cs="Times New Roman"/>
          <w:i w:val="0"/>
          <w:iCs w:val="0"/>
          <w:sz w:val="28"/>
          <w:szCs w:val="28"/>
          <w:lang w:val="vi-VN"/>
        </w:rPr>
        <w:t xml:space="preserve">- VD: </w:t>
      </w:r>
      <m:oMath>
        <m:sSub>
          <m:sSubPr>
            <m:ctrlPr>
              <w:rPr>
                <w:rFonts w:hint="default" w:ascii="Cambria Math" w:hAnsi="Cambria Math" w:cs="Times New Roman"/>
                <w:i w:val="0"/>
                <w:iCs w:val="0"/>
                <w:sz w:val="28"/>
                <w:szCs w:val="28"/>
                <w:lang w:val="vi-VN"/>
              </w:rPr>
            </m:ctrlPr>
          </m:sSubPr>
          <m:e>
            <m:r>
              <m:rPr>
                <m:sty m:val="p"/>
              </m:rPr>
              <w:rPr>
                <w:rFonts w:hint="default" w:ascii="Cambria Math" w:hAnsi="Cambria Math" w:cs="Times New Roman"/>
                <w:sz w:val="28"/>
                <w:szCs w:val="28"/>
                <w:lang w:val="vi-VN"/>
              </w:rPr>
              <m:t>(DF6)</m:t>
            </m:r>
            <m:ctrlPr>
              <w:rPr>
                <w:rFonts w:hint="default" w:ascii="Cambria Math" w:hAnsi="Cambria Math" w:cs="Times New Roman"/>
                <w:i w:val="0"/>
                <w:iCs w:val="0"/>
                <w:sz w:val="28"/>
                <w:szCs w:val="28"/>
                <w:lang w:val="vi-VN"/>
              </w:rPr>
            </m:ctrlPr>
          </m:e>
          <m:sub>
            <m:r>
              <m:rPr>
                <m:sty m:val="p"/>
              </m:rPr>
              <w:rPr>
                <w:rFonts w:hint="default" w:ascii="Cambria Math" w:hAnsi="Cambria Math" w:cs="Times New Roman"/>
                <w:sz w:val="28"/>
                <w:szCs w:val="28"/>
                <w:lang w:val="vi-VN"/>
              </w:rPr>
              <m:t>16</m:t>
            </m:r>
            <m:ctrlPr>
              <w:rPr>
                <w:rFonts w:hint="default" w:ascii="Cambria Math" w:hAnsi="Cambria Math" w:cs="Times New Roman"/>
                <w:i w:val="0"/>
                <w:iCs w:val="0"/>
                <w:sz w:val="28"/>
                <w:szCs w:val="28"/>
                <w:lang w:val="vi-VN"/>
              </w:rPr>
            </m:ctrlPr>
          </m:sub>
        </m:sSub>
        <m:r>
          <m:rPr>
            <m:sty m:val="p"/>
          </m:rPr>
          <w:rPr>
            <w:rFonts w:hint="default" w:ascii="Cambria Math" w:hAnsi="Cambria Math" w:cs="Times New Roman"/>
            <w:sz w:val="28"/>
            <w:szCs w:val="28"/>
            <w:lang w:val="vi-VN"/>
          </w:rPr>
          <m:t xml:space="preserve"> = </m:t>
        </m:r>
        <m:sSub>
          <m:sSubPr>
            <m:ctrlPr>
              <w:rPr>
                <w:rFonts w:hint="default" w:ascii="Cambria Math" w:hAnsi="Cambria Math" w:cs="Times New Roman"/>
                <w:i w:val="0"/>
                <w:iCs w:val="0"/>
                <w:sz w:val="28"/>
                <w:szCs w:val="28"/>
                <w:lang w:val="vi-VN"/>
              </w:rPr>
            </m:ctrlPr>
          </m:sSubPr>
          <m:e>
            <m:r>
              <m:rPr>
                <m:sty m:val="p"/>
              </m:rPr>
              <w:rPr>
                <w:rFonts w:hint="default" w:ascii="Cambria Math" w:hAnsi="Cambria Math" w:cs="Times New Roman"/>
                <w:sz w:val="28"/>
                <w:szCs w:val="28"/>
                <w:lang w:val="vi-VN"/>
              </w:rPr>
              <m:t>(1101 1111 0110)</m:t>
            </m:r>
            <m:ctrlPr>
              <w:rPr>
                <w:rFonts w:hint="default" w:ascii="Cambria Math" w:hAnsi="Cambria Math" w:cs="Times New Roman"/>
                <w:i w:val="0"/>
                <w:iCs w:val="0"/>
                <w:sz w:val="28"/>
                <w:szCs w:val="28"/>
                <w:lang w:val="vi-VN"/>
              </w:rPr>
            </m:ctrlPr>
          </m:e>
          <m:sub>
            <m:r>
              <m:rPr>
                <m:sty m:val="p"/>
              </m:rPr>
              <w:rPr>
                <w:rFonts w:hint="default" w:ascii="Cambria Math" w:hAnsi="Cambria Math" w:cs="Times New Roman"/>
                <w:sz w:val="28"/>
                <w:szCs w:val="28"/>
                <w:lang w:val="vi-VN"/>
              </w:rPr>
              <m:t>2</m:t>
            </m:r>
            <m:ctrlPr>
              <w:rPr>
                <w:rFonts w:hint="default" w:ascii="Cambria Math" w:hAnsi="Cambria Math" w:cs="Times New Roman"/>
                <w:i w:val="0"/>
                <w:iCs w:val="0"/>
                <w:sz w:val="28"/>
                <w:szCs w:val="28"/>
                <w:lang w:val="vi-VN"/>
              </w:rPr>
            </m:ctrlPr>
          </m:sub>
        </m:sSub>
      </m:oMath>
    </w:p>
    <w:p>
      <w:pPr>
        <w:numPr>
          <w:ilvl w:val="0"/>
          <w:numId w:val="1"/>
        </w:numPr>
        <w:ind w:left="0" w:leftChars="0" w:firstLine="0" w:firstLineChars="0"/>
        <w:rPr>
          <w:rFonts w:hint="default" w:ascii="Times New Roman" w:hAnsi="Times New Roman" w:eastAsia="SimSun" w:cs="Times New Roman"/>
          <w:i w:val="0"/>
          <w:iCs w:val="0"/>
          <w:sz w:val="28"/>
          <w:szCs w:val="28"/>
          <w:lang w:val="vi-VN"/>
        </w:rPr>
      </w:pPr>
      <w:r>
        <w:rPr>
          <w:rFonts w:hint="default" w:ascii="Times New Roman" w:hAnsi="Times New Roman" w:eastAsia="SimSun" w:cs="Times New Roman"/>
          <w:i w:val="0"/>
          <w:iCs w:val="0"/>
          <w:sz w:val="28"/>
          <w:szCs w:val="28"/>
          <w:lang w:val="vi-VN"/>
        </w:rPr>
        <w:t>Chuyển nhị phân sang giá trị thập lục phân</w:t>
      </w:r>
    </w:p>
    <w:p>
      <w:pPr>
        <w:numPr>
          <w:ilvl w:val="0"/>
          <w:numId w:val="0"/>
        </w:numPr>
        <w:ind w:leftChars="0"/>
        <w:rPr>
          <w:rFonts w:hint="default" w:ascii="Times New Roman" w:hAnsi="Times New Roman" w:eastAsia="SimSun" w:cs="Times New Roman"/>
          <w:i w:val="0"/>
          <w:iCs w:val="0"/>
          <w:sz w:val="28"/>
          <w:szCs w:val="28"/>
          <w:lang w:val="vi-VN"/>
        </w:rPr>
      </w:pPr>
      <w:r>
        <w:rPr>
          <w:rFonts w:hint="default" w:ascii="Times New Roman" w:hAnsi="Times New Roman" w:eastAsia="SimSun" w:cs="Times New Roman"/>
          <w:i w:val="0"/>
          <w:iCs w:val="0"/>
          <w:sz w:val="28"/>
          <w:szCs w:val="28"/>
          <w:lang w:val="vi-VN"/>
        </w:rPr>
        <w:t xml:space="preserve">- VD: </w:t>
      </w:r>
      <m:oMath>
        <m:sSub>
          <m:sSubPr>
            <m:ctrlPr>
              <w:rPr>
                <w:rFonts w:hint="default" w:ascii="Cambria Math" w:hAnsi="Cambria Math" w:cs="Times New Roman"/>
                <w:i w:val="0"/>
                <w:iCs w:val="0"/>
                <w:sz w:val="28"/>
                <w:szCs w:val="28"/>
                <w:lang w:val="vi-VN"/>
              </w:rPr>
            </m:ctrlPr>
          </m:sSubPr>
          <m:e>
            <m:r>
              <m:rPr>
                <m:sty m:val="p"/>
              </m:rPr>
              <w:rPr>
                <w:rFonts w:hint="default" w:ascii="Cambria Math" w:hAnsi="Cambria Math" w:cs="Times New Roman"/>
                <w:sz w:val="28"/>
                <w:szCs w:val="28"/>
                <w:lang w:val="vi-VN"/>
              </w:rPr>
              <m:t>(1101 1111 0110)</m:t>
            </m:r>
            <m:ctrlPr>
              <w:rPr>
                <w:rFonts w:hint="default" w:ascii="Cambria Math" w:hAnsi="Cambria Math" w:cs="Times New Roman"/>
                <w:i w:val="0"/>
                <w:iCs w:val="0"/>
                <w:sz w:val="28"/>
                <w:szCs w:val="28"/>
                <w:lang w:val="vi-VN"/>
              </w:rPr>
            </m:ctrlPr>
          </m:e>
          <m:sub>
            <m:r>
              <m:rPr>
                <m:sty m:val="p"/>
              </m:rPr>
              <w:rPr>
                <w:rFonts w:hint="default" w:ascii="Cambria Math" w:hAnsi="Cambria Math" w:cs="Times New Roman"/>
                <w:sz w:val="28"/>
                <w:szCs w:val="28"/>
                <w:lang w:val="vi-VN"/>
              </w:rPr>
              <m:t>2</m:t>
            </m:r>
            <m:ctrlPr>
              <w:rPr>
                <w:rFonts w:hint="default" w:ascii="Cambria Math" w:hAnsi="Cambria Math" w:cs="Times New Roman"/>
                <w:i w:val="0"/>
                <w:iCs w:val="0"/>
                <w:sz w:val="28"/>
                <w:szCs w:val="28"/>
                <w:lang w:val="vi-VN"/>
              </w:rPr>
            </m:ctrlPr>
          </m:sub>
        </m:sSub>
        <m:r>
          <m:rPr>
            <m:sty m:val="p"/>
          </m:rPr>
          <w:rPr>
            <w:rFonts w:hint="default" w:ascii="Cambria Math" w:hAnsi="Cambria Math" w:cs="Times New Roman"/>
            <w:sz w:val="28"/>
            <w:szCs w:val="28"/>
            <w:lang w:val="vi-VN"/>
          </w:rPr>
          <m:t xml:space="preserve"> = </m:t>
        </m:r>
        <m:sSub>
          <m:sSubPr>
            <m:ctrlPr>
              <w:rPr>
                <w:rFonts w:hint="default" w:ascii="Cambria Math" w:hAnsi="Cambria Math" w:cs="Times New Roman"/>
                <w:i w:val="0"/>
                <w:iCs w:val="0"/>
                <w:sz w:val="28"/>
                <w:szCs w:val="28"/>
                <w:lang w:val="vi-VN"/>
              </w:rPr>
            </m:ctrlPr>
          </m:sSubPr>
          <m:e>
            <m:r>
              <m:rPr>
                <m:sty m:val="p"/>
              </m:rPr>
              <w:rPr>
                <w:rFonts w:hint="default" w:ascii="Cambria Math" w:hAnsi="Cambria Math" w:cs="Times New Roman"/>
                <w:sz w:val="28"/>
                <w:szCs w:val="28"/>
                <w:lang w:val="vi-VN"/>
              </w:rPr>
              <m:t>(DF6)</m:t>
            </m:r>
            <m:ctrlPr>
              <w:rPr>
                <w:rFonts w:hint="default" w:ascii="Cambria Math" w:hAnsi="Cambria Math" w:cs="Times New Roman"/>
                <w:i w:val="0"/>
                <w:iCs w:val="0"/>
                <w:sz w:val="28"/>
                <w:szCs w:val="28"/>
                <w:lang w:val="vi-VN"/>
              </w:rPr>
            </m:ctrlPr>
          </m:e>
          <m:sub>
            <m:r>
              <m:rPr>
                <m:sty m:val="p"/>
              </m:rPr>
              <w:rPr>
                <w:rFonts w:hint="default" w:ascii="Cambria Math" w:hAnsi="Cambria Math" w:cs="Times New Roman"/>
                <w:sz w:val="28"/>
                <w:szCs w:val="28"/>
                <w:lang w:val="vi-VN"/>
              </w:rPr>
              <m:t>16</m:t>
            </m:r>
            <m:ctrlPr>
              <w:rPr>
                <w:rFonts w:hint="default" w:ascii="Cambria Math" w:hAnsi="Cambria Math" w:cs="Times New Roman"/>
                <w:i w:val="0"/>
                <w:iCs w:val="0"/>
                <w:sz w:val="28"/>
                <w:szCs w:val="28"/>
                <w:lang w:val="vi-VN"/>
              </w:rPr>
            </m:ctrlPr>
          </m:sub>
        </m:sSub>
      </m:oMath>
    </w:p>
    <w:p>
      <w:pPr>
        <w:numPr>
          <w:ilvl w:val="0"/>
          <w:numId w:val="1"/>
        </w:numPr>
        <w:ind w:left="0" w:leftChars="0" w:firstLine="0" w:firstLineChars="0"/>
        <w:rPr>
          <w:rFonts w:hint="default" w:ascii="Times New Roman" w:hAnsi="Times New Roman" w:eastAsia="SimSun" w:cs="Times New Roman"/>
          <w:i w:val="0"/>
          <w:iCs w:val="0"/>
          <w:sz w:val="28"/>
          <w:szCs w:val="28"/>
          <w:lang w:val="vi-VN"/>
        </w:rPr>
      </w:pPr>
      <w:r>
        <w:rPr>
          <w:rFonts w:hint="default" w:ascii="Times New Roman" w:hAnsi="Times New Roman" w:eastAsia="SimSun" w:cs="Times New Roman"/>
          <w:i w:val="0"/>
          <w:iCs w:val="0"/>
          <w:sz w:val="28"/>
          <w:szCs w:val="28"/>
          <w:lang w:val="vi-VN"/>
        </w:rPr>
        <w:t>Chuyển thập lục phân sang thập phân</w:t>
      </w:r>
    </w:p>
    <w:p>
      <w:pPr>
        <w:numPr>
          <w:ilvl w:val="0"/>
          <w:numId w:val="0"/>
        </w:numPr>
        <w:ind w:leftChars="0"/>
        <w:rPr>
          <w:rFonts w:hint="default" w:ascii="Times New Roman" w:hAnsi="Times New Roman" w:cs="Times New Roman"/>
          <w:i w:val="0"/>
          <w:iCs w:val="0"/>
          <w:sz w:val="28"/>
          <w:szCs w:val="28"/>
          <w:lang w:val="vi-VN"/>
        </w:rPr>
      </w:pPr>
      <w:r>
        <w:rPr>
          <w:rFonts w:hint="default" w:ascii="Times New Roman" w:hAnsi="Times New Roman" w:eastAsia="SimSun" w:cs="Times New Roman"/>
          <w:i w:val="0"/>
          <w:iCs w:val="0"/>
          <w:sz w:val="28"/>
          <w:szCs w:val="28"/>
          <w:lang w:val="vi-VN"/>
        </w:rPr>
        <w:t xml:space="preserve">- VD: </w:t>
      </w:r>
      <m:oMath>
        <m:sSub>
          <m:sSubPr>
            <m:ctrlPr>
              <w:rPr>
                <w:rFonts w:hint="default" w:ascii="Cambria Math" w:hAnsi="Cambria Math" w:cs="Times New Roman"/>
                <w:i w:val="0"/>
                <w:iCs w:val="0"/>
                <w:sz w:val="28"/>
                <w:szCs w:val="28"/>
                <w:lang w:val="vi-VN"/>
              </w:rPr>
            </m:ctrlPr>
          </m:sSubPr>
          <m:e>
            <m:r>
              <m:rPr>
                <m:sty m:val="p"/>
              </m:rPr>
              <w:rPr>
                <w:rFonts w:hint="default" w:ascii="Cambria Math" w:hAnsi="Cambria Math" w:cs="Times New Roman"/>
                <w:sz w:val="28"/>
                <w:szCs w:val="28"/>
                <w:lang w:val="vi-VN"/>
              </w:rPr>
              <m:t>(2AF)</m:t>
            </m:r>
            <m:ctrlPr>
              <w:rPr>
                <w:rFonts w:hint="default" w:ascii="Cambria Math" w:hAnsi="Cambria Math" w:cs="Times New Roman"/>
                <w:i w:val="0"/>
                <w:iCs w:val="0"/>
                <w:sz w:val="28"/>
                <w:szCs w:val="28"/>
                <w:lang w:val="vi-VN"/>
              </w:rPr>
            </m:ctrlPr>
          </m:e>
          <m:sub>
            <m:r>
              <m:rPr>
                <m:sty m:val="p"/>
              </m:rPr>
              <w:rPr>
                <w:rFonts w:hint="default" w:ascii="Cambria Math" w:hAnsi="Cambria Math" w:cs="Times New Roman"/>
                <w:sz w:val="28"/>
                <w:szCs w:val="28"/>
                <w:lang w:val="vi-VN"/>
              </w:rPr>
              <m:t>16</m:t>
            </m:r>
            <m:ctrlPr>
              <w:rPr>
                <w:rFonts w:hint="default" w:ascii="Cambria Math" w:hAnsi="Cambria Math" w:cs="Times New Roman"/>
                <w:i w:val="0"/>
                <w:iCs w:val="0"/>
                <w:sz w:val="28"/>
                <w:szCs w:val="28"/>
                <w:lang w:val="vi-VN"/>
              </w:rPr>
            </m:ctrlPr>
          </m:sub>
        </m:sSub>
        <m:r>
          <m:rPr>
            <m:sty m:val="p"/>
          </m:rPr>
          <w:rPr>
            <w:rFonts w:hint="default" w:ascii="Cambria Math" w:hAnsi="Cambria Math" w:cs="Times New Roman"/>
            <w:sz w:val="28"/>
            <w:szCs w:val="28"/>
            <w:lang w:val="vi-VN"/>
          </w:rPr>
          <m:t xml:space="preserve"> =2x</m:t>
        </m:r>
        <m:sSup>
          <m:sSupPr>
            <m:ctrlPr>
              <w:rPr>
                <w:rFonts w:hint="default" w:ascii="Cambria Math" w:hAnsi="Cambria Math" w:cs="Times New Roman"/>
                <w:i w:val="0"/>
                <w:iCs w:val="0"/>
                <w:sz w:val="28"/>
                <w:szCs w:val="28"/>
                <w:lang w:val="vi-VN"/>
              </w:rPr>
            </m:ctrlPr>
          </m:sSupPr>
          <m:e>
            <m:r>
              <m:rPr>
                <m:sty m:val="p"/>
              </m:rPr>
              <w:rPr>
                <w:rFonts w:hint="default" w:ascii="Cambria Math" w:hAnsi="Cambria Math" w:cs="Times New Roman"/>
                <w:sz w:val="28"/>
                <w:szCs w:val="28"/>
                <w:lang w:val="vi-VN"/>
              </w:rPr>
              <m:t>16</m:t>
            </m:r>
            <m:ctrlPr>
              <w:rPr>
                <w:rFonts w:hint="default" w:ascii="Cambria Math" w:hAnsi="Cambria Math" w:cs="Times New Roman"/>
                <w:i w:val="0"/>
                <w:iCs w:val="0"/>
                <w:sz w:val="28"/>
                <w:szCs w:val="28"/>
                <w:lang w:val="vi-VN"/>
              </w:rPr>
            </m:ctrlPr>
          </m:e>
          <m:sup>
            <m:r>
              <m:rPr>
                <m:sty m:val="p"/>
              </m:rPr>
              <w:rPr>
                <w:rFonts w:hint="default" w:ascii="Cambria Math" w:hAnsi="Cambria Math" w:cs="Times New Roman"/>
                <w:sz w:val="28"/>
                <w:szCs w:val="28"/>
                <w:lang w:val="vi-VN"/>
              </w:rPr>
              <m:t>2</m:t>
            </m:r>
            <m:ctrlPr>
              <w:rPr>
                <w:rFonts w:hint="default" w:ascii="Cambria Math" w:hAnsi="Cambria Math" w:cs="Times New Roman"/>
                <w:i w:val="0"/>
                <w:iCs w:val="0"/>
                <w:sz w:val="28"/>
                <w:szCs w:val="28"/>
                <w:lang w:val="vi-VN"/>
              </w:rPr>
            </m:ctrlPr>
          </m:sup>
        </m:sSup>
        <m:r>
          <m:rPr>
            <m:sty m:val="p"/>
          </m:rPr>
          <w:rPr>
            <w:rFonts w:hint="default" w:ascii="Cambria Math" w:hAnsi="Cambria Math" w:cs="Times New Roman"/>
            <w:sz w:val="28"/>
            <w:szCs w:val="28"/>
            <w:lang w:val="vi-VN"/>
          </w:rPr>
          <m:t xml:space="preserve"> +10x</m:t>
        </m:r>
        <m:sSup>
          <m:sSupPr>
            <m:ctrlPr>
              <w:rPr>
                <w:rFonts w:hint="default" w:ascii="Cambria Math" w:hAnsi="Cambria Math" w:cs="Times New Roman"/>
                <w:i w:val="0"/>
                <w:iCs w:val="0"/>
                <w:sz w:val="28"/>
                <w:szCs w:val="28"/>
                <w:lang w:val="vi-VN"/>
              </w:rPr>
            </m:ctrlPr>
          </m:sSupPr>
          <m:e>
            <m:r>
              <m:rPr>
                <m:sty m:val="p"/>
              </m:rPr>
              <w:rPr>
                <w:rFonts w:hint="default" w:ascii="Cambria Math" w:hAnsi="Cambria Math" w:cs="Times New Roman"/>
                <w:sz w:val="28"/>
                <w:szCs w:val="28"/>
                <w:lang w:val="vi-VN"/>
              </w:rPr>
              <m:t>16</m:t>
            </m:r>
            <m:ctrlPr>
              <w:rPr>
                <w:rFonts w:hint="default" w:ascii="Cambria Math" w:hAnsi="Cambria Math" w:cs="Times New Roman"/>
                <w:i w:val="0"/>
                <w:iCs w:val="0"/>
                <w:sz w:val="28"/>
                <w:szCs w:val="28"/>
                <w:lang w:val="vi-VN"/>
              </w:rPr>
            </m:ctrlPr>
          </m:e>
          <m:sup>
            <m:r>
              <m:rPr>
                <m:sty m:val="p"/>
              </m:rPr>
              <w:rPr>
                <w:rFonts w:hint="default" w:ascii="Cambria Math" w:hAnsi="Cambria Math" w:cs="Times New Roman"/>
                <w:sz w:val="28"/>
                <w:szCs w:val="28"/>
                <w:lang w:val="vi-VN"/>
              </w:rPr>
              <m:t>1</m:t>
            </m:r>
            <m:ctrlPr>
              <w:rPr>
                <w:rFonts w:hint="default" w:ascii="Cambria Math" w:hAnsi="Cambria Math" w:cs="Times New Roman"/>
                <w:i w:val="0"/>
                <w:iCs w:val="0"/>
                <w:sz w:val="28"/>
                <w:szCs w:val="28"/>
                <w:lang w:val="vi-VN"/>
              </w:rPr>
            </m:ctrlPr>
          </m:sup>
        </m:sSup>
        <m:r>
          <m:rPr>
            <m:sty m:val="p"/>
          </m:rPr>
          <w:rPr>
            <w:rFonts w:hint="default" w:ascii="Cambria Math" w:hAnsi="Cambria Math" w:cs="Times New Roman"/>
            <w:sz w:val="28"/>
            <w:szCs w:val="28"/>
            <w:lang w:val="vi-VN"/>
          </w:rPr>
          <m:t xml:space="preserve"> +15x</m:t>
        </m:r>
        <m:sSup>
          <m:sSupPr>
            <m:ctrlPr>
              <w:rPr>
                <w:rFonts w:hint="default" w:ascii="Cambria Math" w:hAnsi="Cambria Math" w:cs="Times New Roman"/>
                <w:i w:val="0"/>
                <w:iCs w:val="0"/>
                <w:sz w:val="28"/>
                <w:szCs w:val="28"/>
                <w:lang w:val="vi-VN"/>
              </w:rPr>
            </m:ctrlPr>
          </m:sSupPr>
          <m:e>
            <m:r>
              <m:rPr>
                <m:sty m:val="p"/>
              </m:rPr>
              <w:rPr>
                <w:rFonts w:hint="default" w:ascii="Cambria Math" w:hAnsi="Cambria Math" w:cs="Times New Roman"/>
                <w:sz w:val="28"/>
                <w:szCs w:val="28"/>
                <w:lang w:val="vi-VN"/>
              </w:rPr>
              <m:t>16</m:t>
            </m:r>
            <m:ctrlPr>
              <w:rPr>
                <w:rFonts w:hint="default" w:ascii="Cambria Math" w:hAnsi="Cambria Math" w:cs="Times New Roman"/>
                <w:i w:val="0"/>
                <w:iCs w:val="0"/>
                <w:sz w:val="28"/>
                <w:szCs w:val="28"/>
                <w:lang w:val="vi-VN"/>
              </w:rPr>
            </m:ctrlPr>
          </m:e>
          <m:sup>
            <m:r>
              <m:rPr>
                <m:sty m:val="p"/>
              </m:rPr>
              <w:rPr>
                <w:rFonts w:hint="default" w:ascii="Cambria Math" w:hAnsi="Cambria Math" w:cs="Times New Roman"/>
                <w:sz w:val="28"/>
                <w:szCs w:val="28"/>
                <w:lang w:val="vi-VN"/>
              </w:rPr>
              <m:t>1</m:t>
            </m:r>
            <m:ctrlPr>
              <w:rPr>
                <w:rFonts w:hint="default" w:ascii="Cambria Math" w:hAnsi="Cambria Math" w:cs="Times New Roman"/>
                <w:i w:val="0"/>
                <w:iCs w:val="0"/>
                <w:sz w:val="28"/>
                <w:szCs w:val="28"/>
                <w:lang w:val="vi-VN"/>
              </w:rPr>
            </m:ctrlPr>
          </m:sup>
        </m:sSup>
        <m:r>
          <m:rPr>
            <m:sty m:val="p"/>
          </m:rPr>
          <w:rPr>
            <w:rFonts w:hint="default" w:ascii="Cambria Math" w:hAnsi="Cambria Math" w:cs="Times New Roman"/>
            <w:sz w:val="28"/>
            <w:szCs w:val="28"/>
            <w:lang w:val="vi-VN"/>
          </w:rPr>
          <m:t xml:space="preserve"> = </m:t>
        </m:r>
        <m:sSub>
          <m:sSubPr>
            <m:ctrlPr>
              <w:rPr>
                <w:rFonts w:hint="default" w:ascii="Cambria Math" w:hAnsi="Cambria Math" w:cs="Times New Roman"/>
                <w:i w:val="0"/>
                <w:iCs w:val="0"/>
                <w:sz w:val="28"/>
                <w:szCs w:val="28"/>
                <w:lang w:val="vi-VN"/>
              </w:rPr>
            </m:ctrlPr>
          </m:sSubPr>
          <m:e>
            <m:r>
              <m:rPr>
                <m:sty m:val="p"/>
              </m:rPr>
              <w:rPr>
                <w:rFonts w:hint="default" w:ascii="Cambria Math" w:hAnsi="Cambria Math" w:cs="Times New Roman"/>
                <w:sz w:val="28"/>
                <w:szCs w:val="28"/>
                <w:lang w:val="vi-VN"/>
              </w:rPr>
              <m:t>(687)</m:t>
            </m:r>
            <m:ctrlPr>
              <w:rPr>
                <w:rFonts w:hint="default" w:ascii="Cambria Math" w:hAnsi="Cambria Math" w:cs="Times New Roman"/>
                <w:i w:val="0"/>
                <w:iCs w:val="0"/>
                <w:sz w:val="28"/>
                <w:szCs w:val="28"/>
                <w:lang w:val="vi-VN"/>
              </w:rPr>
            </m:ctrlPr>
          </m:e>
          <m:sub>
            <m:r>
              <m:rPr>
                <m:sty m:val="p"/>
              </m:rPr>
              <w:rPr>
                <w:rFonts w:hint="default" w:ascii="Cambria Math" w:hAnsi="Cambria Math" w:cs="Times New Roman"/>
                <w:sz w:val="28"/>
                <w:szCs w:val="28"/>
                <w:lang w:val="vi-VN"/>
              </w:rPr>
              <m:t>10</m:t>
            </m:r>
            <m:ctrlPr>
              <w:rPr>
                <w:rFonts w:hint="default" w:ascii="Cambria Math" w:hAnsi="Cambria Math" w:cs="Times New Roman"/>
                <w:i w:val="0"/>
                <w:iCs w:val="0"/>
                <w:sz w:val="28"/>
                <w:szCs w:val="28"/>
                <w:lang w:val="vi-VN"/>
              </w:rPr>
            </m:ctrlPr>
          </m:sub>
        </m:sSub>
      </m:oMath>
    </w:p>
    <w:p>
      <w:pPr>
        <w:numPr>
          <w:ilvl w:val="0"/>
          <w:numId w:val="0"/>
        </w:numPr>
        <w:ind w:leftChars="0"/>
        <w:rPr>
          <w:rFonts w:hint="default" w:ascii="Times New Roman" w:hAnsi="Times New Roman" w:cs="Times New Roman"/>
          <w:i w:val="0"/>
          <w:iCs w:val="0"/>
          <w:sz w:val="28"/>
          <w:szCs w:val="28"/>
          <w:lang w:val="vi-VN"/>
        </w:rPr>
      </w:pPr>
    </w:p>
    <w:p>
      <w:pPr>
        <w:numPr>
          <w:ilvl w:val="0"/>
          <w:numId w:val="0"/>
        </w:numPr>
        <w:ind w:leftChars="0"/>
        <w:rPr>
          <w:rFonts w:hint="default" w:ascii="Times New Roman" w:hAnsi="Times New Roman" w:cs="Times New Roman"/>
          <w:i w:val="0"/>
          <w:iCs w:val="0"/>
          <w:sz w:val="28"/>
          <w:szCs w:val="28"/>
          <w:lang w:val="vi-VN"/>
        </w:rPr>
      </w:pPr>
    </w:p>
    <w:p>
      <w:pPr>
        <w:numPr>
          <w:ilvl w:val="0"/>
          <w:numId w:val="0"/>
        </w:numPr>
        <w:ind w:leftChars="0"/>
        <w:rPr>
          <w:rFonts w:hint="default" w:ascii="Times New Roman" w:hAnsi="Times New Roman" w:cs="Times New Roman"/>
          <w:i w:val="0"/>
          <w:iCs w:val="0"/>
          <w:sz w:val="28"/>
          <w:szCs w:val="28"/>
          <w:lang w:val="vi-VN"/>
        </w:rPr>
      </w:pPr>
    </w:p>
    <w:p>
      <w:pPr>
        <w:numPr>
          <w:ilvl w:val="0"/>
          <w:numId w:val="0"/>
        </w:numPr>
        <w:ind w:leftChars="0"/>
        <w:rPr>
          <w:rFonts w:hint="default" w:ascii="Times New Roman" w:hAnsi="Times New Roman" w:cs="Times New Roman"/>
          <w:i w:val="0"/>
          <w:iCs w:val="0"/>
          <w:sz w:val="28"/>
          <w:szCs w:val="28"/>
          <w:lang w:val="vi-VN"/>
        </w:rPr>
      </w:pPr>
    </w:p>
    <w:p>
      <w:pPr>
        <w:numPr>
          <w:ilvl w:val="0"/>
          <w:numId w:val="0"/>
        </w:numPr>
        <w:ind w:leftChars="0"/>
        <w:rPr>
          <w:rFonts w:hint="default" w:ascii="Times New Roman" w:hAnsi="Times New Roman" w:cs="Times New Roman"/>
          <w:i w:val="0"/>
          <w:iCs w:val="0"/>
          <w:sz w:val="28"/>
          <w:szCs w:val="28"/>
          <w:lang w:val="vi-VN"/>
        </w:rPr>
      </w:pPr>
    </w:p>
    <w:p>
      <w:pPr>
        <w:numPr>
          <w:ilvl w:val="0"/>
          <w:numId w:val="0"/>
        </w:numPr>
        <w:ind w:leftChars="0"/>
        <w:rPr>
          <w:rFonts w:hint="default" w:ascii="Times New Roman" w:hAnsi="Times New Roman" w:cs="Times New Roman"/>
          <w:i w:val="0"/>
          <w:iCs w:val="0"/>
          <w:sz w:val="28"/>
          <w:szCs w:val="28"/>
          <w:lang w:val="vi-VN"/>
        </w:rPr>
      </w:pPr>
    </w:p>
    <w:tbl>
      <w:tblPr>
        <w:tblStyle w:val="3"/>
        <w:tblW w:w="5819" w:type="dxa"/>
        <w:tblCellSpacing w:w="0"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89"/>
        <w:gridCol w:w="1882"/>
        <w:gridCol w:w="15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30" w:hRule="atLeast"/>
          <w:tblCellSpacing w:w="0" w:type="dxa"/>
        </w:trPr>
        <w:tc>
          <w:tcPr>
            <w:tcW w:w="2389" w:type="dxa"/>
            <w:tcBorders>
              <w:top w:val="single" w:color="auto" w:sz="4" w:space="0"/>
              <w:left w:val="single" w:color="9BBB59" w:sz="8" w:space="0"/>
              <w:bottom w:val="single" w:color="auto" w:sz="4" w:space="0"/>
              <w:right w:val="single" w:color="auto" w:sz="4" w:space="0"/>
            </w:tcBorders>
            <w:shd w:val="clear" w:color="auto" w:fill="9BBB59"/>
            <w:vAlign w:val="top"/>
          </w:tcPr>
          <w:p>
            <w:pPr>
              <w:pStyle w:val="4"/>
              <w:keepNext w:val="0"/>
              <w:keepLines w:val="0"/>
              <w:widowControl/>
              <w:suppressLineNumbers w:val="0"/>
              <w:jc w:val="center"/>
              <w:rPr>
                <w:rFonts w:hint="default" w:ascii="Times New Roman" w:hAnsi="Times New Roman" w:cs="Times New Roman"/>
                <w:color w:val="FFFFFF"/>
                <w:sz w:val="28"/>
                <w:szCs w:val="28"/>
              </w:rPr>
            </w:pPr>
            <w:r>
              <w:rPr>
                <w:rFonts w:hint="default" w:ascii="Times New Roman" w:hAnsi="Times New Roman" w:cs="Times New Roman"/>
                <w:color w:val="FFFFFF"/>
                <w:sz w:val="28"/>
                <w:szCs w:val="28"/>
              </w:rPr>
              <w:t>Thập lục phân</w:t>
            </w:r>
          </w:p>
        </w:tc>
        <w:tc>
          <w:tcPr>
            <w:tcW w:w="1882" w:type="dxa"/>
            <w:tcBorders>
              <w:top w:val="single" w:color="auto" w:sz="4" w:space="0"/>
              <w:left w:val="single" w:color="auto" w:sz="4" w:space="0"/>
              <w:bottom w:val="single" w:color="auto" w:sz="4" w:space="0"/>
              <w:right w:val="single" w:color="auto" w:sz="4" w:space="0"/>
            </w:tcBorders>
            <w:shd w:val="clear" w:color="auto" w:fill="9BBB59"/>
            <w:vAlign w:val="top"/>
          </w:tcPr>
          <w:p>
            <w:pPr>
              <w:pStyle w:val="4"/>
              <w:keepNext w:val="0"/>
              <w:keepLines w:val="0"/>
              <w:widowControl/>
              <w:suppressLineNumbers w:val="0"/>
              <w:jc w:val="center"/>
              <w:rPr>
                <w:rFonts w:hint="default" w:ascii="Times New Roman" w:hAnsi="Times New Roman" w:cs="Times New Roman"/>
                <w:color w:val="FFFFFF"/>
                <w:sz w:val="28"/>
                <w:szCs w:val="28"/>
              </w:rPr>
            </w:pPr>
            <w:r>
              <w:rPr>
                <w:rFonts w:hint="default" w:ascii="Times New Roman" w:hAnsi="Times New Roman" w:cs="Times New Roman"/>
                <w:color w:val="FFFFFF"/>
                <w:sz w:val="28"/>
                <w:szCs w:val="28"/>
              </w:rPr>
              <w:t>Thập phân</w:t>
            </w:r>
          </w:p>
        </w:tc>
        <w:tc>
          <w:tcPr>
            <w:tcW w:w="1548" w:type="dxa"/>
            <w:tcBorders>
              <w:top w:val="single" w:color="auto" w:sz="4" w:space="0"/>
              <w:left w:val="single" w:color="auto" w:sz="4" w:space="0"/>
              <w:bottom w:val="single" w:color="auto" w:sz="4" w:space="0"/>
              <w:right w:val="single" w:color="auto" w:sz="4" w:space="0"/>
            </w:tcBorders>
            <w:shd w:val="clear" w:color="auto" w:fill="9BBB59"/>
            <w:vAlign w:val="top"/>
          </w:tcPr>
          <w:p>
            <w:pPr>
              <w:pStyle w:val="4"/>
              <w:keepNext w:val="0"/>
              <w:keepLines w:val="0"/>
              <w:widowControl/>
              <w:suppressLineNumbers w:val="0"/>
              <w:jc w:val="center"/>
              <w:rPr>
                <w:rFonts w:hint="default" w:ascii="Times New Roman" w:hAnsi="Times New Roman" w:cs="Times New Roman"/>
                <w:color w:val="FFFFFF"/>
                <w:sz w:val="28"/>
                <w:szCs w:val="28"/>
              </w:rPr>
            </w:pPr>
            <w:r>
              <w:rPr>
                <w:rFonts w:hint="default" w:ascii="Times New Roman" w:hAnsi="Times New Roman" w:cs="Times New Roman"/>
                <w:color w:val="FFFFFF"/>
                <w:sz w:val="28"/>
                <w:szCs w:val="28"/>
              </w:rPr>
              <w:t>Nhị phân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45" w:hRule="atLeast"/>
          <w:tblCellSpacing w:w="0" w:type="dxa"/>
        </w:trPr>
        <w:tc>
          <w:tcPr>
            <w:tcW w:w="2389" w:type="dxa"/>
            <w:tcBorders>
              <w:top w:val="single" w:color="auto" w:sz="4" w:space="0"/>
              <w:left w:val="single" w:color="auto" w:sz="4" w:space="0"/>
              <w:bottom w:val="single" w:color="auto" w:sz="4" w:space="0"/>
              <w:right w:val="single" w:color="auto" w:sz="4"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1882" w:type="dxa"/>
            <w:tcBorders>
              <w:top w:val="single" w:color="auto" w:sz="4" w:space="0"/>
              <w:left w:val="single" w:color="auto" w:sz="4" w:space="0"/>
              <w:bottom w:val="single" w:color="auto" w:sz="4" w:space="0"/>
              <w:right w:val="single" w:color="auto" w:sz="4"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1548" w:type="dxa"/>
            <w:tcBorders>
              <w:top w:val="single" w:color="auto" w:sz="4" w:space="0"/>
              <w:left w:val="single" w:color="auto" w:sz="4" w:space="0"/>
              <w:bottom w:val="single" w:color="auto" w:sz="4" w:space="0"/>
              <w:right w:val="single" w:color="auto" w:sz="4"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1882" w:type="dxa"/>
            <w:tcBorders>
              <w:top w:val="single" w:color="000000" w:sz="6" w:space="0"/>
              <w:left w:val="single" w:color="000000" w:sz="6"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1548" w:type="dxa"/>
            <w:tcBorders>
              <w:top w:val="single" w:color="000000" w:sz="6" w:space="0"/>
              <w:left w:val="single" w:color="000000" w:sz="6" w:space="0"/>
              <w:bottom w:val="single" w:color="000000" w:sz="6" w:space="0"/>
              <w:right w:val="single" w:color="auto" w:sz="4"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1882" w:type="dxa"/>
            <w:tcBorders>
              <w:top w:val="single" w:color="000000" w:sz="6" w:space="0"/>
              <w:left w:val="single" w:color="000000" w:sz="6"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1548" w:type="dxa"/>
            <w:tcBorders>
              <w:top w:val="single" w:color="000000" w:sz="6" w:space="0"/>
              <w:left w:val="single" w:color="000000" w:sz="6" w:space="0"/>
              <w:bottom w:val="single" w:color="000000" w:sz="6" w:space="0"/>
              <w:right w:val="single" w:color="auto" w:sz="4"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1882" w:type="dxa"/>
            <w:tcBorders>
              <w:top w:val="single" w:color="000000" w:sz="6" w:space="0"/>
              <w:left w:val="single" w:color="000000" w:sz="6"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1548" w:type="dxa"/>
            <w:tcBorders>
              <w:top w:val="single" w:color="000000" w:sz="6" w:space="0"/>
              <w:left w:val="single" w:color="000000" w:sz="6" w:space="0"/>
              <w:bottom w:val="single" w:color="000000" w:sz="6" w:space="0"/>
              <w:right w:val="single" w:color="auto" w:sz="4"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0011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1882" w:type="dxa"/>
            <w:tcBorders>
              <w:top w:val="single" w:color="000000" w:sz="6" w:space="0"/>
              <w:left w:val="single" w:color="000000" w:sz="6"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1548" w:type="dxa"/>
            <w:tcBorders>
              <w:top w:val="single" w:color="000000" w:sz="6" w:space="0"/>
              <w:left w:val="single" w:color="000000" w:sz="6" w:space="0"/>
              <w:bottom w:val="single" w:color="000000" w:sz="6" w:space="0"/>
              <w:right w:val="single" w:color="auto" w:sz="4"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1882" w:type="dxa"/>
            <w:tcBorders>
              <w:top w:val="single" w:color="000000" w:sz="6" w:space="0"/>
              <w:left w:val="single" w:color="000000" w:sz="6"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1548" w:type="dxa"/>
            <w:tcBorders>
              <w:top w:val="single" w:color="000000" w:sz="6" w:space="0"/>
              <w:left w:val="single" w:color="000000" w:sz="6" w:space="0"/>
              <w:bottom w:val="single" w:color="000000" w:sz="6" w:space="0"/>
              <w:right w:val="single" w:color="auto" w:sz="4"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6</w:t>
            </w:r>
          </w:p>
        </w:tc>
        <w:tc>
          <w:tcPr>
            <w:tcW w:w="1882" w:type="dxa"/>
            <w:tcBorders>
              <w:top w:val="single" w:color="000000" w:sz="6" w:space="0"/>
              <w:left w:val="single" w:color="000000" w:sz="6"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6</w:t>
            </w:r>
          </w:p>
        </w:tc>
        <w:tc>
          <w:tcPr>
            <w:tcW w:w="1548" w:type="dxa"/>
            <w:tcBorders>
              <w:top w:val="single" w:color="000000" w:sz="6" w:space="0"/>
              <w:left w:val="single" w:color="000000" w:sz="6" w:space="0"/>
              <w:bottom w:val="single" w:color="000000" w:sz="6" w:space="0"/>
              <w:right w:val="single" w:color="auto" w:sz="4"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0110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7</w:t>
            </w:r>
          </w:p>
        </w:tc>
        <w:tc>
          <w:tcPr>
            <w:tcW w:w="1882" w:type="dxa"/>
            <w:tcBorders>
              <w:top w:val="single" w:color="000000" w:sz="6" w:space="0"/>
              <w:left w:val="single" w:color="000000" w:sz="6"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7</w:t>
            </w:r>
          </w:p>
        </w:tc>
        <w:tc>
          <w:tcPr>
            <w:tcW w:w="1548" w:type="dxa"/>
            <w:tcBorders>
              <w:top w:val="single" w:color="000000" w:sz="6" w:space="0"/>
              <w:left w:val="single" w:color="000000" w:sz="6" w:space="0"/>
              <w:bottom w:val="single" w:color="000000" w:sz="6" w:space="0"/>
              <w:right w:val="single" w:color="auto" w:sz="4"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0111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8</w:t>
            </w:r>
          </w:p>
        </w:tc>
        <w:tc>
          <w:tcPr>
            <w:tcW w:w="1882" w:type="dxa"/>
            <w:tcBorders>
              <w:top w:val="single" w:color="000000" w:sz="6" w:space="0"/>
              <w:left w:val="single" w:color="000000" w:sz="6"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8</w:t>
            </w:r>
          </w:p>
        </w:tc>
        <w:tc>
          <w:tcPr>
            <w:tcW w:w="1548" w:type="dxa"/>
            <w:tcBorders>
              <w:top w:val="single" w:color="000000" w:sz="6" w:space="0"/>
              <w:left w:val="single" w:color="000000" w:sz="6" w:space="0"/>
              <w:bottom w:val="single" w:color="000000" w:sz="6" w:space="0"/>
              <w:right w:val="single" w:color="auto" w:sz="4"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9</w:t>
            </w:r>
          </w:p>
        </w:tc>
        <w:tc>
          <w:tcPr>
            <w:tcW w:w="1882" w:type="dxa"/>
            <w:tcBorders>
              <w:top w:val="single" w:color="000000" w:sz="6" w:space="0"/>
              <w:left w:val="single" w:color="000000" w:sz="6"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9</w:t>
            </w:r>
          </w:p>
        </w:tc>
        <w:tc>
          <w:tcPr>
            <w:tcW w:w="1548" w:type="dxa"/>
            <w:tcBorders>
              <w:top w:val="single" w:color="000000" w:sz="6" w:space="0"/>
              <w:left w:val="single" w:color="000000" w:sz="6" w:space="0"/>
              <w:bottom w:val="single" w:color="000000" w:sz="6" w:space="0"/>
              <w:right w:val="single" w:color="auto" w:sz="4"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A</w:t>
            </w:r>
          </w:p>
        </w:tc>
        <w:tc>
          <w:tcPr>
            <w:tcW w:w="1882" w:type="dxa"/>
            <w:tcBorders>
              <w:top w:val="single" w:color="000000" w:sz="6" w:space="0"/>
              <w:left w:val="single" w:color="000000" w:sz="6"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10</w:t>
            </w:r>
          </w:p>
        </w:tc>
        <w:tc>
          <w:tcPr>
            <w:tcW w:w="1548" w:type="dxa"/>
            <w:tcBorders>
              <w:top w:val="single" w:color="000000" w:sz="6" w:space="0"/>
              <w:left w:val="single" w:color="000000" w:sz="6" w:space="0"/>
              <w:bottom w:val="single" w:color="000000" w:sz="6" w:space="0"/>
              <w:right w:val="single" w:color="auto" w:sz="4"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B</w:t>
            </w:r>
          </w:p>
        </w:tc>
        <w:tc>
          <w:tcPr>
            <w:tcW w:w="1882" w:type="dxa"/>
            <w:tcBorders>
              <w:top w:val="single" w:color="000000" w:sz="6" w:space="0"/>
              <w:left w:val="single" w:color="000000" w:sz="6"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11</w:t>
            </w:r>
          </w:p>
        </w:tc>
        <w:tc>
          <w:tcPr>
            <w:tcW w:w="1548" w:type="dxa"/>
            <w:tcBorders>
              <w:top w:val="single" w:color="000000" w:sz="6" w:space="0"/>
              <w:left w:val="single" w:color="000000" w:sz="6" w:space="0"/>
              <w:bottom w:val="single" w:color="000000" w:sz="6" w:space="0"/>
              <w:right w:val="single" w:color="auto" w:sz="4"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1011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C</w:t>
            </w:r>
          </w:p>
        </w:tc>
        <w:tc>
          <w:tcPr>
            <w:tcW w:w="1882" w:type="dxa"/>
            <w:tcBorders>
              <w:top w:val="single" w:color="000000" w:sz="6" w:space="0"/>
              <w:left w:val="single" w:color="000000" w:sz="6"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12</w:t>
            </w:r>
          </w:p>
        </w:tc>
        <w:tc>
          <w:tcPr>
            <w:tcW w:w="1548" w:type="dxa"/>
            <w:tcBorders>
              <w:top w:val="single" w:color="000000" w:sz="6" w:space="0"/>
              <w:left w:val="single" w:color="000000" w:sz="6" w:space="0"/>
              <w:bottom w:val="single" w:color="000000" w:sz="6" w:space="0"/>
              <w:right w:val="single" w:color="auto" w:sz="4"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D</w:t>
            </w:r>
          </w:p>
        </w:tc>
        <w:tc>
          <w:tcPr>
            <w:tcW w:w="1882" w:type="dxa"/>
            <w:tcBorders>
              <w:top w:val="single" w:color="000000" w:sz="6" w:space="0"/>
              <w:left w:val="single" w:color="000000" w:sz="6" w:space="0"/>
              <w:bottom w:val="single" w:color="000000" w:sz="6"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13</w:t>
            </w:r>
          </w:p>
        </w:tc>
        <w:tc>
          <w:tcPr>
            <w:tcW w:w="1548" w:type="dxa"/>
            <w:tcBorders>
              <w:top w:val="single" w:color="000000" w:sz="6" w:space="0"/>
              <w:left w:val="single" w:color="000000" w:sz="6" w:space="0"/>
              <w:bottom w:val="single" w:color="000000" w:sz="6" w:space="0"/>
              <w:right w:val="single" w:color="auto" w:sz="4"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73" w:hRule="atLeast"/>
          <w:tblCellSpacing w:w="0" w:type="dxa"/>
        </w:trPr>
        <w:tc>
          <w:tcPr>
            <w:tcW w:w="2389" w:type="dxa"/>
            <w:tcBorders>
              <w:top w:val="single" w:color="000000" w:sz="6" w:space="0"/>
              <w:left w:val="single" w:color="auto" w:sz="4"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E</w:t>
            </w:r>
          </w:p>
        </w:tc>
        <w:tc>
          <w:tcPr>
            <w:tcW w:w="1882" w:type="dxa"/>
            <w:tcBorders>
              <w:top w:val="single" w:color="000000" w:sz="6" w:space="0"/>
              <w:left w:val="single" w:color="000000" w:sz="6" w:space="0"/>
              <w:bottom w:val="single" w:color="000000" w:sz="6"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14</w:t>
            </w:r>
          </w:p>
        </w:tc>
        <w:tc>
          <w:tcPr>
            <w:tcW w:w="1548" w:type="dxa"/>
            <w:tcBorders>
              <w:top w:val="single" w:color="000000" w:sz="6" w:space="0"/>
              <w:left w:val="single" w:color="000000" w:sz="6" w:space="0"/>
              <w:bottom w:val="single" w:color="000000" w:sz="6" w:space="0"/>
              <w:right w:val="single" w:color="auto" w:sz="4" w:space="0"/>
            </w:tcBorders>
            <w:shd w:val="clear" w:color="auto" w:fill="FFFFFF"/>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1110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8" w:hRule="atLeast"/>
          <w:tblCellSpacing w:w="0" w:type="dxa"/>
        </w:trPr>
        <w:tc>
          <w:tcPr>
            <w:tcW w:w="2389" w:type="dxa"/>
            <w:tcBorders>
              <w:top w:val="single" w:color="000000" w:sz="6" w:space="0"/>
              <w:left w:val="single" w:color="auto" w:sz="4" w:space="0"/>
              <w:bottom w:val="single" w:color="auto" w:sz="4"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F</w:t>
            </w:r>
          </w:p>
        </w:tc>
        <w:tc>
          <w:tcPr>
            <w:tcW w:w="1882" w:type="dxa"/>
            <w:tcBorders>
              <w:top w:val="single" w:color="000000" w:sz="6" w:space="0"/>
              <w:left w:val="single" w:color="000000" w:sz="6" w:space="0"/>
              <w:bottom w:val="single" w:color="auto" w:sz="4"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15</w:t>
            </w:r>
          </w:p>
        </w:tc>
        <w:tc>
          <w:tcPr>
            <w:tcW w:w="1548" w:type="dxa"/>
            <w:tcBorders>
              <w:top w:val="single" w:color="000000" w:sz="6" w:space="0"/>
              <w:left w:val="single" w:color="000000" w:sz="6" w:space="0"/>
              <w:bottom w:val="single" w:color="auto" w:sz="4" w:space="0"/>
              <w:right w:val="single" w:color="auto" w:sz="4" w:space="0"/>
            </w:tcBorders>
            <w:shd w:val="clear" w:color="auto" w:fill="E7E7E7"/>
            <w:vAlign w:val="top"/>
          </w:tcPr>
          <w:p>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1111</w:t>
            </w:r>
          </w:p>
        </w:tc>
      </w:tr>
    </w:tbl>
    <w:p>
      <w:pPr>
        <w:numPr>
          <w:ilvl w:val="0"/>
          <w:numId w:val="0"/>
        </w:numPr>
        <w:rPr>
          <w:rFonts w:hint="default" w:ascii="Times New Roman" w:hAnsi="Times New Roman" w:eastAsia="SimSun" w:cs="Times New Roman"/>
          <w:sz w:val="28"/>
          <w:szCs w:val="28"/>
          <w:lang w:val="vi-VN"/>
        </w:rPr>
      </w:pPr>
    </w:p>
    <w:p>
      <w:pPr>
        <w:numPr>
          <w:ilvl w:val="0"/>
          <w:numId w:val="0"/>
        </w:numPr>
        <w:jc w:val="center"/>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VI. Các Hệ lệnh</w:t>
      </w:r>
    </w:p>
    <w:p>
      <w:pPr>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lang w:val="vi-VN"/>
        </w:rPr>
        <w:t xml:space="preserve">Cấu trúc: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Số toán hạng</w:t>
            </w:r>
          </w:p>
        </w:tc>
        <w:tc>
          <w:tcPr>
            <w:tcW w:w="426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Dạng lệnh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0</w:t>
            </w:r>
          </w:p>
        </w:tc>
        <w:tc>
          <w:tcPr>
            <w:tcW w:w="426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 xml:space="preserve">PT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1</w:t>
            </w:r>
          </w:p>
        </w:tc>
        <w:tc>
          <w:tcPr>
            <w:tcW w:w="426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PT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2</w:t>
            </w:r>
          </w:p>
        </w:tc>
        <w:tc>
          <w:tcPr>
            <w:tcW w:w="426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PT 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3</w:t>
            </w:r>
          </w:p>
        </w:tc>
        <w:tc>
          <w:tcPr>
            <w:tcW w:w="426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PT A,B,C</w:t>
            </w:r>
          </w:p>
        </w:tc>
      </w:tr>
    </w:tbl>
    <w:p>
      <w:pPr>
        <w:numPr>
          <w:ilvl w:val="0"/>
          <w:numId w:val="0"/>
        </w:numPr>
        <w:jc w:val="both"/>
        <w:rPr>
          <w:rFonts w:hint="default" w:ascii="Times New Roman" w:hAnsi="Times New Roman" w:eastAsia="SimSun" w:cs="Times New Roman"/>
          <w:b w:val="0"/>
          <w:bCs w:val="0"/>
          <w:sz w:val="28"/>
          <w:szCs w:val="28"/>
          <w:lang w:val="vi-V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Không địa chỉ</w:t>
            </w:r>
          </w:p>
        </w:tc>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Một địa chỉ</w:t>
            </w:r>
          </w:p>
        </w:tc>
        <w:tc>
          <w:tcPr>
            <w:tcW w:w="213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 xml:space="preserve">Hai địa chỉ </w:t>
            </w:r>
          </w:p>
        </w:tc>
        <w:tc>
          <w:tcPr>
            <w:tcW w:w="213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Ba địa chỉ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PUSH M</w:t>
            </w:r>
          </w:p>
        </w:tc>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LOAD M</w:t>
            </w:r>
          </w:p>
        </w:tc>
        <w:tc>
          <w:tcPr>
            <w:tcW w:w="213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MOV A,B</w:t>
            </w:r>
          </w:p>
        </w:tc>
        <w:tc>
          <w:tcPr>
            <w:tcW w:w="2131" w:type="dxa"/>
            <w:vAlign w:val="top"/>
          </w:tcPr>
          <w:p>
            <w:pPr>
              <w:widowControl w:val="0"/>
              <w:numPr>
                <w:ilvl w:val="0"/>
                <w:numId w:val="0"/>
              </w:numPr>
              <w:ind w:left="0" w:leftChars="0" w:firstLine="0" w:firstLineChars="0"/>
              <w:jc w:val="both"/>
              <w:rPr>
                <w:rFonts w:hint="default" w:ascii="Times New Roman" w:hAnsi="Times New Roman" w:eastAsia="SimSun" w:cs="Times New Roman"/>
                <w:b w:val="0"/>
                <w:bCs w:val="0"/>
                <w:sz w:val="28"/>
                <w:szCs w:val="28"/>
                <w:vertAlign w:val="baseline"/>
                <w:lang w:val="vi-VN" w:eastAsia="zh-CN" w:bidi="ar-SA"/>
              </w:rPr>
            </w:pPr>
            <w:r>
              <w:rPr>
                <w:rFonts w:hint="default" w:ascii="Times New Roman" w:hAnsi="Times New Roman" w:eastAsia="SimSun" w:cs="Times New Roman"/>
                <w:b w:val="0"/>
                <w:bCs w:val="0"/>
                <w:sz w:val="28"/>
                <w:szCs w:val="28"/>
                <w:vertAlign w:val="baseline"/>
                <w:lang w:val="vi-VN"/>
              </w:rPr>
              <w:t>ADD A,B,C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POP M</w:t>
            </w:r>
          </w:p>
        </w:tc>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STOR M</w:t>
            </w:r>
          </w:p>
        </w:tc>
        <w:tc>
          <w:tcPr>
            <w:tcW w:w="2131" w:type="dxa"/>
            <w:vAlign w:val="top"/>
          </w:tcPr>
          <w:p>
            <w:pPr>
              <w:widowControl w:val="0"/>
              <w:numPr>
                <w:ilvl w:val="0"/>
                <w:numId w:val="0"/>
              </w:numPr>
              <w:ind w:left="0" w:leftChars="0" w:firstLine="0" w:firstLineChars="0"/>
              <w:jc w:val="both"/>
              <w:rPr>
                <w:rFonts w:hint="default" w:ascii="Times New Roman" w:hAnsi="Times New Roman" w:eastAsia="SimSun" w:cs="Times New Roman"/>
                <w:b w:val="0"/>
                <w:bCs w:val="0"/>
                <w:sz w:val="28"/>
                <w:szCs w:val="28"/>
                <w:vertAlign w:val="baseline"/>
                <w:lang w:val="vi-VN" w:eastAsia="zh-CN" w:bidi="ar-SA"/>
              </w:rPr>
            </w:pPr>
            <w:r>
              <w:rPr>
                <w:rFonts w:hint="default" w:ascii="Times New Roman" w:hAnsi="Times New Roman" w:eastAsia="SimSun" w:cs="Times New Roman"/>
                <w:b w:val="0"/>
                <w:bCs w:val="0"/>
                <w:sz w:val="28"/>
                <w:szCs w:val="28"/>
                <w:vertAlign w:val="baseline"/>
                <w:lang w:val="vi-VN"/>
              </w:rPr>
              <w:t>ADD A,B</w:t>
            </w:r>
          </w:p>
        </w:tc>
        <w:tc>
          <w:tcPr>
            <w:tcW w:w="2131" w:type="dxa"/>
            <w:vAlign w:val="top"/>
          </w:tcPr>
          <w:p>
            <w:pPr>
              <w:widowControl w:val="0"/>
              <w:numPr>
                <w:ilvl w:val="0"/>
                <w:numId w:val="0"/>
              </w:numPr>
              <w:ind w:left="0" w:leftChars="0" w:firstLine="0" w:firstLineChars="0"/>
              <w:jc w:val="both"/>
              <w:rPr>
                <w:rFonts w:hint="default" w:ascii="Times New Roman" w:hAnsi="Times New Roman" w:eastAsia="SimSun" w:cs="Times New Roman"/>
                <w:b w:val="0"/>
                <w:bCs w:val="0"/>
                <w:sz w:val="28"/>
                <w:szCs w:val="28"/>
                <w:vertAlign w:val="baseline"/>
                <w:lang w:val="vi-VN" w:eastAsia="zh-CN" w:bidi="ar-SA"/>
              </w:rPr>
            </w:pPr>
            <w:r>
              <w:rPr>
                <w:rFonts w:hint="default" w:ascii="Times New Roman" w:hAnsi="Times New Roman" w:eastAsia="SimSun" w:cs="Times New Roman"/>
                <w:b w:val="0"/>
                <w:bCs w:val="0"/>
                <w:sz w:val="28"/>
                <w:szCs w:val="28"/>
                <w:vertAlign w:val="baseline"/>
                <w:lang w:val="vi-VN"/>
              </w:rPr>
              <w:t>SUB A,B,C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ADD</w:t>
            </w:r>
          </w:p>
        </w:tc>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ADD M</w:t>
            </w:r>
          </w:p>
        </w:tc>
        <w:tc>
          <w:tcPr>
            <w:tcW w:w="2131" w:type="dxa"/>
            <w:vAlign w:val="top"/>
          </w:tcPr>
          <w:p>
            <w:pPr>
              <w:widowControl w:val="0"/>
              <w:numPr>
                <w:ilvl w:val="0"/>
                <w:numId w:val="0"/>
              </w:numPr>
              <w:ind w:left="0" w:leftChars="0" w:firstLine="0" w:firstLineChars="0"/>
              <w:jc w:val="both"/>
              <w:rPr>
                <w:rFonts w:hint="default" w:ascii="Times New Roman" w:hAnsi="Times New Roman" w:eastAsia="SimSun" w:cs="Times New Roman"/>
                <w:b w:val="0"/>
                <w:bCs w:val="0"/>
                <w:sz w:val="28"/>
                <w:szCs w:val="28"/>
                <w:vertAlign w:val="baseline"/>
                <w:lang w:val="vi-VN" w:eastAsia="zh-CN" w:bidi="ar-SA"/>
              </w:rPr>
            </w:pPr>
            <w:r>
              <w:rPr>
                <w:rFonts w:hint="default" w:ascii="Times New Roman" w:hAnsi="Times New Roman" w:eastAsia="SimSun" w:cs="Times New Roman"/>
                <w:b w:val="0"/>
                <w:bCs w:val="0"/>
                <w:sz w:val="28"/>
                <w:szCs w:val="28"/>
                <w:vertAlign w:val="baseline"/>
                <w:lang w:val="vi-VN"/>
              </w:rPr>
              <w:t>SUB A,B</w:t>
            </w:r>
          </w:p>
        </w:tc>
        <w:tc>
          <w:tcPr>
            <w:tcW w:w="2131" w:type="dxa"/>
            <w:vAlign w:val="top"/>
          </w:tcPr>
          <w:p>
            <w:pPr>
              <w:widowControl w:val="0"/>
              <w:numPr>
                <w:ilvl w:val="0"/>
                <w:numId w:val="0"/>
              </w:numPr>
              <w:ind w:left="0" w:leftChars="0" w:firstLine="0" w:firstLineChars="0"/>
              <w:jc w:val="both"/>
              <w:rPr>
                <w:rFonts w:hint="default" w:ascii="Times New Roman" w:hAnsi="Times New Roman" w:eastAsia="SimSun" w:cs="Times New Roman"/>
                <w:b w:val="0"/>
                <w:bCs w:val="0"/>
                <w:sz w:val="28"/>
                <w:szCs w:val="28"/>
                <w:vertAlign w:val="baseline"/>
                <w:lang w:val="vi-VN" w:eastAsia="zh-CN" w:bidi="ar-SA"/>
              </w:rPr>
            </w:pPr>
            <w:r>
              <w:rPr>
                <w:rFonts w:hint="default" w:ascii="Times New Roman" w:hAnsi="Times New Roman" w:eastAsia="SimSun" w:cs="Times New Roman"/>
                <w:b w:val="0"/>
                <w:bCs w:val="0"/>
                <w:sz w:val="28"/>
                <w:szCs w:val="28"/>
                <w:vertAlign w:val="baseline"/>
                <w:lang w:val="vi-VN"/>
              </w:rPr>
              <w:t>MPY A,B,C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SUB</w:t>
            </w:r>
          </w:p>
        </w:tc>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SUB M</w:t>
            </w:r>
          </w:p>
        </w:tc>
        <w:tc>
          <w:tcPr>
            <w:tcW w:w="2131" w:type="dxa"/>
            <w:vAlign w:val="top"/>
          </w:tcPr>
          <w:p>
            <w:pPr>
              <w:widowControl w:val="0"/>
              <w:numPr>
                <w:ilvl w:val="0"/>
                <w:numId w:val="0"/>
              </w:numPr>
              <w:ind w:left="0" w:leftChars="0" w:firstLine="0" w:firstLineChars="0"/>
              <w:jc w:val="both"/>
              <w:rPr>
                <w:rFonts w:hint="default" w:ascii="Times New Roman" w:hAnsi="Times New Roman" w:eastAsia="SimSun" w:cs="Times New Roman"/>
                <w:b w:val="0"/>
                <w:bCs w:val="0"/>
                <w:sz w:val="28"/>
                <w:szCs w:val="28"/>
                <w:vertAlign w:val="baseline"/>
                <w:lang w:val="vi-VN" w:eastAsia="zh-CN" w:bidi="ar-SA"/>
              </w:rPr>
            </w:pPr>
            <w:r>
              <w:rPr>
                <w:rFonts w:hint="default" w:ascii="Times New Roman" w:hAnsi="Times New Roman" w:eastAsia="SimSun" w:cs="Times New Roman"/>
                <w:b w:val="0"/>
                <w:bCs w:val="0"/>
                <w:sz w:val="28"/>
                <w:szCs w:val="28"/>
                <w:vertAlign w:val="baseline"/>
                <w:lang w:val="vi-VN"/>
              </w:rPr>
              <w:t>MPY A,B</w:t>
            </w:r>
          </w:p>
        </w:tc>
        <w:tc>
          <w:tcPr>
            <w:tcW w:w="2131" w:type="dxa"/>
            <w:vAlign w:val="top"/>
          </w:tcPr>
          <w:p>
            <w:pPr>
              <w:widowControl w:val="0"/>
              <w:numPr>
                <w:ilvl w:val="0"/>
                <w:numId w:val="0"/>
              </w:numPr>
              <w:ind w:left="0" w:leftChars="0" w:firstLine="0" w:firstLineChars="0"/>
              <w:jc w:val="both"/>
              <w:rPr>
                <w:rFonts w:hint="default" w:ascii="Times New Roman" w:hAnsi="Times New Roman" w:eastAsia="SimSun" w:cs="Times New Roman"/>
                <w:b w:val="0"/>
                <w:bCs w:val="0"/>
                <w:sz w:val="28"/>
                <w:szCs w:val="28"/>
                <w:vertAlign w:val="baseline"/>
                <w:lang w:val="vi-VN" w:eastAsia="zh-CN" w:bidi="ar-SA"/>
              </w:rPr>
            </w:pPr>
            <w:r>
              <w:rPr>
                <w:rFonts w:hint="default" w:ascii="Times New Roman" w:hAnsi="Times New Roman" w:eastAsia="SimSun" w:cs="Times New Roman"/>
                <w:b w:val="0"/>
                <w:bCs w:val="0"/>
                <w:sz w:val="28"/>
                <w:szCs w:val="28"/>
                <w:vertAlign w:val="baseline"/>
                <w:lang w:val="vi-VN"/>
              </w:rPr>
              <w:t>DIV A,B,C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MPY</w:t>
            </w:r>
          </w:p>
        </w:tc>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MPY M</w:t>
            </w:r>
          </w:p>
        </w:tc>
        <w:tc>
          <w:tcPr>
            <w:tcW w:w="2131" w:type="dxa"/>
            <w:vAlign w:val="top"/>
          </w:tcPr>
          <w:p>
            <w:pPr>
              <w:widowControl w:val="0"/>
              <w:numPr>
                <w:ilvl w:val="0"/>
                <w:numId w:val="0"/>
              </w:numPr>
              <w:ind w:left="0" w:leftChars="0" w:firstLine="0" w:firstLineChars="0"/>
              <w:jc w:val="both"/>
              <w:rPr>
                <w:rFonts w:hint="default" w:ascii="Times New Roman" w:hAnsi="Times New Roman" w:eastAsia="SimSun" w:cs="Times New Roman"/>
                <w:b w:val="0"/>
                <w:bCs w:val="0"/>
                <w:sz w:val="28"/>
                <w:szCs w:val="28"/>
                <w:vertAlign w:val="baseline"/>
                <w:lang w:val="vi-VN" w:eastAsia="zh-CN" w:bidi="ar-SA"/>
              </w:rPr>
            </w:pPr>
            <w:r>
              <w:rPr>
                <w:rFonts w:hint="default" w:ascii="Times New Roman" w:hAnsi="Times New Roman" w:eastAsia="SimSun" w:cs="Times New Roman"/>
                <w:b w:val="0"/>
                <w:bCs w:val="0"/>
                <w:sz w:val="28"/>
                <w:szCs w:val="28"/>
                <w:vertAlign w:val="baseline"/>
                <w:lang w:val="vi-VN"/>
              </w:rPr>
              <w:t>DIV A,B</w:t>
            </w:r>
          </w:p>
        </w:tc>
        <w:tc>
          <w:tcPr>
            <w:tcW w:w="213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DIV</w:t>
            </w:r>
          </w:p>
        </w:tc>
        <w:tc>
          <w:tcPr>
            <w:tcW w:w="2130"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DIV M</w:t>
            </w:r>
          </w:p>
        </w:tc>
        <w:tc>
          <w:tcPr>
            <w:tcW w:w="213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p>
        </w:tc>
        <w:tc>
          <w:tcPr>
            <w:tcW w:w="2131" w:type="dxa"/>
          </w:tcPr>
          <w:p>
            <w:pPr>
              <w:widowControl w:val="0"/>
              <w:numPr>
                <w:ilvl w:val="0"/>
                <w:numId w:val="0"/>
              </w:numPr>
              <w:jc w:val="both"/>
              <w:rPr>
                <w:rFonts w:hint="default" w:ascii="Times New Roman" w:hAnsi="Times New Roman" w:eastAsia="SimSun" w:cs="Times New Roman"/>
                <w:b w:val="0"/>
                <w:bCs w:val="0"/>
                <w:sz w:val="28"/>
                <w:szCs w:val="28"/>
                <w:vertAlign w:val="baseline"/>
                <w:lang w:val="vi-VN"/>
              </w:rPr>
            </w:pPr>
          </w:p>
        </w:tc>
      </w:tr>
    </w:tbl>
    <w:p>
      <w:pPr>
        <w:numPr>
          <w:numId w:val="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vi-VN"/>
        </w:rPr>
        <w:t>- T</w:t>
      </w:r>
      <w:r>
        <w:rPr>
          <w:rFonts w:hint="default" w:ascii="Times New Roman" w:hAnsi="Times New Roman" w:cs="Times New Roman"/>
          <w:color w:val="000000"/>
          <w:sz w:val="28"/>
          <w:szCs w:val="28"/>
        </w:rPr>
        <w:t>hanh ghi con trỏ:</w:t>
      </w:r>
      <w:r>
        <w:rPr>
          <w:rFonts w:hint="default" w:ascii="Times New Roman" w:hAnsi="Times New Roman" w:cs="Times New Roman"/>
          <w:color w:val="000000"/>
          <w:sz w:val="28"/>
          <w:szCs w:val="28"/>
          <w:lang w:val="vi-VN"/>
        </w:rPr>
        <w:t xml:space="preserve"> </w:t>
      </w:r>
      <w:r>
        <w:rPr>
          <w:rFonts w:hint="default" w:ascii="Times New Roman" w:hAnsi="Times New Roman" w:cs="Times New Roman"/>
          <w:color w:val="000000"/>
          <w:sz w:val="28"/>
          <w:szCs w:val="28"/>
        </w:rPr>
        <w:t xml:space="preserve">BP </w:t>
      </w:r>
    </w:p>
    <w:p>
      <w:pPr>
        <w:numPr>
          <w:numId w:val="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vi-VN"/>
        </w:rPr>
        <w:t>- T</w:t>
      </w:r>
      <w:r>
        <w:rPr>
          <w:rFonts w:hint="default" w:ascii="Times New Roman" w:hAnsi="Times New Roman" w:cs="Times New Roman"/>
          <w:color w:val="000000"/>
          <w:sz w:val="28"/>
          <w:szCs w:val="28"/>
        </w:rPr>
        <w:t>hanh ghi chỉ số:</w:t>
      </w:r>
      <w:r>
        <w:rPr>
          <w:rFonts w:hint="default" w:ascii="Times New Roman" w:hAnsi="Times New Roman" w:cs="Times New Roman"/>
          <w:color w:val="000000"/>
          <w:sz w:val="28"/>
          <w:szCs w:val="28"/>
          <w:lang w:val="vi-VN"/>
        </w:rPr>
        <w:t xml:space="preserve"> </w:t>
      </w:r>
      <w:r>
        <w:rPr>
          <w:rFonts w:hint="default" w:ascii="Times New Roman" w:hAnsi="Times New Roman" w:cs="Times New Roman"/>
          <w:color w:val="000000"/>
          <w:sz w:val="28"/>
          <w:szCs w:val="28"/>
        </w:rPr>
        <w:t xml:space="preserve">DI </w:t>
      </w:r>
    </w:p>
    <w:p>
      <w:pPr>
        <w:numPr>
          <w:numId w:val="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vi-VN"/>
        </w:rPr>
        <w:t>- T</w:t>
      </w:r>
      <w:r>
        <w:rPr>
          <w:rFonts w:hint="default" w:ascii="Times New Roman" w:hAnsi="Times New Roman" w:cs="Times New Roman"/>
          <w:color w:val="000000"/>
          <w:sz w:val="28"/>
          <w:szCs w:val="28"/>
        </w:rPr>
        <w:t>hanh ghi dữ liệu:</w:t>
      </w:r>
      <w:r>
        <w:rPr>
          <w:rFonts w:hint="default" w:ascii="Times New Roman" w:hAnsi="Times New Roman" w:cs="Times New Roman"/>
          <w:color w:val="000000"/>
          <w:sz w:val="28"/>
          <w:szCs w:val="28"/>
          <w:lang w:val="vi-VN"/>
        </w:rPr>
        <w:t xml:space="preserve"> </w:t>
      </w:r>
      <w:r>
        <w:rPr>
          <w:rFonts w:hint="default" w:ascii="Times New Roman" w:hAnsi="Times New Roman" w:cs="Times New Roman"/>
          <w:color w:val="000000"/>
          <w:sz w:val="28"/>
          <w:szCs w:val="28"/>
        </w:rPr>
        <w:t xml:space="preserve">DX </w:t>
      </w:r>
    </w:p>
    <w:p>
      <w:pPr>
        <w:numPr>
          <w:numId w:val="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vi-VN"/>
        </w:rPr>
        <w:t>- T</w:t>
      </w:r>
      <w:r>
        <w:rPr>
          <w:rFonts w:hint="default" w:ascii="Times New Roman" w:hAnsi="Times New Roman" w:cs="Times New Roman"/>
          <w:color w:val="000000"/>
          <w:sz w:val="28"/>
          <w:szCs w:val="28"/>
        </w:rPr>
        <w:t>hanh ghi đoạn:</w:t>
      </w:r>
      <w:r>
        <w:rPr>
          <w:rFonts w:hint="default" w:ascii="Times New Roman" w:hAnsi="Times New Roman" w:cs="Times New Roman"/>
          <w:color w:val="000000"/>
          <w:sz w:val="28"/>
          <w:szCs w:val="28"/>
          <w:lang w:val="vi-VN"/>
        </w:rPr>
        <w:t xml:space="preserve"> </w:t>
      </w:r>
      <w:r>
        <w:rPr>
          <w:rFonts w:hint="default" w:ascii="Times New Roman" w:hAnsi="Times New Roman" w:cs="Times New Roman"/>
          <w:color w:val="000000"/>
          <w:sz w:val="28"/>
          <w:szCs w:val="28"/>
        </w:rPr>
        <w:t xml:space="preserve">DS </w:t>
      </w:r>
    </w:p>
    <w:p>
      <w:pPr>
        <w:numPr>
          <w:numId w:val="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vi-VN"/>
        </w:rPr>
        <w:t>- T</w:t>
      </w:r>
      <w:r>
        <w:rPr>
          <w:rFonts w:hint="default" w:ascii="Times New Roman" w:hAnsi="Times New Roman" w:cs="Times New Roman"/>
          <w:color w:val="000000"/>
          <w:sz w:val="28"/>
          <w:szCs w:val="28"/>
        </w:rPr>
        <w:t>hanh ghi đếm</w:t>
      </w:r>
      <w:r>
        <w:rPr>
          <w:rFonts w:hint="default" w:ascii="Times New Roman" w:hAnsi="Times New Roman" w:cs="Times New Roman"/>
          <w:color w:val="000000"/>
          <w:sz w:val="28"/>
          <w:szCs w:val="28"/>
          <w:lang w:val="vi-VN"/>
        </w:rPr>
        <w:t xml:space="preserve">: </w:t>
      </w:r>
      <w:r>
        <w:rPr>
          <w:rFonts w:hint="default" w:ascii="Times New Roman" w:hAnsi="Times New Roman" w:cs="Times New Roman"/>
          <w:color w:val="000000"/>
          <w:sz w:val="28"/>
          <w:szCs w:val="28"/>
        </w:rPr>
        <w:t xml:space="preserve">CX </w:t>
      </w:r>
    </w:p>
    <w:p>
      <w:pPr>
        <w:numPr>
          <w:numId w:val="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vi-VN"/>
        </w:rPr>
        <w:t>- T</w:t>
      </w:r>
      <w:r>
        <w:rPr>
          <w:rFonts w:hint="default" w:ascii="Times New Roman" w:hAnsi="Times New Roman" w:cs="Times New Roman"/>
          <w:color w:val="000000"/>
          <w:sz w:val="28"/>
          <w:szCs w:val="28"/>
        </w:rPr>
        <w:t>hanh ghi đoạn ngăn xếp</w:t>
      </w:r>
      <w:r>
        <w:rPr>
          <w:rFonts w:hint="default" w:ascii="Times New Roman" w:hAnsi="Times New Roman" w:cs="Times New Roman"/>
          <w:color w:val="000000"/>
          <w:sz w:val="28"/>
          <w:szCs w:val="28"/>
          <w:lang w:val="vi-VN"/>
        </w:rPr>
        <w:t xml:space="preserve">: </w:t>
      </w:r>
      <w:r>
        <w:rPr>
          <w:rFonts w:hint="default" w:ascii="Times New Roman" w:hAnsi="Times New Roman" w:cs="Times New Roman"/>
          <w:color w:val="000000"/>
          <w:sz w:val="28"/>
          <w:szCs w:val="28"/>
        </w:rPr>
        <w:t>SS</w:t>
      </w:r>
    </w:p>
    <w:p>
      <w:pPr>
        <w:numPr>
          <w:numId w:val="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vi-VN"/>
        </w:rPr>
        <w:t>- T</w:t>
      </w:r>
      <w:r>
        <w:rPr>
          <w:rFonts w:hint="default" w:ascii="Times New Roman" w:hAnsi="Times New Roman" w:cs="Times New Roman"/>
          <w:color w:val="000000"/>
          <w:sz w:val="28"/>
          <w:szCs w:val="28"/>
        </w:rPr>
        <w:t>hanh ghi chỉ số nguồ</w:t>
      </w:r>
      <w:r>
        <w:rPr>
          <w:rFonts w:hint="default" w:ascii="Times New Roman" w:hAnsi="Times New Roman" w:cs="Times New Roman"/>
          <w:color w:val="000000"/>
          <w:sz w:val="28"/>
          <w:szCs w:val="28"/>
          <w:lang w:val="vi-VN"/>
        </w:rPr>
        <w:t xml:space="preserve">n: </w:t>
      </w:r>
      <w:r>
        <w:rPr>
          <w:rFonts w:hint="default" w:ascii="Times New Roman" w:hAnsi="Times New Roman" w:cs="Times New Roman"/>
          <w:color w:val="000000"/>
          <w:sz w:val="28"/>
          <w:szCs w:val="28"/>
        </w:rPr>
        <w:t>SI</w:t>
      </w:r>
    </w:p>
    <w:p>
      <w:pPr>
        <w:numPr>
          <w:numId w:val="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vi-VN"/>
        </w:rPr>
        <w:t>- T</w:t>
      </w:r>
      <w:r>
        <w:rPr>
          <w:rFonts w:hint="default" w:ascii="Times New Roman" w:hAnsi="Times New Roman" w:cs="Times New Roman"/>
          <w:color w:val="000000"/>
          <w:sz w:val="28"/>
          <w:szCs w:val="28"/>
        </w:rPr>
        <w:t>hanh ghi chỉ số đích:</w:t>
      </w:r>
      <w:r>
        <w:rPr>
          <w:rFonts w:hint="default" w:ascii="Times New Roman" w:hAnsi="Times New Roman" w:cs="Times New Roman"/>
          <w:color w:val="000000"/>
          <w:sz w:val="28"/>
          <w:szCs w:val="28"/>
          <w:lang w:val="vi-VN"/>
        </w:rPr>
        <w:t xml:space="preserve"> </w:t>
      </w:r>
      <w:r>
        <w:rPr>
          <w:rFonts w:hint="default" w:ascii="Times New Roman" w:hAnsi="Times New Roman" w:cs="Times New Roman"/>
          <w:color w:val="000000"/>
          <w:sz w:val="28"/>
          <w:szCs w:val="28"/>
        </w:rPr>
        <w:t xml:space="preserve">DI </w:t>
      </w:r>
    </w:p>
    <w:p>
      <w:pPr>
        <w:numPr>
          <w:numId w:val="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vi-VN"/>
        </w:rPr>
        <w:t>- T</w:t>
      </w:r>
      <w:r>
        <w:rPr>
          <w:rFonts w:hint="default" w:ascii="Times New Roman" w:hAnsi="Times New Roman" w:cs="Times New Roman"/>
          <w:color w:val="000000"/>
          <w:sz w:val="28"/>
          <w:szCs w:val="28"/>
        </w:rPr>
        <w:t>hanh ghi con trỏ ngăn xếp</w:t>
      </w:r>
      <w:r>
        <w:rPr>
          <w:rFonts w:hint="default" w:ascii="Times New Roman" w:hAnsi="Times New Roman" w:cs="Times New Roman"/>
          <w:color w:val="000000"/>
          <w:sz w:val="28"/>
          <w:szCs w:val="28"/>
          <w:lang w:val="vi-VN"/>
        </w:rPr>
        <w:t xml:space="preserve"> : </w:t>
      </w:r>
      <w:r>
        <w:rPr>
          <w:rFonts w:hint="default" w:ascii="Times New Roman" w:hAnsi="Times New Roman" w:cs="Times New Roman"/>
          <w:color w:val="000000"/>
          <w:sz w:val="28"/>
          <w:szCs w:val="28"/>
        </w:rPr>
        <w:t>SP</w:t>
      </w:r>
    </w:p>
    <w:p>
      <w:pPr>
        <w:rPr>
          <w:rFonts w:hint="default" w:ascii="Times New Roman" w:hAnsi="Times New Roman" w:cs="Times New Roman"/>
          <w:b/>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Máy tính điện tử là gì?</w:t>
      </w:r>
    </w:p>
    <w:p>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  Thiết bị lưu trữ và xử lý thông tin *</w:t>
      </w:r>
    </w:p>
    <w:p>
      <w:pPr>
        <w:rPr>
          <w:rFonts w:hint="default" w:ascii="Times New Roman" w:hAnsi="Times New Roman" w:cs="Times New Roman"/>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Máy tính đầu tiên ENIAC sử dụng linh kiện nào trong số các linh kiện sau?</w:t>
      </w:r>
    </w:p>
    <w:p>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  Đèn điện tử *</w:t>
      </w:r>
    </w:p>
    <w:p>
      <w:pPr>
        <w:rPr>
          <w:rFonts w:hint="default" w:ascii="Times New Roman" w:hAnsi="Times New Roman" w:cs="Times New Roman"/>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phát biểu sau, phát biểu nào đúng?</w:t>
      </w:r>
    </w:p>
    <w:p>
      <w:pPr>
        <w:numPr>
          <w:ilvl w:val="0"/>
          <w:numId w:val="3"/>
        </w:numPr>
        <w:ind w:left="1130" w:leftChars="0" w:firstLine="0" w:firstLineChars="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Phần cứng của máy tính bao gồm các đối tượng vật lý như: bản mạch chính, bộ nhớ RAM, ROM, đĩa cứng, màn hình *</w:t>
      </w:r>
    </w:p>
    <w:p>
      <w:pPr>
        <w:jc w:val="both"/>
        <w:rPr>
          <w:rFonts w:hint="default" w:ascii="Times New Roman" w:hAnsi="Times New Roman" w:cs="Times New Roman"/>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Việc trao đổi dữ liệu giữa thiết bị ngoại vi và máy tính được thực hiện qua:</w:t>
      </w:r>
    </w:p>
    <w:p>
      <w:p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  Một cổng *</w:t>
      </w:r>
    </w:p>
    <w:p>
      <w:pPr>
        <w:jc w:val="both"/>
        <w:rPr>
          <w:rFonts w:hint="default" w:ascii="Times New Roman" w:hAnsi="Times New Roman" w:cs="Times New Roman"/>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Phần mềm của máy tính là:</w:t>
      </w:r>
    </w:p>
    <w:p>
      <w:pPr>
        <w:ind w:left="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  Chương trình được cài đặt trong bộ nhớ ROM *</w:t>
      </w:r>
    </w:p>
    <w:p>
      <w:pPr>
        <w:ind w:left="36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các bộ phận sau, bộ phận nào không thuộc bộ xử lý trung tâm:</w:t>
      </w:r>
    </w:p>
    <w:p>
      <w:pPr>
        <w:ind w:left="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A.  Đơn vị phối ghép vào ra *</w:t>
      </w:r>
    </w:p>
    <w:p>
      <w:pPr>
        <w:ind w:left="36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các bộ phận sau, bộ phận nào không thuộc bộ xử lý trung tâm:</w:t>
      </w:r>
    </w:p>
    <w:p>
      <w:pPr>
        <w:ind w:left="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A.  Bộ nhớ trong *</w:t>
      </w:r>
    </w:p>
    <w:p>
      <w:pPr>
        <w:ind w:left="36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các bộ phận sau, bộ phận nào thuộc bộ xử lý trung tâm:</w:t>
      </w:r>
    </w:p>
    <w:p>
      <w:pPr>
        <w:ind w:left="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  Tập các thanh ghi đa năng *</w:t>
      </w:r>
    </w:p>
    <w:p>
      <w:pPr>
        <w:ind w:left="36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Tại sao bộ nhớ trong của máy tính được gọi là bộ nhớ truy cập ngẫu nhiên?</w:t>
      </w:r>
    </w:p>
    <w:p>
      <w:pPr>
        <w:ind w:left="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  Thời gian truy cập vào một ô nhớ bất kỳ là như nhau *</w:t>
      </w:r>
    </w:p>
    <w:p>
      <w:pPr>
        <w:ind w:left="360"/>
        <w:jc w:val="both"/>
        <w:rPr>
          <w:rFonts w:hint="default" w:ascii="Times New Roman" w:hAnsi="Times New Roman" w:cs="Times New Roman"/>
          <w:color w:val="000000"/>
          <w:sz w:val="28"/>
          <w:szCs w:val="28"/>
        </w:rPr>
      </w:pPr>
    </w:p>
    <w:p>
      <w:pPr>
        <w:ind w:left="360"/>
        <w:jc w:val="both"/>
        <w:rPr>
          <w:rFonts w:hint="default" w:ascii="Times New Roman" w:hAnsi="Times New Roman" w:cs="Times New Roman"/>
          <w:color w:val="000000"/>
          <w:sz w:val="28"/>
          <w:szCs w:val="28"/>
        </w:rPr>
      </w:pPr>
    </w:p>
    <w:p>
      <w:pPr>
        <w:numPr>
          <w:ilvl w:val="0"/>
          <w:numId w:val="2"/>
        </w:numPr>
        <w:tabs>
          <w:tab w:val="left" w:pos="144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Tốc độ đồng hồ hệ thống được đo bằng đơn vị gì?</w:t>
      </w:r>
    </w:p>
    <w:p>
      <w:pPr>
        <w:tabs>
          <w:tab w:val="left" w:pos="2520"/>
        </w:tabs>
        <w:ind w:left="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D.  Hz *</w:t>
      </w:r>
    </w:p>
    <w:p>
      <w:pPr>
        <w:jc w:val="both"/>
        <w:rPr>
          <w:rFonts w:hint="default" w:ascii="Times New Roman" w:hAnsi="Times New Roman" w:cs="Times New Roman"/>
          <w:color w:val="000000"/>
          <w:sz w:val="28"/>
          <w:szCs w:val="28"/>
        </w:rPr>
      </w:pPr>
    </w:p>
    <w:p>
      <w:pPr>
        <w:numPr>
          <w:ilvl w:val="0"/>
          <w:numId w:val="2"/>
        </w:numPr>
        <w:tabs>
          <w:tab w:val="left" w:pos="144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Một trong các nội dung của nguyên lý Von Newmann là:</w:t>
      </w:r>
    </w:p>
    <w:p>
      <w:pPr>
        <w:tabs>
          <w:tab w:val="left" w:pos="144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A.  Máy tính có thể hoạt động theo một chương trình đã được lưu trữ *</w:t>
      </w:r>
    </w:p>
    <w:p>
      <w:pPr>
        <w:jc w:val="both"/>
        <w:rPr>
          <w:rFonts w:hint="default" w:ascii="Times New Roman" w:hAnsi="Times New Roman" w:cs="Times New Roman"/>
          <w:color w:val="000000"/>
          <w:sz w:val="28"/>
          <w:szCs w:val="28"/>
        </w:rPr>
      </w:pPr>
    </w:p>
    <w:p>
      <w:pPr>
        <w:numPr>
          <w:ilvl w:val="0"/>
          <w:numId w:val="2"/>
        </w:numPr>
        <w:tabs>
          <w:tab w:val="left" w:pos="144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Theo nguyên lý Von Newmann, việc cài đặt dữ liệu vào máy tính được thực hiện bằng:</w:t>
      </w:r>
    </w:p>
    <w:p>
      <w:pPr>
        <w:tabs>
          <w:tab w:val="left" w:pos="144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  Xung điện *</w:t>
      </w:r>
    </w:p>
    <w:p>
      <w:pPr>
        <w:tabs>
          <w:tab w:val="left" w:pos="144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w:t>
      </w:r>
    </w:p>
    <w:p>
      <w:pPr>
        <w:numPr>
          <w:ilvl w:val="0"/>
          <w:numId w:val="2"/>
        </w:numPr>
        <w:spacing w:line="360" w:lineRule="auto"/>
        <w:jc w:val="left"/>
        <w:rPr>
          <w:rFonts w:hint="default" w:ascii="Times New Roman" w:hAnsi="Times New Roman" w:cs="Times New Roman"/>
          <w:i w:val="0"/>
          <w:iCs w:val="0"/>
          <w:color w:val="000000"/>
          <w:sz w:val="28"/>
          <w:szCs w:val="28"/>
        </w:rPr>
      </w:pPr>
      <w:r>
        <w:rPr>
          <w:rFonts w:hint="default" w:ascii="Times New Roman" w:hAnsi="Times New Roman" w:cs="Times New Roman"/>
          <w:color w:val="000000"/>
          <w:sz w:val="28"/>
          <w:szCs w:val="28"/>
        </w:rPr>
        <w:t>Những thiết bị nào sau đây được xếp vào nhóm thiết bị nội vi?</w:t>
      </w:r>
      <w:r>
        <w:rPr>
          <w:rFonts w:hint="default" w:ascii="Times New Roman" w:hAnsi="Times New Roman" w:cs="Times New Roman"/>
          <w:i w:val="0"/>
          <w:iCs w:val="0"/>
          <w:color w:val="000000"/>
          <w:sz w:val="28"/>
          <w:szCs w:val="28"/>
        </w:rPr>
        <w:br w:type="textWrapping"/>
      </w:r>
      <w:r>
        <w:rPr>
          <w:rFonts w:hint="default" w:ascii="Times New Roman" w:hAnsi="Times New Roman" w:cs="Times New Roman"/>
          <w:i w:val="0"/>
          <w:iCs w:val="0"/>
          <w:color w:val="000000"/>
          <w:sz w:val="28"/>
          <w:szCs w:val="28"/>
        </w:rPr>
        <w:t>B. Mainboard, CPU, CD-ROM Drive, RAM *</w:t>
      </w:r>
    </w:p>
    <w:p>
      <w:pPr>
        <w:numPr>
          <w:numId w:val="0"/>
        </w:numPr>
        <w:tabs>
          <w:tab w:val="left" w:pos="720"/>
        </w:tabs>
        <w:spacing w:line="360" w:lineRule="auto"/>
        <w:jc w:val="left"/>
        <w:rPr>
          <w:rFonts w:hint="default" w:ascii="Times New Roman" w:hAnsi="Times New Roman" w:cs="Times New Roman"/>
          <w:i w:val="0"/>
          <w:iCs w:val="0"/>
          <w:color w:val="000000"/>
          <w:sz w:val="28"/>
          <w:szCs w:val="28"/>
        </w:rPr>
      </w:pPr>
    </w:p>
    <w:p>
      <w:pPr>
        <w:numPr>
          <w:ilvl w:val="0"/>
          <w:numId w:val="2"/>
        </w:numPr>
        <w:spacing w:line="360" w:lineRule="auto"/>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Phần dẻo (Firmware) trong máy tính là gì?</w:t>
      </w:r>
    </w:p>
    <w:p>
      <w:pPr>
        <w:numPr>
          <w:ilvl w:val="0"/>
          <w:numId w:val="4"/>
        </w:numPr>
        <w:spacing w:line="360" w:lineRule="auto"/>
        <w:ind w:firstLine="7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Phần mềm được đặt vào bên trong các mạch điện tử trong quá trình sản xuất *</w:t>
      </w:r>
    </w:p>
    <w:p>
      <w:pPr>
        <w:numPr>
          <w:ilvl w:val="0"/>
          <w:numId w:val="0"/>
        </w:numPr>
        <w:spacing w:line="360" w:lineRule="auto"/>
        <w:jc w:val="both"/>
        <w:rPr>
          <w:rFonts w:hint="default" w:ascii="Times New Roman" w:hAnsi="Times New Roman" w:cs="Times New Roman"/>
          <w:color w:val="000000"/>
          <w:sz w:val="28"/>
          <w:szCs w:val="28"/>
        </w:rPr>
      </w:pPr>
    </w:p>
    <w:p>
      <w:pPr>
        <w:numPr>
          <w:ilvl w:val="0"/>
          <w:numId w:val="2"/>
        </w:numPr>
        <w:spacing w:line="360" w:lineRule="auto"/>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Một ví dụ về phần dẻo (Firmware) trong máy tính là:</w:t>
      </w:r>
    </w:p>
    <w:p>
      <w:pPr>
        <w:numPr>
          <w:ilvl w:val="0"/>
          <w:numId w:val="4"/>
        </w:numPr>
        <w:spacing w:line="360" w:lineRule="auto"/>
        <w:ind w:left="0" w:leftChars="0" w:firstLine="720" w:firstLineChars="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Chương trình điều khiển trong ROM BIOS *</w:t>
      </w:r>
    </w:p>
    <w:p>
      <w:pPr>
        <w:numPr>
          <w:numId w:val="0"/>
        </w:numPr>
        <w:spacing w:line="360" w:lineRule="auto"/>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Đặc điểm quan trọng của Bus đồng bộ là gì?</w:t>
      </w:r>
    </w:p>
    <w:p>
      <w:pPr>
        <w:numPr>
          <w:ilvl w:val="0"/>
          <w:numId w:val="5"/>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Có tín hiệu đồng hồ chung điều khiển hoạt động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Một trong các đặc điểm của Bus đồng bộ là:</w:t>
      </w:r>
    </w:p>
    <w:p>
      <w:pPr>
        <w:numPr>
          <w:ilvl w:val="0"/>
          <w:numId w:val="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Mọi thao tác được thực hiện trong những khoảng thời gian là bội số của chu kỳ Bus *</w:t>
      </w:r>
    </w:p>
    <w:p>
      <w:pPr>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Đặc điểm quan trọng của Bus không đồng bộ là gì?</w:t>
      </w:r>
    </w:p>
    <w:p>
      <w:pPr>
        <w:numPr>
          <w:ilvl w:val="0"/>
          <w:numId w:val="7"/>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Không có tín hiệu đồng hồ chung điều khiển hoạt động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đặc điểm sau, đặc điểm nào không phải của Bus đồng bộ?</w:t>
      </w:r>
    </w:p>
    <w:p>
      <w:pPr>
        <w:numPr>
          <w:ilvl w:val="0"/>
          <w:numId w:val="8"/>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Việc trao đổi dữ liệu giữa các thiết bị cần có tín hiệu handshake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Tại sao trong thực tế Bus đồng bộ được sử dụng rộng rãi hơn</w:t>
      </w:r>
      <w:r>
        <w:rPr>
          <w:rFonts w:hint="default" w:ascii="Times New Roman" w:hAnsi="Times New Roman" w:cs="Times New Roman"/>
          <w:color w:val="000000"/>
          <w:sz w:val="28"/>
          <w:szCs w:val="28"/>
          <w:lang w:val="vi-VN"/>
        </w:rPr>
        <w:t xml:space="preserve"> </w:t>
      </w:r>
      <w:r>
        <w:rPr>
          <w:rFonts w:hint="default" w:ascii="Times New Roman" w:hAnsi="Times New Roman" w:cs="Times New Roman"/>
          <w:color w:val="000000"/>
          <w:sz w:val="28"/>
          <w:szCs w:val="28"/>
        </w:rPr>
        <w:t xml:space="preserve">Bus không đồng bộ? </w:t>
      </w:r>
    </w:p>
    <w:p>
      <w:pPr>
        <w:numPr>
          <w:ilvl w:val="0"/>
          <w:numId w:val="9"/>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Việc điều khiển hoạt động của máy tính dễ dàng hơn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trường hợp nào nên sử dụng Bus không đồng bộ?</w:t>
      </w:r>
    </w:p>
    <w:p>
      <w:pPr>
        <w:numPr>
          <w:ilvl w:val="0"/>
          <w:numId w:val="1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Khi hệ thống có nhiều thiết bị với tốc độ chênh lệch nhau rất lớn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trường hợp nào nên sử dụng Bus đồng bộ?</w:t>
      </w:r>
    </w:p>
    <w:p>
      <w:pPr>
        <w:numPr>
          <w:ilvl w:val="0"/>
          <w:numId w:val="11"/>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Mọi thao tác hầu hết có thời gian xử lý bằng bội số của chu kỳ Bus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nào trong máy tính có nhiệm vụ kết nối các thiết bị vào ra với bộ vi xử lý?</w:t>
      </w:r>
    </w:p>
    <w:p>
      <w:pPr>
        <w:numPr>
          <w:ilvl w:val="0"/>
          <w:numId w:val="1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ngoại vi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So với Bus không đồng bộ, Bus đồng bộ có đặc điểm là:</w:t>
      </w:r>
    </w:p>
    <w:p>
      <w:pPr>
        <w:numPr>
          <w:ilvl w:val="0"/>
          <w:numId w:val="13"/>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Việc điều khiển hoạt động của máy tính dễ dàng hơn *</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w:t>
      </w: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Độ rộng của Bus được xác định bởi:</w:t>
      </w:r>
    </w:p>
    <w:p>
      <w:pPr>
        <w:numPr>
          <w:ilvl w:val="0"/>
          <w:numId w:val="14"/>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Số đ</w:t>
      </w:r>
      <w:r>
        <w:rPr>
          <w:rFonts w:hint="default" w:ascii="Times New Roman" w:hAnsi="Times New Roman" w:cs="Times New Roman"/>
          <w:color w:val="000000"/>
          <w:sz w:val="28"/>
          <w:szCs w:val="28"/>
          <w:lang w:val="vi-VN"/>
        </w:rPr>
        <w:t>ường</w:t>
      </w:r>
      <w:r>
        <w:rPr>
          <w:rFonts w:hint="default" w:ascii="Times New Roman" w:hAnsi="Times New Roman" w:cs="Times New Roman"/>
          <w:color w:val="000000"/>
          <w:sz w:val="28"/>
          <w:szCs w:val="28"/>
        </w:rPr>
        <w:t xml:space="preserve"> dây dữ liệu của Bus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Tần số Bus đặc trưng cho:</w:t>
      </w:r>
    </w:p>
    <w:p>
      <w:pPr>
        <w:numPr>
          <w:ilvl w:val="0"/>
          <w:numId w:val="15"/>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Tốc độ truyền dữ liệu trên Bus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Dải thông Bus được xác định bởi:</w:t>
      </w:r>
    </w:p>
    <w:p>
      <w:pPr>
        <w:numPr>
          <w:ilvl w:val="0"/>
          <w:numId w:val="1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Số lượng Byte chuyển qua Bus trong một đơn vị thời gian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Tham số nào đặc trưng cho tốc độ truyền d</w:t>
      </w:r>
      <w:r>
        <w:rPr>
          <w:rFonts w:hint="default" w:ascii="Times New Roman" w:hAnsi="Times New Roman" w:cs="Times New Roman"/>
          <w:color w:val="000000"/>
          <w:sz w:val="28"/>
          <w:szCs w:val="28"/>
          <w:lang w:val="vi-VN"/>
        </w:rPr>
        <w:t>ữ</w:t>
      </w:r>
      <w:r>
        <w:rPr>
          <w:rFonts w:hint="default" w:ascii="Times New Roman" w:hAnsi="Times New Roman" w:cs="Times New Roman"/>
          <w:color w:val="000000"/>
          <w:sz w:val="28"/>
          <w:szCs w:val="28"/>
        </w:rPr>
        <w:t xml:space="preserve"> liệu trên Bus?</w:t>
      </w:r>
    </w:p>
    <w:p>
      <w:pPr>
        <w:numPr>
          <w:ilvl w:val="0"/>
          <w:numId w:val="17"/>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Tần số của Bus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Tham số nào cho biết số lượng Byte chuyển qua Bus trong một đơn vị thời gian?</w:t>
      </w:r>
    </w:p>
    <w:p>
      <w:pPr>
        <w:numPr>
          <w:ilvl w:val="0"/>
          <w:numId w:val="18"/>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Dải thông của Bus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Tham số nào của Bus cho biết đ</w:t>
      </w:r>
      <w:r>
        <w:rPr>
          <w:rFonts w:hint="default" w:ascii="Times New Roman" w:hAnsi="Times New Roman" w:cs="Times New Roman"/>
          <w:color w:val="000000"/>
          <w:sz w:val="28"/>
          <w:szCs w:val="28"/>
          <w:lang w:val="vi-VN"/>
        </w:rPr>
        <w:t>ường</w:t>
      </w:r>
      <w:r>
        <w:rPr>
          <w:rFonts w:hint="default" w:ascii="Times New Roman" w:hAnsi="Times New Roman" w:cs="Times New Roman"/>
          <w:color w:val="000000"/>
          <w:sz w:val="28"/>
          <w:szCs w:val="28"/>
        </w:rPr>
        <w:t xml:space="preserve"> dây của nó?</w:t>
      </w:r>
    </w:p>
    <w:p>
      <w:pPr>
        <w:numPr>
          <w:ilvl w:val="0"/>
          <w:numId w:val="19"/>
        </w:numPr>
        <w:jc w:val="both"/>
        <w:rPr>
          <w:rFonts w:hint="default" w:ascii="Times New Roman" w:hAnsi="Times New Roman" w:cs="Times New Roman"/>
          <w:color w:val="000000"/>
          <w:sz w:val="28"/>
          <w:szCs w:val="28"/>
          <w:u w:val="none"/>
        </w:rPr>
      </w:pPr>
      <w:r>
        <w:rPr>
          <w:rFonts w:hint="default" w:ascii="Times New Roman" w:hAnsi="Times New Roman" w:cs="Times New Roman"/>
          <w:color w:val="000000"/>
          <w:sz w:val="28"/>
          <w:szCs w:val="28"/>
        </w:rPr>
        <w:t>Độ</w:t>
      </w:r>
      <w:r>
        <w:rPr>
          <w:rFonts w:hint="default" w:ascii="Times New Roman" w:hAnsi="Times New Roman" w:cs="Times New Roman"/>
          <w:color w:val="000000"/>
          <w:sz w:val="28"/>
          <w:szCs w:val="28"/>
          <w:u w:val="none"/>
        </w:rPr>
        <w:t xml:space="preserve"> rộng của Bus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dữ liệu trong máy tính là:</w:t>
      </w:r>
    </w:p>
    <w:p>
      <w:pPr>
        <w:numPr>
          <w:ilvl w:val="0"/>
          <w:numId w:val="2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hai chiều với từng đường dây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địa chỉ trong máy tính là:</w:t>
      </w:r>
    </w:p>
    <w:p>
      <w:pPr>
        <w:numPr>
          <w:ilvl w:val="0"/>
          <w:numId w:val="21"/>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một chiều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điều khiển trong máy tính là:</w:t>
      </w:r>
    </w:p>
    <w:p>
      <w:pPr>
        <w:numPr>
          <w:ilvl w:val="0"/>
          <w:numId w:val="2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một chiều với từng đường dây, là hai chiều với toàn bộ Bus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Bus sau, Bus nào là Bus hai chiều đối với mỗi đường tín hiệu?</w:t>
      </w:r>
    </w:p>
    <w:p>
      <w:pPr>
        <w:numPr>
          <w:ilvl w:val="0"/>
          <w:numId w:val="23"/>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dữ liệu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Trọng tài Bus có chức năng gì?</w:t>
      </w:r>
    </w:p>
    <w:p>
      <w:pPr>
        <w:numPr>
          <w:ilvl w:val="0"/>
          <w:numId w:val="24"/>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Giải quyết vấn đề tranh chấp làm chủ Bus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Đặc điểm của trọng tài Bus tập trung:</w:t>
      </w:r>
    </w:p>
    <w:p>
      <w:pPr>
        <w:numPr>
          <w:ilvl w:val="0"/>
          <w:numId w:val="25"/>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Việc phân chia quyền sử dụng Bus do một đơn vị trọng tài Bus duy nhất đảm nhiệm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Đặc điểm của trọng tài Bus không tập trung với multibus: </w:t>
      </w:r>
    </w:p>
    <w:p>
      <w:pPr>
        <w:numPr>
          <w:ilvl w:val="0"/>
          <w:numId w:val="2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Việc phân chia quyền sử dụng Bus không cần một đơn vị trọng tài Bus riêng biệt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Đặc điểm của trọng tài Bus tập trung một mức:</w:t>
      </w:r>
    </w:p>
    <w:p>
      <w:pPr>
        <w:numPr>
          <w:ilvl w:val="0"/>
          <w:numId w:val="27"/>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thiết bị ngoại vi dùng chung một đường dây yêu cầu Bus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Đặc điểm của trọng tài Bus tập trung nhiều mức:</w:t>
      </w:r>
    </w:p>
    <w:p>
      <w:pPr>
        <w:numPr>
          <w:ilvl w:val="0"/>
          <w:numId w:val="28"/>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thiết bị ngoại vi được nối tới các đường dây yêu cầu Bus khác nhau *</w:t>
      </w: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kiểu trọng tài Bus nào thì việc phân chia quyền sử dụng Bus do một đơn vị trọng tài Bus duy nhất đảm nhiệm?</w:t>
      </w:r>
    </w:p>
    <w:p>
      <w:pPr>
        <w:numPr>
          <w:ilvl w:val="0"/>
          <w:numId w:val="29"/>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Trọng tài Bus tập trung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Trong kiểu trọng tài Bus nào thì việc phân chia quyền sử dụng Bus không cần một đơn vị trọng tài Bus riêng biệt </w:t>
      </w:r>
    </w:p>
    <w:p>
      <w:pPr>
        <w:numPr>
          <w:ilvl w:val="0"/>
          <w:numId w:val="3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Trọng tài Bus không tập trung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Trong kiểu trọng tài Bus nào thì các thiết bị ngoại vi dùng chung một đường dây yêu cầu Bus? </w:t>
      </w:r>
    </w:p>
    <w:p>
      <w:pPr>
        <w:numPr>
          <w:ilvl w:val="0"/>
          <w:numId w:val="31"/>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Trọng tài Bus tập trung một mức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Trong kiểu trọng tài Bus nào thì các thiết bị ngoại vi được nối với các đường dây yêu cầu Bus khác nhau? </w:t>
      </w:r>
    </w:p>
    <w:p>
      <w:pPr>
        <w:numPr>
          <w:ilvl w:val="0"/>
          <w:numId w:val="3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Trọng tài Bus tập trung nhiều mức *</w:t>
      </w:r>
    </w:p>
    <w:p>
      <w:pPr>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Thành phần nào có thể đóng vai trò chủ Bus (Bus Master)?</w:t>
      </w:r>
    </w:p>
    <w:p>
      <w:pPr>
        <w:numPr>
          <w:ilvl w:val="0"/>
          <w:numId w:val="33"/>
        </w:numPr>
        <w:jc w:val="both"/>
        <w:rPr>
          <w:rFonts w:hint="default" w:ascii="Times New Roman" w:hAnsi="Times New Roman" w:cs="Times New Roman"/>
          <w:b/>
          <w:i/>
          <w:color w:val="000000"/>
          <w:sz w:val="28"/>
          <w:szCs w:val="28"/>
        </w:rPr>
      </w:pPr>
      <w:r>
        <w:rPr>
          <w:rFonts w:hint="default" w:ascii="Times New Roman" w:hAnsi="Times New Roman" w:cs="Times New Roman"/>
          <w:color w:val="000000"/>
          <w:sz w:val="28"/>
          <w:szCs w:val="28"/>
        </w:rPr>
        <w:t>CPU hoặc các chip vào ra IO đều có thể đóng vai trò chủ Bus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Tín hiệu ALE trong Bus IBM PC có chức năng gì?</w:t>
      </w:r>
    </w:p>
    <w:p>
      <w:pPr>
        <w:numPr>
          <w:ilvl w:val="0"/>
          <w:numId w:val="34"/>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Chốt địa chỉ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Tín hiệu AEN trong Bus IBM PC thuộc vào Bus nào?</w:t>
      </w:r>
    </w:p>
    <w:p>
      <w:pPr>
        <w:numPr>
          <w:ilvl w:val="0"/>
          <w:numId w:val="35"/>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điều khiển *</w:t>
      </w:r>
    </w:p>
    <w:p>
      <w:pPr>
        <w:numPr>
          <w:ilvl w:val="0"/>
          <w:numId w:val="0"/>
        </w:numPr>
        <w:ind w:left="360" w:leftChars="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đường IRQ trong các Bus máy tính IBM PC có chức năng gì?</w:t>
      </w:r>
    </w:p>
    <w:p>
      <w:pPr>
        <w:numPr>
          <w:ilvl w:val="0"/>
          <w:numId w:val="3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yêu cầu ngắt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đường DRQ trong các Bus máy tính IBM PC có chức năng gì?</w:t>
      </w:r>
    </w:p>
    <w:p>
      <w:pPr>
        <w:numPr>
          <w:ilvl w:val="0"/>
          <w:numId w:val="37"/>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yêu cầu truy nhập bộ nhớ trực tiếp DMA *</w:t>
      </w:r>
    </w:p>
    <w:p>
      <w:pPr>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USB là gì?</w:t>
      </w:r>
    </w:p>
    <w:p>
      <w:pPr>
        <w:numPr>
          <w:ilvl w:val="0"/>
          <w:numId w:val="38"/>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tuần tự đa năng *</w:t>
      </w:r>
    </w:p>
    <w:p>
      <w:pPr>
        <w:numPr>
          <w:ilvl w:val="0"/>
          <w:numId w:val="0"/>
        </w:numPr>
        <w:ind w:left="360" w:leftChars="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Hãy chỉ ra khẳng định sai trong các khẳng định sau:</w:t>
      </w:r>
    </w:p>
    <w:p>
      <w:pPr>
        <w:ind w:left="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  Mỗi hệ đếm được xây dựng trên một tập ký số vô hạn *</w:t>
      </w:r>
    </w:p>
    <w:p>
      <w:pPr>
        <w:ind w:left="36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Hệ đếm là gì?</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  Tập hợp các ký hiệu và qui tắc sử dụng nó để biểu diễn và xác định giá trị các số *</w:t>
      </w:r>
    </w:p>
    <w:p>
      <w:pPr>
        <w:jc w:val="both"/>
        <w:rPr>
          <w:rFonts w:hint="default" w:ascii="Times New Roman" w:hAnsi="Times New Roman" w:cs="Times New Roman"/>
          <w:color w:val="000000"/>
          <w:sz w:val="28"/>
          <w:szCs w:val="28"/>
        </w:rPr>
      </w:pP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CD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400 *</w:t>
      </w:r>
      <w:r>
        <w:rPr>
          <w:rFonts w:hint="default" w:ascii="Times New Roman" w:hAnsi="Times New Roman" w:cs="Times New Roman"/>
          <w:color w:val="000000"/>
          <w:sz w:val="28"/>
          <w:szCs w:val="28"/>
        </w:rPr>
        <w:tab/>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DC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600 *</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LD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450 *</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MD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1500 *</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CM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900 *</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MCL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1150 *</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MCC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1200 *</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MLD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1450 *</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DLL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600 *</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MCD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1400 *</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MMCMLXXVI </w:t>
      </w:r>
      <w:r>
        <w:rPr>
          <w:rFonts w:hint="default" w:ascii="Times New Roman" w:hAnsi="Times New Roman" w:cs="Times New Roman"/>
          <w:color w:val="000000"/>
          <w:sz w:val="28"/>
          <w:szCs w:val="28"/>
          <w:lang w:val="vi-VN"/>
        </w:rPr>
        <w:t>=</w:t>
      </w:r>
      <w:r>
        <w:rPr>
          <w:rFonts w:hint="default" w:ascii="Times New Roman" w:hAnsi="Times New Roman" w:cs="Times New Roman"/>
          <w:color w:val="000000"/>
          <w:sz w:val="28"/>
          <w:szCs w:val="28"/>
        </w:rPr>
        <w:t xml:space="preserve"> 2976 *</w:t>
      </w:r>
    </w:p>
    <w:p>
      <w:pPr>
        <w:numPr>
          <w:numId w:val="0"/>
        </w:num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11101.11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29,75 *</w:t>
      </w:r>
    </w:p>
    <w:p>
      <w:pPr>
        <w:numPr>
          <w:numId w:val="0"/>
        </w:num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10101.11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21.75 *</w:t>
      </w:r>
    </w:p>
    <w:p>
      <w:pPr>
        <w:numPr>
          <w:numId w:val="0"/>
        </w:num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10101.01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21,25 *</w:t>
      </w:r>
    </w:p>
    <w:p>
      <w:pPr>
        <w:jc w:val="both"/>
        <w:rPr>
          <w:rFonts w:hint="default" w:ascii="Times New Roman" w:hAnsi="Times New Roman" w:cs="Times New Roman"/>
          <w:color w:val="000000"/>
          <w:sz w:val="32"/>
          <w:szCs w:val="32"/>
          <w:lang w:val="vi-VN"/>
        </w:rPr>
      </w:pPr>
      <w:r>
        <w:rPr>
          <w:rFonts w:hint="default" w:ascii="Times New Roman" w:hAnsi="Times New Roman" w:cs="Times New Roman"/>
          <w:color w:val="000000"/>
          <w:sz w:val="32"/>
          <w:szCs w:val="32"/>
        </w:rPr>
        <w:t>11101.01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29.25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10111.1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 xml:space="preserve">= </w:t>
      </w:r>
      <w:r>
        <w:rPr>
          <w:rFonts w:hint="default" w:ascii="Times New Roman" w:hAnsi="Times New Roman" w:cs="Times New Roman"/>
          <w:color w:val="000000"/>
          <w:sz w:val="32"/>
          <w:szCs w:val="32"/>
        </w:rPr>
        <w:t>23.5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11001.01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25.25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11001.11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25.75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235.64</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157.8125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237.64</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159.8125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237.04</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159.0625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235.04</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157.0625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237.04</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159.0625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34F5</w:t>
      </w:r>
      <w:r>
        <w:rPr>
          <w:rFonts w:hint="default" w:ascii="Times New Roman" w:hAnsi="Times New Roman" w:cs="Times New Roman"/>
          <w:color w:val="000000"/>
          <w:sz w:val="32"/>
          <w:szCs w:val="32"/>
          <w:vertAlign w:val="subscript"/>
        </w:rPr>
        <w:t>(16)</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13557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44C5</w:t>
      </w:r>
      <w:r>
        <w:rPr>
          <w:rFonts w:hint="default" w:ascii="Times New Roman" w:hAnsi="Times New Roman" w:cs="Times New Roman"/>
          <w:color w:val="000000"/>
          <w:sz w:val="32"/>
          <w:szCs w:val="32"/>
          <w:vertAlign w:val="subscript"/>
        </w:rPr>
        <w:t>(16)</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17505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345F</w:t>
      </w:r>
      <w:r>
        <w:rPr>
          <w:rFonts w:hint="default" w:ascii="Times New Roman" w:hAnsi="Times New Roman" w:cs="Times New Roman"/>
          <w:color w:val="000000"/>
          <w:sz w:val="32"/>
          <w:szCs w:val="32"/>
          <w:vertAlign w:val="subscript"/>
        </w:rPr>
        <w:t>(16)</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13407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3CF5</w:t>
      </w:r>
      <w:r>
        <w:rPr>
          <w:rFonts w:hint="default" w:ascii="Times New Roman" w:hAnsi="Times New Roman" w:cs="Times New Roman"/>
          <w:color w:val="000000"/>
          <w:sz w:val="32"/>
          <w:szCs w:val="32"/>
          <w:vertAlign w:val="subscript"/>
        </w:rPr>
        <w:t>(16)</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15605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Số 267</w:t>
      </w:r>
      <w:r>
        <w:rPr>
          <w:rFonts w:hint="default" w:ascii="Times New Roman" w:hAnsi="Times New Roman" w:cs="Times New Roman"/>
          <w:color w:val="000000"/>
          <w:sz w:val="32"/>
          <w:szCs w:val="32"/>
          <w:vertAlign w:val="subscript"/>
        </w:rPr>
        <w:t>(10)</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100001011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Số 247</w:t>
      </w:r>
      <w:r>
        <w:rPr>
          <w:rFonts w:hint="default" w:ascii="Times New Roman" w:hAnsi="Times New Roman" w:cs="Times New Roman"/>
          <w:color w:val="000000"/>
          <w:sz w:val="32"/>
          <w:szCs w:val="32"/>
          <w:vertAlign w:val="subscript"/>
        </w:rPr>
        <w:t>(10)</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11110111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Số 285</w:t>
      </w:r>
      <w:r>
        <w:rPr>
          <w:rFonts w:hint="default" w:ascii="Times New Roman" w:hAnsi="Times New Roman" w:cs="Times New Roman"/>
          <w:color w:val="000000"/>
          <w:sz w:val="32"/>
          <w:szCs w:val="32"/>
          <w:vertAlign w:val="subscript"/>
        </w:rPr>
        <w:t>(10)</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100011101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Số 277</w:t>
      </w:r>
      <w:r>
        <w:rPr>
          <w:rFonts w:hint="default" w:ascii="Times New Roman" w:hAnsi="Times New Roman" w:cs="Times New Roman"/>
          <w:color w:val="000000"/>
          <w:sz w:val="32"/>
          <w:szCs w:val="32"/>
          <w:vertAlign w:val="subscript"/>
        </w:rPr>
        <w:t>(10)</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100010101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Số 899</w:t>
      </w:r>
      <w:r>
        <w:rPr>
          <w:rFonts w:hint="default" w:ascii="Times New Roman" w:hAnsi="Times New Roman" w:cs="Times New Roman"/>
          <w:color w:val="000000"/>
          <w:sz w:val="32"/>
          <w:szCs w:val="32"/>
          <w:vertAlign w:val="subscript"/>
        </w:rPr>
        <w:t>(10)</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1603</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Số 859</w:t>
      </w:r>
      <w:r>
        <w:rPr>
          <w:rFonts w:hint="default" w:ascii="Times New Roman" w:hAnsi="Times New Roman" w:cs="Times New Roman"/>
          <w:color w:val="000000"/>
          <w:sz w:val="32"/>
          <w:szCs w:val="32"/>
          <w:vertAlign w:val="subscript"/>
        </w:rPr>
        <w:t>(10)</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1533</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Số 799</w:t>
      </w:r>
      <w:r>
        <w:rPr>
          <w:rFonts w:hint="default" w:ascii="Times New Roman" w:hAnsi="Times New Roman" w:cs="Times New Roman"/>
          <w:color w:val="000000"/>
          <w:sz w:val="32"/>
          <w:szCs w:val="32"/>
          <w:vertAlign w:val="subscript"/>
        </w:rPr>
        <w:t>(10)</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1437</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Số 785</w:t>
      </w:r>
      <w:r>
        <w:rPr>
          <w:rFonts w:hint="default" w:ascii="Times New Roman" w:hAnsi="Times New Roman" w:cs="Times New Roman"/>
          <w:color w:val="000000"/>
          <w:sz w:val="32"/>
          <w:szCs w:val="32"/>
          <w:vertAlign w:val="subscript"/>
        </w:rPr>
        <w:t>(10)</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1421</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Số 865</w:t>
      </w:r>
      <w:r>
        <w:rPr>
          <w:rFonts w:hint="default" w:ascii="Times New Roman" w:hAnsi="Times New Roman" w:cs="Times New Roman"/>
          <w:color w:val="000000"/>
          <w:sz w:val="32"/>
          <w:szCs w:val="32"/>
          <w:vertAlign w:val="subscript"/>
        </w:rPr>
        <w:t>(10)</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1541</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Số 841</w:t>
      </w:r>
      <w:r>
        <w:rPr>
          <w:rFonts w:hint="default" w:ascii="Times New Roman" w:hAnsi="Times New Roman" w:cs="Times New Roman"/>
          <w:color w:val="000000"/>
          <w:sz w:val="32"/>
          <w:szCs w:val="32"/>
          <w:vertAlign w:val="subscript"/>
        </w:rPr>
        <w:t>(10)</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1511</w:t>
      </w:r>
      <w:r>
        <w:rPr>
          <w:rFonts w:hint="default" w:ascii="Times New Roman" w:hAnsi="Times New Roman" w:cs="Times New Roman"/>
          <w:color w:val="000000"/>
          <w:sz w:val="32"/>
          <w:szCs w:val="32"/>
          <w:vertAlign w:val="subscript"/>
        </w:rPr>
        <w:t>(8)</w:t>
      </w:r>
      <w:r>
        <w:rPr>
          <w:rFonts w:hint="default" w:ascii="Times New Roman" w:hAnsi="Times New Roman" w:cs="Times New Roman"/>
          <w:color w:val="000000"/>
          <w:sz w:val="32"/>
          <w:szCs w:val="32"/>
        </w:rPr>
        <w:t xml:space="preserve"> *</w:t>
      </w:r>
    </w:p>
    <w:p>
      <w:pPr>
        <w:numPr>
          <w:numId w:val="0"/>
        </w:num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1010101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1101011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11000000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1010101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1100011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 xml:space="preserve">= </w:t>
      </w:r>
      <w:r>
        <w:rPr>
          <w:rFonts w:hint="default" w:ascii="Times New Roman" w:hAnsi="Times New Roman" w:cs="Times New Roman"/>
          <w:color w:val="000000"/>
          <w:sz w:val="32"/>
          <w:szCs w:val="32"/>
        </w:rPr>
        <w:t>10111000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1010101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1101001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10111110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1011101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1101011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11001000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1010111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1101011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11000010</w:t>
      </w:r>
      <w:r>
        <w:rPr>
          <w:rFonts w:hint="default" w:ascii="Times New Roman" w:hAnsi="Times New Roman" w:cs="Times New Roman"/>
          <w:color w:val="000000"/>
          <w:sz w:val="32"/>
          <w:szCs w:val="32"/>
          <w:vertAlign w:val="subscript"/>
        </w:rPr>
        <w:t xml:space="preserve">(2) </w:t>
      </w:r>
      <w:r>
        <w:rPr>
          <w:rFonts w:hint="default" w:ascii="Times New Roman" w:hAnsi="Times New Roman" w:cs="Times New Roman"/>
          <w:color w:val="000000"/>
          <w:sz w:val="32"/>
          <w:szCs w:val="32"/>
        </w:rPr>
        <w:t>*</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1001101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1101001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10110110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110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 xml:space="preserve">= </w:t>
      </w:r>
      <w:r>
        <w:rPr>
          <w:rFonts w:hint="default" w:ascii="Times New Roman" w:hAnsi="Times New Roman" w:cs="Times New Roman"/>
          <w:color w:val="000000"/>
          <w:sz w:val="32"/>
          <w:szCs w:val="32"/>
        </w:rPr>
        <w:t>1000010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1110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10011010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10001111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1110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1010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10001100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jc w:val="both"/>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1101</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1010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r>
        <w:rPr>
          <w:rFonts w:hint="default" w:ascii="Times New Roman" w:hAnsi="Times New Roman" w:cs="Times New Roman"/>
          <w:color w:val="000000"/>
          <w:sz w:val="32"/>
          <w:szCs w:val="32"/>
          <w:lang w:val="vi-VN"/>
        </w:rPr>
        <w:t>=</w:t>
      </w:r>
      <w:r>
        <w:rPr>
          <w:rFonts w:hint="default" w:ascii="Times New Roman" w:hAnsi="Times New Roman" w:cs="Times New Roman"/>
          <w:color w:val="000000"/>
          <w:sz w:val="32"/>
          <w:szCs w:val="32"/>
        </w:rPr>
        <w:t xml:space="preserve"> 10000010</w:t>
      </w:r>
      <w:r>
        <w:rPr>
          <w:rFonts w:hint="default" w:ascii="Times New Roman" w:hAnsi="Times New Roman" w:cs="Times New Roman"/>
          <w:color w:val="000000"/>
          <w:sz w:val="32"/>
          <w:szCs w:val="32"/>
          <w:vertAlign w:val="subscript"/>
        </w:rPr>
        <w:t>(2)</w:t>
      </w:r>
      <w:r>
        <w:rPr>
          <w:rFonts w:hint="default" w:ascii="Times New Roman" w:hAnsi="Times New Roman" w:cs="Times New Roman"/>
          <w:color w:val="000000"/>
          <w:sz w:val="32"/>
          <w:szCs w:val="32"/>
        </w:rPr>
        <w:t xml:space="preserve"> *</w:t>
      </w:r>
    </w:p>
    <w:p>
      <w:pPr>
        <w:ind w:left="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w:t>
      </w: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Bộ mã ASSCII mở rộng gồm bao nhiêu kí tự?</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r>
        <w:rPr>
          <w:rFonts w:hint="default" w:ascii="Times New Roman" w:hAnsi="Times New Roman" w:cs="Times New Roman"/>
          <w:color w:val="000000"/>
          <w:sz w:val="28"/>
          <w:szCs w:val="28"/>
        </w:rPr>
        <w:t xml:space="preserve">      B.  256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Bộ mã ASSCII cơ sở gồm bao nhiêu kí tự?</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r>
        <w:rPr>
          <w:rFonts w:hint="default" w:ascii="Times New Roman" w:hAnsi="Times New Roman" w:cs="Times New Roman"/>
          <w:color w:val="000000"/>
          <w:sz w:val="28"/>
          <w:szCs w:val="28"/>
        </w:rPr>
        <w:t xml:space="preserve">      A.  128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Bộ mã ASSCII cơ sở gồm các kí tự đ</w:t>
      </w:r>
      <w:r>
        <w:rPr>
          <w:rFonts w:hint="default" w:ascii="Times New Roman" w:hAnsi="Times New Roman" w:cs="Times New Roman"/>
          <w:color w:val="000000"/>
          <w:sz w:val="28"/>
          <w:szCs w:val="28"/>
          <w:lang w:val="vi-VN"/>
        </w:rPr>
        <w:t>ược</w:t>
      </w:r>
      <w:r>
        <w:rPr>
          <w:rFonts w:hint="default" w:ascii="Times New Roman" w:hAnsi="Times New Roman" w:cs="Times New Roman"/>
          <w:color w:val="000000"/>
          <w:sz w:val="28"/>
          <w:szCs w:val="28"/>
        </w:rPr>
        <w:t xml:space="preserve"> mã hóa bằng bao nhiêu bit?</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r>
        <w:rPr>
          <w:rFonts w:hint="default" w:ascii="Times New Roman" w:hAnsi="Times New Roman" w:cs="Times New Roman"/>
          <w:color w:val="000000"/>
          <w:sz w:val="28"/>
          <w:szCs w:val="28"/>
        </w:rPr>
        <w:t xml:space="preserve">      B.  7 bit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Các kí tự được bổ sung trong bộ mã ASSCII mở rộng là các kí tự gì?</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r>
        <w:rPr>
          <w:rFonts w:hint="default" w:ascii="Times New Roman" w:hAnsi="Times New Roman" w:cs="Times New Roman"/>
          <w:color w:val="000000"/>
          <w:sz w:val="28"/>
          <w:szCs w:val="28"/>
        </w:rPr>
        <w:t xml:space="preserve">      B.  Kí tự đồ họa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Mã ASSCII của chữ số 0 bằng bao nhiêu?</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r>
        <w:rPr>
          <w:rFonts w:hint="default" w:ascii="Times New Roman" w:hAnsi="Times New Roman" w:cs="Times New Roman"/>
          <w:color w:val="000000"/>
          <w:sz w:val="28"/>
          <w:szCs w:val="28"/>
        </w:rPr>
        <w:t xml:space="preserve">      B.  30H *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Mã ASSCII của chữ số 9 bằng bao nhiêu?</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r>
        <w:rPr>
          <w:rFonts w:hint="default" w:ascii="Times New Roman" w:hAnsi="Times New Roman" w:cs="Times New Roman"/>
          <w:color w:val="000000"/>
          <w:sz w:val="28"/>
          <w:szCs w:val="28"/>
        </w:rPr>
        <w:t xml:space="preserve">      C.  39H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Mã ASSCII của chữ cái A bằng bao nhiêu?</w:t>
      </w:r>
    </w:p>
    <w:p>
      <w:pPr>
        <w:numPr>
          <w:ilvl w:val="0"/>
          <w:numId w:val="39"/>
        </w:numPr>
        <w:ind w:left="900" w:leftChars="0" w:firstLine="0" w:firstLineChars="0"/>
        <w:jc w:val="both"/>
        <w:rPr>
          <w:rFonts w:hint="default" w:ascii="Times New Roman" w:hAnsi="Times New Roman" w:cs="Times New Roman"/>
          <w:color w:val="000000"/>
          <w:sz w:val="28"/>
          <w:szCs w:val="28"/>
          <w:lang w:val="vi-VN"/>
        </w:rPr>
      </w:pPr>
      <w:r>
        <w:rPr>
          <w:rFonts w:hint="default" w:ascii="Times New Roman" w:hAnsi="Times New Roman" w:cs="Times New Roman"/>
          <w:color w:val="000000"/>
          <w:sz w:val="28"/>
          <w:szCs w:val="28"/>
        </w:rPr>
        <w:t xml:space="preserve"> 41H </w:t>
      </w:r>
      <w:r>
        <w:rPr>
          <w:rFonts w:hint="default" w:ascii="Times New Roman" w:hAnsi="Times New Roman" w:cs="Times New Roman"/>
          <w:color w:val="000000"/>
          <w:sz w:val="28"/>
          <w:szCs w:val="28"/>
          <w:lang w:val="vi-VN"/>
        </w:rPr>
        <w:t>*</w:t>
      </w:r>
    </w:p>
    <w:p>
      <w:pPr>
        <w:numPr>
          <w:ilvl w:val="0"/>
          <w:numId w:val="0"/>
        </w:numPr>
        <w:spacing w:line="360" w:lineRule="auto"/>
        <w:jc w:val="both"/>
        <w:rPr>
          <w:rFonts w:hint="default" w:ascii="Times New Roman" w:hAnsi="Times New Roman" w:cs="Times New Roman"/>
          <w:color w:val="000000"/>
          <w:sz w:val="28"/>
          <w:szCs w:val="28"/>
        </w:rPr>
      </w:pPr>
    </w:p>
    <w:p>
      <w:pPr>
        <w:numPr>
          <w:ilvl w:val="0"/>
          <w:numId w:val="2"/>
        </w:numPr>
        <w:spacing w:line="360" w:lineRule="auto"/>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Chương trình đang thực hiện nằm trong bộ nhớ chính và nó chiếm các vùng nhớ cơ bản nào sau đây</w:t>
      </w:r>
    </w:p>
    <w:p>
      <w:pPr>
        <w:spacing w:line="360" w:lineRule="auto"/>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r>
        <w:rPr>
          <w:rFonts w:hint="default" w:ascii="Times New Roman" w:hAnsi="Times New Roman" w:cs="Times New Roman"/>
          <w:color w:val="000000"/>
          <w:sz w:val="28"/>
          <w:szCs w:val="28"/>
        </w:rPr>
        <w:t>A. Vùng nhớ lệnh (Code): chứa các lệnh của chương trình.</w:t>
      </w:r>
    </w:p>
    <w:p>
      <w:pPr>
        <w:spacing w:line="360" w:lineRule="auto"/>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r>
        <w:rPr>
          <w:rFonts w:hint="default" w:ascii="Times New Roman" w:hAnsi="Times New Roman" w:cs="Times New Roman"/>
          <w:color w:val="000000"/>
          <w:sz w:val="28"/>
          <w:szCs w:val="28"/>
        </w:rPr>
        <w:t>B. Vùng dữ liệu (Data): chứa dữ liệu của chương trình ; Thực chất đây là nơi cấp phát các ngăn nhớ cho các biến nhớ.</w:t>
      </w:r>
    </w:p>
    <w:p>
      <w:pPr>
        <w:spacing w:line="360" w:lineRule="auto"/>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r>
        <w:rPr>
          <w:rFonts w:hint="default" w:ascii="Times New Roman" w:hAnsi="Times New Roman" w:cs="Times New Roman"/>
          <w:color w:val="000000"/>
          <w:sz w:val="28"/>
          <w:szCs w:val="28"/>
        </w:rPr>
        <w:t>C. Vùng ngăn xếp (Stack): là vùng nhớ có cấu trúc LIFO (Last In First Out) dùng để cất giữ thông tin và sau đó có thể khôi phục lại. Thường dùng cho việc thực hiện các chương trình con.</w:t>
      </w:r>
    </w:p>
    <w:p>
      <w:pPr>
        <w:spacing w:line="360" w:lineRule="auto"/>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r>
        <w:rPr>
          <w:rFonts w:hint="default" w:ascii="Times New Roman" w:hAnsi="Times New Roman" w:cs="Times New Roman"/>
          <w:color w:val="000000"/>
          <w:sz w:val="28"/>
          <w:szCs w:val="28"/>
        </w:rPr>
        <w:t>D. Cả 3 vùng nhớ trên (Code, Data, Stack). *</w:t>
      </w:r>
    </w:p>
    <w:p>
      <w:pPr>
        <w:spacing w:line="360" w:lineRule="auto"/>
        <w:jc w:val="both"/>
        <w:rPr>
          <w:rFonts w:hint="default" w:ascii="Times New Roman" w:hAnsi="Times New Roman" w:cs="Times New Roman"/>
          <w:color w:val="000000"/>
          <w:sz w:val="28"/>
          <w:szCs w:val="28"/>
        </w:rPr>
      </w:pPr>
    </w:p>
    <w:p>
      <w:pPr>
        <w:numPr>
          <w:ilvl w:val="0"/>
          <w:numId w:val="2"/>
        </w:numPr>
        <w:spacing w:line="360" w:lineRule="auto"/>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bộ phận sau, bộ phận nào không thuộc bộ xử lý trung tâm:</w:t>
      </w:r>
    </w:p>
    <w:p>
      <w:pPr>
        <w:numPr>
          <w:ilvl w:val="0"/>
          <w:numId w:val="40"/>
        </w:numPr>
        <w:spacing w:line="360" w:lineRule="auto"/>
        <w:ind w:left="7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Bộ điều khiển vào/ra DMA </w:t>
      </w:r>
      <w:r>
        <w:rPr>
          <w:rFonts w:hint="default" w:ascii="Times New Roman" w:hAnsi="Times New Roman" w:cs="Times New Roman"/>
          <w:color w:val="000000"/>
          <w:sz w:val="28"/>
          <w:szCs w:val="28"/>
          <w:lang w:val="vi-VN"/>
        </w:rPr>
        <w:t>*</w:t>
      </w:r>
    </w:p>
    <w:p>
      <w:pPr>
        <w:pStyle w:val="6"/>
        <w:spacing w:before="0" w:beforeLines="0" w:after="0" w:afterLines="0" w:line="360" w:lineRule="auto"/>
        <w:rPr>
          <w:rFonts w:hint="default" w:ascii="Times New Roman" w:hAnsi="Times New Roman" w:eastAsia="Calibri" w:cs="Times New Roman"/>
          <w:b w:val="0"/>
          <w:i w:val="0"/>
          <w:color w:val="000000"/>
          <w:sz w:val="28"/>
          <w:szCs w:val="28"/>
        </w:rPr>
      </w:pPr>
    </w:p>
    <w:p>
      <w:pPr>
        <w:numPr>
          <w:ilvl w:val="0"/>
          <w:numId w:val="2"/>
        </w:numPr>
        <w:autoSpaceDE w:val="0"/>
        <w:autoSpaceDN w:val="0"/>
        <w:adjustRightInd w:val="0"/>
        <w:spacing w:line="360" w:lineRule="auto"/>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Nội dung nào không thuộc bộ đếm chương trình PC</w:t>
      </w:r>
    </w:p>
    <w:p>
      <w:pPr>
        <w:numPr>
          <w:ilvl w:val="0"/>
          <w:numId w:val="40"/>
        </w:numPr>
        <w:autoSpaceDE w:val="0"/>
        <w:autoSpaceDN w:val="0"/>
        <w:adjustRightInd w:val="0"/>
        <w:spacing w:line="360" w:lineRule="auto"/>
        <w:ind w:left="720" w:leftChars="0" w:firstLine="0" w:firstLineChars="0"/>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Chứa địa chỉ của ngăn nhớ dữ liệu mà CPU muốn truy cập. *</w:t>
      </w:r>
    </w:p>
    <w:p>
      <w:pPr>
        <w:numPr>
          <w:ilvl w:val="0"/>
          <w:numId w:val="0"/>
        </w:numPr>
        <w:autoSpaceDE w:val="0"/>
        <w:autoSpaceDN w:val="0"/>
        <w:adjustRightInd w:val="0"/>
        <w:spacing w:line="360" w:lineRule="auto"/>
        <w:rPr>
          <w:rFonts w:hint="default" w:ascii="Times New Roman" w:hAnsi="Times New Roman" w:eastAsia="ArialMT" w:cs="Times New Roman"/>
          <w:color w:val="000000"/>
          <w:sz w:val="28"/>
          <w:szCs w:val="28"/>
          <w:lang w:val="vi-VN"/>
        </w:rPr>
      </w:pPr>
    </w:p>
    <w:p>
      <w:pPr>
        <w:numPr>
          <w:numId w:val="0"/>
        </w:numPr>
        <w:autoSpaceDE w:val="0"/>
        <w:autoSpaceDN w:val="0"/>
        <w:adjustRightInd w:val="0"/>
        <w:spacing w:line="360" w:lineRule="auto"/>
        <w:rPr>
          <w:rFonts w:hint="default" w:ascii="Times New Roman" w:hAnsi="Times New Roman" w:eastAsia="ArialMT" w:cs="Times New Roman"/>
          <w:color w:val="000000"/>
          <w:sz w:val="28"/>
          <w:szCs w:val="28"/>
          <w:lang w:val="nl-NL"/>
        </w:rPr>
      </w:pPr>
    </w:p>
    <w:p>
      <w:pPr>
        <w:numPr>
          <w:numId w:val="0"/>
        </w:numPr>
        <w:autoSpaceDE w:val="0"/>
        <w:autoSpaceDN w:val="0"/>
        <w:adjustRightInd w:val="0"/>
        <w:spacing w:line="360" w:lineRule="auto"/>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Lệnh MOV AX, 4EH</w:t>
      </w:r>
      <w:r>
        <w:rPr>
          <w:rFonts w:hint="default" w:ascii="Times New Roman" w:hAnsi="Times New Roman" w:eastAsia="ArialMT"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Chế độ địa chỉ tức thì *</w:t>
      </w:r>
    </w:p>
    <w:p>
      <w:pPr>
        <w:numPr>
          <w:numId w:val="0"/>
        </w:numPr>
        <w:autoSpaceDE w:val="0"/>
        <w:autoSpaceDN w:val="0"/>
        <w:adjustRightInd w:val="0"/>
        <w:spacing w:line="360" w:lineRule="auto"/>
        <w:rPr>
          <w:rFonts w:hint="default" w:ascii="Times New Roman" w:hAnsi="Times New Roman" w:eastAsia="ArialMT" w:cs="Times New Roman"/>
          <w:color w:val="000000"/>
          <w:sz w:val="28"/>
          <w:szCs w:val="28"/>
          <w:lang w:val="vi-VN"/>
        </w:rPr>
      </w:pPr>
      <w:r>
        <w:rPr>
          <w:rFonts w:hint="default" w:ascii="Times New Roman" w:hAnsi="Times New Roman" w:eastAsia="ArialMT" w:cs="Times New Roman"/>
          <w:color w:val="000000"/>
          <w:sz w:val="28"/>
          <w:szCs w:val="28"/>
          <w:lang w:val="nl-NL"/>
        </w:rPr>
        <w:t xml:space="preserve">Lệnh </w:t>
      </w:r>
      <w:r>
        <w:rPr>
          <w:rFonts w:hint="default" w:ascii="Times New Roman" w:hAnsi="Times New Roman" w:cs="Times New Roman"/>
          <w:color w:val="000000"/>
          <w:sz w:val="28"/>
          <w:szCs w:val="28"/>
          <w:lang w:val="nl-NL"/>
        </w:rPr>
        <w:t>MOV AX, BX</w:t>
      </w:r>
      <w:r>
        <w:rPr>
          <w:rFonts w:hint="default" w:ascii="Times New Roman" w:hAnsi="Times New Roman"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 xml:space="preserve">Chế độ địa chỉ thanh ghi </w:t>
      </w:r>
      <w:r>
        <w:rPr>
          <w:rFonts w:hint="default" w:ascii="Times New Roman" w:hAnsi="Times New Roman" w:eastAsia="ArialMT" w:cs="Times New Roman"/>
          <w:color w:val="000000"/>
          <w:sz w:val="28"/>
          <w:szCs w:val="28"/>
          <w:lang w:val="vi-VN"/>
        </w:rPr>
        <w:t>*</w:t>
      </w:r>
    </w:p>
    <w:p>
      <w:pPr>
        <w:numPr>
          <w:numId w:val="0"/>
        </w:numPr>
        <w:autoSpaceDE w:val="0"/>
        <w:autoSpaceDN w:val="0"/>
        <w:adjustRightInd w:val="0"/>
        <w:spacing w:line="360" w:lineRule="auto"/>
        <w:rPr>
          <w:rFonts w:hint="default" w:ascii="Times New Roman" w:hAnsi="Times New Roman" w:eastAsia="ArialMT" w:cs="Times New Roman"/>
          <w:color w:val="000000"/>
          <w:sz w:val="28"/>
          <w:szCs w:val="28"/>
          <w:lang w:val="nl-NL"/>
        </w:rPr>
      </w:pPr>
      <w:r>
        <w:rPr>
          <w:rFonts w:hint="default" w:ascii="Times New Roman" w:hAnsi="Times New Roman" w:cs="Times New Roman"/>
          <w:color w:val="000000"/>
          <w:sz w:val="28"/>
          <w:szCs w:val="28"/>
          <w:lang w:val="nl-NL"/>
        </w:rPr>
        <w:t>Lệnh MOV AL, [1000]</w:t>
      </w:r>
      <w:r>
        <w:rPr>
          <w:rFonts w:hint="default" w:ascii="Times New Roman" w:hAnsi="Times New Roman"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Chế độ địa chỉ trực tiếp *</w:t>
      </w:r>
    </w:p>
    <w:p>
      <w:pPr>
        <w:numPr>
          <w:numId w:val="0"/>
        </w:numPr>
        <w:autoSpaceDE w:val="0"/>
        <w:autoSpaceDN w:val="0"/>
        <w:adjustRightInd w:val="0"/>
        <w:spacing w:before="60"/>
        <w:rPr>
          <w:rFonts w:hint="default" w:ascii="Times New Roman" w:hAnsi="Times New Roman" w:eastAsia="ArialMT" w:cs="Times New Roman"/>
          <w:color w:val="000000"/>
          <w:sz w:val="28"/>
          <w:szCs w:val="28"/>
          <w:lang w:val="nl-NL"/>
        </w:rPr>
      </w:pPr>
      <w:r>
        <w:rPr>
          <w:rFonts w:hint="default" w:ascii="Times New Roman" w:hAnsi="Times New Roman" w:cs="Times New Roman"/>
          <w:color w:val="000000"/>
          <w:sz w:val="28"/>
          <w:szCs w:val="28"/>
          <w:lang w:val="nl-NL"/>
        </w:rPr>
        <w:t>MOV AL, [BX]</w:t>
      </w:r>
      <w:r>
        <w:rPr>
          <w:rFonts w:hint="default" w:ascii="Times New Roman" w:hAnsi="Times New Roman"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Chế độ địa chỉ gián tiếp qua thanh ghi *</w:t>
      </w:r>
    </w:p>
    <w:p>
      <w:pPr>
        <w:numPr>
          <w:ilvl w:val="0"/>
          <w:numId w:val="0"/>
        </w:numPr>
        <w:autoSpaceDE w:val="0"/>
        <w:autoSpaceDN w:val="0"/>
        <w:adjustRightInd w:val="0"/>
        <w:spacing w:before="60"/>
        <w:ind w:left="720" w:leftChars="0"/>
        <w:rPr>
          <w:rFonts w:hint="default" w:ascii="Times New Roman" w:hAnsi="Times New Roman" w:eastAsia="ArialMT" w:cs="Times New Roman"/>
          <w:color w:val="000000"/>
          <w:sz w:val="28"/>
          <w:szCs w:val="28"/>
          <w:lang w:val="nl-NL"/>
        </w:rPr>
      </w:pPr>
    </w:p>
    <w:p>
      <w:pPr>
        <w:numPr>
          <w:ilvl w:val="0"/>
          <w:numId w:val="2"/>
        </w:numPr>
        <w:autoSpaceDE w:val="0"/>
        <w:autoSpaceDN w:val="0"/>
        <w:adjustRightInd w:val="0"/>
        <w:spacing w:before="6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Nội dung nào không thuộc quá trình nhận lệnh trong chu trình lệnh của CPU</w:t>
      </w:r>
    </w:p>
    <w:p>
      <w:pPr>
        <w:numPr>
          <w:ilvl w:val="0"/>
          <w:numId w:val="41"/>
        </w:numPr>
        <w:autoSpaceDE w:val="0"/>
        <w:autoSpaceDN w:val="0"/>
        <w:adjustRightInd w:val="0"/>
        <w:spacing w:before="60"/>
        <w:ind w:left="720" w:leftChars="0" w:firstLine="0" w:firstLineChars="0"/>
        <w:jc w:val="both"/>
        <w:rPr>
          <w:rFonts w:hint="default" w:ascii="Times New Roman" w:hAnsi="Times New Roman" w:cs="Times New Roman"/>
          <w:color w:val="000000"/>
          <w:sz w:val="28"/>
          <w:szCs w:val="28"/>
          <w:lang w:val="nl-NL"/>
        </w:rPr>
      </w:pPr>
      <w:r>
        <w:rPr>
          <w:rFonts w:hint="default" w:ascii="Times New Roman" w:hAnsi="Times New Roman" w:cs="Times New Roman"/>
          <w:color w:val="000000"/>
          <w:sz w:val="28"/>
          <w:szCs w:val="28"/>
          <w:lang w:val="nl-NL"/>
        </w:rPr>
        <w:t>Lệnh từ thanh ghi lệnh IR được đưa đến đơn vị điều khiển *</w:t>
      </w:r>
    </w:p>
    <w:p>
      <w:pPr>
        <w:autoSpaceDE w:val="0"/>
        <w:autoSpaceDN w:val="0"/>
        <w:adjustRightInd w:val="0"/>
        <w:spacing w:before="60"/>
        <w:jc w:val="both"/>
        <w:rPr>
          <w:rFonts w:hint="default" w:ascii="Times New Roman" w:hAnsi="Times New Roman" w:cs="Times New Roman"/>
          <w:color w:val="000000"/>
          <w:sz w:val="28"/>
          <w:szCs w:val="28"/>
          <w:lang w:val="nl-NL"/>
        </w:rPr>
      </w:pPr>
    </w:p>
    <w:p>
      <w:pPr>
        <w:numPr>
          <w:ilvl w:val="0"/>
          <w:numId w:val="2"/>
        </w:numPr>
        <w:autoSpaceDE w:val="0"/>
        <w:autoSpaceDN w:val="0"/>
        <w:adjustRightInd w:val="0"/>
        <w:spacing w:before="60"/>
        <w:rPr>
          <w:rFonts w:hint="default" w:ascii="Times New Roman" w:hAnsi="Times New Roman" w:cs="Times New Roman"/>
          <w:color w:val="000000"/>
          <w:sz w:val="28"/>
          <w:szCs w:val="28"/>
          <w:lang w:val="nl-NL"/>
        </w:rPr>
      </w:pPr>
      <w:r>
        <w:rPr>
          <w:rFonts w:hint="default" w:ascii="Times New Roman" w:hAnsi="Times New Roman" w:cs="Times New Roman"/>
          <w:color w:val="000000"/>
          <w:sz w:val="28"/>
          <w:szCs w:val="28"/>
          <w:lang w:val="nl-NL"/>
        </w:rPr>
        <w:t>Nội dung nào không thuộc quá trình ghi toán hoạng trong chu trình lệnh của CPU</w:t>
      </w:r>
    </w:p>
    <w:p>
      <w:pPr>
        <w:numPr>
          <w:ilvl w:val="0"/>
          <w:numId w:val="39"/>
        </w:numPr>
        <w:autoSpaceDE w:val="0"/>
        <w:autoSpaceDN w:val="0"/>
        <w:adjustRightInd w:val="0"/>
        <w:spacing w:before="60"/>
        <w:ind w:left="900" w:leftChars="0" w:firstLine="0" w:firstLineChars="0"/>
        <w:jc w:val="both"/>
        <w:rPr>
          <w:rFonts w:hint="default" w:ascii="Times New Roman" w:hAnsi="Times New Roman" w:cs="Times New Roman"/>
          <w:color w:val="000000"/>
          <w:sz w:val="28"/>
          <w:szCs w:val="28"/>
          <w:lang w:val="nl-NL"/>
        </w:rPr>
      </w:pPr>
      <w:r>
        <w:rPr>
          <w:rFonts w:hint="default" w:ascii="Times New Roman" w:hAnsi="Times New Roman" w:cs="Times New Roman"/>
          <w:color w:val="000000"/>
          <w:sz w:val="28"/>
          <w:szCs w:val="28"/>
          <w:lang w:val="nl-NL"/>
        </w:rPr>
        <w:t>Chuyển dữ liệu giữa các thanh ghi *</w:t>
      </w:r>
    </w:p>
    <w:p>
      <w:pPr>
        <w:numPr>
          <w:numId w:val="0"/>
        </w:numPr>
        <w:autoSpaceDE w:val="0"/>
        <w:autoSpaceDN w:val="0"/>
        <w:adjustRightInd w:val="0"/>
        <w:spacing w:before="60"/>
        <w:jc w:val="both"/>
        <w:rPr>
          <w:rFonts w:hint="default" w:ascii="Times New Roman" w:hAnsi="Times New Roman" w:cs="Times New Roman"/>
          <w:color w:val="000000"/>
          <w:sz w:val="28"/>
          <w:szCs w:val="28"/>
          <w:lang w:val="nl-NL"/>
        </w:rPr>
      </w:pPr>
    </w:p>
    <w:p>
      <w:pPr>
        <w:numPr>
          <w:ilvl w:val="0"/>
          <w:numId w:val="2"/>
        </w:numPr>
        <w:autoSpaceDE w:val="0"/>
        <w:autoSpaceDN w:val="0"/>
        <w:adjustRightInd w:val="0"/>
        <w:spacing w:before="60"/>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Nguyên tắc của Pipeline (kỹ thuật đường ống lệnh)</w:t>
      </w:r>
    </w:p>
    <w:p>
      <w:pPr>
        <w:numPr>
          <w:ilvl w:val="0"/>
          <w:numId w:val="42"/>
        </w:numPr>
        <w:autoSpaceDE w:val="0"/>
        <w:autoSpaceDN w:val="0"/>
        <w:adjustRightInd w:val="0"/>
        <w:spacing w:before="60"/>
        <w:ind w:left="720" w:leftChars="0" w:firstLine="0" w:firstLineChars="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Chia chu trình lệnh thành các công đoạn và cho phép thực hiện gối lên nhau theo kiểu dây chuyền. *</w:t>
      </w: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17,125 </w:t>
      </w:r>
      <w:r>
        <w:rPr>
          <w:rFonts w:hint="default" w:ascii="Times New Roman" w:hAnsi="Times New Roman" w:eastAsia="ArialMT"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10001.001 *</w:t>
      </w: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1111000.101 </w:t>
      </w:r>
      <w:r>
        <w:rPr>
          <w:rFonts w:hint="default" w:ascii="Times New Roman" w:hAnsi="Times New Roman" w:eastAsia="ArialMT"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120,625 *</w:t>
      </w: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1111000110110111 </w:t>
      </w:r>
      <w:r>
        <w:rPr>
          <w:rFonts w:hint="default" w:ascii="Times New Roman" w:hAnsi="Times New Roman" w:eastAsia="ArialMT"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F1B7 *</w:t>
      </w: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11010011 + 01100101</w:t>
      </w:r>
      <w:r>
        <w:rPr>
          <w:rFonts w:hint="default" w:ascii="Times New Roman" w:hAnsi="Times New Roman" w:eastAsia="ArialMT" w:cs="Times New Roman"/>
          <w:color w:val="000000"/>
          <w:sz w:val="28"/>
          <w:szCs w:val="28"/>
          <w:lang w:val="vi-VN"/>
        </w:rPr>
        <w:t xml:space="preserve"> = </w:t>
      </w:r>
      <w:r>
        <w:rPr>
          <w:rFonts w:hint="default" w:ascii="Times New Roman" w:hAnsi="Times New Roman" w:eastAsia="ArialMT" w:cs="Times New Roman"/>
          <w:color w:val="000000"/>
          <w:sz w:val="28"/>
          <w:szCs w:val="28"/>
          <w:lang w:val="nl-NL"/>
        </w:rPr>
        <w:t>00111000 *</w:t>
      </w: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 a= CB15H, b= A0DFH, nếu a-b</w:t>
      </w:r>
      <w:r>
        <w:rPr>
          <w:rFonts w:hint="default" w:ascii="Times New Roman" w:hAnsi="Times New Roman" w:eastAsia="ArialMT" w:cs="Times New Roman"/>
          <w:color w:val="000000"/>
          <w:sz w:val="28"/>
          <w:szCs w:val="28"/>
          <w:lang w:val="vi-VN"/>
        </w:rPr>
        <w:t xml:space="preserve"> = </w:t>
      </w:r>
      <w:r>
        <w:rPr>
          <w:rFonts w:hint="default" w:ascii="Times New Roman" w:hAnsi="Times New Roman" w:eastAsia="ArialMT" w:cs="Times New Roman"/>
          <w:color w:val="000000"/>
          <w:sz w:val="28"/>
          <w:szCs w:val="28"/>
          <w:lang w:val="nl-NL"/>
        </w:rPr>
        <w:t>2A36 *</w:t>
      </w: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25,625</w:t>
      </w:r>
      <w:r>
        <w:rPr>
          <w:rFonts w:hint="default" w:ascii="Times New Roman" w:hAnsi="Times New Roman" w:eastAsia="ArialMT" w:cs="Times New Roman"/>
          <w:color w:val="000000"/>
          <w:sz w:val="28"/>
          <w:szCs w:val="28"/>
          <w:lang w:val="vi-VN"/>
        </w:rPr>
        <w:t xml:space="preserve"> = </w:t>
      </w:r>
      <w:r>
        <w:rPr>
          <w:rFonts w:hint="default" w:ascii="Times New Roman" w:hAnsi="Times New Roman" w:eastAsia="ArialMT" w:cs="Times New Roman"/>
          <w:color w:val="000000"/>
          <w:sz w:val="28"/>
          <w:szCs w:val="28"/>
          <w:lang w:val="nl-NL"/>
        </w:rPr>
        <w:t>11001.101 *</w:t>
      </w: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1110001.101 </w:t>
      </w:r>
      <w:r>
        <w:rPr>
          <w:rFonts w:hint="default" w:ascii="Times New Roman" w:hAnsi="Times New Roman" w:eastAsia="ArialMT"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113,625 *</w:t>
      </w: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1110001110110101 </w:t>
      </w:r>
      <w:r>
        <w:rPr>
          <w:rFonts w:hint="default" w:ascii="Times New Roman" w:hAnsi="Times New Roman" w:eastAsia="ArialMT"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E3B5 *</w:t>
      </w: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11010011 - 01100101</w:t>
      </w:r>
      <w:r>
        <w:rPr>
          <w:rFonts w:hint="default" w:ascii="Times New Roman" w:hAnsi="Times New Roman" w:eastAsia="ArialMT" w:cs="Times New Roman"/>
          <w:color w:val="000000"/>
          <w:sz w:val="28"/>
          <w:szCs w:val="28"/>
          <w:lang w:val="vi-VN"/>
        </w:rPr>
        <w:t xml:space="preserve"> = </w:t>
      </w:r>
      <w:r>
        <w:rPr>
          <w:rFonts w:hint="default" w:ascii="Times New Roman" w:hAnsi="Times New Roman" w:eastAsia="ArialMT" w:cs="Times New Roman"/>
          <w:color w:val="000000"/>
          <w:sz w:val="28"/>
          <w:szCs w:val="28"/>
          <w:lang w:val="nl-NL"/>
        </w:rPr>
        <w:t>01101110 *</w:t>
      </w:r>
    </w:p>
    <w:p>
      <w:pPr>
        <w:numPr>
          <w:numId w:val="0"/>
        </w:numPr>
        <w:autoSpaceDE w:val="0"/>
        <w:autoSpaceDN w:val="0"/>
        <w:adjustRightInd w:val="0"/>
        <w:spacing w:before="60"/>
        <w:jc w:val="both"/>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a= CB15H, b= 200FH,</w:t>
      </w:r>
      <w:r>
        <w:rPr>
          <w:rFonts w:hint="default" w:ascii="Times New Roman" w:hAnsi="Times New Roman" w:eastAsia="ArialMT"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nếu</w:t>
      </w:r>
      <w:r>
        <w:rPr>
          <w:rFonts w:hint="default" w:ascii="Times New Roman" w:hAnsi="Times New Roman" w:eastAsia="ArialMT" w:cs="Times New Roman"/>
          <w:color w:val="000000"/>
          <w:sz w:val="28"/>
          <w:szCs w:val="28"/>
          <w:lang w:val="vi-VN"/>
        </w:rPr>
        <w:t xml:space="preserve"> </w:t>
      </w:r>
      <w:r>
        <w:rPr>
          <w:rFonts w:hint="default" w:ascii="Times New Roman" w:hAnsi="Times New Roman" w:eastAsia="ArialMT" w:cs="Times New Roman"/>
          <w:color w:val="000000"/>
          <w:sz w:val="28"/>
          <w:szCs w:val="28"/>
          <w:lang w:val="nl-NL"/>
        </w:rPr>
        <w:t>a+b</w:t>
      </w:r>
      <w:r>
        <w:rPr>
          <w:rFonts w:hint="default" w:ascii="Times New Roman" w:hAnsi="Times New Roman" w:eastAsia="ArialMT" w:cs="Times New Roman"/>
          <w:color w:val="000000"/>
          <w:sz w:val="28"/>
          <w:szCs w:val="28"/>
          <w:lang w:val="vi-VN"/>
        </w:rPr>
        <w:t xml:space="preserve"> = </w:t>
      </w:r>
      <w:r>
        <w:rPr>
          <w:rFonts w:hint="default" w:ascii="Times New Roman" w:hAnsi="Times New Roman" w:eastAsia="ArialMT" w:cs="Times New Roman"/>
          <w:color w:val="000000"/>
          <w:sz w:val="28"/>
          <w:szCs w:val="28"/>
          <w:lang w:val="nl-NL"/>
        </w:rPr>
        <w:t>EB24 *</w:t>
      </w:r>
    </w:p>
    <w:p>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b/>
      </w: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Khái niệm truy xuất ngẫu nhiên đối với bộ nhớ có ý nghĩa như thế nào?</w:t>
      </w:r>
    </w:p>
    <w:p>
      <w:pPr>
        <w:numPr>
          <w:ilvl w:val="0"/>
          <w:numId w:val="43"/>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Dữ liệu trong bộ nhớ không được đọc hay ghi một cách tuần tự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bộ nhớ ROM, thời gian truy nhập đối với ngăn nhớ có địa chỉ 00000H so với thời gian truy nhập đối với ngăn nhớ có địa chỉ 00FFFH như thế nào?</w:t>
      </w:r>
    </w:p>
    <w:p>
      <w:pPr>
        <w:numPr>
          <w:ilvl w:val="0"/>
          <w:numId w:val="44"/>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Bằng nhau *</w:t>
      </w:r>
    </w:p>
    <w:p>
      <w:pPr>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bộ nhớ RAM, thời gian truy nhập đối với ngăn nhớ có địa chỉ 00000H so với thời gian truy nhập đối với ngăn nhớ có địa chỉ FFFFFH như thế nào?</w:t>
      </w:r>
    </w:p>
    <w:p>
      <w:pPr>
        <w:numPr>
          <w:ilvl w:val="0"/>
          <w:numId w:val="45"/>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Bằng nhau *</w:t>
      </w:r>
    </w:p>
    <w:p>
      <w:pPr>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Các bộ nhớ nào sau đây cho phép truy nhập ngẫu nhiên?</w:t>
      </w:r>
    </w:p>
    <w:p>
      <w:pPr>
        <w:numPr>
          <w:ilvl w:val="0"/>
          <w:numId w:val="4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Cả ba loại trên *</w:t>
      </w:r>
    </w:p>
    <w:p>
      <w:pPr>
        <w:tabs>
          <w:tab w:val="left" w:pos="2520"/>
        </w:tabs>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Đặc điểm của bộ nhớ Cache là:</w:t>
      </w:r>
    </w:p>
    <w:p>
      <w:pPr>
        <w:numPr>
          <w:ilvl w:val="0"/>
          <w:numId w:val="47"/>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Thời gian truy nhập nhỏ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Đặc điểm của bộ nhớ Cache là:</w:t>
      </w:r>
    </w:p>
    <w:p>
      <w:pPr>
        <w:numPr>
          <w:ilvl w:val="0"/>
          <w:numId w:val="48"/>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Cho phép truy nhập nhanh hơn so với bộ nhớ DRAM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Chức năng của tín hiệu Chip Enable trong IC bộ nhớ là gì?</w:t>
      </w:r>
    </w:p>
    <w:p>
      <w:pPr>
        <w:numPr>
          <w:ilvl w:val="0"/>
          <w:numId w:val="49"/>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Cho phép IC bộ nhớ hoạt động *</w:t>
      </w:r>
    </w:p>
    <w:p>
      <w:pPr>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Bộ nhớ Cache được cấu trúc từ loại bộ nhớ nào trong số các bộ nhớ sau đây?</w:t>
      </w:r>
    </w:p>
    <w:p>
      <w:pPr>
        <w:numPr>
          <w:ilvl w:val="0"/>
          <w:numId w:val="50"/>
        </w:numPr>
        <w:ind w:left="280" w:leftChars="0" w:firstLine="0" w:firstLineChars="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SRAM *</w:t>
      </w:r>
    </w:p>
    <w:p>
      <w:pPr>
        <w:numPr>
          <w:ilvl w:val="0"/>
          <w:numId w:val="0"/>
        </w:num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Chức năng của bộ nhớ Cache trong máy tính là gì?</w:t>
      </w:r>
    </w:p>
    <w:p>
      <w:pPr>
        <w:numPr>
          <w:ilvl w:val="0"/>
          <w:numId w:val="51"/>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Lưu giữ dữ liệu mà bộ vi xử lý thường xuyên sử dụng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Đường dây Read/Write trong IC bộ nhớ có chức năng là gì?</w:t>
      </w:r>
    </w:p>
    <w:p>
      <w:pPr>
        <w:numPr>
          <w:ilvl w:val="0"/>
          <w:numId w:val="52"/>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Cho biết thao tác được thực hiện là đọc hay ghi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Phát biểu nào sau đây đúng?</w:t>
      </w:r>
    </w:p>
    <w:p>
      <w:pPr>
        <w:numPr>
          <w:ilvl w:val="0"/>
          <w:numId w:val="53"/>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Bộ nhớ SRAM được sử dụng cho bộ nhớ Cache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Mạch chọn địa chỉ hàng và mạch chọn địa chỉ cột tạo thành mạch gì?</w:t>
      </w:r>
    </w:p>
    <w:p>
      <w:pPr>
        <w:numPr>
          <w:ilvl w:val="0"/>
          <w:numId w:val="54"/>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Mạch giải mã địa chỉ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Cấu tạo của một ô nhớ DRAM như thế nào?</w:t>
      </w:r>
    </w:p>
    <w:p>
      <w:pPr>
        <w:numPr>
          <w:ilvl w:val="0"/>
          <w:numId w:val="55"/>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Gồm một tụ điện và một Transistor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Cấu tạo của một ô nhớ SRAM như thế nào?</w:t>
      </w:r>
    </w:p>
    <w:p>
      <w:pPr>
        <w:numPr>
          <w:ilvl w:val="0"/>
          <w:numId w:val="56"/>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Gồm sáu Transistor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Đối với bộ nhớ truy nhập ngẫu nhiên, điều nào sau đây đúng?</w:t>
      </w:r>
    </w:p>
    <w:p>
      <w:pPr>
        <w:numPr>
          <w:ilvl w:val="0"/>
          <w:numId w:val="57"/>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Thời gian truy nhập vào bất kỳ ngăn nhớ nào trong bộ nhớ đều bằng nhau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Đối với bộ nhớ truy nhập ngẫu nhiên, điều nào sau đây không đúng?</w:t>
      </w:r>
    </w:p>
    <w:p>
      <w:pPr>
        <w:numPr>
          <w:ilvl w:val="0"/>
          <w:numId w:val="58"/>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Dữ liệu trong bộ nhớ không được đọc hay ghi một cách tuần tự theo địa chỉ của bộ nhớ *</w:t>
      </w:r>
    </w:p>
    <w:p>
      <w:pPr>
        <w:rPr>
          <w:rFonts w:hint="default" w:ascii="Times New Roman" w:hAnsi="Times New Roman" w:cs="Times New Roman"/>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các phát biểu sau, phát biểu nào đúng?</w:t>
      </w:r>
    </w:p>
    <w:p>
      <w:pPr>
        <w:numPr>
          <w:ilvl w:val="0"/>
          <w:numId w:val="59"/>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Bộ nhớ Cache có tốc độ cao hơn bộ nhớ trong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Chương trình BIOS được lưu trữ trong bộ nhớ thuộc loại nào?</w:t>
      </w:r>
    </w:p>
    <w:p>
      <w:pPr>
        <w:numPr>
          <w:ilvl w:val="0"/>
          <w:numId w:val="60"/>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ROM *</w:t>
      </w:r>
    </w:p>
    <w:p>
      <w:pPr>
        <w:tabs>
          <w:tab w:val="left" w:pos="2520"/>
        </w:tabs>
        <w:ind w:left="72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Dung lượng của bộ nhớ được xác định bởi:</w:t>
      </w:r>
    </w:p>
    <w:p>
      <w:pPr>
        <w:numPr>
          <w:ilvl w:val="0"/>
          <w:numId w:val="61"/>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Số lượng bit hoặc từ mà bộ nhớ có thể lưu trữ *</w:t>
      </w:r>
    </w:p>
    <w:p>
      <w:pPr>
        <w:tabs>
          <w:tab w:val="left" w:pos="2520"/>
        </w:tabs>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Thời gian truy nhập bộ nhớ được tính bằng:</w:t>
      </w:r>
    </w:p>
    <w:p>
      <w:pPr>
        <w:numPr>
          <w:ilvl w:val="0"/>
          <w:numId w:val="62"/>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Thời gian từ khi nhận lệnh tới khi nhận được dữ liệu từ bộ nhớ *</w:t>
      </w:r>
    </w:p>
    <w:p>
      <w:pPr>
        <w:tabs>
          <w:tab w:val="left" w:pos="2520"/>
        </w:tabs>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Chương trình BIOS trong các máy tính hiện đại thường được lưu tr</w:t>
      </w:r>
      <w:r>
        <w:rPr>
          <w:rFonts w:hint="default" w:ascii="Times New Roman" w:hAnsi="Times New Roman" w:cs="Times New Roman"/>
          <w:color w:val="000000"/>
          <w:sz w:val="28"/>
          <w:szCs w:val="28"/>
          <w:lang w:val="vi-VN"/>
        </w:rPr>
        <w:t>ữ</w:t>
      </w:r>
      <w:r>
        <w:rPr>
          <w:rFonts w:hint="default" w:ascii="Times New Roman" w:hAnsi="Times New Roman" w:cs="Times New Roman"/>
          <w:color w:val="000000"/>
          <w:sz w:val="28"/>
          <w:szCs w:val="28"/>
        </w:rPr>
        <w:t xml:space="preserve"> trong bộ nhớ loại nào?</w:t>
      </w:r>
    </w:p>
    <w:p>
      <w:pPr>
        <w:numPr>
          <w:ilvl w:val="0"/>
          <w:numId w:val="63"/>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EEPROM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Loại ROM nào đã được nhà sản xuất nạp sẵn dữ liệu, người dùng không thể thay đổi dữ liệu?</w:t>
      </w:r>
    </w:p>
    <w:p>
      <w:pPr>
        <w:numPr>
          <w:ilvl w:val="0"/>
          <w:numId w:val="64"/>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ROM mặt nạ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các máy tính hiện đại, thiết bị nhớ nào trong số các loại bộ nhớ sau thường có dung lượng nhỏ nhất?</w:t>
      </w:r>
    </w:p>
    <w:p>
      <w:pPr>
        <w:numPr>
          <w:ilvl w:val="0"/>
          <w:numId w:val="65"/>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Cache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các máy tính hiện đại, thiết bị nhớ nào trong số các loại bộ nhớ sau thường có dung lượng lớn nhất?</w:t>
      </w:r>
    </w:p>
    <w:p>
      <w:pPr>
        <w:numPr>
          <w:ilvl w:val="0"/>
          <w:numId w:val="66"/>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Ổ đĩa cứng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các máy tính hiện đại, thiết bị nhớ nào trong số các loại bộ nhớ sau có thời gian truy nhập nhỏ nhất?</w:t>
      </w:r>
    </w:p>
    <w:p>
      <w:pPr>
        <w:numPr>
          <w:ilvl w:val="0"/>
          <w:numId w:val="67"/>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Cache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các máy tính hiện đại, thiết bị nhớ nào trong số các loại bộ nhớ sau có tốc độ truy nhập thấp nhất?</w:t>
      </w:r>
    </w:p>
    <w:p>
      <w:pPr>
        <w:numPr>
          <w:ilvl w:val="0"/>
          <w:numId w:val="68"/>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Ổ đĩa cứng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Chương trình BIOS lưu trong ROM CMOS được gọi là:</w:t>
      </w:r>
    </w:p>
    <w:p>
      <w:pPr>
        <w:numPr>
          <w:ilvl w:val="0"/>
          <w:numId w:val="69"/>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Hệ thống vào ra cơ sở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Bộ nhớ DRAM lưu trữ thông tin bằng gì?</w:t>
      </w:r>
    </w:p>
    <w:p>
      <w:pPr>
        <w:numPr>
          <w:ilvl w:val="0"/>
          <w:numId w:val="70"/>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Tụ điện *</w:t>
      </w:r>
    </w:p>
    <w:p>
      <w:pPr>
        <w:tabs>
          <w:tab w:val="left" w:pos="2520"/>
        </w:tabs>
        <w:jc w:val="center"/>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khối sau, khối nào không thuộc hệ thống hỗ trợ vào ra?</w:t>
      </w:r>
    </w:p>
    <w:p>
      <w:pPr>
        <w:numPr>
          <w:ilvl w:val="0"/>
          <w:numId w:val="71"/>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thanh ghi đa năng *</w:t>
      </w:r>
    </w:p>
    <w:p>
      <w:pPr>
        <w:ind w:left="72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thiết bị sau, thiết bị nào không phải là thiết bị ngoại vi:</w:t>
      </w:r>
    </w:p>
    <w:p>
      <w:pPr>
        <w:numPr>
          <w:ilvl w:val="0"/>
          <w:numId w:val="7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RAM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thành phần sau, thành phần nào thuộc hệ thống hỗ trợ phối ghép vào ra?</w:t>
      </w:r>
    </w:p>
    <w:p>
      <w:pPr>
        <w:numPr>
          <w:ilvl w:val="0"/>
          <w:numId w:val="73"/>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Giao tiếp cổng USB *</w:t>
      </w:r>
    </w:p>
    <w:p>
      <w:pPr>
        <w:ind w:left="36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Chức năng nào sau đây không phải là chức năng của hệ thống hỗ trợ vào ra?</w:t>
      </w:r>
    </w:p>
    <w:p>
      <w:pPr>
        <w:numPr>
          <w:ilvl w:val="0"/>
          <w:numId w:val="74"/>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Điều khiển cấp phát bộ vi xử lý cho các thao tác trong môi trường đa nhiệm*</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Chức năng của hệ thống hỗ trợ vào ra là:</w:t>
      </w:r>
    </w:p>
    <w:p>
      <w:pPr>
        <w:numPr>
          <w:ilvl w:val="0"/>
          <w:numId w:val="75"/>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Đảm bảo việc trao đổi dữ liệu giữa máy tính và các thiết bị ngoại vi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Đặc điểm của thiết bị lưu tr</w:t>
      </w:r>
      <w:r>
        <w:rPr>
          <w:rFonts w:hint="default" w:ascii="Times New Roman" w:hAnsi="Times New Roman" w:cs="Times New Roman"/>
          <w:color w:val="000000"/>
          <w:sz w:val="28"/>
          <w:szCs w:val="28"/>
          <w:lang w:val="vi-VN"/>
        </w:rPr>
        <w:t>ữ</w:t>
      </w:r>
      <w:r>
        <w:rPr>
          <w:rFonts w:hint="default" w:ascii="Times New Roman" w:hAnsi="Times New Roman" w:cs="Times New Roman"/>
          <w:color w:val="000000"/>
          <w:sz w:val="28"/>
          <w:szCs w:val="28"/>
        </w:rPr>
        <w:t xml:space="preserve"> ngoài là: </w:t>
      </w:r>
    </w:p>
    <w:p>
      <w:pPr>
        <w:numPr>
          <w:ilvl w:val="0"/>
          <w:numId w:val="7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Không mất dữ liệu khi mất nguồn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Nguyên tắc l</w:t>
      </w:r>
      <w:r>
        <w:rPr>
          <w:rFonts w:hint="default" w:ascii="Times New Roman" w:hAnsi="Times New Roman" w:cs="Times New Roman"/>
          <w:color w:val="000000"/>
          <w:sz w:val="28"/>
          <w:szCs w:val="28"/>
          <w:lang w:val="vi-VN"/>
        </w:rPr>
        <w:t>ư</w:t>
      </w:r>
      <w:r>
        <w:rPr>
          <w:rFonts w:hint="default" w:ascii="Times New Roman" w:hAnsi="Times New Roman" w:cs="Times New Roman"/>
          <w:color w:val="000000"/>
          <w:sz w:val="28"/>
          <w:szCs w:val="28"/>
        </w:rPr>
        <w:t>u trữ của thiết bị lưu tr</w:t>
      </w:r>
      <w:r>
        <w:rPr>
          <w:rFonts w:hint="default" w:ascii="Times New Roman" w:hAnsi="Times New Roman" w:cs="Times New Roman"/>
          <w:color w:val="000000"/>
          <w:sz w:val="28"/>
          <w:szCs w:val="28"/>
          <w:lang w:val="vi-VN"/>
        </w:rPr>
        <w:t>ữ</w:t>
      </w:r>
      <w:r>
        <w:rPr>
          <w:rFonts w:hint="default" w:ascii="Times New Roman" w:hAnsi="Times New Roman" w:cs="Times New Roman"/>
          <w:color w:val="000000"/>
          <w:sz w:val="28"/>
          <w:szCs w:val="28"/>
        </w:rPr>
        <w:t xml:space="preserve"> ngoài thường là: </w:t>
      </w:r>
    </w:p>
    <w:p>
      <w:pPr>
        <w:numPr>
          <w:ilvl w:val="0"/>
          <w:numId w:val="77"/>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Bộ nhớ từ, quang hoặc quang từ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Nguyên lý của việc ghi dữ liệu trên đĩa mềm là gì?</w:t>
      </w:r>
    </w:p>
    <w:p>
      <w:pPr>
        <w:numPr>
          <w:ilvl w:val="0"/>
          <w:numId w:val="78"/>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bit 1 và 0 tương ứng với các trạng thái nhiễm từ khác nhau của vật liệu từ *</w:t>
      </w:r>
    </w:p>
    <w:p>
      <w:pPr>
        <w:ind w:left="72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Khi nói đĩa mềm loại 3.5 inches thì giá trị 3.5 inches là:</w:t>
      </w:r>
    </w:p>
    <w:p>
      <w:pPr>
        <w:numPr>
          <w:ilvl w:val="0"/>
          <w:numId w:val="79"/>
        </w:numPr>
        <w:jc w:val="both"/>
        <w:rPr>
          <w:rFonts w:hint="default" w:ascii="Times New Roman" w:hAnsi="Times New Roman" w:cs="Times New Roman"/>
          <w:color w:val="000000"/>
          <w:sz w:val="28"/>
          <w:szCs w:val="28"/>
          <w:lang w:val="vi-VN"/>
        </w:rPr>
      </w:pPr>
      <w:r>
        <w:rPr>
          <w:rFonts w:hint="default" w:ascii="Times New Roman" w:hAnsi="Times New Roman" w:cs="Times New Roman"/>
          <w:color w:val="000000"/>
          <w:sz w:val="28"/>
          <w:szCs w:val="28"/>
        </w:rPr>
        <w:t>Đường kính của phần đĩa từ trong đĩa mềm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giá trị sau, giá trị nào có thể là kích thước của đĩa mềm?</w:t>
      </w:r>
    </w:p>
    <w:p>
      <w:pPr>
        <w:numPr>
          <w:ilvl w:val="0"/>
          <w:numId w:val="80"/>
        </w:numPr>
        <w:jc w:val="both"/>
        <w:rPr>
          <w:rFonts w:hint="default" w:ascii="Times New Roman" w:hAnsi="Times New Roman" w:cs="Times New Roman"/>
          <w:color w:val="000000"/>
          <w:sz w:val="28"/>
          <w:szCs w:val="28"/>
          <w:lang w:val="vi-VN"/>
        </w:rPr>
      </w:pPr>
      <w:r>
        <w:rPr>
          <w:rFonts w:hint="default" w:ascii="Times New Roman" w:hAnsi="Times New Roman" w:cs="Times New Roman"/>
          <w:color w:val="000000"/>
          <w:sz w:val="28"/>
          <w:szCs w:val="28"/>
        </w:rPr>
        <w:t>3.5 inches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giá trị sau, giá trị nào có thể là kích thước của đĩa mềm?</w:t>
      </w:r>
    </w:p>
    <w:p>
      <w:pPr>
        <w:numPr>
          <w:ilvl w:val="0"/>
          <w:numId w:val="81"/>
        </w:numPr>
        <w:jc w:val="both"/>
        <w:rPr>
          <w:rFonts w:hint="default" w:ascii="Times New Roman" w:hAnsi="Times New Roman" w:cs="Times New Roman"/>
          <w:color w:val="000000"/>
          <w:sz w:val="28"/>
          <w:szCs w:val="28"/>
          <w:lang w:val="vi-VN"/>
        </w:rPr>
      </w:pPr>
      <w:r>
        <w:rPr>
          <w:rFonts w:hint="default" w:ascii="Times New Roman" w:hAnsi="Times New Roman" w:cs="Times New Roman"/>
          <w:color w:val="000000"/>
          <w:sz w:val="28"/>
          <w:szCs w:val="28"/>
        </w:rPr>
        <w:t>5.25 inches *</w:t>
      </w:r>
    </w:p>
    <w:p>
      <w:pPr>
        <w:jc w:val="both"/>
        <w:rPr>
          <w:rFonts w:hint="default" w:ascii="Times New Roman" w:hAnsi="Times New Roman" w:cs="Times New Roman"/>
          <w:color w:val="000000"/>
          <w:sz w:val="28"/>
          <w:szCs w:val="28"/>
          <w:lang w:val="vi-VN"/>
        </w:rPr>
      </w:pPr>
    </w:p>
    <w:p>
      <w:pPr>
        <w:numPr>
          <w:ilvl w:val="0"/>
          <w:numId w:val="2"/>
        </w:numPr>
        <w:jc w:val="both"/>
        <w:rPr>
          <w:rFonts w:hint="default" w:ascii="Times New Roman" w:hAnsi="Times New Roman" w:cs="Times New Roman"/>
          <w:color w:val="000000"/>
          <w:sz w:val="28"/>
          <w:szCs w:val="28"/>
          <w:lang w:val="vi-VN"/>
        </w:rPr>
      </w:pPr>
      <w:r>
        <w:rPr>
          <w:rFonts w:hint="default" w:ascii="Times New Roman" w:hAnsi="Times New Roman" w:cs="Times New Roman"/>
          <w:color w:val="000000"/>
          <w:sz w:val="28"/>
          <w:szCs w:val="28"/>
          <w:lang w:val="vi-VN"/>
        </w:rPr>
        <w:t>Mỗi sector trong đĩa mềm chứa bao nhiêu byte dữ liệu:</w:t>
      </w:r>
    </w:p>
    <w:p>
      <w:pPr>
        <w:numPr>
          <w:ilvl w:val="0"/>
          <w:numId w:val="82"/>
        </w:numPr>
        <w:ind w:hanging="15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512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giá trị sau, giá trị nào có thể là kích thước của đĩa mềm?</w:t>
      </w:r>
    </w:p>
    <w:p>
      <w:pPr>
        <w:numPr>
          <w:ilvl w:val="0"/>
          <w:numId w:val="83"/>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5.25 inches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Khi đọc dữ liệu trên đĩa mềm, yếu tố nào tạo nên tín hiệu dữ liệu?</w:t>
      </w:r>
    </w:p>
    <w:p>
      <w:pPr>
        <w:numPr>
          <w:ilvl w:val="0"/>
          <w:numId w:val="84"/>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Sự biến thiên của từ thông của phần tử lưu trữ tạo thành điện thế cảm ứng ở hai đầu ra của cuộn dây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Khi ghi dữ liệu lên đĩa mềm, yếu tố nào tạo nên các mức 0 và 1?</w:t>
      </w:r>
    </w:p>
    <w:p>
      <w:pPr>
        <w:numPr>
          <w:ilvl w:val="0"/>
          <w:numId w:val="85"/>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Cuộn dây sẽ phát ra từ trường qua khe để từ hóa bột Ôxit sắt trên mặt đĩa tạo nên các trạng thái tương ứng với các mức dữ liệu 0 và 1 *</w:t>
      </w:r>
    </w:p>
    <w:p>
      <w:pPr>
        <w:numPr>
          <w:ilvl w:val="0"/>
          <w:numId w:val="85"/>
        </w:num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Mạch điều khiển ổ đĩa mềm thường được nối với?</w:t>
      </w:r>
    </w:p>
    <w:p>
      <w:pPr>
        <w:numPr>
          <w:ilvl w:val="0"/>
          <w:numId w:val="8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Một khe cắm riêng trên bản mạch chính *</w:t>
      </w:r>
    </w:p>
    <w:p>
      <w:pPr>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Nguyên lý của việc ghi dữ liệu trên đĩa cứng là gì?</w:t>
      </w:r>
    </w:p>
    <w:p>
      <w:pPr>
        <w:numPr>
          <w:ilvl w:val="0"/>
          <w:numId w:val="87"/>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bit 1 và 0 tương ứng với các trạng thái nhiễm từ khác nhau của vật liệu từ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Với đĩa từ, đặc điểm nào trong các đặc điểm sau đây thuộc kỹ thuật ghi mật độ không đều:</w:t>
      </w:r>
    </w:p>
    <w:p>
      <w:pPr>
        <w:numPr>
          <w:ilvl w:val="0"/>
          <w:numId w:val="88"/>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Tất cả các rãnh đều có cùng số cung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Với đĩa từ, đặc điểm nào trong các đặc điểm sau đây thuộc kỹ thuật ghi mật độ đều:</w:t>
      </w:r>
    </w:p>
    <w:p>
      <w:pPr>
        <w:numPr>
          <w:ilvl w:val="0"/>
          <w:numId w:val="89"/>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rãnh ở xa trục quay sẽ có số cung lớn hơn *</w:t>
      </w:r>
      <w:r>
        <w:rPr>
          <w:rFonts w:hint="default" w:ascii="Times New Roman" w:hAnsi="Times New Roman" w:cs="Times New Roman"/>
          <w:color w:val="000000"/>
          <w:sz w:val="28"/>
          <w:szCs w:val="28"/>
        </w:rPr>
        <w:tab/>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các thiết bị lưu trữ dạng từ, giá trị 1 logic và 0 logic khác được phân biệt như thế nào?</w:t>
      </w:r>
    </w:p>
    <w:p>
      <w:pPr>
        <w:numPr>
          <w:ilvl w:val="0"/>
          <w:numId w:val="9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Giá trị 1 tương ứng trạng thái từ tính với các cực xác định theo một hướng còn giá trị 0 tương ứng với trạng thái từ tính với các cực xác định theo hướng ngược lại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Các loại đĩa từ (đĩa cứng và đĩa mềm) tr</w:t>
      </w:r>
      <w:r>
        <w:rPr>
          <w:rFonts w:hint="default" w:ascii="Times New Roman" w:hAnsi="Times New Roman" w:cs="Times New Roman"/>
          <w:color w:val="000000"/>
          <w:sz w:val="28"/>
          <w:szCs w:val="28"/>
          <w:lang w:val="vi-VN"/>
        </w:rPr>
        <w:t>ước</w:t>
      </w:r>
      <w:r>
        <w:rPr>
          <w:rFonts w:hint="default" w:ascii="Times New Roman" w:hAnsi="Times New Roman" w:cs="Times New Roman"/>
          <w:color w:val="000000"/>
          <w:sz w:val="28"/>
          <w:szCs w:val="28"/>
        </w:rPr>
        <w:t xml:space="preserve"> khi được sử dụng để lưu trữ dữ liệu nó cần phải được:</w:t>
      </w:r>
    </w:p>
    <w:p>
      <w:pPr>
        <w:numPr>
          <w:ilvl w:val="0"/>
          <w:numId w:val="91"/>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Định dạng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Quá trình đọc thông tin trên đĩa CDROM dựa trên hiện tượng gì?</w:t>
      </w:r>
    </w:p>
    <w:p>
      <w:pPr>
        <w:numPr>
          <w:ilvl w:val="0"/>
          <w:numId w:val="9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Sự phản chiếu của các tia laser năng lượng thấp từ lớp lưu trữ dữ liệu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Việc phân biệt các vị trí được khắc trên đĩa CDROM được thực hiện như thế nào?</w:t>
      </w:r>
    </w:p>
    <w:p>
      <w:pPr>
        <w:numPr>
          <w:ilvl w:val="0"/>
          <w:numId w:val="93"/>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Bộ phận tiếp nhận ánh sáng của thiết bị đọc sẽ nhận biết được những điểm tại đó tia laser bị phản xạ mạnh hay biến mất *</w:t>
      </w:r>
    </w:p>
    <w:p>
      <w:pPr>
        <w:numPr>
          <w:ilvl w:val="0"/>
          <w:numId w:val="0"/>
        </w:numPr>
        <w:ind w:left="360" w:leftChars="0"/>
        <w:jc w:val="both"/>
        <w:rPr>
          <w:rFonts w:hint="default" w:ascii="Times New Roman" w:hAnsi="Times New Roman" w:cs="Times New Roman"/>
          <w:color w:val="000000"/>
          <w:sz w:val="28"/>
          <w:szCs w:val="28"/>
        </w:rPr>
      </w:pP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Khi bộ nhận biết ánh sáng của thiết bị đọc CDROM nhận biết các điểm có vết khắc trên đĩa, các tia phản xạ mạnh tương ứng với:</w:t>
      </w:r>
    </w:p>
    <w:p>
      <w:pPr>
        <w:numPr>
          <w:ilvl w:val="0"/>
          <w:numId w:val="94"/>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Điểm không khắc lỗ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Dữ liệu trên CDROM được sắp xếp dạng:</w:t>
      </w:r>
    </w:p>
    <w:p>
      <w:pPr>
        <w:numPr>
          <w:ilvl w:val="0"/>
          <w:numId w:val="95"/>
        </w:numPr>
        <w:jc w:val="both"/>
        <w:rPr>
          <w:rFonts w:hint="default" w:ascii="Times New Roman" w:hAnsi="Times New Roman" w:cs="Times New Roman"/>
          <w:color w:val="000000"/>
          <w:sz w:val="28"/>
          <w:szCs w:val="28"/>
          <w:lang w:val="vi-VN"/>
        </w:rPr>
      </w:pPr>
      <w:r>
        <w:rPr>
          <w:rFonts w:hint="default" w:ascii="Times New Roman" w:hAnsi="Times New Roman" w:cs="Times New Roman"/>
          <w:color w:val="000000"/>
          <w:sz w:val="28"/>
          <w:szCs w:val="28"/>
        </w:rPr>
        <w:t>Theo từng khối *</w:t>
      </w:r>
    </w:p>
    <w:p>
      <w:pPr>
        <w:numPr>
          <w:ilvl w:val="0"/>
          <w:numId w:val="0"/>
        </w:numPr>
        <w:tabs>
          <w:tab w:val="left" w:pos="720"/>
        </w:tabs>
        <w:jc w:val="both"/>
        <w:rPr>
          <w:rFonts w:hint="default" w:ascii="Times New Roman" w:hAnsi="Times New Roman" w:cs="Times New Roman"/>
          <w:color w:val="000000"/>
          <w:sz w:val="28"/>
          <w:szCs w:val="28"/>
          <w:lang w:val="vi-VN"/>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Tốc độ chuẩn 1x của đĩa CDROM tương ứng với:</w:t>
      </w:r>
    </w:p>
    <w:p>
      <w:pPr>
        <w:numPr>
          <w:ilvl w:val="0"/>
          <w:numId w:val="9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150 KB/s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Rãnh trên đĩa CDROM được khắc như thế nào:</w:t>
      </w:r>
    </w:p>
    <w:p>
      <w:pPr>
        <w:numPr>
          <w:ilvl w:val="0"/>
          <w:numId w:val="97"/>
        </w:numPr>
        <w:tabs>
          <w:tab w:val="left" w:pos="540"/>
          <w:tab w:val="clear" w:pos="1440"/>
        </w:tabs>
        <w:ind w:hanging="108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Theo một đường xoắn ốc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Dữ liệu ghi trên rãnh trong đĩa CDROM được bắt đầu từ đâu?</w:t>
      </w:r>
    </w:p>
    <w:p>
      <w:pPr>
        <w:numPr>
          <w:ilvl w:val="0"/>
          <w:numId w:val="98"/>
        </w:numPr>
        <w:tabs>
          <w:tab w:val="left" w:pos="720"/>
          <w:tab w:val="clear" w:pos="1440"/>
        </w:tabs>
        <w:ind w:hanging="108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Từ trong ra ngoài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Hãy chỉ ra khẳng định đúng trong các khẳng định sau đây:</w:t>
      </w:r>
    </w:p>
    <w:p>
      <w:pPr>
        <w:numPr>
          <w:ilvl w:val="0"/>
          <w:numId w:val="99"/>
        </w:numPr>
        <w:tabs>
          <w:tab w:val="left" w:pos="720"/>
          <w:tab w:val="clear" w:pos="1440"/>
        </w:tabs>
        <w:ind w:hanging="108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Dữ liệu đ</w:t>
      </w:r>
      <w:r>
        <w:rPr>
          <w:rFonts w:hint="default" w:ascii="Times New Roman" w:hAnsi="Times New Roman" w:cs="Times New Roman"/>
          <w:color w:val="000000"/>
          <w:sz w:val="28"/>
          <w:szCs w:val="28"/>
          <w:lang w:val="vi-VN"/>
        </w:rPr>
        <w:t>ược</w:t>
      </w:r>
      <w:r>
        <w:rPr>
          <w:rFonts w:hint="default" w:ascii="Times New Roman" w:hAnsi="Times New Roman" w:cs="Times New Roman"/>
          <w:color w:val="000000"/>
          <w:sz w:val="28"/>
          <w:szCs w:val="28"/>
        </w:rPr>
        <w:t xml:space="preserve"> ghi trên đĩa CD theo từng khối có kích thước đồng nhất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w:t>
      </w:r>
      <w:r>
        <w:rPr>
          <w:rFonts w:hint="default" w:ascii="Times New Roman" w:hAnsi="Times New Roman" w:cs="Times New Roman"/>
          <w:color w:val="000000"/>
          <w:sz w:val="28"/>
          <w:szCs w:val="28"/>
          <w:lang w:val="vi-VN"/>
        </w:rPr>
        <w:t xml:space="preserve">Ưu </w:t>
      </w:r>
      <w:r>
        <w:rPr>
          <w:rFonts w:hint="default" w:ascii="Times New Roman" w:hAnsi="Times New Roman" w:cs="Times New Roman"/>
          <w:color w:val="000000"/>
          <w:sz w:val="28"/>
          <w:szCs w:val="28"/>
        </w:rPr>
        <w:t>điểm của thiết bị lưu tr</w:t>
      </w:r>
      <w:r>
        <w:rPr>
          <w:rFonts w:hint="default" w:ascii="Times New Roman" w:hAnsi="Times New Roman" w:cs="Times New Roman"/>
          <w:color w:val="000000"/>
          <w:sz w:val="28"/>
          <w:szCs w:val="28"/>
          <w:lang w:val="vi-VN"/>
        </w:rPr>
        <w:t>ữ</w:t>
      </w:r>
      <w:r>
        <w:rPr>
          <w:rFonts w:hint="default" w:ascii="Times New Roman" w:hAnsi="Times New Roman" w:cs="Times New Roman"/>
          <w:color w:val="000000"/>
          <w:sz w:val="28"/>
          <w:szCs w:val="28"/>
        </w:rPr>
        <w:t xml:space="preserve"> ngoài là: </w:t>
      </w:r>
    </w:p>
    <w:p>
      <w:pPr>
        <w:numPr>
          <w:ilvl w:val="0"/>
          <w:numId w:val="10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Dung lượng lớn *</w:t>
      </w:r>
    </w:p>
    <w:p>
      <w:pPr>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Một ưu điểm của thiết bị lưu tr</w:t>
      </w:r>
      <w:r>
        <w:rPr>
          <w:rFonts w:hint="default" w:ascii="Times New Roman" w:hAnsi="Times New Roman" w:cs="Times New Roman"/>
          <w:color w:val="000000"/>
          <w:sz w:val="28"/>
          <w:szCs w:val="28"/>
          <w:lang w:val="vi-VN"/>
        </w:rPr>
        <w:t>ữ</w:t>
      </w:r>
      <w:r>
        <w:rPr>
          <w:rFonts w:hint="default" w:ascii="Times New Roman" w:hAnsi="Times New Roman" w:cs="Times New Roman"/>
          <w:color w:val="000000"/>
          <w:sz w:val="28"/>
          <w:szCs w:val="28"/>
        </w:rPr>
        <w:t xml:space="preserve"> ngoài so với bộ nhớ trong của máy tính là: </w:t>
      </w:r>
    </w:p>
    <w:p>
      <w:pPr>
        <w:numPr>
          <w:ilvl w:val="0"/>
          <w:numId w:val="101"/>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Không bị mất dữ liệu khi mất nguồn *</w:t>
      </w:r>
    </w:p>
    <w:p>
      <w:pPr>
        <w:jc w:val="both"/>
        <w:rPr>
          <w:rFonts w:hint="default" w:ascii="Times New Roman" w:hAnsi="Times New Roman" w:cs="Times New Roman"/>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Mã quét bàn phím có độ dài bao nhiêu bit?</w:t>
      </w:r>
    </w:p>
    <w:p>
      <w:pPr>
        <w:numPr>
          <w:ilvl w:val="0"/>
          <w:numId w:val="10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8 bit  *</w:t>
      </w:r>
    </w:p>
    <w:p>
      <w:pPr>
        <w:tabs>
          <w:tab w:val="left" w:pos="2520"/>
        </w:tabs>
        <w:jc w:val="both"/>
        <w:rPr>
          <w:rFonts w:hint="default" w:ascii="Times New Roman" w:hAnsi="Times New Roman" w:cs="Times New Roman"/>
          <w:b/>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Việc xử lý phân biệt một phím được nhấn nhiều lần hay một lần nhưng được gi</w:t>
      </w:r>
      <w:r>
        <w:rPr>
          <w:rFonts w:hint="default" w:ascii="Times New Roman" w:hAnsi="Times New Roman" w:cs="Times New Roman"/>
          <w:color w:val="000000"/>
          <w:sz w:val="28"/>
          <w:szCs w:val="28"/>
          <w:lang w:val="vi-VN"/>
        </w:rPr>
        <w:t>ữ</w:t>
      </w:r>
      <w:r>
        <w:rPr>
          <w:rFonts w:hint="default" w:ascii="Times New Roman" w:hAnsi="Times New Roman" w:cs="Times New Roman"/>
          <w:color w:val="000000"/>
          <w:sz w:val="28"/>
          <w:szCs w:val="28"/>
        </w:rPr>
        <w:t xml:space="preserve"> trong một khoảng thời gian do:</w:t>
      </w:r>
    </w:p>
    <w:p>
      <w:pPr>
        <w:numPr>
          <w:ilvl w:val="0"/>
          <w:numId w:val="103"/>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Phần cứng và phần mềm xử lý bàn phím thực hiện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Việc xử lý khử nhiễu rung cơ khí khi một phím của bàn phím máy tính được nhấn do:</w:t>
      </w:r>
    </w:p>
    <w:p>
      <w:pPr>
        <w:numPr>
          <w:ilvl w:val="0"/>
          <w:numId w:val="104"/>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Phần cứng và phần mềm xử lý bàn phím thực hiện * </w:t>
      </w:r>
    </w:p>
    <w:p>
      <w:pPr>
        <w:rPr>
          <w:rFonts w:hint="default" w:ascii="Times New Roman" w:hAnsi="Times New Roman" w:cs="Times New Roman"/>
          <w:b/>
          <w:i/>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Đầu cắm bàn phím dạng PS/2 có mấy chân?</w:t>
      </w:r>
    </w:p>
    <w:p>
      <w:pPr>
        <w:numPr>
          <w:ilvl w:val="0"/>
          <w:numId w:val="105"/>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6 *</w:t>
      </w:r>
    </w:p>
    <w:p>
      <w:pPr>
        <w:ind w:left="720"/>
        <w:rPr>
          <w:rFonts w:hint="default" w:ascii="Times New Roman" w:hAnsi="Times New Roman" w:cs="Times New Roman"/>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Giao tiếp bàn phím dạng PS/2 có mấy đường dữ liệu?</w:t>
      </w:r>
    </w:p>
    <w:p>
      <w:pPr>
        <w:numPr>
          <w:ilvl w:val="0"/>
          <w:numId w:val="106"/>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1 *</w:t>
      </w:r>
    </w:p>
    <w:p>
      <w:pPr>
        <w:rPr>
          <w:rFonts w:hint="default" w:ascii="Times New Roman" w:hAnsi="Times New Roman" w:cs="Times New Roman"/>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Việc truyền dữ liệu từ bàn phím tới máy tính thường theo nguyên tắc nào?</w:t>
      </w:r>
    </w:p>
    <w:p>
      <w:pPr>
        <w:numPr>
          <w:ilvl w:val="0"/>
          <w:numId w:val="107"/>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Nối tiếp *</w:t>
      </w:r>
    </w:p>
    <w:p>
      <w:pPr>
        <w:tabs>
          <w:tab w:val="left" w:pos="2520"/>
        </w:tabs>
        <w:jc w:val="both"/>
        <w:rPr>
          <w:rFonts w:hint="default" w:ascii="Times New Roman" w:hAnsi="Times New Roman" w:cs="Times New Roman"/>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Để nhận ra phím nào được nhấn, chip xử lý bàn phím thực hiện như thế nào?</w:t>
      </w:r>
    </w:p>
    <w:p>
      <w:pPr>
        <w:numPr>
          <w:ilvl w:val="0"/>
          <w:numId w:val="108"/>
        </w:numPr>
        <w:autoSpaceDE w:val="0"/>
        <w:autoSpaceDN w:val="0"/>
        <w:adjustRightInd w:val="0"/>
        <w:spacing w:line="336" w:lineRule="auto"/>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Liên tục kiểm tra trạng thái của ma trận quét và ghi một mã tương ứng vào bộ đệm bên trong bàn phím rồi truyền nối tiếp tới mạch ghép nối bàn phím trong PC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Chức năng của hai đĩa gắn với các thanh đặt vuông góc bên trong chuột máy tính là gì?</w:t>
      </w:r>
    </w:p>
    <w:p>
      <w:pPr>
        <w:numPr>
          <w:ilvl w:val="0"/>
          <w:numId w:val="109"/>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Có các lỗ nhỏ liên tục đóng ngắt hai chùm sáng tới các sensor nhạy sáng để tạo các xung điện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Các xung điện tạo ra trong mạch điện chuột nhờ:</w:t>
      </w:r>
    </w:p>
    <w:p>
      <w:pPr>
        <w:numPr>
          <w:ilvl w:val="0"/>
          <w:numId w:val="110"/>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lỗ nhỏ trên hai đĩa quay liên tục đóng và ngắt hai chùm sáng tới các sensor nhạy sáng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Việc truyền dữ liệu từ chuột tới máy tính thường theo nguyên tắc nào?</w:t>
      </w:r>
    </w:p>
    <w:p>
      <w:pPr>
        <w:numPr>
          <w:ilvl w:val="0"/>
          <w:numId w:val="111"/>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Nối tiếp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Hai thanh nhỏ vuông góc với nhau bên trong chuột máy tính có chức năng gì?</w:t>
      </w:r>
    </w:p>
    <w:p>
      <w:pPr>
        <w:numPr>
          <w:ilvl w:val="0"/>
          <w:numId w:val="112"/>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Biến chuyển động của chuột theo hai hướng X và Y thành chuyển động quay của hai đĩa tương ứng gắn với nó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Các thiết bị sau vừa có thể coi là thiết bị ngoại vi, vừa là thiết bị nhớ ngoài, loại trừ:</w:t>
      </w:r>
    </w:p>
    <w:p>
      <w:pPr>
        <w:numPr>
          <w:ilvl w:val="0"/>
          <w:numId w:val="113"/>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Máy in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Chức năng nào sau đây không phải là của ổ đĩa cứng?</w:t>
      </w:r>
    </w:p>
    <w:p>
      <w:pPr>
        <w:numPr>
          <w:ilvl w:val="0"/>
          <w:numId w:val="114"/>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Chứa các tham số hệ thống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Phương pháp DMA cho phép:</w:t>
      </w:r>
    </w:p>
    <w:p>
      <w:pPr>
        <w:numPr>
          <w:ilvl w:val="0"/>
          <w:numId w:val="115"/>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Trao đổi dữ liệu trực tiếp giữa ngoại vi và bộ nhớ trong *</w:t>
      </w:r>
    </w:p>
    <w:p>
      <w:pPr>
        <w:numPr>
          <w:ilvl w:val="0"/>
          <w:numId w:val="0"/>
        </w:numPr>
        <w:tabs>
          <w:tab w:val="left" w:pos="2520"/>
        </w:tabs>
        <w:ind w:left="360" w:leftChars="0"/>
        <w:jc w:val="both"/>
        <w:rPr>
          <w:rFonts w:hint="default" w:ascii="Times New Roman" w:hAnsi="Times New Roman" w:cs="Times New Roman"/>
          <w:color w:val="000000"/>
          <w:sz w:val="28"/>
          <w:szCs w:val="28"/>
        </w:rPr>
      </w:pP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các thiết bị sau, thiết bị nào là thiết bị ngoại vi?</w:t>
      </w:r>
    </w:p>
    <w:p>
      <w:pPr>
        <w:numPr>
          <w:ilvl w:val="0"/>
          <w:numId w:val="11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Máy in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Bộ điều khiển DMA (DMAC) tham gia điều khiển quá trình nào trong số các quá trình sau?</w:t>
      </w:r>
    </w:p>
    <w:p>
      <w:pPr>
        <w:numPr>
          <w:ilvl w:val="0"/>
          <w:numId w:val="117"/>
        </w:num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việc truyền số liệu giữa bộ điều khiển ổ đĩa và bộ nhớ *</w:t>
      </w:r>
    </w:p>
    <w:p>
      <w:pPr>
        <w:tabs>
          <w:tab w:val="left" w:pos="2520"/>
        </w:tabs>
        <w:jc w:val="both"/>
        <w:rPr>
          <w:rFonts w:hint="default" w:ascii="Times New Roman" w:hAnsi="Times New Roman" w:cs="Times New Roman"/>
          <w:color w:val="000000"/>
          <w:sz w:val="28"/>
          <w:szCs w:val="28"/>
        </w:rPr>
      </w:pPr>
    </w:p>
    <w:p>
      <w:pPr>
        <w:numPr>
          <w:ilvl w:val="0"/>
          <w:numId w:val="2"/>
        </w:numPr>
        <w:rPr>
          <w:rFonts w:hint="default" w:ascii="Times New Roman" w:hAnsi="Times New Roman" w:eastAsia="ArialMT" w:cs="Times New Roman"/>
          <w:color w:val="000000"/>
          <w:sz w:val="28"/>
          <w:szCs w:val="28"/>
          <w:lang w:val="nl-NL"/>
        </w:rPr>
      </w:pPr>
      <w:r>
        <w:rPr>
          <w:rFonts w:hint="default" w:ascii="Times New Roman" w:hAnsi="Times New Roman" w:cs="Times New Roman"/>
          <w:color w:val="000000"/>
          <w:sz w:val="28"/>
          <w:szCs w:val="28"/>
        </w:rPr>
        <w:t xml:space="preserve"> Chức năng nào không phải của Modul vào/ra</w:t>
      </w:r>
    </w:p>
    <w:p>
      <w:pPr>
        <w:numPr>
          <w:ilvl w:val="0"/>
          <w:numId w:val="118"/>
        </w:numPr>
        <w:ind w:left="720" w:leftChars="0" w:hanging="360" w:firstLineChars="0"/>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 Phát tín hiệu địa chỉ các cổng vào/ra *</w:t>
      </w:r>
    </w:p>
    <w:p>
      <w:pPr>
        <w:numPr>
          <w:ilvl w:val="0"/>
          <w:numId w:val="0"/>
        </w:numPr>
        <w:ind w:left="360" w:leftChars="0"/>
        <w:rPr>
          <w:rFonts w:hint="default" w:ascii="Times New Roman" w:hAnsi="Times New Roman" w:eastAsia="ArialMT" w:cs="Times New Roman"/>
          <w:color w:val="000000"/>
          <w:sz w:val="28"/>
          <w:szCs w:val="28"/>
          <w:lang w:val="nl-NL"/>
        </w:rPr>
      </w:pPr>
    </w:p>
    <w:p>
      <w:pPr>
        <w:numPr>
          <w:ilvl w:val="0"/>
          <w:numId w:val="2"/>
        </w:numPr>
        <w:rPr>
          <w:rFonts w:hint="default" w:ascii="Times New Roman" w:hAnsi="Times New Roman" w:eastAsia="ArialMT" w:cs="Times New Roman"/>
          <w:color w:val="000000"/>
          <w:sz w:val="28"/>
          <w:szCs w:val="28"/>
          <w:lang w:val="nl-NL"/>
        </w:rPr>
      </w:pPr>
      <w:r>
        <w:rPr>
          <w:rFonts w:hint="default" w:ascii="Times New Roman" w:hAnsi="Times New Roman" w:cs="Times New Roman"/>
          <w:color w:val="000000"/>
          <w:sz w:val="28"/>
          <w:szCs w:val="28"/>
        </w:rPr>
        <w:t xml:space="preserve"> Nội dung nào không phải là </w:t>
      </w:r>
      <w:r>
        <w:rPr>
          <w:rFonts w:hint="default" w:ascii="Times New Roman" w:hAnsi="Times New Roman" w:eastAsia="ArialMT" w:cs="Times New Roman"/>
          <w:color w:val="000000"/>
          <w:sz w:val="28"/>
          <w:szCs w:val="28"/>
          <w:lang w:val="nl-NL"/>
        </w:rPr>
        <w:t>phương pháp điều khiển vào-ra</w:t>
      </w:r>
    </w:p>
    <w:p>
      <w:pPr>
        <w:numPr>
          <w:ilvl w:val="0"/>
          <w:numId w:val="118"/>
        </w:numPr>
        <w:ind w:left="720" w:leftChars="0" w:hanging="360" w:firstLineChars="0"/>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 Vào ra riêng biệt (Isolated I/O) *</w:t>
      </w:r>
    </w:p>
    <w:p>
      <w:pPr>
        <w:numPr>
          <w:ilvl w:val="0"/>
          <w:numId w:val="0"/>
        </w:numPr>
        <w:ind w:left="360" w:leftChars="0"/>
        <w:rPr>
          <w:rFonts w:hint="default" w:ascii="Times New Roman" w:hAnsi="Times New Roman" w:eastAsia="ArialMT" w:cs="Times New Roman"/>
          <w:color w:val="000000"/>
          <w:sz w:val="28"/>
          <w:szCs w:val="28"/>
          <w:lang w:val="nl-NL"/>
        </w:rPr>
      </w:pPr>
    </w:p>
    <w:p>
      <w:pPr>
        <w:numPr>
          <w:ilvl w:val="0"/>
          <w:numId w:val="2"/>
        </w:numPr>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 P</w:t>
      </w:r>
      <w:r>
        <w:rPr>
          <w:rFonts w:hint="default" w:ascii="Times New Roman" w:hAnsi="Times New Roman" w:eastAsia="ArialMT" w:cs="Times New Roman"/>
          <w:color w:val="000000"/>
          <w:sz w:val="28"/>
          <w:szCs w:val="28"/>
          <w:lang w:val="nl-NL"/>
        </w:rPr>
        <w:t>hương pháp nối ghép ngắt có sử dụng nhiều đường yêu cầu ngắt, nội dung nào phát biểu đúng</w:t>
      </w:r>
    </w:p>
    <w:p>
      <w:pPr>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ab/>
      </w:r>
      <w:r>
        <w:rPr>
          <w:rFonts w:hint="default" w:ascii="Times New Roman" w:hAnsi="Times New Roman" w:eastAsia="ArialMT" w:cs="Times New Roman"/>
          <w:color w:val="000000"/>
          <w:sz w:val="28"/>
          <w:szCs w:val="28"/>
          <w:lang w:val="nl-NL"/>
        </w:rPr>
        <w:t>B. Bị giới hạn số lượng các Modunl vào/ra *</w:t>
      </w:r>
    </w:p>
    <w:p>
      <w:pPr>
        <w:numPr>
          <w:ilvl w:val="0"/>
          <w:numId w:val="2"/>
        </w:numPr>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 Phương pháp vào ra DMA truyền theo khối (Block Transfer DMA), phát biểu nào sau đây là đúng</w:t>
      </w:r>
    </w:p>
    <w:p>
      <w:pPr>
        <w:numPr>
          <w:ilvl w:val="0"/>
          <w:numId w:val="119"/>
        </w:numPr>
        <w:ind w:left="720" w:leftChars="0" w:firstLine="0" w:firstLineChars="0"/>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CPU trao quyền sử dụng bus cho DMAC trong một khoảng thời gian đủ lớn để DMAC thực hiện trao đổi xong cả khối dữ liệu. *</w:t>
      </w:r>
    </w:p>
    <w:p>
      <w:pPr>
        <w:numPr>
          <w:ilvl w:val="0"/>
          <w:numId w:val="0"/>
        </w:numPr>
        <w:ind w:left="720" w:leftChars="0"/>
        <w:rPr>
          <w:rFonts w:hint="default" w:ascii="Times New Roman" w:hAnsi="Times New Roman" w:eastAsia="ArialMT" w:cs="Times New Roman"/>
          <w:color w:val="000000"/>
          <w:sz w:val="28"/>
          <w:szCs w:val="28"/>
          <w:lang w:val="nl-NL"/>
        </w:rPr>
      </w:pPr>
    </w:p>
    <w:p>
      <w:pPr>
        <w:numPr>
          <w:ilvl w:val="0"/>
          <w:numId w:val="2"/>
        </w:numPr>
        <w:rPr>
          <w:rFonts w:hint="default" w:ascii="Times New Roman" w:hAnsi="Times New Roman" w:eastAsia="ArialMT" w:cs="Times New Roman"/>
          <w:color w:val="000000"/>
          <w:sz w:val="28"/>
          <w:szCs w:val="28"/>
          <w:lang w:val="nl-NL"/>
        </w:rPr>
      </w:pPr>
      <w:r>
        <w:rPr>
          <w:rFonts w:hint="default" w:ascii="Times New Roman" w:hAnsi="Times New Roman" w:eastAsia="ArialMT" w:cs="Times New Roman"/>
          <w:color w:val="000000"/>
          <w:sz w:val="28"/>
          <w:szCs w:val="28"/>
          <w:lang w:val="nl-NL"/>
        </w:rPr>
        <w:t xml:space="preserve"> Phát biểu nào sau đây không đúng về đặc điểm của phương pháp vào/ra bằng DMA</w:t>
      </w:r>
    </w:p>
    <w:p>
      <w:pPr>
        <w:rPr>
          <w:rFonts w:hint="default" w:ascii="Times New Roman" w:hAnsi="Times New Roman" w:cs="Times New Roman"/>
          <w:color w:val="000000"/>
          <w:sz w:val="28"/>
          <w:szCs w:val="28"/>
        </w:rPr>
      </w:pPr>
      <w:r>
        <w:rPr>
          <w:rFonts w:hint="default" w:ascii="Times New Roman" w:hAnsi="Times New Roman" w:eastAsia="ArialMT" w:cs="Times New Roman"/>
          <w:color w:val="000000"/>
          <w:sz w:val="28"/>
          <w:szCs w:val="28"/>
          <w:lang w:val="nl-NL"/>
        </w:rPr>
        <w:tab/>
      </w:r>
      <w:r>
        <w:rPr>
          <w:rFonts w:hint="default" w:ascii="Times New Roman" w:hAnsi="Times New Roman" w:eastAsia="ArialMT" w:cs="Times New Roman"/>
          <w:color w:val="000000"/>
          <w:sz w:val="28"/>
          <w:szCs w:val="28"/>
          <w:lang w:val="nl-NL"/>
        </w:rPr>
        <w:t>B. CPU tham gia nhiều vào quá trình trao đổi dữ liệu *</w:t>
      </w:r>
    </w:p>
    <w:p>
      <w:pPr>
        <w:numPr>
          <w:ilvl w:val="0"/>
          <w:numId w:val="0"/>
        </w:numPr>
        <w:jc w:val="both"/>
        <w:rPr>
          <w:rFonts w:hint="default" w:ascii="Times New Roman" w:hAnsi="Times New Roman" w:eastAsia="SimSun" w:cs="Times New Roman"/>
          <w:b w:val="0"/>
          <w:bCs w:val="0"/>
          <w:sz w:val="28"/>
          <w:szCs w:val="28"/>
          <w:lang w:val="vi-VN"/>
        </w:rPr>
      </w:pPr>
    </w:p>
    <w:p>
      <w:pPr>
        <w:numPr>
          <w:ilvl w:val="0"/>
          <w:numId w:val="0"/>
        </w:numPr>
        <w:jc w:val="both"/>
        <w:rPr>
          <w:rFonts w:hint="default" w:ascii="Times New Roman" w:hAnsi="Times New Roman" w:eastAsia="SimSun" w:cs="Times New Roman"/>
          <w:b w:val="0"/>
          <w:bCs w:val="0"/>
          <w:sz w:val="28"/>
          <w:szCs w:val="28"/>
          <w:lang w:val="vi-VN"/>
        </w:rPr>
      </w:pPr>
    </w:p>
    <w:p>
      <w:pPr>
        <w:tabs>
          <w:tab w:val="left" w:pos="2520"/>
        </w:tabs>
        <w:rPr>
          <w:rFonts w:hint="default" w:ascii="Times New Roman" w:hAnsi="Times New Roman" w:cs="Times New Roman"/>
          <w:color w:val="C00000"/>
          <w:sz w:val="28"/>
          <w:szCs w:val="28"/>
        </w:rPr>
      </w:pPr>
      <w:r>
        <w:rPr>
          <w:rFonts w:hint="default" w:ascii="Times New Roman" w:hAnsi="Times New Roman" w:cs="Times New Roman"/>
          <w:b/>
          <w:color w:val="C00000"/>
          <w:sz w:val="28"/>
          <w:szCs w:val="28"/>
        </w:rPr>
        <w:t>Chương 5: Tập lệnh</w:t>
      </w:r>
      <w:r>
        <w:rPr>
          <w:rFonts w:hint="default" w:ascii="Times New Roman" w:hAnsi="Times New Roman" w:cs="Times New Roman"/>
          <w:color w:val="C00000"/>
          <w:sz w:val="28"/>
          <w:szCs w:val="28"/>
        </w:rPr>
        <w:t xml:space="preserve"> </w:t>
      </w:r>
    </w:p>
    <w:p>
      <w:pPr>
        <w:tabs>
          <w:tab w:val="left" w:pos="2520"/>
        </w:tabs>
        <w:jc w:val="both"/>
        <w:rPr>
          <w:rFonts w:hint="default" w:ascii="Times New Roman" w:hAnsi="Times New Roman" w:cs="Times New Roman"/>
          <w:i/>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Chức năng của bộ vi xử lý trong máy tính là gì?</w:t>
      </w:r>
    </w:p>
    <w:p>
      <w:pPr>
        <w:numPr>
          <w:ilvl w:val="0"/>
          <w:numId w:val="120"/>
        </w:numPr>
        <w:tabs>
          <w:tab w:val="left" w:pos="1440"/>
          <w:tab w:val="clear" w:pos="720"/>
        </w:tabs>
        <w:ind w:left="144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Đọc dữ liệu từ bộ nhớ, xử lý theo từng câu lệnh và ghi kết quả vào bộ nhớ hay thiết bị ngoại vi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Các bộ vi xử lý 80x86 được cấu thành từ các khối cơ bản nào?</w:t>
      </w:r>
    </w:p>
    <w:p>
      <w:pPr>
        <w:numPr>
          <w:ilvl w:val="0"/>
          <w:numId w:val="121"/>
        </w:numPr>
        <w:tabs>
          <w:tab w:val="left" w:pos="1440"/>
        </w:tabs>
        <w:ind w:firstLine="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EU, BIU, AU và IU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Thành phần nào sau đây không phải là một bộ phận của bộ vi xử lý?</w:t>
      </w:r>
    </w:p>
    <w:p>
      <w:pPr>
        <w:numPr>
          <w:ilvl w:val="0"/>
          <w:numId w:val="122"/>
        </w:numPr>
        <w:tabs>
          <w:tab w:val="left" w:pos="1440"/>
        </w:tabs>
        <w:ind w:firstLine="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Bus hệ thống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Khối EU trong bộ vi xử lý gồm các thành phần nào?</w:t>
      </w:r>
    </w:p>
    <w:p>
      <w:pPr>
        <w:numPr>
          <w:ilvl w:val="0"/>
          <w:numId w:val="123"/>
        </w:numPr>
        <w:tabs>
          <w:tab w:val="left" w:pos="1440"/>
        </w:tabs>
        <w:ind w:firstLine="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ALU, CU và các thanh ghi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Chức năng của khối EU trong bộ vi xử lý là gì?</w:t>
      </w:r>
    </w:p>
    <w:p>
      <w:pPr>
        <w:numPr>
          <w:ilvl w:val="0"/>
          <w:numId w:val="124"/>
        </w:numPr>
        <w:tabs>
          <w:tab w:val="left" w:pos="1440"/>
        </w:tabs>
        <w:ind w:firstLine="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Thực hiện lệnh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Bộ vi xử lý 32 bit có:</w:t>
      </w:r>
    </w:p>
    <w:p>
      <w:pPr>
        <w:numPr>
          <w:ilvl w:val="0"/>
          <w:numId w:val="125"/>
        </w:numPr>
        <w:tabs>
          <w:tab w:val="left" w:pos="1260"/>
        </w:tabs>
        <w:ind w:firstLine="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Các thanh ghi và Bus 32 bit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Các bộ vi xử lý kiểu CISC có đặc điểm là:                                                                                                                                                                                                                                                                                                                                                                                                                                     </w:t>
      </w:r>
    </w:p>
    <w:p>
      <w:pPr>
        <w:numPr>
          <w:ilvl w:val="0"/>
          <w:numId w:val="126"/>
        </w:numPr>
        <w:tabs>
          <w:tab w:val="left" w:pos="1440"/>
        </w:tabs>
        <w:ind w:firstLine="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Sử dụng các lệnh có kích thước khác nhau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Các bộ vi xử lý kiểu RISC điển hình có đặc điểm là:</w:t>
      </w:r>
    </w:p>
    <w:p>
      <w:pPr>
        <w:numPr>
          <w:ilvl w:val="0"/>
          <w:numId w:val="127"/>
        </w:numPr>
        <w:tabs>
          <w:tab w:val="left" w:pos="1440"/>
        </w:tabs>
        <w:ind w:firstLine="3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Thường thực hiện mỗi lệnh trong một xung nhịp Clock *</w:t>
      </w:r>
    </w:p>
    <w:p>
      <w:pPr>
        <w:tabs>
          <w:tab w:val="left" w:pos="2520"/>
        </w:tabs>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Khối địa chỉ trong bộ xử lý 80286 được viết tắt là gì?</w:t>
      </w:r>
    </w:p>
    <w:p>
      <w:pPr>
        <w:ind w:left="108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 AU*</w:t>
      </w:r>
    </w:p>
    <w:p>
      <w:pPr>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Khối thực hiện lệnh trong bộ xử lý 80286 được viết tắt là gì?</w:t>
      </w:r>
    </w:p>
    <w:p>
      <w:pPr>
        <w:numPr>
          <w:ilvl w:val="0"/>
          <w:numId w:val="128"/>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EU*</w:t>
      </w:r>
    </w:p>
    <w:p>
      <w:pPr>
        <w:rPr>
          <w:rFonts w:hint="default" w:ascii="Times New Roman" w:hAnsi="Times New Roman" w:cs="Times New Roman"/>
          <w:color w:val="000000"/>
          <w:sz w:val="28"/>
          <w:szCs w:val="28"/>
        </w:rPr>
      </w:pPr>
    </w:p>
    <w:p>
      <w:pPr>
        <w:numPr>
          <w:ilvl w:val="0"/>
          <w:numId w:val="2"/>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Đơn vị lệnh trong bộ xử lý 80286 được viết tắt là gì?</w:t>
      </w:r>
    </w:p>
    <w:p>
      <w:pPr>
        <w:numPr>
          <w:ilvl w:val="0"/>
          <w:numId w:val="129"/>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IU*</w:t>
      </w:r>
    </w:p>
    <w:p>
      <w:pPr>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Khối tính toán số học-logic trong bộ xử lý 80286 được viết tắt là gì?</w:t>
      </w:r>
    </w:p>
    <w:p>
      <w:pPr>
        <w:numPr>
          <w:ilvl w:val="0"/>
          <w:numId w:val="130"/>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ALU*</w:t>
      </w:r>
    </w:p>
    <w:p>
      <w:pPr>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hệ vi xử lý, đối với bộ xử lý 80286 thì kênh địa chỉ có hướng như thế nào?</w:t>
      </w:r>
    </w:p>
    <w:p>
      <w:pPr>
        <w:numPr>
          <w:ilvl w:val="0"/>
          <w:numId w:val="131"/>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Là kênh đường ra *</w:t>
      </w:r>
    </w:p>
    <w:p>
      <w:pPr>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Bộ vi xử lý 8086 là bộ vi xử lý bao nhiêu bit?</w:t>
      </w:r>
    </w:p>
    <w:p>
      <w:pPr>
        <w:numPr>
          <w:ilvl w:val="0"/>
          <w:numId w:val="13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16 bit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hệ vi xử lý, đối với bộ xử lý 80286 thì kênh dữ liệu có hướng như thế nào?</w:t>
      </w:r>
    </w:p>
    <w:p>
      <w:pPr>
        <w:numPr>
          <w:ilvl w:val="0"/>
          <w:numId w:val="133"/>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Là kênh hai chiều*</w:t>
      </w:r>
    </w:p>
    <w:p>
      <w:pPr>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Trong hệ vi xử lý, đối với bộ xử lý 80286 thì kênh điều khiển có hướng như thế nào?</w:t>
      </w:r>
    </w:p>
    <w:p>
      <w:pPr>
        <w:numPr>
          <w:ilvl w:val="0"/>
          <w:numId w:val="134"/>
        </w:num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Không xác định, tuỳ thuộc vào từng tín hiệu điều khiển*</w:t>
      </w:r>
    </w:p>
    <w:p>
      <w:pPr>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Tất cả các thanh ghi và đường truyền dữ liệu trong 80286 có độ dài bao nhiêu?</w:t>
      </w:r>
    </w:p>
    <w:p>
      <w:pPr>
        <w:numPr>
          <w:ilvl w:val="0"/>
          <w:numId w:val="135"/>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16 bit*</w:t>
      </w:r>
    </w:p>
    <w:p>
      <w:pPr>
        <w:numPr>
          <w:ilvl w:val="0"/>
          <w:numId w:val="0"/>
        </w:numPr>
        <w:jc w:val="both"/>
        <w:rPr>
          <w:rFonts w:hint="default" w:ascii="Times New Roman" w:hAnsi="Times New Roman" w:cs="Times New Roman"/>
          <w:color w:val="000000"/>
          <w:sz w:val="28"/>
          <w:szCs w:val="28"/>
        </w:rPr>
      </w:pP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Không gian nhớ thực tối đa mà bộ vi xử lý 80286 có thể quản lý được là bao nhiêu?</w:t>
      </w:r>
    </w:p>
    <w:p>
      <w:pPr>
        <w:numPr>
          <w:ilvl w:val="0"/>
          <w:numId w:val="13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16 MB*</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Số đường địa chỉ trong 80286 là bao nhiêu?</w:t>
      </w:r>
    </w:p>
    <w:p>
      <w:pPr>
        <w:numPr>
          <w:ilvl w:val="0"/>
          <w:numId w:val="137"/>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24*</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Tần số đồng hồ cực đại của 80286 là bao nhiêu?</w:t>
      </w:r>
    </w:p>
    <w:p>
      <w:pPr>
        <w:numPr>
          <w:ilvl w:val="0"/>
          <w:numId w:val="138"/>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16 MHz*</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Cơ chế xử lý đường ống (pipeline) của bộ vi xử lý 80286 có tác dụng gì?</w:t>
      </w:r>
    </w:p>
    <w:p>
      <w:pPr>
        <w:numPr>
          <w:ilvl w:val="0"/>
          <w:numId w:val="139"/>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Cho phép bộ vi xử lý tận dụng thời gian thực hiện lệnh trước để đọc lệnh tiếp theo từ bộ nhớ*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Chức năng của vi mạch 8284 là:</w:t>
      </w:r>
    </w:p>
    <w:p>
      <w:pPr>
        <w:numPr>
          <w:ilvl w:val="0"/>
          <w:numId w:val="14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Tạo tín hiệu xung nhịp đồng hồ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Bộ vi xử lý 8086 có bao nhiêu thanh ghi 8 bit?</w:t>
      </w:r>
    </w:p>
    <w:p>
      <w:pPr>
        <w:numPr>
          <w:ilvl w:val="0"/>
          <w:numId w:val="141"/>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8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Tốc độ truy nhập của các thanh ghi so với bộ nhớ RAM thì:</w:t>
      </w:r>
    </w:p>
    <w:p>
      <w:pPr>
        <w:numPr>
          <w:ilvl w:val="0"/>
          <w:numId w:val="14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Nhanh hơn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Khi muốn đọc lệnh tiếp theo từ ROM thì trước hết nội dung thanh ghi nào cần tăng lên?</w:t>
      </w:r>
    </w:p>
    <w:p>
      <w:pPr>
        <w:numPr>
          <w:ilvl w:val="0"/>
          <w:numId w:val="143"/>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IP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Thanh ghi IP cho biết thông tin gì?</w:t>
      </w:r>
    </w:p>
    <w:p>
      <w:pPr>
        <w:numPr>
          <w:ilvl w:val="0"/>
          <w:numId w:val="144"/>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Địa chỉ offset của lệnh kế tiếp sẽ được thực hiện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Thanh ghi CS cho biết thông tin gì?</w:t>
      </w:r>
    </w:p>
    <w:p>
      <w:pPr>
        <w:numPr>
          <w:ilvl w:val="0"/>
          <w:numId w:val="145"/>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Địa chỉ bắt đầu của đoạn chương trình hiện hành trong bộ nhớ *</w:t>
      </w:r>
    </w:p>
    <w:p>
      <w:pPr>
        <w:ind w:left="180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Thanh ghi DS cho biết thông tin gì?</w:t>
      </w:r>
    </w:p>
    <w:p>
      <w:pPr>
        <w:numPr>
          <w:ilvl w:val="0"/>
          <w:numId w:val="14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Địa chỉ bắt đầu của đoạn dữ liệu chứa các biến của chương trình hiện hành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Thanh ghi SS cho biết thông tin gì?</w:t>
      </w:r>
    </w:p>
    <w:p>
      <w:pPr>
        <w:numPr>
          <w:ilvl w:val="0"/>
          <w:numId w:val="147"/>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Địa chỉ bắt đầu của đoạn ngăn xếp trong bộ nhớ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Thanh ghi ES cho biết thông tin gì?</w:t>
      </w:r>
    </w:p>
    <w:p>
      <w:pPr>
        <w:numPr>
          <w:ilvl w:val="0"/>
          <w:numId w:val="148"/>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Địa chỉ đoạn dữ liệu mở rộng phục vụ cho chương trình hiện hành*</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Cặp thanh ghi CS:IP cho biết thông tin gì?</w:t>
      </w:r>
    </w:p>
    <w:p>
      <w:pPr>
        <w:numPr>
          <w:ilvl w:val="0"/>
          <w:numId w:val="149"/>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Địa chỉ của lệnh kế tiếp sẽ được thực hiện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Thanh ghi nào được dùng để lưu trữ địa chỉ cổng vào ra khi bộ vi xử lý thao tác với các thiết bị ngoại vi?</w:t>
      </w:r>
    </w:p>
    <w:p>
      <w:pPr>
        <w:numPr>
          <w:ilvl w:val="0"/>
          <w:numId w:val="15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DX *</w:t>
      </w:r>
    </w:p>
    <w:p>
      <w:pPr>
        <w:numPr>
          <w:ilvl w:val="0"/>
          <w:numId w:val="0"/>
        </w:numPr>
        <w:ind w:left="1440" w:leftChars="0"/>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Thanh ghi nào được dùng để khai báo số lần thực hiện các vòng lặp của ngôn ngữ Assembly?</w:t>
      </w:r>
    </w:p>
    <w:p>
      <w:pPr>
        <w:numPr>
          <w:ilvl w:val="0"/>
          <w:numId w:val="151"/>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CX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Thanh ghi nào được dùng để khai báo số bit đ</w:t>
      </w:r>
      <w:r>
        <w:rPr>
          <w:rFonts w:hint="default" w:ascii="Times New Roman" w:hAnsi="Times New Roman" w:cs="Times New Roman"/>
          <w:color w:val="000000"/>
          <w:sz w:val="28"/>
          <w:szCs w:val="28"/>
          <w:lang w:val="vi-VN"/>
        </w:rPr>
        <w:t>ược</w:t>
      </w:r>
      <w:r>
        <w:rPr>
          <w:rFonts w:hint="default" w:ascii="Times New Roman" w:hAnsi="Times New Roman" w:cs="Times New Roman"/>
          <w:color w:val="000000"/>
          <w:sz w:val="28"/>
          <w:szCs w:val="28"/>
        </w:rPr>
        <w:t xml:space="preserve"> dịch trong các lệnh dịch của ngôn ngữ Assembly?</w:t>
      </w:r>
    </w:p>
    <w:p>
      <w:pPr>
        <w:numPr>
          <w:ilvl w:val="0"/>
          <w:numId w:val="15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CL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Thanh ghi cờ (F) của 80286 có bao nhiêu bit?</w:t>
      </w:r>
    </w:p>
    <w:p>
      <w:pPr>
        <w:numPr>
          <w:ilvl w:val="0"/>
          <w:numId w:val="153"/>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16 bit *</w:t>
      </w: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Đối với bộ vi xử lý 8086, hãy chỉ ra khẳng định đúng trong các khẳng định sau:</w:t>
      </w:r>
    </w:p>
    <w:p>
      <w:pPr>
        <w:numPr>
          <w:ilvl w:val="0"/>
          <w:numId w:val="154"/>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Một địa chỉ vật lý có thể tương ứng với nhiều địa chỉ logic*</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Trong quá trình xử lý ngắt, thanh ghi nào trong các thanh ghi sau đây chắc chắn sẽ phải thay đổi nội dung?</w:t>
      </w:r>
    </w:p>
    <w:p>
      <w:pPr>
        <w:numPr>
          <w:ilvl w:val="1"/>
          <w:numId w:val="155"/>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IP*</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Ngắt mà được gọi bởi một lệnh trong chương trình ngôn ngữ máy thì được gọi là ngắt gì trong các loại ngắt sau đây:</w:t>
      </w:r>
    </w:p>
    <w:p>
      <w:pPr>
        <w:numPr>
          <w:ilvl w:val="1"/>
          <w:numId w:val="156"/>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Ngắt mềm*</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Ngắt phát sinh do lỗi chia cho 0 trong chương trình thì được gọi là ngắt gì trong các loại ngắt sau đây:</w:t>
      </w:r>
    </w:p>
    <w:p>
      <w:pPr>
        <w:numPr>
          <w:ilvl w:val="1"/>
          <w:numId w:val="157"/>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Ngoại lệ phát sinh từ chính CPU*</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Ngắt phát sinh do tràn bộ nhớ của bộ đồng xử lý thì được gọi là ngắt gì trong các loại ngắt sau đây:</w:t>
      </w:r>
    </w:p>
    <w:p>
      <w:pPr>
        <w:numPr>
          <w:ilvl w:val="1"/>
          <w:numId w:val="158"/>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Ngoại lệ phát sinh từ chính CPU*</w:t>
      </w:r>
    </w:p>
    <w:p>
      <w:p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w:t>
      </w: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Cơ chế DMA là gì?</w:t>
      </w:r>
    </w:p>
    <w:p>
      <w:pPr>
        <w:numPr>
          <w:ilvl w:val="1"/>
          <w:numId w:val="159"/>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Truy cập bộ nhớ trực tiếp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DMA là viết tắt của:</w:t>
      </w:r>
    </w:p>
    <w:p>
      <w:pPr>
        <w:numPr>
          <w:ilvl w:val="1"/>
          <w:numId w:val="160"/>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Direct Memory Access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Cơ chế DMA cho phép th</w:t>
      </w:r>
      <w:r>
        <w:rPr>
          <w:rFonts w:hint="default" w:ascii="Times New Roman" w:hAnsi="Times New Roman" w:cs="Times New Roman"/>
          <w:color w:val="000000"/>
          <w:sz w:val="28"/>
          <w:szCs w:val="28"/>
          <w:lang w:val="vi-VN"/>
        </w:rPr>
        <w:t>ực hiện điều gì</w:t>
      </w:r>
      <w:r>
        <w:rPr>
          <w:rFonts w:hint="default" w:ascii="Times New Roman" w:hAnsi="Times New Roman" w:cs="Times New Roman"/>
          <w:color w:val="000000"/>
          <w:sz w:val="28"/>
          <w:szCs w:val="28"/>
        </w:rPr>
        <w:t>?</w:t>
      </w:r>
    </w:p>
    <w:p>
      <w:pPr>
        <w:numPr>
          <w:ilvl w:val="1"/>
          <w:numId w:val="161"/>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Truyền dữ liệu trực tiếp giữa bộ nhớ và các thiết bị ngoại vi *</w:t>
      </w:r>
    </w:p>
    <w:p>
      <w:pPr>
        <w:numPr>
          <w:numId w:val="0"/>
        </w:num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Phương pháp nào sau đây là một trong các phương pháp thực hiện DMA?</w:t>
      </w:r>
    </w:p>
    <w:p>
      <w:pPr>
        <w:numPr>
          <w:ilvl w:val="1"/>
          <w:numId w:val="16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Lấy cắp chu kỳ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Phương pháp nào sau đây là một trong các phương pháp thực hiện DMA?</w:t>
      </w:r>
    </w:p>
    <w:p>
      <w:pPr>
        <w:numPr>
          <w:ilvl w:val="1"/>
          <w:numId w:val="163"/>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Điều khiển để CPU tự treo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Tốc độ đồng hồ của một máy tính có thể đạt giá trị khoảng:</w:t>
      </w:r>
    </w:p>
    <w:p>
      <w:pPr>
        <w:numPr>
          <w:ilvl w:val="0"/>
          <w:numId w:val="164"/>
        </w:numPr>
        <w:tabs>
          <w:tab w:val="left" w:pos="144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500 MHz *</w:t>
      </w:r>
    </w:p>
    <w:p>
      <w:pPr>
        <w:jc w:val="both"/>
        <w:rPr>
          <w:rFonts w:hint="default" w:ascii="Times New Roman" w:hAnsi="Times New Roman" w:cs="Times New Roman"/>
          <w:color w:val="000000"/>
          <w:sz w:val="28"/>
          <w:szCs w:val="28"/>
        </w:rPr>
      </w:pPr>
    </w:p>
    <w:p>
      <w:pPr>
        <w:numPr>
          <w:ilvl w:val="0"/>
          <w:numId w:val="2"/>
        </w:numPr>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Khi chương trình con được gọi, địa chỉ quay về được cất vào:</w:t>
      </w:r>
    </w:p>
    <w:p>
      <w:pPr>
        <w:tabs>
          <w:tab w:val="left" w:pos="2520"/>
        </w:tabs>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 xml:space="preserve">               A. Ngăn xếp *</w:t>
      </w:r>
    </w:p>
    <w:p>
      <w:pPr>
        <w:tabs>
          <w:tab w:val="left" w:pos="2520"/>
        </w:tabs>
        <w:jc w:val="both"/>
        <w:rPr>
          <w:rFonts w:hint="default" w:ascii="Times New Roman" w:hAnsi="Times New Roman" w:eastAsia="SimSun" w:cs="Times New Roman"/>
          <w:b w:val="0"/>
          <w:bCs w:val="0"/>
          <w:sz w:val="28"/>
          <w:szCs w:val="28"/>
          <w:lang w:val="vi-VN"/>
        </w:rPr>
      </w:pPr>
      <w:r>
        <w:rPr>
          <w:rFonts w:hint="default" w:ascii="Times New Roman" w:hAnsi="Times New Roman" w:cs="Times New Roman"/>
          <w:color w:val="000000"/>
          <w:sz w:val="28"/>
          <w:szCs w:val="28"/>
        </w:rPr>
        <w:t xml:space="preserv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VnTime">
    <w:panose1 w:val="020B7200000000000000"/>
    <w:charset w:val="00"/>
    <w:family w:val="swiss"/>
    <w:pitch w:val="default"/>
    <w:sig w:usb0="00000000" w:usb1="00000000" w:usb2="00000000" w:usb3="00000000" w:csb0="00000000" w:csb1="00000000"/>
  </w:font>
  <w:font w:name="ArialMT">
    <w:altName w:val="Microsoft YaHei"/>
    <w:panose1 w:val="00000000000000000000"/>
    <w:charset w:val="86"/>
    <w:family w:val="auto"/>
    <w:pitch w:val="default"/>
    <w:sig w:usb0="00000000" w:usb1="00000000" w:usb2="00000010" w:usb3="00000000" w:csb0="00040000" w:csb1="0000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13743"/>
    <w:multiLevelType w:val="singleLevel"/>
    <w:tmpl w:val="84B13743"/>
    <w:lvl w:ilvl="0" w:tentative="0">
      <w:start w:val="1"/>
      <w:numFmt w:val="upperLetter"/>
      <w:suff w:val="space"/>
      <w:lvlText w:val="%1."/>
      <w:lvlJc w:val="left"/>
      <w:pPr>
        <w:ind w:left="720" w:firstLine="0"/>
      </w:pPr>
    </w:lvl>
  </w:abstractNum>
  <w:abstractNum w:abstractNumId="1">
    <w:nsid w:val="9ADA6416"/>
    <w:multiLevelType w:val="singleLevel"/>
    <w:tmpl w:val="9ADA6416"/>
    <w:lvl w:ilvl="0" w:tentative="0">
      <w:start w:val="1"/>
      <w:numFmt w:val="upperLetter"/>
      <w:suff w:val="space"/>
      <w:lvlText w:val="%1."/>
      <w:lvlJc w:val="left"/>
      <w:pPr>
        <w:ind w:left="720" w:firstLine="0"/>
      </w:pPr>
    </w:lvl>
  </w:abstractNum>
  <w:abstractNum w:abstractNumId="2">
    <w:nsid w:val="C0AD3EE9"/>
    <w:multiLevelType w:val="singleLevel"/>
    <w:tmpl w:val="C0AD3EE9"/>
    <w:lvl w:ilvl="0" w:tentative="0">
      <w:start w:val="1"/>
      <w:numFmt w:val="upperLetter"/>
      <w:suff w:val="space"/>
      <w:lvlText w:val="%1."/>
      <w:lvlJc w:val="left"/>
      <w:pPr>
        <w:ind w:left="1130" w:firstLine="0"/>
      </w:pPr>
    </w:lvl>
  </w:abstractNum>
  <w:abstractNum w:abstractNumId="3">
    <w:nsid w:val="D0D63FEB"/>
    <w:multiLevelType w:val="singleLevel"/>
    <w:tmpl w:val="D0D63FEB"/>
    <w:lvl w:ilvl="0" w:tentative="0">
      <w:start w:val="1"/>
      <w:numFmt w:val="upperLetter"/>
      <w:suff w:val="space"/>
      <w:lvlText w:val="%1."/>
      <w:lvlJc w:val="left"/>
      <w:pPr>
        <w:ind w:left="720" w:firstLine="0"/>
      </w:pPr>
    </w:lvl>
  </w:abstractNum>
  <w:abstractNum w:abstractNumId="4">
    <w:nsid w:val="F0C8BB25"/>
    <w:multiLevelType w:val="singleLevel"/>
    <w:tmpl w:val="F0C8BB25"/>
    <w:lvl w:ilvl="0" w:tentative="0">
      <w:start w:val="1"/>
      <w:numFmt w:val="upperLetter"/>
      <w:suff w:val="space"/>
      <w:lvlText w:val="%1."/>
      <w:lvlJc w:val="left"/>
      <w:pPr>
        <w:ind w:left="280" w:firstLine="0"/>
      </w:pPr>
    </w:lvl>
  </w:abstractNum>
  <w:abstractNum w:abstractNumId="5">
    <w:nsid w:val="F6114D6F"/>
    <w:multiLevelType w:val="multilevel"/>
    <w:tmpl w:val="F6114D6F"/>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00974155"/>
    <w:multiLevelType w:val="multilevel"/>
    <w:tmpl w:val="00974155"/>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00986B48"/>
    <w:multiLevelType w:val="multilevel"/>
    <w:tmpl w:val="00986B48"/>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
    <w:nsid w:val="020B1520"/>
    <w:multiLevelType w:val="multilevel"/>
    <w:tmpl w:val="020B1520"/>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
    <w:nsid w:val="02924E8B"/>
    <w:multiLevelType w:val="multilevel"/>
    <w:tmpl w:val="02924E8B"/>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
    <w:nsid w:val="02FA5076"/>
    <w:multiLevelType w:val="multilevel"/>
    <w:tmpl w:val="02FA5076"/>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037F548E"/>
    <w:multiLevelType w:val="multilevel"/>
    <w:tmpl w:val="037F548E"/>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
    <w:nsid w:val="05134C95"/>
    <w:multiLevelType w:val="multilevel"/>
    <w:tmpl w:val="05134C95"/>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3">
    <w:nsid w:val="061512BC"/>
    <w:multiLevelType w:val="multilevel"/>
    <w:tmpl w:val="061512BC"/>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
    <w:nsid w:val="06B279EE"/>
    <w:multiLevelType w:val="multilevel"/>
    <w:tmpl w:val="06B279EE"/>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5">
    <w:nsid w:val="076A2770"/>
    <w:multiLevelType w:val="multilevel"/>
    <w:tmpl w:val="076A2770"/>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
    <w:nsid w:val="07E62297"/>
    <w:multiLevelType w:val="multilevel"/>
    <w:tmpl w:val="07E62297"/>
    <w:lvl w:ilvl="0" w:tentative="0">
      <w:start w:val="1"/>
      <w:numFmt w:val="upp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08CAE5A8"/>
    <w:multiLevelType w:val="singleLevel"/>
    <w:tmpl w:val="08CAE5A8"/>
    <w:lvl w:ilvl="0" w:tentative="0">
      <w:start w:val="1"/>
      <w:numFmt w:val="upperLetter"/>
      <w:suff w:val="space"/>
      <w:lvlText w:val="%1."/>
      <w:lvlJc w:val="left"/>
    </w:lvl>
  </w:abstractNum>
  <w:abstractNum w:abstractNumId="18">
    <w:nsid w:val="092C7D1B"/>
    <w:multiLevelType w:val="multilevel"/>
    <w:tmpl w:val="092C7D1B"/>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9">
    <w:nsid w:val="0D49591A"/>
    <w:multiLevelType w:val="multilevel"/>
    <w:tmpl w:val="0D49591A"/>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0">
    <w:nsid w:val="0E3C33E9"/>
    <w:multiLevelType w:val="multilevel"/>
    <w:tmpl w:val="0E3C33E9"/>
    <w:lvl w:ilvl="0" w:tentative="0">
      <w:start w:val="1"/>
      <w:numFmt w:val="upperLetter"/>
      <w:lvlText w:val="%1."/>
      <w:lvlJc w:val="left"/>
      <w:pPr>
        <w:ind w:left="1800" w:hanging="360"/>
      </w:pPr>
      <w:rPr>
        <w:rFonts w:hint="default"/>
        <w:b/>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1">
    <w:nsid w:val="0FFD1EAA"/>
    <w:multiLevelType w:val="multilevel"/>
    <w:tmpl w:val="0FFD1EAA"/>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2">
    <w:nsid w:val="10DD2431"/>
    <w:multiLevelType w:val="multilevel"/>
    <w:tmpl w:val="10DD243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3">
    <w:nsid w:val="11674D6F"/>
    <w:multiLevelType w:val="multilevel"/>
    <w:tmpl w:val="11674D6F"/>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4">
    <w:nsid w:val="12CB3966"/>
    <w:multiLevelType w:val="multilevel"/>
    <w:tmpl w:val="12CB3966"/>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5">
    <w:nsid w:val="13F9656E"/>
    <w:multiLevelType w:val="multilevel"/>
    <w:tmpl w:val="13F9656E"/>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6">
    <w:nsid w:val="144016E5"/>
    <w:multiLevelType w:val="multilevel"/>
    <w:tmpl w:val="144016E5"/>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7">
    <w:nsid w:val="152C6D32"/>
    <w:multiLevelType w:val="multilevel"/>
    <w:tmpl w:val="152C6D32"/>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8">
    <w:nsid w:val="15994B76"/>
    <w:multiLevelType w:val="multilevel"/>
    <w:tmpl w:val="15994B76"/>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9">
    <w:nsid w:val="16DD404A"/>
    <w:multiLevelType w:val="multilevel"/>
    <w:tmpl w:val="16DD404A"/>
    <w:lvl w:ilvl="0" w:tentative="0">
      <w:start w:val="1"/>
      <w:numFmt w:val="decimal"/>
      <w:lvlText w:val="Câu %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0">
    <w:nsid w:val="177512AA"/>
    <w:multiLevelType w:val="multilevel"/>
    <w:tmpl w:val="177512AA"/>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1">
    <w:nsid w:val="17804698"/>
    <w:multiLevelType w:val="multilevel"/>
    <w:tmpl w:val="17804698"/>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2">
    <w:nsid w:val="18EF3107"/>
    <w:multiLevelType w:val="multilevel"/>
    <w:tmpl w:val="18EF3107"/>
    <w:lvl w:ilvl="0" w:tentative="0">
      <w:start w:val="2"/>
      <w:numFmt w:val="upperLetter"/>
      <w:lvlText w:val="%1."/>
      <w:lvlJc w:val="left"/>
      <w:pPr>
        <w:tabs>
          <w:tab w:val="left" w:pos="720"/>
        </w:tabs>
        <w:ind w:left="720" w:hanging="360"/>
      </w:pPr>
      <w:rPr>
        <w:rFonts w:ascii="Times New Roman" w:hAnsi="Times New Roman" w:eastAsia="Times New Roman" w:cs="Times New Roman"/>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3">
    <w:nsid w:val="19A91360"/>
    <w:multiLevelType w:val="multilevel"/>
    <w:tmpl w:val="19A91360"/>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4">
    <w:nsid w:val="19DA0372"/>
    <w:multiLevelType w:val="multilevel"/>
    <w:tmpl w:val="19DA0372"/>
    <w:lvl w:ilvl="0" w:tentative="0">
      <w:start w:val="1"/>
      <w:numFmt w:val="upperLetter"/>
      <w:lvlText w:val="%1."/>
      <w:lvlJc w:val="left"/>
      <w:pPr>
        <w:tabs>
          <w:tab w:val="left" w:pos="1440"/>
        </w:tabs>
        <w:ind w:left="1440" w:hanging="360"/>
      </w:pPr>
    </w:lvl>
    <w:lvl w:ilvl="1" w:tentative="0">
      <w:start w:val="1"/>
      <w:numFmt w:val="lowerLetter"/>
      <w:lvlText w:val="%2."/>
      <w:lvlJc w:val="left"/>
      <w:pPr>
        <w:tabs>
          <w:tab w:val="left" w:pos="2160"/>
        </w:tabs>
        <w:ind w:left="2160" w:hanging="360"/>
      </w:pPr>
    </w:lvl>
    <w:lvl w:ilvl="2" w:tentative="0">
      <w:start w:val="1"/>
      <w:numFmt w:val="lowerRoman"/>
      <w:lvlText w:val="%3."/>
      <w:lvlJc w:val="right"/>
      <w:pPr>
        <w:tabs>
          <w:tab w:val="left" w:pos="2880"/>
        </w:tabs>
        <w:ind w:left="2880" w:hanging="180"/>
      </w:pPr>
    </w:lvl>
    <w:lvl w:ilvl="3" w:tentative="0">
      <w:start w:val="1"/>
      <w:numFmt w:val="decimal"/>
      <w:lvlText w:val="%4."/>
      <w:lvlJc w:val="left"/>
      <w:pPr>
        <w:tabs>
          <w:tab w:val="left" w:pos="3600"/>
        </w:tabs>
        <w:ind w:left="3600" w:hanging="360"/>
      </w:pPr>
    </w:lvl>
    <w:lvl w:ilvl="4" w:tentative="0">
      <w:start w:val="1"/>
      <w:numFmt w:val="lowerLetter"/>
      <w:lvlText w:val="%5."/>
      <w:lvlJc w:val="left"/>
      <w:pPr>
        <w:tabs>
          <w:tab w:val="left" w:pos="4320"/>
        </w:tabs>
        <w:ind w:left="4320" w:hanging="360"/>
      </w:pPr>
    </w:lvl>
    <w:lvl w:ilvl="5" w:tentative="0">
      <w:start w:val="1"/>
      <w:numFmt w:val="lowerRoman"/>
      <w:lvlText w:val="%6."/>
      <w:lvlJc w:val="right"/>
      <w:pPr>
        <w:tabs>
          <w:tab w:val="left" w:pos="5040"/>
        </w:tabs>
        <w:ind w:left="5040" w:hanging="180"/>
      </w:pPr>
    </w:lvl>
    <w:lvl w:ilvl="6" w:tentative="0">
      <w:start w:val="1"/>
      <w:numFmt w:val="decimal"/>
      <w:lvlText w:val="%7."/>
      <w:lvlJc w:val="left"/>
      <w:pPr>
        <w:tabs>
          <w:tab w:val="left" w:pos="5760"/>
        </w:tabs>
        <w:ind w:left="5760" w:hanging="360"/>
      </w:pPr>
    </w:lvl>
    <w:lvl w:ilvl="7" w:tentative="0">
      <w:start w:val="1"/>
      <w:numFmt w:val="lowerLetter"/>
      <w:lvlText w:val="%8."/>
      <w:lvlJc w:val="left"/>
      <w:pPr>
        <w:tabs>
          <w:tab w:val="left" w:pos="6480"/>
        </w:tabs>
        <w:ind w:left="6480" w:hanging="360"/>
      </w:pPr>
    </w:lvl>
    <w:lvl w:ilvl="8" w:tentative="0">
      <w:start w:val="1"/>
      <w:numFmt w:val="lowerRoman"/>
      <w:lvlText w:val="%9."/>
      <w:lvlJc w:val="right"/>
      <w:pPr>
        <w:tabs>
          <w:tab w:val="left" w:pos="7200"/>
        </w:tabs>
        <w:ind w:left="7200" w:hanging="180"/>
      </w:pPr>
    </w:lvl>
  </w:abstractNum>
  <w:abstractNum w:abstractNumId="35">
    <w:nsid w:val="1A474C17"/>
    <w:multiLevelType w:val="multilevel"/>
    <w:tmpl w:val="1A474C17"/>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6">
    <w:nsid w:val="1B955270"/>
    <w:multiLevelType w:val="multilevel"/>
    <w:tmpl w:val="1B955270"/>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7">
    <w:nsid w:val="1D19116C"/>
    <w:multiLevelType w:val="multilevel"/>
    <w:tmpl w:val="1D19116C"/>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8">
    <w:nsid w:val="1EAA18EE"/>
    <w:multiLevelType w:val="multilevel"/>
    <w:tmpl w:val="1EAA18EE"/>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9">
    <w:nsid w:val="203E1677"/>
    <w:multiLevelType w:val="multilevel"/>
    <w:tmpl w:val="203E1677"/>
    <w:lvl w:ilvl="0" w:tentative="0">
      <w:start w:val="1"/>
      <w:numFmt w:val="decimal"/>
      <w:lvlText w:val="Câu %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b/>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0">
    <w:nsid w:val="21700CD1"/>
    <w:multiLevelType w:val="multilevel"/>
    <w:tmpl w:val="21700CD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1">
    <w:nsid w:val="21B8AEF1"/>
    <w:multiLevelType w:val="singleLevel"/>
    <w:tmpl w:val="21B8AEF1"/>
    <w:lvl w:ilvl="0" w:tentative="0">
      <w:start w:val="1"/>
      <w:numFmt w:val="upperLetter"/>
      <w:suff w:val="space"/>
      <w:lvlText w:val="%1."/>
      <w:lvlJc w:val="left"/>
    </w:lvl>
  </w:abstractNum>
  <w:abstractNum w:abstractNumId="42">
    <w:nsid w:val="223F72B4"/>
    <w:multiLevelType w:val="multilevel"/>
    <w:tmpl w:val="223F72B4"/>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3">
    <w:nsid w:val="22CF2855"/>
    <w:multiLevelType w:val="multilevel"/>
    <w:tmpl w:val="22CF2855"/>
    <w:lvl w:ilvl="0" w:tentative="0">
      <w:start w:val="1"/>
      <w:numFmt w:val="decimal"/>
      <w:lvlText w:val="Câu %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4">
    <w:nsid w:val="22F96323"/>
    <w:multiLevelType w:val="multilevel"/>
    <w:tmpl w:val="22F96323"/>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5">
    <w:nsid w:val="239D7A6A"/>
    <w:multiLevelType w:val="multilevel"/>
    <w:tmpl w:val="239D7A6A"/>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6">
    <w:nsid w:val="25921819"/>
    <w:multiLevelType w:val="multilevel"/>
    <w:tmpl w:val="25921819"/>
    <w:lvl w:ilvl="0" w:tentative="0">
      <w:start w:val="1"/>
      <w:numFmt w:val="upperLetter"/>
      <w:lvlText w:val="%1."/>
      <w:lvlJc w:val="left"/>
      <w:pPr>
        <w:ind w:left="1800" w:hanging="360"/>
      </w:pPr>
      <w:rPr>
        <w:rFonts w:hint="default"/>
        <w:b/>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47">
    <w:nsid w:val="273E2F91"/>
    <w:multiLevelType w:val="multilevel"/>
    <w:tmpl w:val="273E2F91"/>
    <w:lvl w:ilvl="0" w:tentative="0">
      <w:start w:val="1"/>
      <w:numFmt w:val="upperLetter"/>
      <w:lvlText w:val="%1."/>
      <w:lvlJc w:val="left"/>
      <w:pPr>
        <w:tabs>
          <w:tab w:val="left" w:pos="720"/>
        </w:tabs>
        <w:ind w:left="720" w:hanging="360"/>
      </w:pPr>
      <w:rPr>
        <w:rFonts w:hint="default"/>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8">
    <w:nsid w:val="27A75CD5"/>
    <w:multiLevelType w:val="multilevel"/>
    <w:tmpl w:val="27A75CD5"/>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49">
    <w:nsid w:val="27BB5B84"/>
    <w:multiLevelType w:val="multilevel"/>
    <w:tmpl w:val="27BB5B84"/>
    <w:lvl w:ilvl="0" w:tentative="0">
      <w:start w:val="1"/>
      <w:numFmt w:val="decimal"/>
      <w:lvlText w:val="Câu %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0">
    <w:nsid w:val="2A3D1664"/>
    <w:multiLevelType w:val="multilevel"/>
    <w:tmpl w:val="2A3D1664"/>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1">
    <w:nsid w:val="2B855A63"/>
    <w:multiLevelType w:val="multilevel"/>
    <w:tmpl w:val="2B855A63"/>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2">
    <w:nsid w:val="2C380AC8"/>
    <w:multiLevelType w:val="multilevel"/>
    <w:tmpl w:val="2C380AC8"/>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3">
    <w:nsid w:val="2C3C45B8"/>
    <w:multiLevelType w:val="multilevel"/>
    <w:tmpl w:val="2C3C45B8"/>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4">
    <w:nsid w:val="2CE51973"/>
    <w:multiLevelType w:val="multilevel"/>
    <w:tmpl w:val="2CE51973"/>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5">
    <w:nsid w:val="2CEC1579"/>
    <w:multiLevelType w:val="multilevel"/>
    <w:tmpl w:val="2CEC1579"/>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6">
    <w:nsid w:val="2DE15FD9"/>
    <w:multiLevelType w:val="multilevel"/>
    <w:tmpl w:val="2DE15FD9"/>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57">
    <w:nsid w:val="2E61067C"/>
    <w:multiLevelType w:val="multilevel"/>
    <w:tmpl w:val="2E61067C"/>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8">
    <w:nsid w:val="3096318A"/>
    <w:multiLevelType w:val="multilevel"/>
    <w:tmpl w:val="3096318A"/>
    <w:lvl w:ilvl="0" w:tentative="0">
      <w:start w:val="1"/>
      <w:numFmt w:val="decimal"/>
      <w:lvlText w:val="Câu %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9">
    <w:nsid w:val="30A7209A"/>
    <w:multiLevelType w:val="multilevel"/>
    <w:tmpl w:val="30A7209A"/>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0">
    <w:nsid w:val="30A72B71"/>
    <w:multiLevelType w:val="multilevel"/>
    <w:tmpl w:val="30A72B7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1">
    <w:nsid w:val="315F4E70"/>
    <w:multiLevelType w:val="multilevel"/>
    <w:tmpl w:val="315F4E70"/>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2">
    <w:nsid w:val="32E94C33"/>
    <w:multiLevelType w:val="multilevel"/>
    <w:tmpl w:val="32E94C33"/>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3">
    <w:nsid w:val="33644B83"/>
    <w:multiLevelType w:val="multilevel"/>
    <w:tmpl w:val="33644B83"/>
    <w:lvl w:ilvl="0" w:tentative="0">
      <w:start w:val="1"/>
      <w:numFmt w:val="upperLetter"/>
      <w:lvlText w:val="%1."/>
      <w:lvlJc w:val="left"/>
      <w:pPr>
        <w:tabs>
          <w:tab w:val="left" w:pos="720"/>
        </w:tabs>
        <w:ind w:left="720" w:hanging="360"/>
      </w:pPr>
      <w:rPr>
        <w:rFonts w:hint="default"/>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4">
    <w:nsid w:val="354F4FFD"/>
    <w:multiLevelType w:val="multilevel"/>
    <w:tmpl w:val="354F4FFD"/>
    <w:lvl w:ilvl="0" w:tentative="0">
      <w:start w:val="1"/>
      <w:numFmt w:val="upperLetter"/>
      <w:lvlText w:val="%1."/>
      <w:lvlJc w:val="left"/>
      <w:pPr>
        <w:tabs>
          <w:tab w:val="left" w:pos="720"/>
        </w:tabs>
        <w:ind w:left="720" w:hanging="360"/>
      </w:pPr>
      <w:rPr>
        <w:rFonts w:hint="default"/>
        <w:b w:val="0"/>
        <w:i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5">
    <w:nsid w:val="365A6346"/>
    <w:multiLevelType w:val="multilevel"/>
    <w:tmpl w:val="365A6346"/>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66">
    <w:nsid w:val="36EA72E5"/>
    <w:multiLevelType w:val="multilevel"/>
    <w:tmpl w:val="36EA72E5"/>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7">
    <w:nsid w:val="36FB0374"/>
    <w:multiLevelType w:val="multilevel"/>
    <w:tmpl w:val="36FB0374"/>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8">
    <w:nsid w:val="37630B3A"/>
    <w:multiLevelType w:val="multilevel"/>
    <w:tmpl w:val="37630B3A"/>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69">
    <w:nsid w:val="376856E2"/>
    <w:multiLevelType w:val="multilevel"/>
    <w:tmpl w:val="376856E2"/>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0">
    <w:nsid w:val="376F69FA"/>
    <w:multiLevelType w:val="multilevel"/>
    <w:tmpl w:val="376F69FA"/>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1">
    <w:nsid w:val="377E1CCE"/>
    <w:multiLevelType w:val="multilevel"/>
    <w:tmpl w:val="377E1CCE"/>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2">
    <w:nsid w:val="37DA5E6C"/>
    <w:multiLevelType w:val="multilevel"/>
    <w:tmpl w:val="37DA5E6C"/>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3">
    <w:nsid w:val="385C5757"/>
    <w:multiLevelType w:val="multilevel"/>
    <w:tmpl w:val="385C5757"/>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4">
    <w:nsid w:val="38A0046B"/>
    <w:multiLevelType w:val="multilevel"/>
    <w:tmpl w:val="38A0046B"/>
    <w:lvl w:ilvl="0" w:tentative="0">
      <w:start w:val="1"/>
      <w:numFmt w:val="upperLetter"/>
      <w:lvlText w:val="%1."/>
      <w:lvlJc w:val="left"/>
      <w:pPr>
        <w:tabs>
          <w:tab w:val="left" w:pos="510"/>
        </w:tabs>
        <w:ind w:left="510" w:hanging="360"/>
      </w:pPr>
      <w:rPr>
        <w:rFonts w:hint="default"/>
      </w:rPr>
    </w:lvl>
    <w:lvl w:ilvl="1" w:tentative="0">
      <w:start w:val="1"/>
      <w:numFmt w:val="lowerLetter"/>
      <w:lvlText w:val="%2."/>
      <w:lvlJc w:val="left"/>
      <w:pPr>
        <w:tabs>
          <w:tab w:val="left" w:pos="1230"/>
        </w:tabs>
        <w:ind w:left="1230" w:hanging="360"/>
      </w:pPr>
    </w:lvl>
    <w:lvl w:ilvl="2" w:tentative="0">
      <w:start w:val="1"/>
      <w:numFmt w:val="lowerRoman"/>
      <w:lvlText w:val="%3."/>
      <w:lvlJc w:val="right"/>
      <w:pPr>
        <w:tabs>
          <w:tab w:val="left" w:pos="1950"/>
        </w:tabs>
        <w:ind w:left="1950" w:hanging="180"/>
      </w:pPr>
    </w:lvl>
    <w:lvl w:ilvl="3" w:tentative="0">
      <w:start w:val="1"/>
      <w:numFmt w:val="decimal"/>
      <w:lvlText w:val="%4."/>
      <w:lvlJc w:val="left"/>
      <w:pPr>
        <w:tabs>
          <w:tab w:val="left" w:pos="2670"/>
        </w:tabs>
        <w:ind w:left="2670" w:hanging="360"/>
      </w:pPr>
    </w:lvl>
    <w:lvl w:ilvl="4" w:tentative="0">
      <w:start w:val="1"/>
      <w:numFmt w:val="lowerLetter"/>
      <w:lvlText w:val="%5."/>
      <w:lvlJc w:val="left"/>
      <w:pPr>
        <w:tabs>
          <w:tab w:val="left" w:pos="3390"/>
        </w:tabs>
        <w:ind w:left="3390" w:hanging="360"/>
      </w:pPr>
    </w:lvl>
    <w:lvl w:ilvl="5" w:tentative="0">
      <w:start w:val="1"/>
      <w:numFmt w:val="lowerRoman"/>
      <w:lvlText w:val="%6."/>
      <w:lvlJc w:val="right"/>
      <w:pPr>
        <w:tabs>
          <w:tab w:val="left" w:pos="4110"/>
        </w:tabs>
        <w:ind w:left="4110" w:hanging="180"/>
      </w:pPr>
    </w:lvl>
    <w:lvl w:ilvl="6" w:tentative="0">
      <w:start w:val="1"/>
      <w:numFmt w:val="decimal"/>
      <w:lvlText w:val="%7."/>
      <w:lvlJc w:val="left"/>
      <w:pPr>
        <w:tabs>
          <w:tab w:val="left" w:pos="4830"/>
        </w:tabs>
        <w:ind w:left="4830" w:hanging="360"/>
      </w:pPr>
    </w:lvl>
    <w:lvl w:ilvl="7" w:tentative="0">
      <w:start w:val="1"/>
      <w:numFmt w:val="lowerLetter"/>
      <w:lvlText w:val="%8."/>
      <w:lvlJc w:val="left"/>
      <w:pPr>
        <w:tabs>
          <w:tab w:val="left" w:pos="5550"/>
        </w:tabs>
        <w:ind w:left="5550" w:hanging="360"/>
      </w:pPr>
    </w:lvl>
    <w:lvl w:ilvl="8" w:tentative="0">
      <w:start w:val="1"/>
      <w:numFmt w:val="lowerRoman"/>
      <w:lvlText w:val="%9."/>
      <w:lvlJc w:val="right"/>
      <w:pPr>
        <w:tabs>
          <w:tab w:val="left" w:pos="6270"/>
        </w:tabs>
        <w:ind w:left="6270" w:hanging="180"/>
      </w:pPr>
    </w:lvl>
  </w:abstractNum>
  <w:abstractNum w:abstractNumId="75">
    <w:nsid w:val="39106711"/>
    <w:multiLevelType w:val="multilevel"/>
    <w:tmpl w:val="3910671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6">
    <w:nsid w:val="39134841"/>
    <w:multiLevelType w:val="multilevel"/>
    <w:tmpl w:val="3913484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7">
    <w:nsid w:val="3AC56096"/>
    <w:multiLevelType w:val="multilevel"/>
    <w:tmpl w:val="3AC56096"/>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8">
    <w:nsid w:val="3AE10284"/>
    <w:multiLevelType w:val="multilevel"/>
    <w:tmpl w:val="3AE10284"/>
    <w:lvl w:ilvl="0" w:tentative="0">
      <w:start w:val="1"/>
      <w:numFmt w:val="decimal"/>
      <w:lvlText w:val="Câu %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9">
    <w:nsid w:val="3CEA0CC1"/>
    <w:multiLevelType w:val="multilevel"/>
    <w:tmpl w:val="3CEA0CC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0">
    <w:nsid w:val="3DAE7BB2"/>
    <w:multiLevelType w:val="multilevel"/>
    <w:tmpl w:val="3DAE7BB2"/>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1">
    <w:nsid w:val="3E6C080C"/>
    <w:multiLevelType w:val="multilevel"/>
    <w:tmpl w:val="3E6C080C"/>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82">
    <w:nsid w:val="41E23789"/>
    <w:multiLevelType w:val="multilevel"/>
    <w:tmpl w:val="41E23789"/>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3">
    <w:nsid w:val="41E523CE"/>
    <w:multiLevelType w:val="multilevel"/>
    <w:tmpl w:val="41E523CE"/>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4">
    <w:nsid w:val="41EF3D48"/>
    <w:multiLevelType w:val="multilevel"/>
    <w:tmpl w:val="41EF3D48"/>
    <w:lvl w:ilvl="0" w:tentative="0">
      <w:start w:val="1"/>
      <w:numFmt w:val="decimal"/>
      <w:lvlText w:val="Câu %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5">
    <w:nsid w:val="420575FF"/>
    <w:multiLevelType w:val="multilevel"/>
    <w:tmpl w:val="420575FF"/>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6">
    <w:nsid w:val="42B42AF4"/>
    <w:multiLevelType w:val="multilevel"/>
    <w:tmpl w:val="42B42AF4"/>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87">
    <w:nsid w:val="43240704"/>
    <w:multiLevelType w:val="multilevel"/>
    <w:tmpl w:val="43240704"/>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8">
    <w:nsid w:val="432D6937"/>
    <w:multiLevelType w:val="multilevel"/>
    <w:tmpl w:val="432D6937"/>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89">
    <w:nsid w:val="44570BCF"/>
    <w:multiLevelType w:val="multilevel"/>
    <w:tmpl w:val="44570BCF"/>
    <w:lvl w:ilvl="0" w:tentative="0">
      <w:start w:val="1"/>
      <w:numFmt w:val="upperLetter"/>
      <w:lvlText w:val="%1."/>
      <w:lvlJc w:val="left"/>
      <w:pPr>
        <w:tabs>
          <w:tab w:val="left" w:pos="720"/>
        </w:tabs>
        <w:ind w:left="720" w:hanging="360"/>
      </w:pPr>
      <w:rPr>
        <w:rFonts w:hint="default"/>
        <w:sz w:val="2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0">
    <w:nsid w:val="44A94A46"/>
    <w:multiLevelType w:val="multilevel"/>
    <w:tmpl w:val="44A94A46"/>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1">
    <w:nsid w:val="46BB2BED"/>
    <w:multiLevelType w:val="multilevel"/>
    <w:tmpl w:val="46BB2BED"/>
    <w:lvl w:ilvl="0" w:tentative="0">
      <w:start w:val="1"/>
      <w:numFmt w:val="upperLetter"/>
      <w:lvlText w:val="%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b/>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2">
    <w:nsid w:val="47666304"/>
    <w:multiLevelType w:val="multilevel"/>
    <w:tmpl w:val="47666304"/>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3">
    <w:nsid w:val="48274F78"/>
    <w:multiLevelType w:val="multilevel"/>
    <w:tmpl w:val="48274F78"/>
    <w:lvl w:ilvl="0" w:tentative="0">
      <w:start w:val="1"/>
      <w:numFmt w:val="upp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4">
    <w:nsid w:val="48941BCA"/>
    <w:multiLevelType w:val="multilevel"/>
    <w:tmpl w:val="48941BCA"/>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5">
    <w:nsid w:val="48C1541F"/>
    <w:multiLevelType w:val="multilevel"/>
    <w:tmpl w:val="48C1541F"/>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6">
    <w:nsid w:val="48E11AB3"/>
    <w:multiLevelType w:val="multilevel"/>
    <w:tmpl w:val="48E11AB3"/>
    <w:lvl w:ilvl="0" w:tentative="0">
      <w:start w:val="1"/>
      <w:numFmt w:val="upperLetter"/>
      <w:lvlText w:val="%1."/>
      <w:lvlJc w:val="left"/>
      <w:pPr>
        <w:tabs>
          <w:tab w:val="left" w:pos="1440"/>
        </w:tabs>
        <w:ind w:left="1440" w:hanging="360"/>
      </w:pPr>
    </w:lvl>
    <w:lvl w:ilvl="1" w:tentative="0">
      <w:start w:val="1"/>
      <w:numFmt w:val="lowerLetter"/>
      <w:lvlText w:val="%2."/>
      <w:lvlJc w:val="left"/>
      <w:pPr>
        <w:tabs>
          <w:tab w:val="left" w:pos="2160"/>
        </w:tabs>
        <w:ind w:left="2160" w:hanging="360"/>
      </w:pPr>
    </w:lvl>
    <w:lvl w:ilvl="2" w:tentative="0">
      <w:start w:val="1"/>
      <w:numFmt w:val="lowerRoman"/>
      <w:lvlText w:val="%3."/>
      <w:lvlJc w:val="right"/>
      <w:pPr>
        <w:tabs>
          <w:tab w:val="left" w:pos="2880"/>
        </w:tabs>
        <w:ind w:left="2880" w:hanging="180"/>
      </w:pPr>
    </w:lvl>
    <w:lvl w:ilvl="3" w:tentative="0">
      <w:start w:val="1"/>
      <w:numFmt w:val="decimal"/>
      <w:lvlText w:val="%4."/>
      <w:lvlJc w:val="left"/>
      <w:pPr>
        <w:tabs>
          <w:tab w:val="left" w:pos="3600"/>
        </w:tabs>
        <w:ind w:left="3600" w:hanging="360"/>
      </w:pPr>
    </w:lvl>
    <w:lvl w:ilvl="4" w:tentative="0">
      <w:start w:val="1"/>
      <w:numFmt w:val="lowerLetter"/>
      <w:lvlText w:val="%5."/>
      <w:lvlJc w:val="left"/>
      <w:pPr>
        <w:tabs>
          <w:tab w:val="left" w:pos="4320"/>
        </w:tabs>
        <w:ind w:left="4320" w:hanging="360"/>
      </w:pPr>
    </w:lvl>
    <w:lvl w:ilvl="5" w:tentative="0">
      <w:start w:val="1"/>
      <w:numFmt w:val="lowerRoman"/>
      <w:lvlText w:val="%6."/>
      <w:lvlJc w:val="right"/>
      <w:pPr>
        <w:tabs>
          <w:tab w:val="left" w:pos="5040"/>
        </w:tabs>
        <w:ind w:left="5040" w:hanging="180"/>
      </w:pPr>
    </w:lvl>
    <w:lvl w:ilvl="6" w:tentative="0">
      <w:start w:val="1"/>
      <w:numFmt w:val="decimal"/>
      <w:lvlText w:val="%7."/>
      <w:lvlJc w:val="left"/>
      <w:pPr>
        <w:tabs>
          <w:tab w:val="left" w:pos="5760"/>
        </w:tabs>
        <w:ind w:left="5760" w:hanging="360"/>
      </w:pPr>
    </w:lvl>
    <w:lvl w:ilvl="7" w:tentative="0">
      <w:start w:val="1"/>
      <w:numFmt w:val="lowerLetter"/>
      <w:lvlText w:val="%8."/>
      <w:lvlJc w:val="left"/>
      <w:pPr>
        <w:tabs>
          <w:tab w:val="left" w:pos="6480"/>
        </w:tabs>
        <w:ind w:left="6480" w:hanging="360"/>
      </w:pPr>
    </w:lvl>
    <w:lvl w:ilvl="8" w:tentative="0">
      <w:start w:val="1"/>
      <w:numFmt w:val="lowerRoman"/>
      <w:lvlText w:val="%9."/>
      <w:lvlJc w:val="right"/>
      <w:pPr>
        <w:tabs>
          <w:tab w:val="left" w:pos="7200"/>
        </w:tabs>
        <w:ind w:left="7200" w:hanging="180"/>
      </w:pPr>
    </w:lvl>
  </w:abstractNum>
  <w:abstractNum w:abstractNumId="97">
    <w:nsid w:val="48E37765"/>
    <w:multiLevelType w:val="multilevel"/>
    <w:tmpl w:val="48E37765"/>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98">
    <w:nsid w:val="498E0E75"/>
    <w:multiLevelType w:val="multilevel"/>
    <w:tmpl w:val="498E0E75"/>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99">
    <w:nsid w:val="49D817C1"/>
    <w:multiLevelType w:val="multilevel"/>
    <w:tmpl w:val="49D817C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0">
    <w:nsid w:val="4A3E66AF"/>
    <w:multiLevelType w:val="multilevel"/>
    <w:tmpl w:val="4A3E66AF"/>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1">
    <w:nsid w:val="4AB426D6"/>
    <w:multiLevelType w:val="multilevel"/>
    <w:tmpl w:val="4AB426D6"/>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02">
    <w:nsid w:val="4C1F0F0E"/>
    <w:multiLevelType w:val="multilevel"/>
    <w:tmpl w:val="4C1F0F0E"/>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3">
    <w:nsid w:val="4F384DBB"/>
    <w:multiLevelType w:val="multilevel"/>
    <w:tmpl w:val="4F384DBB"/>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04">
    <w:nsid w:val="50773D23"/>
    <w:multiLevelType w:val="multilevel"/>
    <w:tmpl w:val="50773D23"/>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5">
    <w:nsid w:val="518402A0"/>
    <w:multiLevelType w:val="multilevel"/>
    <w:tmpl w:val="518402A0"/>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6">
    <w:nsid w:val="51CE00D4"/>
    <w:multiLevelType w:val="multilevel"/>
    <w:tmpl w:val="51CE00D4"/>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7">
    <w:nsid w:val="52BB0405"/>
    <w:multiLevelType w:val="multilevel"/>
    <w:tmpl w:val="52BB0405"/>
    <w:lvl w:ilvl="0" w:tentative="0">
      <w:start w:val="1"/>
      <w:numFmt w:val="upperLetter"/>
      <w:lvlText w:val="%1."/>
      <w:lvlJc w:val="left"/>
      <w:pPr>
        <w:tabs>
          <w:tab w:val="left" w:pos="735"/>
        </w:tabs>
        <w:ind w:left="735" w:hanging="375"/>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8">
    <w:nsid w:val="53756661"/>
    <w:multiLevelType w:val="multilevel"/>
    <w:tmpl w:val="5375666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9">
    <w:nsid w:val="53CA2B8C"/>
    <w:multiLevelType w:val="multilevel"/>
    <w:tmpl w:val="53CA2B8C"/>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0">
    <w:nsid w:val="54FE5865"/>
    <w:multiLevelType w:val="multilevel"/>
    <w:tmpl w:val="54FE5865"/>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1">
    <w:nsid w:val="569568CB"/>
    <w:multiLevelType w:val="multilevel"/>
    <w:tmpl w:val="569568CB"/>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2">
    <w:nsid w:val="572D27A8"/>
    <w:multiLevelType w:val="multilevel"/>
    <w:tmpl w:val="572D27A8"/>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3">
    <w:nsid w:val="578D02A6"/>
    <w:multiLevelType w:val="multilevel"/>
    <w:tmpl w:val="578D02A6"/>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4">
    <w:nsid w:val="5827222D"/>
    <w:multiLevelType w:val="multilevel"/>
    <w:tmpl w:val="5827222D"/>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5">
    <w:nsid w:val="5DD916F6"/>
    <w:multiLevelType w:val="multilevel"/>
    <w:tmpl w:val="5DD916F6"/>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6">
    <w:nsid w:val="5DEC7047"/>
    <w:multiLevelType w:val="multilevel"/>
    <w:tmpl w:val="5DEC7047"/>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7">
    <w:nsid w:val="5E00661D"/>
    <w:multiLevelType w:val="multilevel"/>
    <w:tmpl w:val="5E00661D"/>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18">
    <w:nsid w:val="5E75084A"/>
    <w:multiLevelType w:val="multilevel"/>
    <w:tmpl w:val="5E75084A"/>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19">
    <w:nsid w:val="5E7D2FFD"/>
    <w:multiLevelType w:val="multilevel"/>
    <w:tmpl w:val="5E7D2FFD"/>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0">
    <w:nsid w:val="5F021ABA"/>
    <w:multiLevelType w:val="multilevel"/>
    <w:tmpl w:val="5F021ABA"/>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1">
    <w:nsid w:val="607A79D2"/>
    <w:multiLevelType w:val="multilevel"/>
    <w:tmpl w:val="607A79D2"/>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2">
    <w:nsid w:val="60B30C8B"/>
    <w:multiLevelType w:val="multilevel"/>
    <w:tmpl w:val="60B30C8B"/>
    <w:lvl w:ilvl="0" w:tentative="0">
      <w:start w:val="1"/>
      <w:numFmt w:val="decimal"/>
      <w:lvlText w:val="Câu %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3">
    <w:nsid w:val="62AD585B"/>
    <w:multiLevelType w:val="multilevel"/>
    <w:tmpl w:val="62AD585B"/>
    <w:lvl w:ilvl="0" w:tentative="0">
      <w:start w:val="1"/>
      <w:numFmt w:val="upperLetter"/>
      <w:lvlText w:val="%1."/>
      <w:lvlJc w:val="left"/>
      <w:pPr>
        <w:ind w:left="1800" w:hanging="360"/>
      </w:pPr>
      <w:rPr>
        <w:rFonts w:hint="default"/>
        <w:b/>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24">
    <w:nsid w:val="63561D2B"/>
    <w:multiLevelType w:val="multilevel"/>
    <w:tmpl w:val="63561D2B"/>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25">
    <w:nsid w:val="63AB57C7"/>
    <w:multiLevelType w:val="multilevel"/>
    <w:tmpl w:val="63AB57C7"/>
    <w:lvl w:ilvl="0" w:tentative="0">
      <w:start w:val="1"/>
      <w:numFmt w:val="upperLetter"/>
      <w:lvlText w:val="%1."/>
      <w:lvlJc w:val="left"/>
      <w:pPr>
        <w:tabs>
          <w:tab w:val="left" w:pos="1440"/>
        </w:tabs>
        <w:ind w:left="1440" w:hanging="360"/>
      </w:pPr>
    </w:lvl>
    <w:lvl w:ilvl="1" w:tentative="0">
      <w:start w:val="1"/>
      <w:numFmt w:val="lowerLetter"/>
      <w:lvlText w:val="%2."/>
      <w:lvlJc w:val="left"/>
      <w:pPr>
        <w:tabs>
          <w:tab w:val="left" w:pos="2160"/>
        </w:tabs>
        <w:ind w:left="2160" w:hanging="360"/>
      </w:pPr>
    </w:lvl>
    <w:lvl w:ilvl="2" w:tentative="0">
      <w:start w:val="1"/>
      <w:numFmt w:val="lowerRoman"/>
      <w:lvlText w:val="%3."/>
      <w:lvlJc w:val="right"/>
      <w:pPr>
        <w:tabs>
          <w:tab w:val="left" w:pos="2880"/>
        </w:tabs>
        <w:ind w:left="2880" w:hanging="180"/>
      </w:pPr>
    </w:lvl>
    <w:lvl w:ilvl="3" w:tentative="0">
      <w:start w:val="1"/>
      <w:numFmt w:val="decimal"/>
      <w:lvlText w:val="%4."/>
      <w:lvlJc w:val="left"/>
      <w:pPr>
        <w:tabs>
          <w:tab w:val="left" w:pos="3600"/>
        </w:tabs>
        <w:ind w:left="3600" w:hanging="360"/>
      </w:pPr>
    </w:lvl>
    <w:lvl w:ilvl="4" w:tentative="0">
      <w:start w:val="1"/>
      <w:numFmt w:val="lowerLetter"/>
      <w:lvlText w:val="%5."/>
      <w:lvlJc w:val="left"/>
      <w:pPr>
        <w:tabs>
          <w:tab w:val="left" w:pos="4320"/>
        </w:tabs>
        <w:ind w:left="4320" w:hanging="360"/>
      </w:pPr>
    </w:lvl>
    <w:lvl w:ilvl="5" w:tentative="0">
      <w:start w:val="1"/>
      <w:numFmt w:val="lowerRoman"/>
      <w:lvlText w:val="%6."/>
      <w:lvlJc w:val="right"/>
      <w:pPr>
        <w:tabs>
          <w:tab w:val="left" w:pos="5040"/>
        </w:tabs>
        <w:ind w:left="5040" w:hanging="180"/>
      </w:pPr>
    </w:lvl>
    <w:lvl w:ilvl="6" w:tentative="0">
      <w:start w:val="1"/>
      <w:numFmt w:val="decimal"/>
      <w:lvlText w:val="%7."/>
      <w:lvlJc w:val="left"/>
      <w:pPr>
        <w:tabs>
          <w:tab w:val="left" w:pos="5760"/>
        </w:tabs>
        <w:ind w:left="5760" w:hanging="360"/>
      </w:pPr>
    </w:lvl>
    <w:lvl w:ilvl="7" w:tentative="0">
      <w:start w:val="1"/>
      <w:numFmt w:val="lowerLetter"/>
      <w:lvlText w:val="%8."/>
      <w:lvlJc w:val="left"/>
      <w:pPr>
        <w:tabs>
          <w:tab w:val="left" w:pos="6480"/>
        </w:tabs>
        <w:ind w:left="6480" w:hanging="360"/>
      </w:pPr>
    </w:lvl>
    <w:lvl w:ilvl="8" w:tentative="0">
      <w:start w:val="1"/>
      <w:numFmt w:val="lowerRoman"/>
      <w:lvlText w:val="%9."/>
      <w:lvlJc w:val="right"/>
      <w:pPr>
        <w:tabs>
          <w:tab w:val="left" w:pos="7200"/>
        </w:tabs>
        <w:ind w:left="7200" w:hanging="180"/>
      </w:pPr>
    </w:lvl>
  </w:abstractNum>
  <w:abstractNum w:abstractNumId="126">
    <w:nsid w:val="655409AB"/>
    <w:multiLevelType w:val="multilevel"/>
    <w:tmpl w:val="655409AB"/>
    <w:lvl w:ilvl="0" w:tentative="0">
      <w:start w:val="1"/>
      <w:numFmt w:val="upperLetter"/>
      <w:lvlText w:val="%1."/>
      <w:lvlJc w:val="left"/>
      <w:pPr>
        <w:ind w:left="1800" w:hanging="360"/>
      </w:pPr>
      <w:rPr>
        <w:rFonts w:hint="default"/>
        <w:b/>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27">
    <w:nsid w:val="657930E3"/>
    <w:multiLevelType w:val="multilevel"/>
    <w:tmpl w:val="657930E3"/>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8">
    <w:nsid w:val="65832B67"/>
    <w:multiLevelType w:val="multilevel"/>
    <w:tmpl w:val="65832B67"/>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9">
    <w:nsid w:val="65A12C90"/>
    <w:multiLevelType w:val="multilevel"/>
    <w:tmpl w:val="65A12C90"/>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0">
    <w:nsid w:val="65E42657"/>
    <w:multiLevelType w:val="multilevel"/>
    <w:tmpl w:val="65E42657"/>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1">
    <w:nsid w:val="67142A68"/>
    <w:multiLevelType w:val="multilevel"/>
    <w:tmpl w:val="67142A68"/>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2">
    <w:nsid w:val="67AC777B"/>
    <w:multiLevelType w:val="multilevel"/>
    <w:tmpl w:val="67AC777B"/>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3">
    <w:nsid w:val="68F427A9"/>
    <w:multiLevelType w:val="multilevel"/>
    <w:tmpl w:val="68F427A9"/>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4">
    <w:nsid w:val="695819AB"/>
    <w:multiLevelType w:val="multilevel"/>
    <w:tmpl w:val="695819AB"/>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35">
    <w:nsid w:val="6A5874F9"/>
    <w:multiLevelType w:val="multilevel"/>
    <w:tmpl w:val="6A5874F9"/>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6">
    <w:nsid w:val="6A9B0E41"/>
    <w:multiLevelType w:val="multilevel"/>
    <w:tmpl w:val="6A9B0E41"/>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37">
    <w:nsid w:val="6BC47FC1"/>
    <w:multiLevelType w:val="multilevel"/>
    <w:tmpl w:val="6BC47FC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8">
    <w:nsid w:val="6BDE5FB2"/>
    <w:multiLevelType w:val="multilevel"/>
    <w:tmpl w:val="6BDE5FB2"/>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9">
    <w:nsid w:val="6C0B3D40"/>
    <w:multiLevelType w:val="multilevel"/>
    <w:tmpl w:val="6C0B3D40"/>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0">
    <w:nsid w:val="6CDC0788"/>
    <w:multiLevelType w:val="multilevel"/>
    <w:tmpl w:val="6CDC0788"/>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1">
    <w:nsid w:val="6DD97402"/>
    <w:multiLevelType w:val="multilevel"/>
    <w:tmpl w:val="6DD97402"/>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2">
    <w:nsid w:val="6DF2257B"/>
    <w:multiLevelType w:val="multilevel"/>
    <w:tmpl w:val="6DF2257B"/>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3">
    <w:nsid w:val="6EAF78DF"/>
    <w:multiLevelType w:val="multilevel"/>
    <w:tmpl w:val="6EAF78DF"/>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44">
    <w:nsid w:val="6F304A66"/>
    <w:multiLevelType w:val="multilevel"/>
    <w:tmpl w:val="6F304A66"/>
    <w:lvl w:ilvl="0" w:tentative="0">
      <w:start w:val="1"/>
      <w:numFmt w:val="decimal"/>
      <w:lvlText w:val="Câu %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5">
    <w:nsid w:val="706104A8"/>
    <w:multiLevelType w:val="multilevel"/>
    <w:tmpl w:val="706104A8"/>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6">
    <w:nsid w:val="708851F4"/>
    <w:multiLevelType w:val="multilevel"/>
    <w:tmpl w:val="708851F4"/>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7">
    <w:nsid w:val="728354E0"/>
    <w:multiLevelType w:val="multilevel"/>
    <w:tmpl w:val="728354E0"/>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8">
    <w:nsid w:val="73C65147"/>
    <w:multiLevelType w:val="multilevel"/>
    <w:tmpl w:val="73C65147"/>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9">
    <w:nsid w:val="741F2A24"/>
    <w:multiLevelType w:val="multilevel"/>
    <w:tmpl w:val="741F2A24"/>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0">
    <w:nsid w:val="75B62811"/>
    <w:multiLevelType w:val="multilevel"/>
    <w:tmpl w:val="75B6281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1">
    <w:nsid w:val="75D24171"/>
    <w:multiLevelType w:val="multilevel"/>
    <w:tmpl w:val="75D24171"/>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2">
    <w:nsid w:val="76E15725"/>
    <w:multiLevelType w:val="multilevel"/>
    <w:tmpl w:val="76E15725"/>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3">
    <w:nsid w:val="77CB7B36"/>
    <w:multiLevelType w:val="multilevel"/>
    <w:tmpl w:val="77CB7B36"/>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4">
    <w:nsid w:val="787F6A49"/>
    <w:multiLevelType w:val="multilevel"/>
    <w:tmpl w:val="787F6A49"/>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5">
    <w:nsid w:val="79631BF2"/>
    <w:multiLevelType w:val="multilevel"/>
    <w:tmpl w:val="79631BF2"/>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56">
    <w:nsid w:val="79B0156E"/>
    <w:multiLevelType w:val="multilevel"/>
    <w:tmpl w:val="79B0156E"/>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7">
    <w:nsid w:val="79E516AC"/>
    <w:multiLevelType w:val="multilevel"/>
    <w:tmpl w:val="79E516AC"/>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8">
    <w:nsid w:val="7A043EE5"/>
    <w:multiLevelType w:val="multilevel"/>
    <w:tmpl w:val="7A043EE5"/>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59">
    <w:nsid w:val="7AE449D3"/>
    <w:multiLevelType w:val="multilevel"/>
    <w:tmpl w:val="7AE449D3"/>
    <w:lvl w:ilvl="0" w:tentative="0">
      <w:start w:val="2"/>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0">
    <w:nsid w:val="7B6357E6"/>
    <w:multiLevelType w:val="multilevel"/>
    <w:tmpl w:val="7B6357E6"/>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1">
    <w:nsid w:val="7C3F5CBE"/>
    <w:multiLevelType w:val="multilevel"/>
    <w:tmpl w:val="7C3F5CBE"/>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2">
    <w:nsid w:val="7E7C24E0"/>
    <w:multiLevelType w:val="multilevel"/>
    <w:tmpl w:val="7E7C24E0"/>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3">
    <w:nsid w:val="7F81475B"/>
    <w:multiLevelType w:val="multilevel"/>
    <w:tmpl w:val="7F81475B"/>
    <w:lvl w:ilvl="0" w:tentative="0">
      <w:start w:val="1"/>
      <w:numFmt w:val="decimal"/>
      <w:lvlText w:val="Câu %1."/>
      <w:lvlJc w:val="left"/>
      <w:pPr>
        <w:tabs>
          <w:tab w:val="left" w:pos="720"/>
        </w:tabs>
        <w:ind w:left="720" w:hanging="360"/>
      </w:pPr>
      <w:rPr>
        <w:rFonts w:hint="default"/>
        <w:b/>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5"/>
  </w:num>
  <w:num w:numId="2">
    <w:abstractNumId w:val="39"/>
  </w:num>
  <w:num w:numId="3">
    <w:abstractNumId w:val="2"/>
  </w:num>
  <w:num w:numId="4">
    <w:abstractNumId w:val="17"/>
  </w:num>
  <w:num w:numId="5">
    <w:abstractNumId w:val="70"/>
  </w:num>
  <w:num w:numId="6">
    <w:abstractNumId w:val="160"/>
  </w:num>
  <w:num w:numId="7">
    <w:abstractNumId w:val="153"/>
  </w:num>
  <w:num w:numId="8">
    <w:abstractNumId w:val="72"/>
  </w:num>
  <w:num w:numId="9">
    <w:abstractNumId w:val="121"/>
  </w:num>
  <w:num w:numId="10">
    <w:abstractNumId w:val="145"/>
  </w:num>
  <w:num w:numId="11">
    <w:abstractNumId w:val="79"/>
  </w:num>
  <w:num w:numId="12">
    <w:abstractNumId w:val="9"/>
  </w:num>
  <w:num w:numId="13">
    <w:abstractNumId w:val="140"/>
  </w:num>
  <w:num w:numId="14">
    <w:abstractNumId w:val="132"/>
  </w:num>
  <w:num w:numId="15">
    <w:abstractNumId w:val="38"/>
  </w:num>
  <w:num w:numId="16">
    <w:abstractNumId w:val="116"/>
  </w:num>
  <w:num w:numId="17">
    <w:abstractNumId w:val="115"/>
  </w:num>
  <w:num w:numId="18">
    <w:abstractNumId w:val="90"/>
  </w:num>
  <w:num w:numId="19">
    <w:abstractNumId w:val="53"/>
  </w:num>
  <w:num w:numId="20">
    <w:abstractNumId w:val="23"/>
  </w:num>
  <w:num w:numId="21">
    <w:abstractNumId w:val="152"/>
  </w:num>
  <w:num w:numId="22">
    <w:abstractNumId w:val="37"/>
  </w:num>
  <w:num w:numId="23">
    <w:abstractNumId w:val="50"/>
  </w:num>
  <w:num w:numId="24">
    <w:abstractNumId w:val="8"/>
  </w:num>
  <w:num w:numId="25">
    <w:abstractNumId w:val="100"/>
  </w:num>
  <w:num w:numId="26">
    <w:abstractNumId w:val="32"/>
  </w:num>
  <w:num w:numId="27">
    <w:abstractNumId w:val="112"/>
  </w:num>
  <w:num w:numId="28">
    <w:abstractNumId w:val="137"/>
  </w:num>
  <w:num w:numId="29">
    <w:abstractNumId w:val="44"/>
  </w:num>
  <w:num w:numId="30">
    <w:abstractNumId w:val="55"/>
  </w:num>
  <w:num w:numId="31">
    <w:abstractNumId w:val="33"/>
  </w:num>
  <w:num w:numId="32">
    <w:abstractNumId w:val="57"/>
  </w:num>
  <w:num w:numId="33">
    <w:abstractNumId w:val="64"/>
  </w:num>
  <w:num w:numId="34">
    <w:abstractNumId w:val="147"/>
  </w:num>
  <w:num w:numId="35">
    <w:abstractNumId w:val="24"/>
  </w:num>
  <w:num w:numId="36">
    <w:abstractNumId w:val="61"/>
  </w:num>
  <w:num w:numId="37">
    <w:abstractNumId w:val="21"/>
  </w:num>
  <w:num w:numId="38">
    <w:abstractNumId w:val="138"/>
  </w:num>
  <w:num w:numId="39">
    <w:abstractNumId w:val="154"/>
  </w:num>
  <w:num w:numId="40">
    <w:abstractNumId w:val="41"/>
  </w:num>
  <w:num w:numId="41">
    <w:abstractNumId w:val="3"/>
  </w:num>
  <w:num w:numId="42">
    <w:abstractNumId w:val="0"/>
  </w:num>
  <w:num w:numId="43">
    <w:abstractNumId w:val="127"/>
  </w:num>
  <w:num w:numId="44">
    <w:abstractNumId w:val="141"/>
  </w:num>
  <w:num w:numId="45">
    <w:abstractNumId w:val="129"/>
  </w:num>
  <w:num w:numId="46">
    <w:abstractNumId w:val="54"/>
  </w:num>
  <w:num w:numId="47">
    <w:abstractNumId w:val="40"/>
  </w:num>
  <w:num w:numId="48">
    <w:abstractNumId w:val="11"/>
  </w:num>
  <w:num w:numId="49">
    <w:abstractNumId w:val="10"/>
  </w:num>
  <w:num w:numId="50">
    <w:abstractNumId w:val="4"/>
  </w:num>
  <w:num w:numId="51">
    <w:abstractNumId w:val="73"/>
  </w:num>
  <w:num w:numId="52">
    <w:abstractNumId w:val="66"/>
  </w:num>
  <w:num w:numId="53">
    <w:abstractNumId w:val="156"/>
  </w:num>
  <w:num w:numId="54">
    <w:abstractNumId w:val="62"/>
  </w:num>
  <w:num w:numId="55">
    <w:abstractNumId w:val="130"/>
  </w:num>
  <w:num w:numId="56">
    <w:abstractNumId w:val="131"/>
  </w:num>
  <w:num w:numId="57">
    <w:abstractNumId w:val="42"/>
  </w:num>
  <w:num w:numId="58">
    <w:abstractNumId w:val="83"/>
  </w:num>
  <w:num w:numId="59">
    <w:abstractNumId w:val="120"/>
  </w:num>
  <w:num w:numId="60">
    <w:abstractNumId w:val="80"/>
  </w:num>
  <w:num w:numId="61">
    <w:abstractNumId w:val="99"/>
  </w:num>
  <w:num w:numId="62">
    <w:abstractNumId w:val="102"/>
  </w:num>
  <w:num w:numId="63">
    <w:abstractNumId w:val="52"/>
  </w:num>
  <w:num w:numId="64">
    <w:abstractNumId w:val="36"/>
  </w:num>
  <w:num w:numId="65">
    <w:abstractNumId w:val="15"/>
  </w:num>
  <w:num w:numId="66">
    <w:abstractNumId w:val="139"/>
  </w:num>
  <w:num w:numId="67">
    <w:abstractNumId w:val="119"/>
  </w:num>
  <w:num w:numId="68">
    <w:abstractNumId w:val="35"/>
  </w:num>
  <w:num w:numId="69">
    <w:abstractNumId w:val="92"/>
  </w:num>
  <w:num w:numId="70">
    <w:abstractNumId w:val="77"/>
  </w:num>
  <w:num w:numId="71">
    <w:abstractNumId w:val="69"/>
  </w:num>
  <w:num w:numId="72">
    <w:abstractNumId w:val="82"/>
  </w:num>
  <w:num w:numId="73">
    <w:abstractNumId w:val="13"/>
  </w:num>
  <w:num w:numId="74">
    <w:abstractNumId w:val="107"/>
  </w:num>
  <w:num w:numId="75">
    <w:abstractNumId w:val="18"/>
  </w:num>
  <w:num w:numId="76">
    <w:abstractNumId w:val="75"/>
  </w:num>
  <w:num w:numId="77">
    <w:abstractNumId w:val="109"/>
  </w:num>
  <w:num w:numId="78">
    <w:abstractNumId w:val="94"/>
  </w:num>
  <w:num w:numId="79">
    <w:abstractNumId w:val="6"/>
  </w:num>
  <w:num w:numId="80">
    <w:abstractNumId w:val="19"/>
  </w:num>
  <w:num w:numId="81">
    <w:abstractNumId w:val="105"/>
  </w:num>
  <w:num w:numId="82">
    <w:abstractNumId w:val="74"/>
  </w:num>
  <w:num w:numId="83">
    <w:abstractNumId w:val="113"/>
  </w:num>
  <w:num w:numId="84">
    <w:abstractNumId w:val="67"/>
  </w:num>
  <w:num w:numId="85">
    <w:abstractNumId w:val="114"/>
  </w:num>
  <w:num w:numId="86">
    <w:abstractNumId w:val="30"/>
  </w:num>
  <w:num w:numId="87">
    <w:abstractNumId w:val="76"/>
  </w:num>
  <w:num w:numId="88">
    <w:abstractNumId w:val="16"/>
  </w:num>
  <w:num w:numId="89">
    <w:abstractNumId w:val="93"/>
  </w:num>
  <w:num w:numId="90">
    <w:abstractNumId w:val="51"/>
  </w:num>
  <w:num w:numId="91">
    <w:abstractNumId w:val="60"/>
  </w:num>
  <w:num w:numId="92">
    <w:abstractNumId w:val="146"/>
  </w:num>
  <w:num w:numId="93">
    <w:abstractNumId w:val="95"/>
  </w:num>
  <w:num w:numId="94">
    <w:abstractNumId w:val="142"/>
  </w:num>
  <w:num w:numId="95">
    <w:abstractNumId w:val="110"/>
  </w:num>
  <w:num w:numId="96">
    <w:abstractNumId w:val="150"/>
  </w:num>
  <w:num w:numId="97">
    <w:abstractNumId w:val="125"/>
  </w:num>
  <w:num w:numId="98">
    <w:abstractNumId w:val="96"/>
  </w:num>
  <w:num w:numId="99">
    <w:abstractNumId w:val="34"/>
  </w:num>
  <w:num w:numId="100">
    <w:abstractNumId w:val="104"/>
  </w:num>
  <w:num w:numId="101">
    <w:abstractNumId w:val="106"/>
  </w:num>
  <w:num w:numId="102">
    <w:abstractNumId w:val="108"/>
  </w:num>
  <w:num w:numId="103">
    <w:abstractNumId w:val="71"/>
  </w:num>
  <w:num w:numId="104">
    <w:abstractNumId w:val="133"/>
  </w:num>
  <w:num w:numId="105">
    <w:abstractNumId w:val="25"/>
  </w:num>
  <w:num w:numId="106">
    <w:abstractNumId w:val="22"/>
  </w:num>
  <w:num w:numId="107">
    <w:abstractNumId w:val="162"/>
  </w:num>
  <w:num w:numId="108">
    <w:abstractNumId w:val="89"/>
  </w:num>
  <w:num w:numId="109">
    <w:abstractNumId w:val="7"/>
  </w:num>
  <w:num w:numId="110">
    <w:abstractNumId w:val="135"/>
  </w:num>
  <w:num w:numId="111">
    <w:abstractNumId w:val="111"/>
  </w:num>
  <w:num w:numId="112">
    <w:abstractNumId w:val="45"/>
  </w:num>
  <w:num w:numId="113">
    <w:abstractNumId w:val="148"/>
  </w:num>
  <w:num w:numId="114">
    <w:abstractNumId w:val="26"/>
  </w:num>
  <w:num w:numId="115">
    <w:abstractNumId w:val="59"/>
  </w:num>
  <w:num w:numId="116">
    <w:abstractNumId w:val="85"/>
  </w:num>
  <w:num w:numId="117">
    <w:abstractNumId w:val="149"/>
  </w:num>
  <w:num w:numId="118">
    <w:abstractNumId w:val="159"/>
  </w:num>
  <w:num w:numId="119">
    <w:abstractNumId w:val="1"/>
  </w:num>
  <w:num w:numId="120">
    <w:abstractNumId w:val="128"/>
  </w:num>
  <w:num w:numId="121">
    <w:abstractNumId w:val="157"/>
  </w:num>
  <w:num w:numId="122">
    <w:abstractNumId w:val="31"/>
  </w:num>
  <w:num w:numId="123">
    <w:abstractNumId w:val="87"/>
  </w:num>
  <w:num w:numId="124">
    <w:abstractNumId w:val="28"/>
  </w:num>
  <w:num w:numId="125">
    <w:abstractNumId w:val="161"/>
  </w:num>
  <w:num w:numId="126">
    <w:abstractNumId w:val="151"/>
  </w:num>
  <w:num w:numId="127">
    <w:abstractNumId w:val="63"/>
  </w:num>
  <w:num w:numId="128">
    <w:abstractNumId w:val="98"/>
  </w:num>
  <w:num w:numId="129">
    <w:abstractNumId w:val="46"/>
  </w:num>
  <w:num w:numId="130">
    <w:abstractNumId w:val="91"/>
  </w:num>
  <w:num w:numId="131">
    <w:abstractNumId w:val="126"/>
  </w:num>
  <w:num w:numId="132">
    <w:abstractNumId w:val="123"/>
  </w:num>
  <w:num w:numId="133">
    <w:abstractNumId w:val="20"/>
  </w:num>
  <w:num w:numId="134">
    <w:abstractNumId w:val="124"/>
  </w:num>
  <w:num w:numId="135">
    <w:abstractNumId w:val="101"/>
  </w:num>
  <w:num w:numId="136">
    <w:abstractNumId w:val="88"/>
  </w:num>
  <w:num w:numId="137">
    <w:abstractNumId w:val="27"/>
  </w:num>
  <w:num w:numId="138">
    <w:abstractNumId w:val="155"/>
  </w:num>
  <w:num w:numId="139">
    <w:abstractNumId w:val="117"/>
  </w:num>
  <w:num w:numId="140">
    <w:abstractNumId w:val="97"/>
  </w:num>
  <w:num w:numId="141">
    <w:abstractNumId w:val="118"/>
  </w:num>
  <w:num w:numId="142">
    <w:abstractNumId w:val="136"/>
  </w:num>
  <w:num w:numId="143">
    <w:abstractNumId w:val="65"/>
  </w:num>
  <w:num w:numId="144">
    <w:abstractNumId w:val="86"/>
  </w:num>
  <w:num w:numId="145">
    <w:abstractNumId w:val="68"/>
  </w:num>
  <w:num w:numId="146">
    <w:abstractNumId w:val="143"/>
  </w:num>
  <w:num w:numId="147">
    <w:abstractNumId w:val="12"/>
  </w:num>
  <w:num w:numId="148">
    <w:abstractNumId w:val="56"/>
  </w:num>
  <w:num w:numId="149">
    <w:abstractNumId w:val="81"/>
  </w:num>
  <w:num w:numId="150">
    <w:abstractNumId w:val="14"/>
  </w:num>
  <w:num w:numId="151">
    <w:abstractNumId w:val="158"/>
  </w:num>
  <w:num w:numId="152">
    <w:abstractNumId w:val="48"/>
  </w:num>
  <w:num w:numId="153">
    <w:abstractNumId w:val="103"/>
  </w:num>
  <w:num w:numId="154">
    <w:abstractNumId w:val="134"/>
  </w:num>
  <w:num w:numId="155">
    <w:abstractNumId w:val="163"/>
  </w:num>
  <w:num w:numId="156">
    <w:abstractNumId w:val="84"/>
  </w:num>
  <w:num w:numId="157">
    <w:abstractNumId w:val="49"/>
  </w:num>
  <w:num w:numId="158">
    <w:abstractNumId w:val="43"/>
  </w:num>
  <w:num w:numId="159">
    <w:abstractNumId w:val="58"/>
  </w:num>
  <w:num w:numId="160">
    <w:abstractNumId w:val="29"/>
  </w:num>
  <w:num w:numId="161">
    <w:abstractNumId w:val="122"/>
  </w:num>
  <w:num w:numId="162">
    <w:abstractNumId w:val="144"/>
  </w:num>
  <w:num w:numId="163">
    <w:abstractNumId w:val="78"/>
  </w:num>
  <w:num w:numId="16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5216D9"/>
    <w:rsid w:val="0BDD4606"/>
    <w:rsid w:val="105E374C"/>
    <w:rsid w:val="15542EA2"/>
    <w:rsid w:val="16111742"/>
    <w:rsid w:val="212C7E27"/>
    <w:rsid w:val="2A3732D1"/>
    <w:rsid w:val="2FC420C9"/>
    <w:rsid w:val="506114B4"/>
    <w:rsid w:val="6B7867DE"/>
    <w:rsid w:val="6B7F6169"/>
    <w:rsid w:val="6E3022FE"/>
    <w:rsid w:val="7B5F4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1"/>
    <w:basedOn w:val="1"/>
    <w:uiPriority w:val="0"/>
    <w:pPr>
      <w:spacing w:before="96" w:beforeLines="40" w:after="96" w:afterLines="40" w:line="288" w:lineRule="auto"/>
      <w:jc w:val="both"/>
    </w:pPr>
    <w:rPr>
      <w:rFonts w:ascii=".VnTime" w:hAnsi=".VnTime"/>
      <w:b/>
      <w:i/>
      <w:sz w:val="28"/>
      <w:szCs w:val="20"/>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2023-05-22T08:26:00Z</dcterms:created>
  <dc:creator>Admin</dc:creator>
  <cp:lastModifiedBy>Admin</cp:lastModifiedBy>
  <dcterms:modified xsi:type="dcterms:W3CDTF">2023-06-13T01:43:57Z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8BF3C8AEF4AD45FA850DF0671BB109DA</vt:lpwstr>
  </property>
</Properties>
</file>