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2D18C77" w14:textId="557B318D" w:rsidR="00191CD9" w:rsidRPr="0014547C" w:rsidRDefault="00DC7399" w:rsidP="009663E3">
      <w:pPr>
        <w:pStyle w:val="Header"/>
        <w:tabs>
          <w:tab w:val="clear" w:pos="4680"/>
          <w:tab w:val="clear" w:pos="9360"/>
          <w:tab w:val="left" w:leader="dot" w:pos="8931"/>
        </w:tabs>
        <w:spacing w:line="360" w:lineRule="auto"/>
        <w:contextualSpacing/>
        <w:jc w:val="center"/>
        <w:rPr>
          <w:b/>
          <w:lang w:val="vi-VN"/>
        </w:rPr>
      </w:pPr>
      <w:r w:rsidRPr="0014547C">
        <w:rPr>
          <w:b/>
          <w:lang w:val="de-DE"/>
        </w:rPr>
        <w:t>NỘI</w:t>
      </w:r>
      <w:r w:rsidRPr="0014547C">
        <w:rPr>
          <w:b/>
          <w:lang w:val="vi-VN"/>
        </w:rPr>
        <w:t xml:space="preserve"> DUNG ÔN THI:</w:t>
      </w:r>
    </w:p>
    <w:p w14:paraId="22F231F8" w14:textId="02658C33" w:rsidR="0030462A" w:rsidRPr="0014547C" w:rsidRDefault="0030462A" w:rsidP="0030462A">
      <w:pPr>
        <w:pStyle w:val="Header"/>
        <w:tabs>
          <w:tab w:val="clear" w:pos="4680"/>
          <w:tab w:val="clear" w:pos="9360"/>
          <w:tab w:val="left" w:leader="dot" w:pos="8931"/>
        </w:tabs>
        <w:spacing w:line="360" w:lineRule="auto"/>
        <w:contextualSpacing/>
        <w:rPr>
          <w:b/>
        </w:rPr>
      </w:pPr>
      <w:r w:rsidRPr="0014547C">
        <w:rPr>
          <w:b/>
        </w:rPr>
        <w:t>I. Câu hỏi lý thuyết:</w:t>
      </w:r>
    </w:p>
    <w:p w14:paraId="63B4BFD0" w14:textId="0621D4A8" w:rsidR="00A84AD6" w:rsidRPr="0014547C" w:rsidRDefault="009663E3" w:rsidP="009663E3">
      <w:pPr>
        <w:spacing w:line="312" w:lineRule="auto"/>
        <w:ind w:firstLine="567"/>
        <w:jc w:val="both"/>
        <w:rPr>
          <w:b/>
          <w:lang w:val="vi-VN"/>
        </w:rPr>
      </w:pPr>
      <w:r w:rsidRPr="0014547C">
        <w:rPr>
          <w:b/>
          <w:lang w:val="pt-BR"/>
        </w:rPr>
        <w:t xml:space="preserve">Câu </w:t>
      </w:r>
      <w:r w:rsidR="00D655D8" w:rsidRPr="0014547C">
        <w:rPr>
          <w:b/>
          <w:lang w:val="pt-BR"/>
        </w:rPr>
        <w:t>1</w:t>
      </w:r>
      <w:r w:rsidR="00D655D8" w:rsidRPr="0014547C">
        <w:rPr>
          <w:b/>
          <w:lang w:val="vi-VN"/>
        </w:rPr>
        <w:t xml:space="preserve">: </w:t>
      </w:r>
      <w:r w:rsidR="00A84AD6" w:rsidRPr="0014547C">
        <w:rPr>
          <w:b/>
          <w:lang w:val="pt-BR"/>
        </w:rPr>
        <w:t>Anh</w:t>
      </w:r>
      <w:r w:rsidR="00A84AD6" w:rsidRPr="0014547C">
        <w:rPr>
          <w:b/>
          <w:lang w:val="vi-VN"/>
        </w:rPr>
        <w:t xml:space="preserve">/ chị hãy trình bày quá trình hình thành nhà nước? </w:t>
      </w:r>
    </w:p>
    <w:p w14:paraId="0120F931" w14:textId="213A1C56" w:rsidR="009663E3" w:rsidRPr="0014547C" w:rsidRDefault="00A84AD6" w:rsidP="009663E3">
      <w:pPr>
        <w:spacing w:line="312" w:lineRule="auto"/>
        <w:ind w:firstLine="567"/>
        <w:jc w:val="both"/>
        <w:rPr>
          <w:u w:val="single"/>
          <w:lang w:val="vi-VN"/>
        </w:rPr>
      </w:pPr>
      <w:r w:rsidRPr="0014547C">
        <w:rPr>
          <w:u w:val="single"/>
          <w:lang w:val="pt-BR"/>
        </w:rPr>
        <w:t>Gợi</w:t>
      </w:r>
      <w:r w:rsidRPr="0014547C">
        <w:rPr>
          <w:u w:val="single"/>
          <w:lang w:val="vi-VN"/>
        </w:rPr>
        <w:t xml:space="preserve"> ý t</w:t>
      </w:r>
      <w:r w:rsidR="009663E3" w:rsidRPr="0014547C">
        <w:rPr>
          <w:u w:val="single"/>
          <w:lang w:val="pt-BR"/>
        </w:rPr>
        <w:t>rả lời:</w:t>
      </w:r>
      <w:r w:rsidR="00D7652A" w:rsidRPr="0014547C">
        <w:rPr>
          <w:u w:val="single"/>
          <w:lang w:val="vi-VN"/>
        </w:rPr>
        <w:t xml:space="preserve"> </w:t>
      </w:r>
    </w:p>
    <w:p w14:paraId="69048691" w14:textId="1555A328" w:rsidR="009663E3" w:rsidRPr="0014547C" w:rsidRDefault="009663E3" w:rsidP="009663E3">
      <w:pPr>
        <w:spacing w:line="312" w:lineRule="auto"/>
        <w:ind w:firstLine="567"/>
        <w:jc w:val="both"/>
      </w:pPr>
      <w:r w:rsidRPr="0014547C">
        <w:rPr>
          <w:lang w:val="pt-BR"/>
        </w:rPr>
        <w:t xml:space="preserve">- Xã hội đầu tiên của loài người là </w:t>
      </w:r>
      <w:r w:rsidR="0013263B" w:rsidRPr="0014547C">
        <w:rPr>
          <w:lang w:val="pt-BR"/>
        </w:rPr>
        <w:t>xã hội cộng sản nguyên thủy</w:t>
      </w:r>
      <w:r w:rsidR="0013263B" w:rsidRPr="0014547C">
        <w:rPr>
          <w:lang w:val="vi-VN"/>
        </w:rPr>
        <w:t>, đ</w:t>
      </w:r>
      <w:r w:rsidR="00D7652A" w:rsidRPr="0014547C">
        <w:rPr>
          <w:lang w:val="pt-BR"/>
        </w:rPr>
        <w:t>ó là một XH c</w:t>
      </w:r>
      <w:r w:rsidR="0013263B" w:rsidRPr="0014547C">
        <w:rPr>
          <w:lang w:val="pt-BR"/>
        </w:rPr>
        <w:t>hưa có nhà nước và pháp luật</w:t>
      </w:r>
      <w:r w:rsidR="0013263B" w:rsidRPr="0014547C">
        <w:rPr>
          <w:lang w:val="vi-VN"/>
        </w:rPr>
        <w:t>. Q</w:t>
      </w:r>
      <w:r w:rsidR="00D7652A" w:rsidRPr="0014547C">
        <w:rPr>
          <w:lang w:val="pt-BR"/>
        </w:rPr>
        <w:t>uá trình vận động và phát triển củ</w:t>
      </w:r>
      <w:r w:rsidR="0013263B" w:rsidRPr="0014547C">
        <w:rPr>
          <w:lang w:val="pt-BR"/>
        </w:rPr>
        <w:t>a XH</w:t>
      </w:r>
      <w:r w:rsidR="0013263B" w:rsidRPr="0014547C">
        <w:rPr>
          <w:lang w:val="vi-VN"/>
        </w:rPr>
        <w:t xml:space="preserve"> CSNT</w:t>
      </w:r>
      <w:r w:rsidR="00D7652A" w:rsidRPr="0014547C">
        <w:rPr>
          <w:lang w:val="pt-BR"/>
        </w:rPr>
        <w:t xml:space="preserve"> đã làm xuất hiện những tiền đề vật chất cho sự ra đời của Nhà nước và pháp luật.</w:t>
      </w:r>
    </w:p>
    <w:p w14:paraId="6DAB6A9A" w14:textId="77777777" w:rsidR="009663E3" w:rsidRPr="0014547C" w:rsidRDefault="009663E3" w:rsidP="009663E3">
      <w:pPr>
        <w:shd w:val="clear" w:color="auto" w:fill="FFFFFF"/>
        <w:spacing w:line="312" w:lineRule="auto"/>
        <w:ind w:firstLine="567"/>
        <w:jc w:val="both"/>
        <w:rPr>
          <w:lang w:val="pt-BR"/>
        </w:rPr>
      </w:pPr>
      <w:r w:rsidRPr="0014547C">
        <w:rPr>
          <w:lang w:val="pt-BR"/>
        </w:rPr>
        <w:t xml:space="preserve">+ Cơ sở kinh tế và xã hội của chế độ Cộng sản nguyên thủy: </w:t>
      </w:r>
    </w:p>
    <w:p w14:paraId="15DF4DAD" w14:textId="0E317842" w:rsidR="009663E3" w:rsidRPr="0014547C" w:rsidRDefault="004E3556" w:rsidP="009663E3">
      <w:pPr>
        <w:shd w:val="clear" w:color="auto" w:fill="FFFFFF"/>
        <w:spacing w:line="312" w:lineRule="auto"/>
        <w:ind w:firstLine="567"/>
        <w:jc w:val="both"/>
        <w:rPr>
          <w:lang w:val="pt-BR"/>
        </w:rPr>
      </w:pPr>
      <w:r w:rsidRPr="0014547C">
        <w:rPr>
          <w:lang w:val="pt-BR"/>
        </w:rPr>
        <w:t>* Cơ sở kinh tế của XH CSNT là c</w:t>
      </w:r>
      <w:r w:rsidR="009663E3" w:rsidRPr="0014547C">
        <w:rPr>
          <w:lang w:val="pt-BR"/>
        </w:rPr>
        <w:t xml:space="preserve">hế độ sở hữu chung về tư liệu sản xuất và sản phẩm lao </w:t>
      </w:r>
      <w:r w:rsidR="00D7652A" w:rsidRPr="0014547C">
        <w:rPr>
          <w:lang w:val="pt-BR"/>
        </w:rPr>
        <w:t>động (cùng ăn, cùng làm, cùng ở</w:t>
      </w:r>
      <w:r w:rsidR="00D7652A" w:rsidRPr="0014547C">
        <w:rPr>
          <w:lang w:val="vi-VN"/>
        </w:rPr>
        <w:t>...)</w:t>
      </w:r>
      <w:r w:rsidRPr="0014547C">
        <w:t xml:space="preserve">. </w:t>
      </w:r>
      <w:r w:rsidR="009663E3" w:rsidRPr="0014547C">
        <w:rPr>
          <w:lang w:val="pt-BR"/>
        </w:rPr>
        <w:t>Sự phân phối sản phẩm lao động được đặc trưng bằng nguyên tắc bình quân, mọi người đều bình đẳng với nhau trong lao động và hưởng thụ.</w:t>
      </w:r>
    </w:p>
    <w:p w14:paraId="32B391AF" w14:textId="77777777" w:rsidR="009663E3" w:rsidRPr="0014547C" w:rsidRDefault="009663E3" w:rsidP="009663E3">
      <w:pPr>
        <w:shd w:val="clear" w:color="auto" w:fill="FFFFFF"/>
        <w:spacing w:line="312" w:lineRule="auto"/>
        <w:ind w:firstLine="567"/>
        <w:jc w:val="both"/>
        <w:rPr>
          <w:lang w:val="pt-BR"/>
        </w:rPr>
      </w:pPr>
      <w:r w:rsidRPr="0014547C">
        <w:rPr>
          <w:lang w:val="pt-BR"/>
        </w:rPr>
        <w:t xml:space="preserve">* Cơ sở xã hội: </w:t>
      </w:r>
    </w:p>
    <w:p w14:paraId="2DE8A404" w14:textId="75C88327" w:rsidR="009663E3" w:rsidRPr="0014547C" w:rsidRDefault="009663E3" w:rsidP="009663E3">
      <w:pPr>
        <w:shd w:val="clear" w:color="auto" w:fill="FFFFFF"/>
        <w:spacing w:line="312" w:lineRule="auto"/>
        <w:ind w:firstLine="567"/>
        <w:jc w:val="both"/>
        <w:rPr>
          <w:lang w:val="pt-BR"/>
        </w:rPr>
      </w:pPr>
      <w:r w:rsidRPr="0014547C">
        <w:rPr>
          <w:lang w:val="pt-BR"/>
        </w:rPr>
        <w:t xml:space="preserve">Tế bào cơ sở của xã hội </w:t>
      </w:r>
      <w:r w:rsidR="004E3556" w:rsidRPr="0014547C">
        <w:rPr>
          <w:lang w:val="pt-BR"/>
        </w:rPr>
        <w:t xml:space="preserve">CSNT </w:t>
      </w:r>
      <w:r w:rsidRPr="0014547C">
        <w:rPr>
          <w:lang w:val="pt-BR"/>
        </w:rPr>
        <w:t>không phải là gia đình mà là thị tộc.</w:t>
      </w:r>
    </w:p>
    <w:p w14:paraId="50E90532" w14:textId="285C754B" w:rsidR="009663E3" w:rsidRPr="0014547C" w:rsidRDefault="006D6A4C" w:rsidP="009663E3">
      <w:pPr>
        <w:shd w:val="clear" w:color="auto" w:fill="FFFFFF"/>
        <w:spacing w:line="312" w:lineRule="auto"/>
        <w:ind w:firstLine="567"/>
        <w:jc w:val="both"/>
        <w:rPr>
          <w:lang w:val="pt-BR"/>
        </w:rPr>
      </w:pPr>
      <w:r w:rsidRPr="0014547C">
        <w:rPr>
          <w:lang w:val="vi-VN"/>
        </w:rPr>
        <w:t xml:space="preserve"> XH CSNT k</w:t>
      </w:r>
      <w:r w:rsidR="009663E3" w:rsidRPr="0014547C">
        <w:rPr>
          <w:lang w:val="pt-BR"/>
        </w:rPr>
        <w:t xml:space="preserve">hông có người giàu, người nghèo, xã hội chưa phân chia giai cấp và không có đấu tranh giai cấp. </w:t>
      </w:r>
    </w:p>
    <w:p w14:paraId="16791D8B" w14:textId="7E0C771D" w:rsidR="009663E3" w:rsidRPr="0014547C" w:rsidRDefault="009663E3" w:rsidP="009663E3">
      <w:pPr>
        <w:shd w:val="clear" w:color="auto" w:fill="FFFFFF"/>
        <w:spacing w:line="312" w:lineRule="auto"/>
        <w:ind w:firstLine="567"/>
        <w:jc w:val="both"/>
        <w:rPr>
          <w:lang w:val="vi-VN"/>
        </w:rPr>
      </w:pPr>
      <w:r w:rsidRPr="0014547C">
        <w:rPr>
          <w:lang w:val="pt-BR"/>
        </w:rPr>
        <w:t xml:space="preserve"> Trong xã hội đã tồn tại phân công lao động nhưng chỉ là phân công lao động tự nhiên</w:t>
      </w:r>
      <w:r w:rsidR="006D6A4C" w:rsidRPr="0014547C">
        <w:rPr>
          <w:lang w:val="vi-VN"/>
        </w:rPr>
        <w:t xml:space="preserve"> chưa mang tính XH.</w:t>
      </w:r>
    </w:p>
    <w:p w14:paraId="3F6F10D3" w14:textId="6152271A" w:rsidR="009663E3" w:rsidRPr="0014547C" w:rsidRDefault="009663E3" w:rsidP="009663E3">
      <w:pPr>
        <w:shd w:val="clear" w:color="auto" w:fill="FFFFFF"/>
        <w:spacing w:line="312" w:lineRule="auto"/>
        <w:ind w:firstLine="567"/>
        <w:jc w:val="both"/>
        <w:rPr>
          <w:lang w:val="vi-VN"/>
        </w:rPr>
      </w:pPr>
      <w:r w:rsidRPr="0014547C">
        <w:rPr>
          <w:lang w:val="pt-BR"/>
        </w:rPr>
        <w:t xml:space="preserve">+ </w:t>
      </w:r>
      <w:r w:rsidR="00D7652A" w:rsidRPr="0014547C">
        <w:rPr>
          <w:lang w:val="pt-BR"/>
        </w:rPr>
        <w:t xml:space="preserve"> Trong xã hội </w:t>
      </w:r>
      <w:r w:rsidR="006D6A4C" w:rsidRPr="0014547C">
        <w:rPr>
          <w:lang w:val="pt-BR"/>
        </w:rPr>
        <w:t>CSNT</w:t>
      </w:r>
      <w:r w:rsidR="006D6A4C" w:rsidRPr="0014547C">
        <w:rPr>
          <w:lang w:val="vi-VN"/>
        </w:rPr>
        <w:t xml:space="preserve"> </w:t>
      </w:r>
      <w:r w:rsidR="00D7652A" w:rsidRPr="0014547C">
        <w:rPr>
          <w:lang w:val="pt-BR"/>
        </w:rPr>
        <w:t xml:space="preserve">đã tồn tại quyền lực xã hội và quy phạm xã </w:t>
      </w:r>
      <w:r w:rsidR="006D6A4C" w:rsidRPr="0014547C">
        <w:rPr>
          <w:lang w:val="pt-BR"/>
        </w:rPr>
        <w:t>hội</w:t>
      </w:r>
      <w:r w:rsidR="006D6A4C" w:rsidRPr="0014547C">
        <w:rPr>
          <w:lang w:val="vi-VN"/>
        </w:rPr>
        <w:t xml:space="preserve">: </w:t>
      </w:r>
    </w:p>
    <w:p w14:paraId="4F6D2C4D" w14:textId="7DADF802" w:rsidR="006D6A4C" w:rsidRPr="0014547C" w:rsidRDefault="006D6A4C" w:rsidP="006D6A4C">
      <w:pPr>
        <w:shd w:val="clear" w:color="auto" w:fill="FFFFFF"/>
        <w:spacing w:line="312" w:lineRule="auto"/>
        <w:ind w:firstLine="567"/>
        <w:jc w:val="both"/>
        <w:rPr>
          <w:lang w:val="pt-BR"/>
        </w:rPr>
      </w:pPr>
      <w:r w:rsidRPr="0014547C">
        <w:rPr>
          <w:lang w:val="pt-BR"/>
        </w:rPr>
        <w:t xml:space="preserve">Đã tồn tại quyền lực xã hội và hệ thống quản lý các công việc của thị tộc, nhưng đó là quyền lực xã hội, không mang tính chất giai cấp và hệ thống quản lý còn rất đơn giản. </w:t>
      </w:r>
    </w:p>
    <w:p w14:paraId="2A4977CA" w14:textId="440BB6C0" w:rsidR="006D6A4C" w:rsidRPr="0014547C" w:rsidRDefault="006D6A4C" w:rsidP="006D6A4C">
      <w:pPr>
        <w:shd w:val="clear" w:color="auto" w:fill="FFFFFF"/>
        <w:spacing w:line="312" w:lineRule="auto"/>
        <w:ind w:firstLine="567"/>
        <w:jc w:val="both"/>
        <w:rPr>
          <w:lang w:val="pt-BR"/>
        </w:rPr>
      </w:pPr>
      <w:r w:rsidRPr="0014547C">
        <w:rPr>
          <w:lang w:val="pt-BR"/>
        </w:rPr>
        <w:t xml:space="preserve">Trong XH CSNT, quyền lực chưa tách khỏi xã hội mà hòa nhập với xã hội, do xã hội tổ chức ra và phục vụ lợi ích cả cộng đồng. </w:t>
      </w:r>
    </w:p>
    <w:p w14:paraId="544ADB8C" w14:textId="039A1976" w:rsidR="006D6A4C" w:rsidRPr="0014547C" w:rsidRDefault="00654FD3" w:rsidP="006D6A4C">
      <w:pPr>
        <w:shd w:val="clear" w:color="auto" w:fill="FFFFFF"/>
        <w:spacing w:line="312" w:lineRule="auto"/>
        <w:ind w:firstLine="567"/>
        <w:jc w:val="both"/>
        <w:rPr>
          <w:lang w:val="pt-BR"/>
        </w:rPr>
      </w:pPr>
      <w:r w:rsidRPr="0014547C">
        <w:rPr>
          <w:lang w:val="pt-BR"/>
        </w:rPr>
        <w:t xml:space="preserve"> </w:t>
      </w:r>
      <w:r w:rsidR="006D6A4C" w:rsidRPr="0014547C">
        <w:rPr>
          <w:lang w:val="pt-BR"/>
        </w:rPr>
        <w:t xml:space="preserve">Để tổ chức và quản lý thị tộc, đã xuất hiện hệ thống thực hiện quyền lực là Hội đồng thị tộc. (Hội đồng thị tộc là tổ chức quyền lực cao nhất do những người lớn tuổi, có uy tín có quyền quyết định những vấn đề quan trọng nhất của thị tộc như tổ chức lao động sản xuất, phát động chiến tranh, tổ chức các nghi lễ tôn giáo, giải quyết các tranh chấp nội bộ...Hội đồng thị tộc bầu ra những người đứng đầu như tù trưởng, thủ lĩnh quân sự để thực hiện quyền lực và quản lý các công việc chung của thị tộc, họ không có đặc quyền, đặc lợi gì. </w:t>
      </w:r>
    </w:p>
    <w:p w14:paraId="6276C58A" w14:textId="7CB843BD" w:rsidR="006D6A4C" w:rsidRPr="0014547C" w:rsidRDefault="0013263B" w:rsidP="006D6A4C">
      <w:pPr>
        <w:shd w:val="clear" w:color="auto" w:fill="FFFFFF"/>
        <w:spacing w:line="312" w:lineRule="auto"/>
        <w:ind w:firstLine="567"/>
        <w:jc w:val="both"/>
        <w:rPr>
          <w:lang w:val="pt-BR"/>
        </w:rPr>
      </w:pPr>
      <w:r w:rsidRPr="0014547C">
        <w:rPr>
          <w:lang w:val="pt-BR"/>
        </w:rPr>
        <w:t>Trong xã hội</w:t>
      </w:r>
      <w:r w:rsidRPr="0014547C">
        <w:rPr>
          <w:lang w:val="vi-VN"/>
        </w:rPr>
        <w:t xml:space="preserve"> CSNT đã</w:t>
      </w:r>
      <w:r w:rsidRPr="0014547C">
        <w:rPr>
          <w:lang w:val="pt-BR"/>
        </w:rPr>
        <w:t xml:space="preserve"> tồn tại các quy tắc xử sự chung thống nhất là quy phạm xã hội.</w:t>
      </w:r>
      <w:r w:rsidR="00654FD3" w:rsidRPr="0014547C">
        <w:rPr>
          <w:lang w:val="pt-BR"/>
        </w:rPr>
        <w:t xml:space="preserve"> Đó là</w:t>
      </w:r>
      <w:r w:rsidR="006D6A4C" w:rsidRPr="0014547C">
        <w:rPr>
          <w:lang w:val="pt-BR"/>
        </w:rPr>
        <w:t xml:space="preserve"> những quy tắc xử sự chung, chuẩn mực chung thống nhất, phù hợp với điều kiện của xã hội, được mọi thành viên trong XH chấp nhận và tuân theo một cách tự nguyện. Quy phạm xã hội gồm tập quán, tín điều tôn giáo, quy phạm đạo đức.</w:t>
      </w:r>
      <w:r w:rsidRPr="0014547C">
        <w:rPr>
          <w:lang w:val="vi-VN"/>
        </w:rPr>
        <w:t xml:space="preserve"> </w:t>
      </w:r>
      <w:r w:rsidR="006D6A4C" w:rsidRPr="0014547C">
        <w:rPr>
          <w:lang w:val="pt-BR"/>
        </w:rPr>
        <w:t>Quy phạm xã hội chưa có sự phân biệt rõ ràng giữa quyền và nghĩa vụ.</w:t>
      </w:r>
      <w:r w:rsidRPr="0014547C">
        <w:rPr>
          <w:lang w:val="vi-VN"/>
        </w:rPr>
        <w:t xml:space="preserve"> </w:t>
      </w:r>
      <w:r w:rsidR="006D6A4C" w:rsidRPr="0014547C">
        <w:rPr>
          <w:lang w:val="pt-BR"/>
        </w:rPr>
        <w:t xml:space="preserve">Các cá nhân vi phạm nguyên tắc xử sự chung có thể phải chịu các biện pháp cưỡng chế hà khắc, thậm chí bị giết chết, tuy nhiên đó không phải là pháp luật vì không phải do nhà nước đặt ra. </w:t>
      </w:r>
    </w:p>
    <w:p w14:paraId="7813450F" w14:textId="77777777" w:rsidR="006D6A4C" w:rsidRPr="0014547C" w:rsidRDefault="006D6A4C" w:rsidP="006D6A4C">
      <w:pPr>
        <w:shd w:val="clear" w:color="auto" w:fill="FFFFFF"/>
        <w:spacing w:line="312" w:lineRule="auto"/>
        <w:ind w:firstLine="567"/>
        <w:jc w:val="both"/>
        <w:rPr>
          <w:i/>
          <w:lang w:val="pt-BR"/>
        </w:rPr>
      </w:pPr>
      <w:r w:rsidRPr="0014547C">
        <w:rPr>
          <w:i/>
          <w:lang w:val="pt-BR"/>
        </w:rPr>
        <w:t>- Sự tan rã của chế độ cộng sản nguyên thuỷ và sự ra đời của Nhà nước:</w:t>
      </w:r>
    </w:p>
    <w:p w14:paraId="164D5945" w14:textId="77777777" w:rsidR="006D6A4C" w:rsidRPr="0014547C" w:rsidRDefault="006D6A4C" w:rsidP="006D6A4C">
      <w:pPr>
        <w:shd w:val="clear" w:color="auto" w:fill="FFFFFF"/>
        <w:spacing w:line="312" w:lineRule="auto"/>
        <w:ind w:firstLine="567"/>
        <w:jc w:val="both"/>
        <w:rPr>
          <w:lang w:val="pt-BR"/>
        </w:rPr>
      </w:pPr>
      <w:r w:rsidRPr="0014547C">
        <w:rPr>
          <w:lang w:val="pt-BR"/>
        </w:rPr>
        <w:t>+ Con người ngày càng phát triển về thể lực, trí lực, ngày càng nhận thức đúng đắn hơn về thế giới khách quan.</w:t>
      </w:r>
    </w:p>
    <w:p w14:paraId="3066799E" w14:textId="77777777" w:rsidR="006D6A4C" w:rsidRPr="0014547C" w:rsidRDefault="006D6A4C" w:rsidP="006D6A4C">
      <w:pPr>
        <w:shd w:val="clear" w:color="auto" w:fill="FFFFFF"/>
        <w:spacing w:line="312" w:lineRule="auto"/>
        <w:ind w:firstLine="567"/>
        <w:jc w:val="both"/>
        <w:rPr>
          <w:lang w:val="pt-BR"/>
        </w:rPr>
      </w:pPr>
      <w:r w:rsidRPr="0014547C">
        <w:rPr>
          <w:lang w:val="pt-BR"/>
        </w:rPr>
        <w:t>+ Công cụ sản xuất được cải tiến, năng suất lao động ngày càng cao, xuất hiện nhiều của cải dư thừa.</w:t>
      </w:r>
    </w:p>
    <w:p w14:paraId="66547C29" w14:textId="456D3E77" w:rsidR="006D6A4C" w:rsidRPr="0014547C" w:rsidRDefault="006D6A4C" w:rsidP="006D6A4C">
      <w:pPr>
        <w:shd w:val="clear" w:color="auto" w:fill="FFFFFF"/>
        <w:spacing w:line="312" w:lineRule="auto"/>
        <w:ind w:firstLine="567"/>
        <w:jc w:val="both"/>
        <w:rPr>
          <w:lang w:val="pt-BR"/>
        </w:rPr>
      </w:pPr>
      <w:r w:rsidRPr="0014547C">
        <w:rPr>
          <w:lang w:val="pt-BR"/>
        </w:rPr>
        <w:lastRenderedPageBreak/>
        <w:t>+ Sự phân công lao động tự nhiên được thay thế bằng phân công lao động xã hội. Lịch sử đã trải qua 3 lần phân công lao động xã hội đã đẩy nhanh quá trình phân hóa giai cấp XH</w:t>
      </w:r>
      <w:r w:rsidR="00654FD3" w:rsidRPr="0014547C">
        <w:rPr>
          <w:lang w:val="pt-BR"/>
        </w:rPr>
        <w:t>.</w:t>
      </w:r>
    </w:p>
    <w:p w14:paraId="6DA3FD07" w14:textId="0429F4BC" w:rsidR="006D6A4C" w:rsidRPr="0014547C" w:rsidRDefault="006D6A4C" w:rsidP="006D6A4C">
      <w:pPr>
        <w:shd w:val="clear" w:color="auto" w:fill="FFFFFF"/>
        <w:spacing w:line="312" w:lineRule="auto"/>
        <w:ind w:firstLine="567"/>
        <w:jc w:val="both"/>
        <w:rPr>
          <w:lang w:val="pt-BR"/>
        </w:rPr>
      </w:pPr>
      <w:r w:rsidRPr="0014547C">
        <w:rPr>
          <w:lang w:val="pt-BR"/>
        </w:rPr>
        <w:t xml:space="preserve">+ Xã hội có sự phân hoá, sự phân biệt giữa người giàu, người nghèo càng sâu sắc, mâu thuẫn giai cấp ngày càng tăng.  </w:t>
      </w:r>
    </w:p>
    <w:p w14:paraId="589E8F89" w14:textId="5237AE4D" w:rsidR="00A42AA3" w:rsidRPr="0014547C" w:rsidRDefault="00A42AA3" w:rsidP="006D6A4C">
      <w:pPr>
        <w:shd w:val="clear" w:color="auto" w:fill="FFFFFF"/>
        <w:spacing w:line="312" w:lineRule="auto"/>
        <w:ind w:firstLine="567"/>
        <w:jc w:val="both"/>
        <w:rPr>
          <w:lang w:val="vi-VN"/>
        </w:rPr>
      </w:pPr>
      <w:r w:rsidRPr="0014547C">
        <w:rPr>
          <w:lang w:val="pt-BR"/>
        </w:rPr>
        <w:t>+ Tổ chức thị tộc bất lực trước những bến đổi của XH, không còn đảm đương được vai trò điều hòa xã hội được nữa</w:t>
      </w:r>
    </w:p>
    <w:p w14:paraId="472EDD52" w14:textId="417C222B" w:rsidR="006D6A4C" w:rsidRPr="0014547C" w:rsidRDefault="0013263B" w:rsidP="006D6A4C">
      <w:pPr>
        <w:shd w:val="clear" w:color="auto" w:fill="FFFFFF"/>
        <w:spacing w:line="312" w:lineRule="auto"/>
        <w:ind w:firstLine="567"/>
        <w:jc w:val="both"/>
        <w:rPr>
          <w:lang w:val="pt-BR"/>
        </w:rPr>
      </w:pPr>
      <w:r w:rsidRPr="0014547C">
        <w:rPr>
          <w:lang w:val="pt-BR"/>
        </w:rPr>
        <w:t xml:space="preserve"> </w:t>
      </w:r>
      <w:r w:rsidR="006D6A4C" w:rsidRPr="0014547C">
        <w:rPr>
          <w:lang w:val="pt-BR"/>
        </w:rPr>
        <w:t>Để đưa xã hội vào vòng trật tự, điều hoà mâu thuẫn giai cấp, bảo vệ lợi ích của mình, những người giàu có</w:t>
      </w:r>
      <w:r w:rsidR="00A42AA3" w:rsidRPr="0014547C">
        <w:rPr>
          <w:lang w:val="pt-BR"/>
        </w:rPr>
        <w:t xml:space="preserve"> chiếm ưu thế</w:t>
      </w:r>
      <w:r w:rsidR="006D6A4C" w:rsidRPr="0014547C">
        <w:rPr>
          <w:lang w:val="pt-BR"/>
        </w:rPr>
        <w:t xml:space="preserve"> trong xã hội đã lập nên một tổ chức mới thay thế tổ chức thị tộc, tổ chức đó chính là Nhà nước. </w:t>
      </w:r>
    </w:p>
    <w:p w14:paraId="0BFA8A5B" w14:textId="0D1184EC" w:rsidR="006D6A4C" w:rsidRPr="0014547C" w:rsidRDefault="006D6A4C" w:rsidP="006D6A4C">
      <w:pPr>
        <w:shd w:val="clear" w:color="auto" w:fill="FFFFFF"/>
        <w:spacing w:line="312" w:lineRule="auto"/>
        <w:ind w:firstLine="567"/>
        <w:jc w:val="both"/>
        <w:rPr>
          <w:lang w:val="pt-BR"/>
        </w:rPr>
      </w:pPr>
      <w:r w:rsidRPr="0014547C">
        <w:rPr>
          <w:lang w:val="pt-BR"/>
        </w:rPr>
        <w:t xml:space="preserve"> </w:t>
      </w:r>
      <w:r w:rsidRPr="0014547C">
        <w:rPr>
          <w:i/>
          <w:lang w:val="pt-BR"/>
        </w:rPr>
        <w:t>Kết luận:</w:t>
      </w:r>
      <w:r w:rsidRPr="0014547C">
        <w:rPr>
          <w:lang w:val="pt-BR"/>
        </w:rPr>
        <w:t xml:space="preserve"> Sự xuất hiện của nhà nước là một thực tế khách quan khi xã hội phát triển đến một giai đoạn nhất định, là sản phẩm tất yếu của xã hội có giai cấp và đấu tranh giai cấp không thể điều hoà. Nhà nước tồn tại, phát triển khi xã hội còn phân chia giai cấp, đấu tranh giai cấp và sẽ tiêu vong khi điều kiện này không còn nữa.</w:t>
      </w:r>
    </w:p>
    <w:p w14:paraId="34D8C4B5" w14:textId="0F1B0D02" w:rsidR="009663E3" w:rsidRPr="0014547C" w:rsidRDefault="009663E3" w:rsidP="009663E3">
      <w:pPr>
        <w:shd w:val="clear" w:color="auto" w:fill="FFFFFF"/>
        <w:spacing w:line="312" w:lineRule="auto"/>
        <w:ind w:firstLine="567"/>
        <w:jc w:val="both"/>
        <w:rPr>
          <w:b/>
          <w:lang w:val="pt-BR"/>
        </w:rPr>
      </w:pPr>
      <w:r w:rsidRPr="0014547C">
        <w:rPr>
          <w:b/>
          <w:lang w:val="pt-BR"/>
        </w:rPr>
        <w:t xml:space="preserve">Câu </w:t>
      </w:r>
      <w:r w:rsidR="00D03340" w:rsidRPr="0014547C">
        <w:rPr>
          <w:b/>
          <w:lang w:val="pt-BR"/>
        </w:rPr>
        <w:t>2</w:t>
      </w:r>
      <w:r w:rsidR="00552EA6" w:rsidRPr="0014547C">
        <w:rPr>
          <w:b/>
          <w:lang w:val="vi-VN"/>
        </w:rPr>
        <w:t xml:space="preserve">: </w:t>
      </w:r>
      <w:r w:rsidRPr="0014547C">
        <w:rPr>
          <w:b/>
          <w:lang w:val="pt-BR"/>
        </w:rPr>
        <w:t xml:space="preserve">Vi phạm pháp luật là gì? </w:t>
      </w:r>
      <w:r w:rsidR="00D5748B" w:rsidRPr="0014547C">
        <w:rPr>
          <w:b/>
          <w:lang w:val="pt-BR"/>
        </w:rPr>
        <w:t>Phân</w:t>
      </w:r>
      <w:r w:rsidR="00D5748B" w:rsidRPr="0014547C">
        <w:rPr>
          <w:b/>
          <w:lang w:val="vi-VN"/>
        </w:rPr>
        <w:t xml:space="preserve"> tích</w:t>
      </w:r>
      <w:r w:rsidR="00D338B9" w:rsidRPr="0014547C">
        <w:rPr>
          <w:b/>
          <w:lang w:val="pt-BR"/>
        </w:rPr>
        <w:t xml:space="preserve"> các dấu hiệu </w:t>
      </w:r>
      <w:r w:rsidR="00D338B9" w:rsidRPr="0014547C">
        <w:rPr>
          <w:b/>
          <w:lang w:val="vi-VN"/>
        </w:rPr>
        <w:t>để nhận biết hành vi</w:t>
      </w:r>
      <w:r w:rsidR="005F5228" w:rsidRPr="0014547C">
        <w:rPr>
          <w:b/>
          <w:lang w:val="pt-BR"/>
        </w:rPr>
        <w:t xml:space="preserve"> vi phạm pháp luật</w:t>
      </w:r>
      <w:r w:rsidR="00EA5666" w:rsidRPr="0014547C">
        <w:rPr>
          <w:b/>
          <w:lang w:val="vi-VN"/>
        </w:rPr>
        <w:t xml:space="preserve">? Phân loại VPPL? </w:t>
      </w:r>
      <w:r w:rsidR="005F5228" w:rsidRPr="0014547C">
        <w:rPr>
          <w:b/>
          <w:lang w:val="pt-BR"/>
        </w:rPr>
        <w:t xml:space="preserve">Cho ví dụ minh họa? </w:t>
      </w:r>
    </w:p>
    <w:p w14:paraId="08323901" w14:textId="77777777" w:rsidR="00276187" w:rsidRPr="0014547C" w:rsidRDefault="00276187" w:rsidP="00276187">
      <w:pPr>
        <w:spacing w:line="312" w:lineRule="auto"/>
        <w:ind w:firstLine="567"/>
        <w:jc w:val="both"/>
        <w:rPr>
          <w:i/>
          <w:u w:val="single"/>
          <w:lang w:val="vi-VN"/>
        </w:rPr>
      </w:pPr>
      <w:r w:rsidRPr="0014547C">
        <w:rPr>
          <w:i/>
          <w:u w:val="single"/>
          <w:lang w:val="pt-BR"/>
        </w:rPr>
        <w:t>Gợi</w:t>
      </w:r>
      <w:r w:rsidRPr="0014547C">
        <w:rPr>
          <w:i/>
          <w:u w:val="single"/>
          <w:lang w:val="vi-VN"/>
        </w:rPr>
        <w:t xml:space="preserve"> ý t</w:t>
      </w:r>
      <w:r w:rsidRPr="0014547C">
        <w:rPr>
          <w:i/>
          <w:u w:val="single"/>
          <w:lang w:val="pt-BR"/>
        </w:rPr>
        <w:t>rả lời:</w:t>
      </w:r>
      <w:r w:rsidRPr="0014547C">
        <w:rPr>
          <w:i/>
          <w:u w:val="single"/>
          <w:lang w:val="vi-VN"/>
        </w:rPr>
        <w:t xml:space="preserve"> </w:t>
      </w:r>
    </w:p>
    <w:p w14:paraId="2629A412" w14:textId="6E5B113F" w:rsidR="009663E3" w:rsidRPr="0014547C" w:rsidRDefault="009663E3" w:rsidP="009663E3">
      <w:pPr>
        <w:spacing w:line="312" w:lineRule="auto"/>
        <w:ind w:firstLine="567"/>
        <w:jc w:val="both"/>
        <w:rPr>
          <w:lang w:val="pt-BR"/>
        </w:rPr>
      </w:pPr>
      <w:r w:rsidRPr="0014547C">
        <w:rPr>
          <w:lang w:val="pt-BR"/>
        </w:rPr>
        <w:t>- Khái niệm: Vi phạm pháp luật là hành vi (hành động hoặc không hành động) trái pháp luật</w:t>
      </w:r>
      <w:r w:rsidR="005F5228" w:rsidRPr="0014547C">
        <w:rPr>
          <w:lang w:val="pt-BR"/>
        </w:rPr>
        <w:t>,</w:t>
      </w:r>
      <w:r w:rsidRPr="0014547C">
        <w:rPr>
          <w:lang w:val="pt-BR"/>
        </w:rPr>
        <w:t xml:space="preserve"> có lỗi, do chủ thể có năng lực trách nhiệm pháp lý thực hiện, xâm hại các quan hệ xã hội được pháp luật bảo vệ.</w:t>
      </w:r>
    </w:p>
    <w:p w14:paraId="4578471B" w14:textId="77777777" w:rsidR="00D338B9" w:rsidRPr="0014547C" w:rsidRDefault="005F5228" w:rsidP="00D338B9">
      <w:pPr>
        <w:spacing w:line="312" w:lineRule="auto"/>
        <w:ind w:firstLine="567"/>
        <w:jc w:val="both"/>
        <w:rPr>
          <w:lang w:val="pt-BR"/>
        </w:rPr>
      </w:pPr>
      <w:r w:rsidRPr="0014547C">
        <w:rPr>
          <w:lang w:val="pt-BR"/>
        </w:rPr>
        <w:t>- Vi phạm pháp luật có các dấu hiệu để nhận biết như sau:</w:t>
      </w:r>
    </w:p>
    <w:p w14:paraId="02B3403C" w14:textId="693BF576" w:rsidR="00D338B9" w:rsidRPr="0014547C" w:rsidRDefault="00E33ED7" w:rsidP="00D338B9">
      <w:pPr>
        <w:spacing w:line="312" w:lineRule="auto"/>
        <w:ind w:firstLine="567"/>
        <w:jc w:val="both"/>
        <w:rPr>
          <w:lang w:val="pt-BR"/>
        </w:rPr>
      </w:pPr>
      <w:r w:rsidRPr="0014547C">
        <w:rPr>
          <w:i/>
          <w:lang w:val="pt-BR"/>
        </w:rPr>
        <w:t>+ Dấu hiệu</w:t>
      </w:r>
      <w:r w:rsidR="00552EA6" w:rsidRPr="0014547C">
        <w:rPr>
          <w:i/>
          <w:lang w:val="vi-VN"/>
        </w:rPr>
        <w:t xml:space="preserve"> </w:t>
      </w:r>
      <w:r w:rsidR="00D5748B" w:rsidRPr="0014547C">
        <w:rPr>
          <w:i/>
          <w:lang w:val="pt-BR"/>
        </w:rPr>
        <w:t>1</w:t>
      </w:r>
      <w:r w:rsidRPr="0014547C">
        <w:rPr>
          <w:i/>
          <w:lang w:val="pt-BR"/>
        </w:rPr>
        <w:t>:</w:t>
      </w:r>
      <w:r w:rsidRPr="0014547C">
        <w:rPr>
          <w:lang w:val="pt-BR"/>
        </w:rPr>
        <w:t xml:space="preserve"> </w:t>
      </w:r>
      <w:r w:rsidR="005F5228" w:rsidRPr="0014547C">
        <w:rPr>
          <w:lang w:val="pt-BR"/>
        </w:rPr>
        <w:t xml:space="preserve"> Vi phạm pháp luật luôn là hành vi </w:t>
      </w:r>
      <w:r w:rsidR="001720EB" w:rsidRPr="0014547C">
        <w:rPr>
          <w:lang w:val="pt-BR"/>
        </w:rPr>
        <w:t>x</w:t>
      </w:r>
      <w:r w:rsidR="001720EB" w:rsidRPr="0014547C">
        <w:rPr>
          <w:lang w:val="vi-VN"/>
        </w:rPr>
        <w:t xml:space="preserve">ác định </w:t>
      </w:r>
      <w:r w:rsidR="005F5228" w:rsidRPr="0014547C">
        <w:rPr>
          <w:lang w:val="pt-BR"/>
        </w:rPr>
        <w:t>của con người</w:t>
      </w:r>
      <w:r w:rsidR="00E132FC" w:rsidRPr="0014547C">
        <w:rPr>
          <w:lang w:val="vi-VN"/>
        </w:rPr>
        <w:t xml:space="preserve"> và là hành vi nguy hiểm cho XH</w:t>
      </w:r>
      <w:r w:rsidR="005F5228" w:rsidRPr="0014547C">
        <w:rPr>
          <w:lang w:val="pt-BR"/>
        </w:rPr>
        <w:t>.</w:t>
      </w:r>
    </w:p>
    <w:p w14:paraId="244AF369" w14:textId="77777777" w:rsidR="00D338B9" w:rsidRPr="0014547C" w:rsidRDefault="00D5748B" w:rsidP="00D338B9">
      <w:pPr>
        <w:spacing w:line="312" w:lineRule="auto"/>
        <w:ind w:firstLine="567"/>
        <w:jc w:val="both"/>
        <w:rPr>
          <w:lang w:val="vi-VN"/>
        </w:rPr>
      </w:pPr>
      <w:r w:rsidRPr="0014547C">
        <w:rPr>
          <w:lang w:val="pt-BR"/>
        </w:rPr>
        <w:t xml:space="preserve">Các quy định của pháp luật được đặt ra là nhằm để điều chỉnh hành vi của con người, cho nên vi phạm pháp luật trước hết phải là hành vi của con người hoặc là hoạt động của các cơ quan Nhà nước, các tổ chức xã hội... (các chủ thể pháp luật). Pháp luật không điều chỉnh những suy nghĩ của con người nếu như những suy nghĩ đó không được biểu hiện thành hành vi cụ thể. Mọi suy nghĩ của con người cho dù có nguy hiểm đến mức độ nào đi chăng nữa nhưng nếu nó không được biểu hiện bằng hành vi cụ thể thì pháp luật vẫn không coi là vi phạm pháp luật. Bên cạnh đó, </w:t>
      </w:r>
      <w:r w:rsidR="005F5228" w:rsidRPr="0014547C">
        <w:rPr>
          <w:lang w:val="pt-BR"/>
        </w:rPr>
        <w:t xml:space="preserve">những sự kiện do thiên nhiên, súc vật hay các sự cố trong nghiên </w:t>
      </w:r>
      <w:r w:rsidR="00040067" w:rsidRPr="0014547C">
        <w:rPr>
          <w:lang w:val="pt-BR"/>
        </w:rPr>
        <w:t>cứu khoa học, môi trường…</w:t>
      </w:r>
      <w:r w:rsidR="005F5228" w:rsidRPr="0014547C">
        <w:rPr>
          <w:lang w:val="pt-BR"/>
        </w:rPr>
        <w:t xml:space="preserve"> không phải là vi phạm PL. </w:t>
      </w:r>
      <w:r w:rsidR="00D338B9" w:rsidRPr="0014547C">
        <w:rPr>
          <w:lang w:val="vi-VN"/>
        </w:rPr>
        <w:t xml:space="preserve"> </w:t>
      </w:r>
    </w:p>
    <w:p w14:paraId="683556F4" w14:textId="77777777" w:rsidR="00D338B9" w:rsidRPr="0014547C" w:rsidRDefault="005F5228" w:rsidP="00D338B9">
      <w:pPr>
        <w:spacing w:line="312" w:lineRule="auto"/>
        <w:ind w:firstLine="567"/>
        <w:jc w:val="both"/>
        <w:rPr>
          <w:lang w:val="vi-VN"/>
        </w:rPr>
      </w:pPr>
      <w:r w:rsidRPr="0014547C">
        <w:rPr>
          <w:i/>
          <w:lang w:val="pt-BR"/>
        </w:rPr>
        <w:t>+ Dấu hiệu 2:</w:t>
      </w:r>
      <w:r w:rsidRPr="0014547C">
        <w:rPr>
          <w:lang w:val="pt-BR"/>
        </w:rPr>
        <w:t xml:space="preserve"> Hành vi vi phạm pháp luật phải là hành vi trái với các quy định của pháp luật, xâm hại tới các quan hệ xã hội được pháp luật xác lập và bảo vệ. </w:t>
      </w:r>
      <w:r w:rsidR="00D338B9" w:rsidRPr="0014547C">
        <w:rPr>
          <w:lang w:val="vi-VN"/>
        </w:rPr>
        <w:t xml:space="preserve"> </w:t>
      </w:r>
    </w:p>
    <w:p w14:paraId="1C8F883E" w14:textId="77777777" w:rsidR="00D338B9" w:rsidRPr="0014547C" w:rsidRDefault="005F5228" w:rsidP="00D338B9">
      <w:pPr>
        <w:spacing w:line="312" w:lineRule="auto"/>
        <w:ind w:firstLine="567"/>
        <w:jc w:val="both"/>
        <w:rPr>
          <w:lang w:val="vi-VN"/>
        </w:rPr>
      </w:pPr>
      <w:r w:rsidRPr="0014547C">
        <w:rPr>
          <w:lang w:val="pt-BR"/>
        </w:rPr>
        <w:t xml:space="preserve">Biểu hiện của hành vi trái pháp luật: Chủ thể Chủ thể đã thực hiện hành vi mà pháp luật cấm hoặc không làm, không làm đúng, không làm đầy đủ các hành vi mà pháp luật quy định chủ thể có nghĩa vụ phải làm. </w:t>
      </w:r>
      <w:r w:rsidR="00D338B9" w:rsidRPr="0014547C">
        <w:rPr>
          <w:lang w:val="pt-BR"/>
        </w:rPr>
        <w:t>T</w:t>
      </w:r>
      <w:r w:rsidRPr="0014547C">
        <w:rPr>
          <w:lang w:val="pt-BR"/>
        </w:rPr>
        <w:t>heo đó hành vi của chủ thể đã xâm hại đến các quan hệ XH được pháp luật xác lập và bảo vệ.</w:t>
      </w:r>
      <w:r w:rsidR="00D338B9" w:rsidRPr="0014547C">
        <w:rPr>
          <w:lang w:val="vi-VN"/>
        </w:rPr>
        <w:t xml:space="preserve"> </w:t>
      </w:r>
      <w:r w:rsidRPr="0014547C">
        <w:rPr>
          <w:lang w:val="pt-BR"/>
        </w:rPr>
        <w:t>Ví dụ: A điều khiển phương tiện giao thông vượt đèn đỏ; B là bác sỹ nhưng không thực hiện cấp cứu bệnh nhân khiến bệnh nhân tử vong; Ủy ban nhân dân xã đã giao đất công cho người dân sử dụng (Luật đất đai quy định Ủy ban nhân dân cấp huyện trở lên mới có quyền giao đất cho các chủ thể khác sử dụn</w:t>
      </w:r>
      <w:r w:rsidR="00D338B9" w:rsidRPr="0014547C">
        <w:rPr>
          <w:lang w:val="pt-BR"/>
        </w:rPr>
        <w:t>kh</w:t>
      </w:r>
      <w:r w:rsidR="00D338B9" w:rsidRPr="0014547C">
        <w:rPr>
          <w:lang w:val="vi-VN"/>
        </w:rPr>
        <w:t xml:space="preserve">. </w:t>
      </w:r>
      <w:r w:rsidRPr="0014547C">
        <w:rPr>
          <w:lang w:val="pt-BR"/>
        </w:rPr>
        <w:t>Các hành vi trái với quy định của các tổ chức xã hội, trái với quy tắc tập quán, đạo đức, tín điều tôn giáo… thì không bị coi là trái pháp luật.</w:t>
      </w:r>
      <w:r w:rsidR="00D338B9" w:rsidRPr="0014547C">
        <w:rPr>
          <w:lang w:val="vi-VN"/>
        </w:rPr>
        <w:t xml:space="preserve"> </w:t>
      </w:r>
    </w:p>
    <w:p w14:paraId="75FA905D" w14:textId="77777777" w:rsidR="00D338B9" w:rsidRPr="0014547C" w:rsidRDefault="005F5228" w:rsidP="00D338B9">
      <w:pPr>
        <w:spacing w:line="312" w:lineRule="auto"/>
        <w:ind w:firstLine="567"/>
        <w:jc w:val="both"/>
        <w:rPr>
          <w:lang w:val="vi-VN"/>
        </w:rPr>
      </w:pPr>
      <w:r w:rsidRPr="0014547C">
        <w:rPr>
          <w:i/>
          <w:lang w:val="pt-BR"/>
        </w:rPr>
        <w:t>+ Dấu hiệu 3:</w:t>
      </w:r>
      <w:r w:rsidRPr="0014547C">
        <w:rPr>
          <w:lang w:val="pt-BR"/>
        </w:rPr>
        <w:t xml:space="preserve"> Chủ thể thực hiện hành vi vi phạm pháp luật phải có lỗi.</w:t>
      </w:r>
      <w:r w:rsidR="00D338B9" w:rsidRPr="0014547C">
        <w:rPr>
          <w:lang w:val="vi-VN"/>
        </w:rPr>
        <w:t xml:space="preserve"> </w:t>
      </w:r>
    </w:p>
    <w:p w14:paraId="7B1603A9" w14:textId="77777777" w:rsidR="00D338B9" w:rsidRPr="0014547C" w:rsidRDefault="005F5228" w:rsidP="00D338B9">
      <w:pPr>
        <w:spacing w:line="312" w:lineRule="auto"/>
        <w:ind w:firstLine="567"/>
        <w:jc w:val="both"/>
        <w:rPr>
          <w:lang w:val="vi-VN"/>
        </w:rPr>
      </w:pPr>
      <w:r w:rsidRPr="0014547C">
        <w:rPr>
          <w:lang w:val="pt-BR"/>
        </w:rPr>
        <w:lastRenderedPageBreak/>
        <w:t xml:space="preserve">Một người bị coi là có lỗi khi người đó thực hiện hành vi gây thiệt hại cho xã hội nếu hành vi ấy là kết quả của sự tự lựa chọn và quyết định của chủ thể trong khi họ có đủ điều kiện khách quan và chủ quan để lựa chọn và quyết định thực hiện xử sự khác phù hợp với đòi hỏi của Nhà nước và xã hội. </w:t>
      </w:r>
      <w:r w:rsidR="00D338B9" w:rsidRPr="0014547C">
        <w:rPr>
          <w:lang w:val="vi-VN"/>
        </w:rPr>
        <w:t xml:space="preserve"> </w:t>
      </w:r>
    </w:p>
    <w:p w14:paraId="6C1EE97F" w14:textId="77777777" w:rsidR="00D338B9" w:rsidRPr="0014547C" w:rsidRDefault="00D5748B" w:rsidP="00D338B9">
      <w:pPr>
        <w:spacing w:line="312" w:lineRule="auto"/>
        <w:ind w:firstLine="567"/>
        <w:jc w:val="both"/>
        <w:rPr>
          <w:lang w:val="vi-VN"/>
        </w:rPr>
      </w:pPr>
      <w:r w:rsidRPr="0014547C">
        <w:rPr>
          <w:lang w:val="pt-BR"/>
        </w:rPr>
        <w:t>Lỗi là dấu hiệu bắt buộc của mọi vi phạm pháp luật. Vì mỗi hành vi đều được hình thành trên cơ sở nhận thức và kiểm soát của chủ thể, nghĩa là chủ thể nhận thức và đi</w:t>
      </w:r>
      <w:r w:rsidR="00D338B9" w:rsidRPr="0014547C">
        <w:rPr>
          <w:lang w:val="pt-BR"/>
        </w:rPr>
        <w:t>ều khiển được hành vi của mình.</w:t>
      </w:r>
      <w:r w:rsidR="00D338B9" w:rsidRPr="0014547C">
        <w:rPr>
          <w:lang w:val="vi-VN"/>
        </w:rPr>
        <w:t xml:space="preserve"> </w:t>
      </w:r>
      <w:r w:rsidRPr="0014547C">
        <w:rPr>
          <w:lang w:val="pt-BR"/>
        </w:rPr>
        <w:t>Chỉ những hành vi trái pháp luật được chủ thể thực hiện một cách cố ý hoặc vô ý mới bị coi là vi phạm pháp luật.</w:t>
      </w:r>
      <w:r w:rsidR="00D338B9" w:rsidRPr="0014547C">
        <w:rPr>
          <w:lang w:val="vi-VN"/>
        </w:rPr>
        <w:t xml:space="preserve"> </w:t>
      </w:r>
    </w:p>
    <w:p w14:paraId="0D04681A" w14:textId="77777777" w:rsidR="00D338B9" w:rsidRPr="0014547C" w:rsidRDefault="005F5228" w:rsidP="00D338B9">
      <w:pPr>
        <w:spacing w:line="312" w:lineRule="auto"/>
        <w:ind w:firstLine="567"/>
        <w:jc w:val="both"/>
        <w:rPr>
          <w:lang w:val="vi-VN"/>
        </w:rPr>
      </w:pPr>
      <w:r w:rsidRPr="0014547C">
        <w:rPr>
          <w:i/>
          <w:lang w:val="pt-BR"/>
        </w:rPr>
        <w:t>+ Dấu hiệu 4:</w:t>
      </w:r>
      <w:r w:rsidRPr="0014547C">
        <w:rPr>
          <w:lang w:val="pt-BR"/>
        </w:rPr>
        <w:t xml:space="preserve"> Chủ thể của vi phạm pháp luật phải có năng lực trách nhiệm pháp lý.</w:t>
      </w:r>
      <w:r w:rsidR="00D338B9" w:rsidRPr="0014547C">
        <w:rPr>
          <w:lang w:val="vi-VN"/>
        </w:rPr>
        <w:t xml:space="preserve"> </w:t>
      </w:r>
    </w:p>
    <w:p w14:paraId="7C40D2E6" w14:textId="77777777" w:rsidR="00D338B9" w:rsidRPr="0014547C" w:rsidRDefault="00040067" w:rsidP="00D338B9">
      <w:pPr>
        <w:spacing w:line="312" w:lineRule="auto"/>
        <w:ind w:firstLine="567"/>
        <w:jc w:val="both"/>
        <w:rPr>
          <w:lang w:val="vi-VN"/>
        </w:rPr>
      </w:pPr>
      <w:r w:rsidRPr="0014547C">
        <w:rPr>
          <w:lang w:val="pt-BR"/>
        </w:rPr>
        <w:t>Năng lực TNPL là khả năng phải chịu trách nhiệm pháp lý của chủ thể vi phạm pháp luật do nhà nước quy định.</w:t>
      </w:r>
      <w:r w:rsidR="00D338B9" w:rsidRPr="0014547C">
        <w:rPr>
          <w:lang w:val="vi-VN"/>
        </w:rPr>
        <w:t xml:space="preserve"> </w:t>
      </w:r>
    </w:p>
    <w:p w14:paraId="0C260AFF" w14:textId="77777777" w:rsidR="00D338B9" w:rsidRPr="0014547C" w:rsidRDefault="00D5748B" w:rsidP="00D338B9">
      <w:pPr>
        <w:spacing w:line="312" w:lineRule="auto"/>
        <w:ind w:firstLine="567"/>
        <w:jc w:val="both"/>
        <w:rPr>
          <w:lang w:val="vi-VN"/>
        </w:rPr>
      </w:pPr>
      <w:r w:rsidRPr="0014547C">
        <w:rPr>
          <w:lang w:val="pt-BR"/>
        </w:rPr>
        <w:t xml:space="preserve">* </w:t>
      </w:r>
      <w:r w:rsidR="002766CC" w:rsidRPr="0014547C">
        <w:rPr>
          <w:lang w:val="pt-BR"/>
        </w:rPr>
        <w:t>Đối với c</w:t>
      </w:r>
      <w:r w:rsidRPr="0014547C">
        <w:rPr>
          <w:lang w:val="pt-BR"/>
        </w:rPr>
        <w:t>á nhân: sự độc lập gánh chịu nghĩa vụ pháp lý được đặt ra đối với người đạt đến một độ tuổi nhất định và có khả năng nhận thức, điều khiển được hành vi.</w:t>
      </w:r>
      <w:r w:rsidR="00D338B9" w:rsidRPr="0014547C">
        <w:rPr>
          <w:lang w:val="vi-VN"/>
        </w:rPr>
        <w:t xml:space="preserve"> </w:t>
      </w:r>
    </w:p>
    <w:p w14:paraId="23224D61" w14:textId="2A807D81" w:rsidR="00DC7399" w:rsidRPr="0014547C" w:rsidRDefault="00D5748B" w:rsidP="00D338B9">
      <w:pPr>
        <w:spacing w:line="312" w:lineRule="auto"/>
        <w:ind w:firstLine="567"/>
        <w:jc w:val="both"/>
        <w:rPr>
          <w:lang w:val="pt-BR"/>
        </w:rPr>
      </w:pPr>
      <w:r w:rsidRPr="0014547C">
        <w:rPr>
          <w:lang w:val="pt-BR"/>
        </w:rPr>
        <w:t xml:space="preserve">* </w:t>
      </w:r>
      <w:r w:rsidR="002766CC" w:rsidRPr="0014547C">
        <w:rPr>
          <w:lang w:val="pt-BR"/>
        </w:rPr>
        <w:t>Đối với t</w:t>
      </w:r>
      <w:r w:rsidRPr="0014547C">
        <w:rPr>
          <w:lang w:val="pt-BR"/>
        </w:rPr>
        <w:t>ổ chức: năng lực trách nhiệm pháp lý có từ ngay khi cơ quan, tổ chức đó được Nhà nước thành lập hoặc cho phép thành lậ</w:t>
      </w:r>
      <w:r w:rsidR="002766CC" w:rsidRPr="0014547C">
        <w:rPr>
          <w:lang w:val="pt-BR"/>
        </w:rPr>
        <w:t>p, được đăng ký hoặc công nhận</w:t>
      </w:r>
      <w:r w:rsidRPr="0014547C">
        <w:rPr>
          <w:lang w:val="pt-BR"/>
        </w:rPr>
        <w:t>.</w:t>
      </w:r>
    </w:p>
    <w:p w14:paraId="6DD54854" w14:textId="29198940" w:rsidR="00EA5666" w:rsidRPr="0014547C" w:rsidRDefault="00EA5666" w:rsidP="00EA5666">
      <w:pPr>
        <w:spacing w:line="312" w:lineRule="auto"/>
        <w:ind w:firstLine="567"/>
        <w:jc w:val="both"/>
        <w:rPr>
          <w:lang w:val="vi-VN"/>
        </w:rPr>
      </w:pPr>
      <w:r w:rsidRPr="0014547C">
        <w:rPr>
          <w:lang w:val="pt-BR"/>
        </w:rPr>
        <w:t>-  Phân loại vi phạm pháp luật</w:t>
      </w:r>
      <w:r w:rsidRPr="0014547C">
        <w:rPr>
          <w:lang w:val="vi-VN"/>
        </w:rPr>
        <w:t>:</w:t>
      </w:r>
    </w:p>
    <w:p w14:paraId="2A44BBCC" w14:textId="7C1BA390" w:rsidR="00EA5666" w:rsidRPr="0014547C" w:rsidRDefault="00EA5666" w:rsidP="00EA5666">
      <w:pPr>
        <w:spacing w:line="312" w:lineRule="auto"/>
        <w:ind w:firstLine="567"/>
        <w:jc w:val="both"/>
        <w:rPr>
          <w:lang w:val="pt-BR"/>
        </w:rPr>
      </w:pPr>
      <w:r w:rsidRPr="0014547C">
        <w:rPr>
          <w:lang w:val="vi-VN"/>
        </w:rPr>
        <w:t>+</w:t>
      </w:r>
      <w:r w:rsidRPr="0014547C">
        <w:rPr>
          <w:lang w:val="pt-BR"/>
        </w:rPr>
        <w:t xml:space="preserve"> Vi phạm PL</w:t>
      </w:r>
      <w:r w:rsidRPr="0014547C">
        <w:rPr>
          <w:lang w:val="vi-VN"/>
        </w:rPr>
        <w:t xml:space="preserve"> </w:t>
      </w:r>
      <w:r w:rsidRPr="0014547C">
        <w:rPr>
          <w:lang w:val="pt-BR"/>
        </w:rPr>
        <w:t xml:space="preserve">hình sự </w:t>
      </w:r>
    </w:p>
    <w:p w14:paraId="29E54F90" w14:textId="2CA96920" w:rsidR="00EA5666" w:rsidRPr="0014547C" w:rsidRDefault="00EA5666" w:rsidP="00EA5666">
      <w:pPr>
        <w:spacing w:line="312" w:lineRule="auto"/>
        <w:ind w:firstLine="567"/>
        <w:jc w:val="both"/>
        <w:rPr>
          <w:lang w:val="pt-BR"/>
        </w:rPr>
      </w:pPr>
      <w:r w:rsidRPr="0014547C">
        <w:rPr>
          <w:lang w:val="vi-VN"/>
        </w:rPr>
        <w:t xml:space="preserve">+ </w:t>
      </w:r>
      <w:r w:rsidRPr="0014547C">
        <w:rPr>
          <w:lang w:val="pt-BR"/>
        </w:rPr>
        <w:t>Vi phạm</w:t>
      </w:r>
      <w:r w:rsidRPr="0014547C">
        <w:rPr>
          <w:lang w:val="vi-VN"/>
        </w:rPr>
        <w:t xml:space="preserve"> PL</w:t>
      </w:r>
      <w:r w:rsidRPr="0014547C">
        <w:rPr>
          <w:lang w:val="pt-BR"/>
        </w:rPr>
        <w:t xml:space="preserve"> hành chính</w:t>
      </w:r>
    </w:p>
    <w:p w14:paraId="5D2A019B" w14:textId="0E9E6D9B" w:rsidR="00EA5666" w:rsidRPr="0014547C" w:rsidRDefault="00EA5666" w:rsidP="00EA5666">
      <w:pPr>
        <w:spacing w:line="312" w:lineRule="auto"/>
        <w:ind w:firstLine="567"/>
        <w:jc w:val="both"/>
        <w:rPr>
          <w:lang w:val="pt-BR"/>
        </w:rPr>
      </w:pPr>
      <w:r w:rsidRPr="0014547C">
        <w:rPr>
          <w:lang w:val="vi-VN"/>
        </w:rPr>
        <w:t xml:space="preserve">+ </w:t>
      </w:r>
      <w:r w:rsidRPr="0014547C">
        <w:rPr>
          <w:lang w:val="pt-BR"/>
        </w:rPr>
        <w:t>Vi phạm PL</w:t>
      </w:r>
      <w:r w:rsidRPr="0014547C">
        <w:rPr>
          <w:lang w:val="vi-VN"/>
        </w:rPr>
        <w:t xml:space="preserve"> </w:t>
      </w:r>
      <w:r w:rsidRPr="0014547C">
        <w:rPr>
          <w:lang w:val="pt-BR"/>
        </w:rPr>
        <w:t>dân sự</w:t>
      </w:r>
    </w:p>
    <w:p w14:paraId="7451CE18" w14:textId="4A98131F" w:rsidR="00EA5666" w:rsidRPr="0014547C" w:rsidRDefault="00EA5666" w:rsidP="00EA5666">
      <w:pPr>
        <w:spacing w:line="312" w:lineRule="auto"/>
        <w:ind w:firstLine="567"/>
        <w:jc w:val="both"/>
        <w:rPr>
          <w:lang w:val="pt-BR"/>
        </w:rPr>
      </w:pPr>
      <w:r w:rsidRPr="0014547C">
        <w:rPr>
          <w:lang w:val="vi-VN"/>
        </w:rPr>
        <w:t xml:space="preserve">+ </w:t>
      </w:r>
      <w:r w:rsidRPr="0014547C">
        <w:rPr>
          <w:lang w:val="pt-BR"/>
        </w:rPr>
        <w:t>Vi phạm kỷ luật</w:t>
      </w:r>
    </w:p>
    <w:p w14:paraId="5BE211A5" w14:textId="7FA848AD" w:rsidR="00EA5666" w:rsidRPr="0014547C" w:rsidRDefault="00EA5666" w:rsidP="00EA5666">
      <w:pPr>
        <w:spacing w:line="312" w:lineRule="auto"/>
        <w:ind w:firstLine="567"/>
        <w:jc w:val="both"/>
        <w:rPr>
          <w:lang w:val="vi-VN"/>
        </w:rPr>
      </w:pPr>
      <w:r w:rsidRPr="0014547C">
        <w:rPr>
          <w:lang w:val="vi-VN"/>
        </w:rPr>
        <w:t xml:space="preserve">- Nêu ví dụ: </w:t>
      </w:r>
    </w:p>
    <w:p w14:paraId="6EDF9D1C" w14:textId="77777777" w:rsidR="00EA5666" w:rsidRPr="0014547C" w:rsidRDefault="00EA5666" w:rsidP="00D338B9">
      <w:pPr>
        <w:spacing w:line="312" w:lineRule="auto"/>
        <w:ind w:firstLine="567"/>
        <w:jc w:val="both"/>
        <w:rPr>
          <w:lang w:val="pt-BR"/>
        </w:rPr>
      </w:pPr>
    </w:p>
    <w:p w14:paraId="79E11549" w14:textId="537DC22A" w:rsidR="00276187" w:rsidRPr="0014547C" w:rsidRDefault="00276187" w:rsidP="00276187">
      <w:pPr>
        <w:spacing w:line="312" w:lineRule="auto"/>
        <w:ind w:firstLine="567"/>
        <w:jc w:val="both"/>
        <w:rPr>
          <w:b/>
          <w:lang w:val="vi-VN"/>
        </w:rPr>
      </w:pPr>
      <w:r w:rsidRPr="0014547C">
        <w:rPr>
          <w:b/>
          <w:lang w:val="fr-FR"/>
        </w:rPr>
        <w:t>Câu</w:t>
      </w:r>
      <w:r w:rsidR="00D03340" w:rsidRPr="0014547C">
        <w:rPr>
          <w:b/>
          <w:lang w:val="vi-VN"/>
        </w:rPr>
        <w:t xml:space="preserve"> 3</w:t>
      </w:r>
      <w:r w:rsidRPr="0014547C">
        <w:rPr>
          <w:b/>
          <w:lang w:val="vi-VN"/>
        </w:rPr>
        <w:t xml:space="preserve">: </w:t>
      </w:r>
      <w:r w:rsidRPr="0014547C">
        <w:rPr>
          <w:b/>
          <w:lang w:val="fr-FR"/>
        </w:rPr>
        <w:t>Trình bày khái niệm, đặc điểm và các loại trách nhiệm pháp lý?</w:t>
      </w:r>
      <w:bookmarkStart w:id="0" w:name="_Toc16563323"/>
      <w:bookmarkStart w:id="1" w:name="_Toc16913374"/>
      <w:bookmarkStart w:id="2" w:name="_Toc17084992"/>
      <w:bookmarkStart w:id="3" w:name="_Toc22719676"/>
      <w:bookmarkStart w:id="4" w:name="_Toc23244005"/>
      <w:r w:rsidRPr="0014547C">
        <w:rPr>
          <w:b/>
          <w:lang w:val="vi-VN"/>
        </w:rPr>
        <w:t xml:space="preserve"> </w:t>
      </w:r>
    </w:p>
    <w:p w14:paraId="771F3E34" w14:textId="77777777" w:rsidR="00C05D41" w:rsidRPr="0014547C" w:rsidRDefault="00C05D41" w:rsidP="00C05D41">
      <w:pPr>
        <w:spacing w:line="312" w:lineRule="auto"/>
        <w:ind w:firstLine="567"/>
        <w:jc w:val="both"/>
        <w:rPr>
          <w:i/>
          <w:u w:val="single"/>
          <w:lang w:val="vi-VN"/>
        </w:rPr>
      </w:pPr>
      <w:r w:rsidRPr="0014547C">
        <w:rPr>
          <w:i/>
          <w:u w:val="single"/>
          <w:lang w:val="pt-BR"/>
        </w:rPr>
        <w:t>Gợi</w:t>
      </w:r>
      <w:r w:rsidRPr="0014547C">
        <w:rPr>
          <w:i/>
          <w:u w:val="single"/>
          <w:lang w:val="vi-VN"/>
        </w:rPr>
        <w:t xml:space="preserve"> ý t</w:t>
      </w:r>
      <w:r w:rsidRPr="0014547C">
        <w:rPr>
          <w:i/>
          <w:u w:val="single"/>
          <w:lang w:val="pt-BR"/>
        </w:rPr>
        <w:t>rả lời:</w:t>
      </w:r>
      <w:r w:rsidRPr="0014547C">
        <w:rPr>
          <w:i/>
          <w:u w:val="single"/>
          <w:lang w:val="vi-VN"/>
        </w:rPr>
        <w:t xml:space="preserve"> </w:t>
      </w:r>
    </w:p>
    <w:p w14:paraId="5EF084D3" w14:textId="673DB57E" w:rsidR="00D03340" w:rsidRPr="0014547C" w:rsidRDefault="00D03340" w:rsidP="00D03340">
      <w:pPr>
        <w:pStyle w:val="BodyText"/>
        <w:spacing w:line="288" w:lineRule="auto"/>
        <w:ind w:firstLine="718"/>
        <w:rPr>
          <w:b/>
          <w:color w:val="000000"/>
          <w:lang w:val="vi-VN"/>
        </w:rPr>
      </w:pPr>
      <w:r w:rsidRPr="0014547C">
        <w:rPr>
          <w:b/>
          <w:color w:val="000000"/>
          <w:lang w:val="vi-VN"/>
        </w:rPr>
        <w:t xml:space="preserve"> Khái niệm trách nhiệm pháp lý</w:t>
      </w:r>
    </w:p>
    <w:p w14:paraId="4C247DB9" w14:textId="77777777" w:rsidR="00D03340" w:rsidRPr="0014547C" w:rsidRDefault="00D03340" w:rsidP="00D03340">
      <w:pPr>
        <w:pStyle w:val="BodyText"/>
        <w:spacing w:line="288" w:lineRule="auto"/>
        <w:ind w:firstLine="718"/>
        <w:rPr>
          <w:lang w:val="pt-BR"/>
        </w:rPr>
      </w:pPr>
      <w:r w:rsidRPr="0014547C">
        <w:rPr>
          <w:lang w:val="pt-BR"/>
        </w:rPr>
        <w:t>Trách nhiệm pháp lý là một loại quan hệ đặc biệt giữa nhà nước và chủ thể vi phạm pháp luật, trong đó, bên vi phạm pháp luật phải gánh chịu những hậu quả bất lợi, những biện pháp cưỡng chế nhà nước được quy định ở chế tài các quy phạm pháp luật.</w:t>
      </w:r>
    </w:p>
    <w:p w14:paraId="2EF811B4" w14:textId="77777777" w:rsidR="00D03340" w:rsidRPr="0014547C" w:rsidRDefault="00D03340" w:rsidP="00D03340">
      <w:pPr>
        <w:pStyle w:val="BodyText"/>
        <w:spacing w:line="288" w:lineRule="auto"/>
        <w:ind w:firstLine="718"/>
        <w:rPr>
          <w:b/>
          <w:i w:val="0"/>
          <w:color w:val="000000"/>
          <w:lang w:val="vi-VN"/>
        </w:rPr>
      </w:pPr>
      <w:r w:rsidRPr="0014547C">
        <w:rPr>
          <w:b/>
          <w:i w:val="0"/>
          <w:color w:val="000000"/>
          <w:lang w:val="vi-VN"/>
        </w:rPr>
        <w:t>Đặc điểm của trách nhiệm pháp lý</w:t>
      </w:r>
    </w:p>
    <w:p w14:paraId="7DCBE4A7" w14:textId="77777777" w:rsidR="00D03340" w:rsidRPr="0014547C" w:rsidRDefault="00D03340" w:rsidP="00D03340">
      <w:pPr>
        <w:shd w:val="clear" w:color="auto" w:fill="FFFFFF"/>
        <w:spacing w:before="60" w:line="288" w:lineRule="auto"/>
        <w:ind w:right="-5" w:firstLine="718"/>
        <w:rPr>
          <w:lang w:val="pt-BR"/>
        </w:rPr>
      </w:pPr>
      <w:r w:rsidRPr="0014547C">
        <w:rPr>
          <w:lang w:val="pt-BR"/>
        </w:rPr>
        <w:t>+ Trách nhiệm pháp lý là hệ</w:t>
      </w:r>
      <w:r w:rsidRPr="0014547C">
        <w:rPr>
          <w:lang w:val="vi-VN"/>
        </w:rPr>
        <w:t xml:space="preserve"> quả của </w:t>
      </w:r>
      <w:r w:rsidRPr="0014547C">
        <w:rPr>
          <w:lang w:val="pt-BR"/>
        </w:rPr>
        <w:t xml:space="preserve">vi phạm pháp luật. </w:t>
      </w:r>
    </w:p>
    <w:p w14:paraId="120FD8B3" w14:textId="77777777" w:rsidR="00D03340" w:rsidRPr="0014547C" w:rsidRDefault="00D03340" w:rsidP="00D03340">
      <w:pPr>
        <w:shd w:val="clear" w:color="auto" w:fill="FFFFFF"/>
        <w:spacing w:before="60" w:line="288" w:lineRule="auto"/>
        <w:ind w:right="-5" w:firstLine="718"/>
        <w:rPr>
          <w:lang w:val="vi-VN"/>
        </w:rPr>
      </w:pPr>
      <w:r w:rsidRPr="0014547C">
        <w:rPr>
          <w:lang w:val="vi-VN"/>
        </w:rPr>
        <w:t>+ Trách nhiệm pháp lý do cơ quan nhà nước hoặc cá nhân có thẩm quyền áp dụng đối với chủ thể có hành vi vi phạm pháp luật;</w:t>
      </w:r>
    </w:p>
    <w:p w14:paraId="04F91296" w14:textId="77777777" w:rsidR="00D03340" w:rsidRPr="0014547C" w:rsidRDefault="00D03340" w:rsidP="00D03340">
      <w:pPr>
        <w:shd w:val="clear" w:color="auto" w:fill="FFFFFF"/>
        <w:spacing w:before="60" w:line="288" w:lineRule="auto"/>
        <w:ind w:right="-5" w:firstLine="718"/>
        <w:rPr>
          <w:lang w:val="vi-VN"/>
        </w:rPr>
      </w:pPr>
      <w:r w:rsidRPr="0014547C">
        <w:rPr>
          <w:lang w:val="vi-VN"/>
        </w:rPr>
        <w:t>+ Trách nhiệm pháp lý được quy định trong văn bản quy phạm pháp luật;</w:t>
      </w:r>
    </w:p>
    <w:p w14:paraId="624AC9E0" w14:textId="77777777" w:rsidR="00D03340" w:rsidRPr="0014547C" w:rsidRDefault="00D03340" w:rsidP="00D03340">
      <w:pPr>
        <w:shd w:val="clear" w:color="auto" w:fill="FFFFFF"/>
        <w:spacing w:before="60" w:line="288" w:lineRule="auto"/>
        <w:ind w:right="-5" w:firstLine="718"/>
        <w:rPr>
          <w:lang w:val="pt-BR"/>
        </w:rPr>
      </w:pPr>
      <w:r w:rsidRPr="0014547C">
        <w:rPr>
          <w:lang w:val="pt-BR"/>
        </w:rPr>
        <w:t>+ Trách nhiệm pháp lý được nhà nước</w:t>
      </w:r>
      <w:r w:rsidRPr="0014547C">
        <w:rPr>
          <w:lang w:val="vi-VN"/>
        </w:rPr>
        <w:t xml:space="preserve"> đảm bảo thực hiện bằng các biện pháp cưỡng chế của nhà nước.</w:t>
      </w:r>
      <w:r w:rsidRPr="0014547C">
        <w:rPr>
          <w:lang w:val="pt-BR"/>
        </w:rPr>
        <w:t xml:space="preserve"> </w:t>
      </w:r>
    </w:p>
    <w:p w14:paraId="6A2F77DB" w14:textId="77777777" w:rsidR="00D03340" w:rsidRPr="0014547C" w:rsidRDefault="00D03340" w:rsidP="00D03340">
      <w:pPr>
        <w:shd w:val="clear" w:color="auto" w:fill="FFFFFF"/>
        <w:spacing w:before="60" w:line="288" w:lineRule="auto"/>
        <w:ind w:right="-5" w:firstLine="718"/>
        <w:rPr>
          <w:lang w:val="vi-VN"/>
        </w:rPr>
      </w:pPr>
      <w:r w:rsidRPr="0014547C">
        <w:rPr>
          <w:lang w:val="vi-VN"/>
        </w:rPr>
        <w:t xml:space="preserve">+ Trách nhiệm pháp lý chỉ áp dụng trong thời hiệu do pháp luật quy định. </w:t>
      </w:r>
    </w:p>
    <w:p w14:paraId="3A15F276" w14:textId="77777777" w:rsidR="00D03340" w:rsidRPr="0014547C" w:rsidRDefault="00D03340" w:rsidP="00D03340">
      <w:pPr>
        <w:autoSpaceDE w:val="0"/>
        <w:autoSpaceDN w:val="0"/>
        <w:adjustRightInd w:val="0"/>
        <w:spacing w:line="288" w:lineRule="auto"/>
        <w:ind w:firstLine="718"/>
        <w:jc w:val="both"/>
        <w:rPr>
          <w:b/>
          <w:i/>
          <w:color w:val="000000"/>
          <w:lang w:val="vi-VN" w:bidi="he-IL"/>
        </w:rPr>
      </w:pPr>
      <w:r w:rsidRPr="0014547C">
        <w:rPr>
          <w:b/>
          <w:i/>
          <w:color w:val="000000"/>
          <w:lang w:val="vi-VN" w:bidi="he-IL"/>
        </w:rPr>
        <w:t>Phân loại trách nhiệm pháp lý</w:t>
      </w:r>
    </w:p>
    <w:p w14:paraId="770373E7" w14:textId="77777777" w:rsidR="00D03340" w:rsidRPr="0014547C" w:rsidRDefault="00D03340" w:rsidP="00D03340">
      <w:pPr>
        <w:shd w:val="clear" w:color="auto" w:fill="FFFFFF"/>
        <w:spacing w:before="60" w:line="288" w:lineRule="auto"/>
        <w:ind w:right="-5" w:firstLine="718"/>
        <w:jc w:val="both"/>
        <w:rPr>
          <w:rFonts w:eastAsia="Calibri"/>
          <w:lang w:val="pt-BR"/>
        </w:rPr>
      </w:pPr>
      <w:r w:rsidRPr="0014547C">
        <w:rPr>
          <w:rFonts w:eastAsia="Calibri"/>
          <w:lang w:val="pt-BR"/>
        </w:rPr>
        <w:t xml:space="preserve">Trách nhiệm pháp lý được chia thành 4 loại sau: </w:t>
      </w:r>
    </w:p>
    <w:bookmarkEnd w:id="0"/>
    <w:bookmarkEnd w:id="1"/>
    <w:bookmarkEnd w:id="2"/>
    <w:bookmarkEnd w:id="3"/>
    <w:bookmarkEnd w:id="4"/>
    <w:p w14:paraId="79535E46" w14:textId="644F67EF" w:rsidR="00276187" w:rsidRPr="0014547C" w:rsidRDefault="00276187" w:rsidP="00276187">
      <w:pPr>
        <w:spacing w:line="312" w:lineRule="auto"/>
        <w:ind w:firstLine="567"/>
        <w:jc w:val="both"/>
        <w:rPr>
          <w:rFonts w:eastAsia="Calibri"/>
          <w:lang w:val="pt-BR"/>
        </w:rPr>
      </w:pPr>
      <w:r w:rsidRPr="0014547C">
        <w:rPr>
          <w:lang w:val="pt-BR"/>
        </w:rPr>
        <w:t xml:space="preserve">+ </w:t>
      </w:r>
      <w:r w:rsidRPr="0014547C">
        <w:rPr>
          <w:rFonts w:eastAsia="Calibri"/>
          <w:lang w:val="pt-BR"/>
        </w:rPr>
        <w:t xml:space="preserve">Trách nhiệm hình </w:t>
      </w:r>
      <w:r w:rsidR="00A45EB2" w:rsidRPr="0014547C">
        <w:rPr>
          <w:rFonts w:eastAsia="Calibri"/>
          <w:lang w:val="pt-BR"/>
        </w:rPr>
        <w:t>sự</w:t>
      </w:r>
      <w:r w:rsidR="00A45EB2" w:rsidRPr="0014547C">
        <w:rPr>
          <w:rFonts w:eastAsia="Calibri"/>
          <w:lang w:val="vi-VN"/>
        </w:rPr>
        <w:t>:</w:t>
      </w:r>
      <w:r w:rsidRPr="0014547C">
        <w:rPr>
          <w:rFonts w:eastAsia="Calibri"/>
          <w:lang w:val="pt-BR"/>
        </w:rPr>
        <w:t xml:space="preserve"> là loại trách nhiệm pháp lý nghiêm khắc nhất do Toà án áp dụng đối với những người có hành vi</w:t>
      </w:r>
      <w:r w:rsidR="00A45EB2" w:rsidRPr="0014547C">
        <w:rPr>
          <w:rFonts w:eastAsia="Calibri"/>
          <w:lang w:val="vi-VN"/>
        </w:rPr>
        <w:t xml:space="preserve"> vi phạm pháp luật hình sự và bị coi là </w:t>
      </w:r>
      <w:r w:rsidRPr="0014547C">
        <w:rPr>
          <w:rFonts w:eastAsia="Calibri"/>
          <w:lang w:val="pt-BR"/>
        </w:rPr>
        <w:t>tội</w:t>
      </w:r>
      <w:r w:rsidR="00A45EB2" w:rsidRPr="0014547C">
        <w:rPr>
          <w:rFonts w:eastAsia="Calibri"/>
          <w:lang w:val="vi-VN"/>
        </w:rPr>
        <w:t xml:space="preserve"> phạm. Chế tài áp dụng là</w:t>
      </w:r>
      <w:r w:rsidRPr="0014547C">
        <w:rPr>
          <w:rFonts w:eastAsia="Calibri"/>
          <w:lang w:val="pt-BR"/>
        </w:rPr>
        <w:t xml:space="preserve"> hình phạt.</w:t>
      </w:r>
    </w:p>
    <w:p w14:paraId="4602C5BE" w14:textId="52247752" w:rsidR="006D77EB" w:rsidRPr="0014547C" w:rsidRDefault="006D77EB" w:rsidP="006D77EB">
      <w:pPr>
        <w:spacing w:line="312" w:lineRule="auto"/>
        <w:ind w:firstLine="567"/>
        <w:jc w:val="both"/>
        <w:rPr>
          <w:rFonts w:eastAsia="Calibri"/>
          <w:lang w:val="vi-VN"/>
        </w:rPr>
      </w:pPr>
      <w:r w:rsidRPr="0014547C">
        <w:rPr>
          <w:rFonts w:eastAsia="Calibri"/>
          <w:lang w:val="vi-VN"/>
        </w:rPr>
        <w:t>Nêu ví dụ</w:t>
      </w:r>
      <w:r w:rsidR="00F34337">
        <w:rPr>
          <w:rFonts w:eastAsia="Calibri"/>
          <w:lang w:val="vi-VN"/>
        </w:rPr>
        <w:t>: Người phạm tội bị áp dụng hình thức phạt tù có thời hạn...</w:t>
      </w:r>
    </w:p>
    <w:p w14:paraId="0A697EA8" w14:textId="0A8F1E62" w:rsidR="00276187" w:rsidRPr="0014547C" w:rsidRDefault="00276187" w:rsidP="00276187">
      <w:pPr>
        <w:spacing w:line="312" w:lineRule="auto"/>
        <w:ind w:firstLine="567"/>
        <w:jc w:val="both"/>
        <w:rPr>
          <w:lang w:val="vi-VN"/>
        </w:rPr>
      </w:pPr>
      <w:r w:rsidRPr="0014547C">
        <w:rPr>
          <w:lang w:val="pt-BR"/>
        </w:rPr>
        <w:lastRenderedPageBreak/>
        <w:t xml:space="preserve">+ Trách nhiệm hành chính là loại trách nhiệm pháp lý do các cơ quan Nhà nước hay nhà chức trách có thẩm quyền áp dụng đối với các chủ thể vi phạm hành </w:t>
      </w:r>
      <w:r w:rsidR="00A45EB2" w:rsidRPr="0014547C">
        <w:rPr>
          <w:lang w:val="pt-BR"/>
        </w:rPr>
        <w:t>chính</w:t>
      </w:r>
      <w:r w:rsidR="00A45EB2" w:rsidRPr="0014547C">
        <w:rPr>
          <w:lang w:val="vi-VN"/>
        </w:rPr>
        <w:t xml:space="preserve">. Chế tài áp dụng là xử phạt vi phạm hành chính: </w:t>
      </w:r>
      <w:r w:rsidRPr="0014547C">
        <w:rPr>
          <w:lang w:val="pt-BR"/>
        </w:rPr>
        <w:t>như cảnh cáo, p</w:t>
      </w:r>
      <w:r w:rsidR="00A45EB2" w:rsidRPr="0014547C">
        <w:rPr>
          <w:lang w:val="pt-BR"/>
        </w:rPr>
        <w:t>hạt tiền</w:t>
      </w:r>
      <w:r w:rsidR="00A45EB2" w:rsidRPr="0014547C">
        <w:rPr>
          <w:lang w:val="vi-VN"/>
        </w:rPr>
        <w:t>..</w:t>
      </w:r>
      <w:r w:rsidR="006D77EB" w:rsidRPr="0014547C">
        <w:rPr>
          <w:lang w:val="vi-VN"/>
        </w:rPr>
        <w:t>.</w:t>
      </w:r>
    </w:p>
    <w:p w14:paraId="58AF87A7" w14:textId="34022BBF" w:rsidR="006D77EB" w:rsidRPr="0014547C" w:rsidRDefault="006D77EB" w:rsidP="006D77EB">
      <w:pPr>
        <w:spacing w:line="312" w:lineRule="auto"/>
        <w:ind w:firstLine="567"/>
        <w:jc w:val="both"/>
        <w:rPr>
          <w:rFonts w:eastAsia="Calibri"/>
          <w:lang w:val="vi-VN"/>
        </w:rPr>
      </w:pPr>
      <w:r w:rsidRPr="0014547C">
        <w:rPr>
          <w:rFonts w:eastAsia="Calibri"/>
          <w:lang w:val="vi-VN"/>
        </w:rPr>
        <w:t>Nêu ví dụ</w:t>
      </w:r>
      <w:r w:rsidR="00D03340" w:rsidRPr="0014547C">
        <w:rPr>
          <w:rFonts w:eastAsia="Calibri"/>
          <w:lang w:val="vi-VN"/>
        </w:rPr>
        <w:t xml:space="preserve">: </w:t>
      </w:r>
      <w:r w:rsidR="00F34337">
        <w:rPr>
          <w:rFonts w:eastAsia="Calibri"/>
          <w:lang w:val="vi-VN"/>
        </w:rPr>
        <w:t>Người vi phạm bị xử lý phạt vi pham hành chính do tham gia giao thông vượt đèn đỏ</w:t>
      </w:r>
    </w:p>
    <w:p w14:paraId="57794CF3" w14:textId="382E82B8" w:rsidR="00276187" w:rsidRPr="0014547C" w:rsidRDefault="00276187" w:rsidP="00276187">
      <w:pPr>
        <w:spacing w:line="312" w:lineRule="auto"/>
        <w:ind w:firstLine="567"/>
        <w:jc w:val="both"/>
        <w:rPr>
          <w:lang w:val="pt-BR"/>
        </w:rPr>
      </w:pPr>
      <w:r w:rsidRPr="0014547C">
        <w:rPr>
          <w:lang w:val="pt-BR"/>
        </w:rPr>
        <w:t>+ Trách nhiệm dân sự là loại trách nhiệm pháp lý do Toà án và các chủ thể khác áp dụng đối với chủ thể vi phạm pháp luật dân sự (bồi thường thiệt hại, phạt hợp đồng...).</w:t>
      </w:r>
    </w:p>
    <w:p w14:paraId="0CAC5D37" w14:textId="2ED17FCA" w:rsidR="006D77EB" w:rsidRPr="0014547C" w:rsidRDefault="006D77EB" w:rsidP="006D77EB">
      <w:pPr>
        <w:spacing w:line="312" w:lineRule="auto"/>
        <w:ind w:firstLine="567"/>
        <w:jc w:val="both"/>
        <w:rPr>
          <w:rFonts w:eastAsia="Calibri"/>
          <w:lang w:val="vi-VN"/>
        </w:rPr>
      </w:pPr>
      <w:r w:rsidRPr="0014547C">
        <w:rPr>
          <w:rFonts w:eastAsia="Calibri"/>
          <w:lang w:val="vi-VN"/>
        </w:rPr>
        <w:t>Nêu ví dụ</w:t>
      </w:r>
      <w:r w:rsidR="00F34337">
        <w:rPr>
          <w:rFonts w:eastAsia="Calibri"/>
          <w:lang w:val="vi-VN"/>
        </w:rPr>
        <w:t>: Chủ thể bị phạt do vi phạm nghĩa vụ của hợp đồng.</w:t>
      </w:r>
    </w:p>
    <w:p w14:paraId="3B569B3A" w14:textId="77777777" w:rsidR="00C05D41" w:rsidRPr="0014547C" w:rsidRDefault="00276187" w:rsidP="00C05D41">
      <w:pPr>
        <w:spacing w:line="312" w:lineRule="auto"/>
        <w:ind w:firstLine="567"/>
        <w:jc w:val="both"/>
        <w:rPr>
          <w:lang w:val="pt-BR"/>
        </w:rPr>
      </w:pPr>
      <w:r w:rsidRPr="0014547C">
        <w:rPr>
          <w:lang w:val="pt-BR"/>
        </w:rPr>
        <w:t>+ Trách nhiệm kỷ luật là loại trách nhiệm pháp lý do các cơ quan, xí nghiệp, trường học... áp dụng đối với cán bộ, công chức, nhân viên, sinh viên... của cơ quan, xí nghiệp, trường học... của mình khi họ vi phạm pháp luật (như cảnh cáo, hạ bậc lương, cách chức, buộc thôi việc...).</w:t>
      </w:r>
    </w:p>
    <w:p w14:paraId="7FBA7675" w14:textId="77777777" w:rsidR="006D77EB" w:rsidRPr="0014547C" w:rsidRDefault="006D77EB" w:rsidP="006D77EB">
      <w:pPr>
        <w:spacing w:line="312" w:lineRule="auto"/>
        <w:ind w:firstLine="567"/>
        <w:jc w:val="both"/>
        <w:rPr>
          <w:rFonts w:eastAsia="Calibri"/>
          <w:lang w:val="vi-VN"/>
        </w:rPr>
      </w:pPr>
      <w:r w:rsidRPr="0014547C">
        <w:rPr>
          <w:rFonts w:eastAsia="Calibri"/>
          <w:lang w:val="vi-VN"/>
        </w:rPr>
        <w:t>Nêu ví dụ:....</w:t>
      </w:r>
    </w:p>
    <w:p w14:paraId="55CB9FB3" w14:textId="77777777" w:rsidR="006D77EB" w:rsidRPr="0014547C" w:rsidRDefault="006D77EB" w:rsidP="00C05D41">
      <w:pPr>
        <w:spacing w:line="312" w:lineRule="auto"/>
        <w:ind w:firstLine="567"/>
        <w:jc w:val="both"/>
        <w:rPr>
          <w:lang w:val="pt-BR"/>
        </w:rPr>
      </w:pPr>
    </w:p>
    <w:p w14:paraId="45AE2E80" w14:textId="149987BA" w:rsidR="00C05D41" w:rsidRPr="0014547C" w:rsidRDefault="00E132FC" w:rsidP="00C05D41">
      <w:pPr>
        <w:spacing w:line="312" w:lineRule="auto"/>
        <w:ind w:firstLine="567"/>
        <w:jc w:val="both"/>
        <w:rPr>
          <w:b/>
          <w:lang w:val="vi-VN"/>
        </w:rPr>
      </w:pPr>
      <w:r w:rsidRPr="0014547C">
        <w:rPr>
          <w:b/>
          <w:lang w:val="pt-PT"/>
        </w:rPr>
        <w:t>Câu 4</w:t>
      </w:r>
      <w:r w:rsidR="0038661D" w:rsidRPr="0014547C">
        <w:rPr>
          <w:b/>
          <w:lang w:val="pt-PT"/>
        </w:rPr>
        <w:t xml:space="preserve">: </w:t>
      </w:r>
      <w:r w:rsidR="00C05D41" w:rsidRPr="0014547C">
        <w:rPr>
          <w:b/>
          <w:lang w:val="pt-PT"/>
        </w:rPr>
        <w:t>Tr</w:t>
      </w:r>
      <w:r w:rsidR="00C05D41" w:rsidRPr="0014547C">
        <w:rPr>
          <w:b/>
          <w:lang w:val="vi-VN"/>
        </w:rPr>
        <w:t>ình bày k</w:t>
      </w:r>
      <w:r w:rsidR="00906929" w:rsidRPr="0014547C">
        <w:rPr>
          <w:b/>
          <w:lang w:val="vi-VN"/>
        </w:rPr>
        <w:t xml:space="preserve">hái niệm, đối tượng điều chỉnh </w:t>
      </w:r>
      <w:r w:rsidR="00C05D41" w:rsidRPr="0014547C">
        <w:rPr>
          <w:b/>
          <w:lang w:val="vi-VN"/>
        </w:rPr>
        <w:t>của Luật dân sự</w:t>
      </w:r>
      <w:r w:rsidR="00906929" w:rsidRPr="0014547C">
        <w:rPr>
          <w:b/>
          <w:lang w:val="vi-VN"/>
        </w:rPr>
        <w:t>?</w:t>
      </w:r>
      <w:r w:rsidR="00C05D41" w:rsidRPr="0014547C">
        <w:rPr>
          <w:b/>
          <w:lang w:val="vi-VN"/>
        </w:rPr>
        <w:t xml:space="preserve"> </w:t>
      </w:r>
    </w:p>
    <w:p w14:paraId="116DF5CE" w14:textId="77777777" w:rsidR="00C05D41" w:rsidRPr="0014547C" w:rsidRDefault="00C05D41" w:rsidP="00C05D41">
      <w:pPr>
        <w:spacing w:line="312" w:lineRule="auto"/>
        <w:ind w:firstLine="567"/>
        <w:jc w:val="both"/>
        <w:rPr>
          <w:i/>
          <w:u w:val="single"/>
          <w:lang w:val="vi-VN"/>
        </w:rPr>
      </w:pPr>
      <w:r w:rsidRPr="0014547C">
        <w:rPr>
          <w:i/>
          <w:u w:val="single"/>
          <w:lang w:val="pt-BR"/>
        </w:rPr>
        <w:t>Gợi</w:t>
      </w:r>
      <w:r w:rsidRPr="0014547C">
        <w:rPr>
          <w:i/>
          <w:u w:val="single"/>
          <w:lang w:val="vi-VN"/>
        </w:rPr>
        <w:t xml:space="preserve"> ý t</w:t>
      </w:r>
      <w:r w:rsidRPr="0014547C">
        <w:rPr>
          <w:i/>
          <w:u w:val="single"/>
          <w:lang w:val="pt-BR"/>
        </w:rPr>
        <w:t>rả lời:</w:t>
      </w:r>
      <w:r w:rsidRPr="0014547C">
        <w:rPr>
          <w:i/>
          <w:u w:val="single"/>
          <w:lang w:val="vi-VN"/>
        </w:rPr>
        <w:t xml:space="preserve"> </w:t>
      </w:r>
    </w:p>
    <w:p w14:paraId="2E5D39AA" w14:textId="05EA0838" w:rsidR="00C05D41" w:rsidRPr="0014547C" w:rsidRDefault="00C05D41" w:rsidP="00C05D41">
      <w:pPr>
        <w:spacing w:line="312" w:lineRule="auto"/>
        <w:ind w:firstLine="567"/>
        <w:jc w:val="both"/>
        <w:rPr>
          <w:rFonts w:eastAsia="Calibri"/>
          <w:lang w:val="pt-BR"/>
        </w:rPr>
      </w:pPr>
      <w:r w:rsidRPr="0014547C">
        <w:rPr>
          <w:rFonts w:eastAsia="Calibri"/>
          <w:i/>
          <w:lang w:val="pt-BR"/>
        </w:rPr>
        <w:t xml:space="preserve"> - </w:t>
      </w:r>
      <w:r w:rsidR="00402C0B" w:rsidRPr="0014547C">
        <w:rPr>
          <w:rFonts w:eastAsia="Calibri"/>
          <w:i/>
          <w:lang w:val="pt-BR"/>
        </w:rPr>
        <w:t>K</w:t>
      </w:r>
      <w:r w:rsidRPr="0014547C">
        <w:rPr>
          <w:rFonts w:eastAsia="Calibri"/>
          <w:i/>
          <w:lang w:val="pt-BR"/>
        </w:rPr>
        <w:t>hái niệm luật dân sự:</w:t>
      </w:r>
      <w:r w:rsidRPr="0014547C">
        <w:rPr>
          <w:rFonts w:eastAsia="Calibri"/>
          <w:lang w:val="pt-BR"/>
        </w:rPr>
        <w:t xml:space="preserve"> Luật dân sự là một ngành luật độc lập trong hệ thống pháp luật Việt Nam, bao gồm tổng hợp các quy phạm pháp luật điều chỉnh các quan hệ về nhân thân và tài sản của cá nhân và pháp nhân trên cơ sở bình đẳng, tự do ý chí, độc lập về tài sản và tự chịu trách nhiệm của các chủ thể khi tham gia vào các quan hệ đó.   </w:t>
      </w:r>
    </w:p>
    <w:p w14:paraId="56867953" w14:textId="5055D5C1" w:rsidR="00B6388A" w:rsidRPr="0014547C" w:rsidRDefault="00C05D41" w:rsidP="00402C0B">
      <w:pPr>
        <w:spacing w:line="312" w:lineRule="auto"/>
        <w:ind w:firstLine="567"/>
        <w:jc w:val="both"/>
        <w:rPr>
          <w:rFonts w:eastAsia="Calibri"/>
          <w:lang w:val="pt-BR"/>
        </w:rPr>
      </w:pPr>
      <w:r w:rsidRPr="0014547C">
        <w:rPr>
          <w:rFonts w:eastAsia="Calibri"/>
          <w:i/>
          <w:lang w:val="pt-BR"/>
        </w:rPr>
        <w:t>- Đối tượng điều chỉnh của luật dân sự:</w:t>
      </w:r>
      <w:r w:rsidRPr="0014547C">
        <w:rPr>
          <w:rFonts w:eastAsia="Calibri"/>
          <w:lang w:val="pt-BR"/>
        </w:rPr>
        <w:t xml:space="preserve"> </w:t>
      </w:r>
      <w:r w:rsidR="00B6388A" w:rsidRPr="0014547C">
        <w:rPr>
          <w:rFonts w:eastAsia="Calibri"/>
          <w:lang w:val="pt-BR"/>
        </w:rPr>
        <w:t xml:space="preserve">là các quan hệ nhân thân và quan hệ tài sản phát sinh giữa các chủ thể có địa vị pháp lý bình đẳng, tự do ý chí, độc lập về tài sản và tự chịu trách nhiệm. </w:t>
      </w:r>
    </w:p>
    <w:p w14:paraId="728CE327" w14:textId="77777777" w:rsidR="006D77EB" w:rsidRPr="0014547C" w:rsidRDefault="00B6388A" w:rsidP="006D77EB">
      <w:pPr>
        <w:spacing w:line="312" w:lineRule="auto"/>
        <w:ind w:firstLine="567"/>
        <w:jc w:val="both"/>
        <w:rPr>
          <w:rFonts w:eastAsia="Calibri"/>
          <w:lang w:val="vi-VN"/>
        </w:rPr>
      </w:pPr>
      <w:r w:rsidRPr="0014547C">
        <w:rPr>
          <w:rFonts w:eastAsia="Calibri"/>
          <w:lang w:val="pt-BR"/>
        </w:rPr>
        <w:t xml:space="preserve">+ </w:t>
      </w:r>
      <w:r w:rsidR="00402C0B" w:rsidRPr="0014547C">
        <w:rPr>
          <w:rFonts w:eastAsia="Calibri"/>
          <w:lang w:val="pt-BR"/>
        </w:rPr>
        <w:t>Quan</w:t>
      </w:r>
      <w:r w:rsidR="00402C0B" w:rsidRPr="0014547C">
        <w:rPr>
          <w:rFonts w:eastAsia="Calibri"/>
          <w:lang w:val="vi-VN"/>
        </w:rPr>
        <w:t xml:space="preserve"> </w:t>
      </w:r>
      <w:r w:rsidRPr="0014547C">
        <w:rPr>
          <w:rFonts w:eastAsia="Calibri"/>
          <w:lang w:val="pt-BR"/>
        </w:rPr>
        <w:t>hệ tài sản</w:t>
      </w:r>
      <w:r w:rsidR="00402C0B" w:rsidRPr="0014547C">
        <w:rPr>
          <w:rFonts w:eastAsia="Calibri"/>
          <w:lang w:val="pt-BR"/>
        </w:rPr>
        <w:t>:</w:t>
      </w:r>
      <w:r w:rsidR="006D77EB" w:rsidRPr="0014547C">
        <w:rPr>
          <w:rFonts w:eastAsia="Calibri"/>
          <w:lang w:val="vi-VN"/>
        </w:rPr>
        <w:t xml:space="preserve"> </w:t>
      </w:r>
    </w:p>
    <w:p w14:paraId="627F42DB" w14:textId="77777777" w:rsidR="006D77EB" w:rsidRPr="0014547C" w:rsidRDefault="006D77EB" w:rsidP="00906929">
      <w:pPr>
        <w:spacing w:line="312" w:lineRule="auto"/>
        <w:ind w:firstLine="567"/>
        <w:jc w:val="both"/>
        <w:rPr>
          <w:lang w:val="vi-VN"/>
        </w:rPr>
      </w:pPr>
      <w:r w:rsidRPr="0014547C">
        <w:rPr>
          <w:lang w:val="vi-VN"/>
        </w:rPr>
        <w:t>Tài sản</w:t>
      </w:r>
      <w:r w:rsidRPr="0014547C">
        <w:t>:</w:t>
      </w:r>
      <w:r w:rsidRPr="0014547C">
        <w:rPr>
          <w:lang w:val="vi-VN"/>
        </w:rPr>
        <w:t xml:space="preserve"> là vật, tiền, giấy tờ có giá và các quyền về tài sản. Tài sản bao gồm bất động sản và động sản. Bất động sản và động sản có thể là tài sản hiện có và tài sản hình thành trong tương lai (Điều 105 BBLDS.</w:t>
      </w:r>
    </w:p>
    <w:p w14:paraId="4AFB8BCF" w14:textId="0753639C" w:rsidR="00906929" w:rsidRPr="0014547C" w:rsidRDefault="006D77EB" w:rsidP="00906929">
      <w:pPr>
        <w:spacing w:line="312" w:lineRule="auto"/>
        <w:ind w:firstLine="567"/>
        <w:jc w:val="both"/>
        <w:rPr>
          <w:rFonts w:eastAsia="Calibri"/>
          <w:lang w:val="vi-VN"/>
        </w:rPr>
      </w:pPr>
      <w:r w:rsidRPr="0014547C">
        <w:rPr>
          <w:lang w:val="vi-VN"/>
        </w:rPr>
        <w:t>Quan hệ tài sản l</w:t>
      </w:r>
      <w:r w:rsidR="00402C0B" w:rsidRPr="0014547C">
        <w:rPr>
          <w:rFonts w:eastAsia="Calibri"/>
          <w:lang w:val="pt-BR"/>
        </w:rPr>
        <w:t>à quan hệ kinh tế xã hội cụ thể trong sản xuất, phân phối, lưu thông, tiêu thụ sản phẩm và cung ứng dịch vụ xã hội</w:t>
      </w:r>
      <w:r w:rsidRPr="0014547C">
        <w:rPr>
          <w:rFonts w:eastAsia="Calibri"/>
          <w:lang w:val="vi-VN"/>
        </w:rPr>
        <w:t>.</w:t>
      </w:r>
    </w:p>
    <w:p w14:paraId="0B7D41F9" w14:textId="001937FA" w:rsidR="006D77EB" w:rsidRPr="0014547C" w:rsidRDefault="006D77EB" w:rsidP="00906929">
      <w:pPr>
        <w:spacing w:line="312" w:lineRule="auto"/>
        <w:ind w:firstLine="567"/>
        <w:jc w:val="both"/>
        <w:rPr>
          <w:rFonts w:eastAsia="Calibri"/>
          <w:lang w:val="vi-VN"/>
        </w:rPr>
      </w:pPr>
      <w:r w:rsidRPr="0014547C">
        <w:rPr>
          <w:rFonts w:eastAsia="Calibri"/>
          <w:lang w:val="vi-VN"/>
        </w:rPr>
        <w:t>Quan hệ tài sản trong luật dân sự</w:t>
      </w:r>
      <w:r w:rsidR="00A0390B" w:rsidRPr="0014547C">
        <w:rPr>
          <w:rFonts w:eastAsia="Calibri"/>
          <w:lang w:val="vi-VN"/>
        </w:rPr>
        <w:t xml:space="preserve"> có các đặc điểm sau:</w:t>
      </w:r>
    </w:p>
    <w:p w14:paraId="124F9741" w14:textId="76E24DC1" w:rsidR="00906929" w:rsidRPr="0014547C" w:rsidRDefault="006D77EB" w:rsidP="00906929">
      <w:pPr>
        <w:spacing w:line="312" w:lineRule="auto"/>
        <w:ind w:firstLine="567"/>
        <w:jc w:val="both"/>
        <w:rPr>
          <w:rFonts w:eastAsia="Calibri"/>
          <w:color w:val="000000" w:themeColor="text1"/>
          <w:lang w:val="vi-VN"/>
        </w:rPr>
      </w:pPr>
      <w:r w:rsidRPr="0014547C">
        <w:rPr>
          <w:rFonts w:eastAsia="Calibri"/>
          <w:color w:val="000000" w:themeColor="text1"/>
          <w:lang w:val="vi-VN"/>
        </w:rPr>
        <w:t xml:space="preserve">* </w:t>
      </w:r>
      <w:r w:rsidR="00402C0B" w:rsidRPr="0014547C">
        <w:rPr>
          <w:rFonts w:eastAsia="Calibri"/>
          <w:color w:val="000000" w:themeColor="text1"/>
          <w:lang w:val="nl-NL"/>
        </w:rPr>
        <w:t xml:space="preserve">Quan hệ tài sản do Luật dân sự điều chỉnh là quan hệ xã hội giữa con người với con người có liên quan đến tài sản. </w:t>
      </w:r>
      <w:r w:rsidR="00906929" w:rsidRPr="0014547C">
        <w:rPr>
          <w:rFonts w:eastAsia="Calibri"/>
          <w:color w:val="000000" w:themeColor="text1"/>
          <w:lang w:val="nl-NL"/>
        </w:rPr>
        <w:t>Đây là những quan hệ kinh tế xã hội cụ thể trong hoạt động sản xuất, phân phối, lưu thông và tiêu thụ sản phẩm cũng như cung ứng dịch vụ trong xã hội, t</w:t>
      </w:r>
      <w:r w:rsidR="00906929" w:rsidRPr="0014547C">
        <w:rPr>
          <w:rFonts w:eastAsia="Calibri"/>
          <w:color w:val="000000" w:themeColor="text1"/>
          <w:lang w:val="vi-VN"/>
        </w:rPr>
        <w:t xml:space="preserve">hông qua </w:t>
      </w:r>
      <w:r w:rsidR="00906929" w:rsidRPr="0014547C">
        <w:rPr>
          <w:rFonts w:eastAsia="Calibri"/>
          <w:color w:val="000000" w:themeColor="text1"/>
          <w:lang w:val="nl-NL"/>
        </w:rPr>
        <w:t xml:space="preserve">các hoạt động này </w:t>
      </w:r>
      <w:r w:rsidR="00906929" w:rsidRPr="0014547C">
        <w:rPr>
          <w:rFonts w:eastAsia="Calibri"/>
          <w:color w:val="000000" w:themeColor="text1"/>
          <w:lang w:val="vi-VN"/>
        </w:rPr>
        <w:t>mà con người thiết lập mối quan hệ với nhau.</w:t>
      </w:r>
    </w:p>
    <w:p w14:paraId="74D39AFD" w14:textId="77777777" w:rsidR="006D77EB" w:rsidRPr="0014547C" w:rsidRDefault="00402C0B" w:rsidP="00906929">
      <w:pPr>
        <w:spacing w:line="312" w:lineRule="auto"/>
        <w:ind w:firstLine="567"/>
        <w:jc w:val="both"/>
        <w:rPr>
          <w:rFonts w:eastAsia="Calibri"/>
          <w:color w:val="000000" w:themeColor="text1"/>
          <w:lang w:val="nl-NL"/>
        </w:rPr>
      </w:pPr>
      <w:r w:rsidRPr="0014547C">
        <w:rPr>
          <w:rFonts w:eastAsia="Calibri"/>
          <w:color w:val="000000" w:themeColor="text1"/>
          <w:lang w:val="nl-NL"/>
        </w:rPr>
        <w:t xml:space="preserve"> </w:t>
      </w:r>
      <w:r w:rsidR="006D77EB" w:rsidRPr="0014547C">
        <w:rPr>
          <w:rFonts w:eastAsia="Calibri"/>
          <w:color w:val="000000" w:themeColor="text1"/>
          <w:lang w:val="vi-VN"/>
        </w:rPr>
        <w:t xml:space="preserve">* </w:t>
      </w:r>
      <w:r w:rsidRPr="0014547C">
        <w:rPr>
          <w:rFonts w:eastAsia="Calibri"/>
          <w:color w:val="000000" w:themeColor="text1"/>
          <w:lang w:val="nl-NL"/>
        </w:rPr>
        <w:t>Quan hệ tài sản do Luật dân sự điều chỉnh là quan hệ có ý chí thống nhất giữa các chủ thể tham gia và phù hợp với ý chí của Nhà nước</w:t>
      </w:r>
      <w:r w:rsidRPr="0014547C">
        <w:rPr>
          <w:rFonts w:eastAsia="Calibri"/>
          <w:i/>
          <w:color w:val="000000" w:themeColor="text1"/>
          <w:lang w:val="nl-NL"/>
        </w:rPr>
        <w:t>.</w:t>
      </w:r>
      <w:r w:rsidRPr="0014547C">
        <w:rPr>
          <w:rFonts w:eastAsia="Calibri"/>
          <w:color w:val="000000" w:themeColor="text1"/>
          <w:lang w:val="nl-NL"/>
        </w:rPr>
        <w:t xml:space="preserve"> </w:t>
      </w:r>
    </w:p>
    <w:p w14:paraId="7F32533A" w14:textId="77777777" w:rsidR="006D77EB" w:rsidRPr="0014547C" w:rsidRDefault="006D77EB" w:rsidP="00B63A6A">
      <w:pPr>
        <w:spacing w:line="312" w:lineRule="auto"/>
        <w:ind w:firstLine="567"/>
        <w:jc w:val="both"/>
        <w:rPr>
          <w:rFonts w:eastAsia="Calibri"/>
          <w:color w:val="000000" w:themeColor="text1"/>
          <w:lang w:val="nl-NL"/>
        </w:rPr>
      </w:pPr>
      <w:r w:rsidRPr="0014547C">
        <w:rPr>
          <w:rFonts w:eastAsia="Calibri"/>
          <w:color w:val="000000" w:themeColor="text1"/>
          <w:lang w:val="vi-VN"/>
        </w:rPr>
        <w:t xml:space="preserve">* </w:t>
      </w:r>
      <w:r w:rsidR="00402C0B" w:rsidRPr="0014547C">
        <w:rPr>
          <w:rFonts w:eastAsia="Calibri"/>
          <w:color w:val="000000" w:themeColor="text1"/>
          <w:lang w:val="nl-NL"/>
        </w:rPr>
        <w:t xml:space="preserve">Quan hệ tài sản trong Luật dân sự mang tính chất hàng hóa - tiền tệ. </w:t>
      </w:r>
    </w:p>
    <w:p w14:paraId="05B1F5F0" w14:textId="12ECA0ED" w:rsidR="00B63A6A" w:rsidRPr="0014547C" w:rsidRDefault="006D77EB" w:rsidP="00B63A6A">
      <w:pPr>
        <w:spacing w:line="312" w:lineRule="auto"/>
        <w:ind w:firstLine="567"/>
        <w:jc w:val="both"/>
        <w:rPr>
          <w:rFonts w:eastAsia="Calibri"/>
          <w:color w:val="000000" w:themeColor="text1"/>
          <w:lang w:val="nl-NL"/>
        </w:rPr>
      </w:pPr>
      <w:r w:rsidRPr="0014547C">
        <w:rPr>
          <w:rFonts w:eastAsia="Calibri"/>
          <w:color w:val="000000" w:themeColor="text1"/>
          <w:lang w:val="vi-VN"/>
        </w:rPr>
        <w:t xml:space="preserve">* </w:t>
      </w:r>
      <w:r w:rsidR="00402C0B" w:rsidRPr="0014547C">
        <w:rPr>
          <w:rFonts w:eastAsia="Calibri"/>
          <w:color w:val="000000" w:themeColor="text1"/>
          <w:lang w:val="nl-NL"/>
        </w:rPr>
        <w:t>Quan hệ tài sản có tính đền bù tương đương. Có nghĩa là các chủ thể tham gia quan hệ tài sản trao đổi với nhau những hàng hóa và tiền tệ có giá trị tương đương, ngang bằng, ngang giá, quyền của chủ thể này là nghĩa vụ của chủ thể kia và ngược lại. Sự tương đương trong quan hệ tài sản chỉ mang tính chất tương đối, bởi lẽ trên thực tế có những quan hệ tài sản không mang tính đền bù như quan hệ tặng cho tài sản, để lại thừa kế…</w:t>
      </w:r>
    </w:p>
    <w:p w14:paraId="628518A2" w14:textId="77777777" w:rsidR="00A0390B" w:rsidRPr="0014547C" w:rsidRDefault="00906929" w:rsidP="00B63A6A">
      <w:pPr>
        <w:spacing w:line="312" w:lineRule="auto"/>
        <w:ind w:firstLine="567"/>
        <w:jc w:val="both"/>
        <w:rPr>
          <w:rFonts w:eastAsia="Calibri"/>
          <w:iCs/>
          <w:lang w:val="vi-VN"/>
        </w:rPr>
      </w:pPr>
      <w:r w:rsidRPr="0014547C">
        <w:rPr>
          <w:rFonts w:eastAsia="Calibri"/>
          <w:lang w:val="vi-VN"/>
        </w:rPr>
        <w:lastRenderedPageBreak/>
        <w:t>+</w:t>
      </w:r>
      <w:r w:rsidR="00402C0B" w:rsidRPr="0014547C">
        <w:rPr>
          <w:rFonts w:eastAsia="Calibri"/>
          <w:lang w:val="nl-NL"/>
        </w:rPr>
        <w:t xml:space="preserve"> Quan hệ nhân thân: </w:t>
      </w:r>
      <w:r w:rsidR="00402C0B" w:rsidRPr="0014547C">
        <w:rPr>
          <w:rFonts w:eastAsia="Calibri"/>
          <w:iCs/>
          <w:lang w:val="nl-NL"/>
        </w:rPr>
        <w:t>Là mối quan hệ giữa con người với con người về một giá trị nhân thân của cá nhân, pháp nhân, đó là những quyền gắn liền với mỗi cá nhân, không thể chuyển giao cho chủ thể khác, trừ trường hợp luật khác có liên quan quy định khác</w:t>
      </w:r>
      <w:r w:rsidR="00402C0B" w:rsidRPr="0014547C">
        <w:rPr>
          <w:rFonts w:eastAsia="Calibri"/>
          <w:iCs/>
          <w:lang w:val="vi-VN"/>
        </w:rPr>
        <w:t>.</w:t>
      </w:r>
    </w:p>
    <w:p w14:paraId="455E84E0" w14:textId="002017AA" w:rsidR="00B63A6A" w:rsidRPr="0014547C" w:rsidRDefault="00402C0B" w:rsidP="00B63A6A">
      <w:pPr>
        <w:spacing w:line="312" w:lineRule="auto"/>
        <w:ind w:firstLine="567"/>
        <w:jc w:val="both"/>
        <w:rPr>
          <w:rFonts w:eastAsia="Calibri"/>
          <w:spacing w:val="2"/>
          <w:lang w:val="vi-VN"/>
        </w:rPr>
      </w:pPr>
      <w:r w:rsidRPr="0014547C">
        <w:rPr>
          <w:rFonts w:eastAsia="Calibri"/>
          <w:spacing w:val="2"/>
          <w:lang w:val="nl-NL"/>
        </w:rPr>
        <w:t xml:space="preserve">Quan hệ nhân thân luôn gắn liền với chủ thể nhất định, </w:t>
      </w:r>
      <w:r w:rsidRPr="0014547C">
        <w:rPr>
          <w:rFonts w:eastAsia="Calibri"/>
          <w:spacing w:val="2"/>
          <w:lang w:val="vi-VN"/>
        </w:rPr>
        <w:t>không thể tách ra chuyển giao cho chủ thể k</w:t>
      </w:r>
      <w:r w:rsidR="00B63A6A" w:rsidRPr="0014547C">
        <w:rPr>
          <w:rFonts w:eastAsia="Calibri"/>
          <w:spacing w:val="2"/>
          <w:lang w:val="vi-VN"/>
        </w:rPr>
        <w:t xml:space="preserve">hác; </w:t>
      </w:r>
    </w:p>
    <w:p w14:paraId="71B98E5E" w14:textId="561C6608" w:rsidR="00402C0B" w:rsidRPr="0014547C" w:rsidRDefault="00402C0B" w:rsidP="00B63A6A">
      <w:pPr>
        <w:spacing w:line="312" w:lineRule="auto"/>
        <w:ind w:firstLine="567"/>
        <w:jc w:val="both"/>
        <w:rPr>
          <w:rStyle w:val="Heading6Char"/>
          <w:rFonts w:ascii="Times New Roman" w:eastAsia="Calibri" w:hAnsi="Times New Roman" w:cs="Times New Roman"/>
          <w:color w:val="auto"/>
        </w:rPr>
      </w:pPr>
      <w:r w:rsidRPr="0014547C">
        <w:rPr>
          <w:rFonts w:eastAsia="Calibri"/>
          <w:lang w:val="nl-NL"/>
        </w:rPr>
        <w:t xml:space="preserve"> </w:t>
      </w:r>
      <w:r w:rsidRPr="0014547C">
        <w:rPr>
          <w:rStyle w:val="Heading6Char"/>
          <w:rFonts w:ascii="Times New Roman" w:eastAsia="Calibri" w:hAnsi="Times New Roman" w:cs="Times New Roman"/>
          <w:color w:val="auto"/>
        </w:rPr>
        <w:t>Quan hệ nhân thân không thể xác định bằng tiền và không thể trao đổi ngang giá.</w:t>
      </w:r>
    </w:p>
    <w:p w14:paraId="34778E1C" w14:textId="77777777" w:rsidR="00B63A6A" w:rsidRPr="0014547C" w:rsidRDefault="00B63A6A" w:rsidP="00B63A6A">
      <w:pPr>
        <w:spacing w:line="312" w:lineRule="auto"/>
        <w:ind w:firstLine="567"/>
        <w:jc w:val="both"/>
        <w:rPr>
          <w:rFonts w:eastAsia="Calibri"/>
          <w:lang w:val="nl-NL"/>
        </w:rPr>
      </w:pPr>
    </w:p>
    <w:p w14:paraId="4804CEB3" w14:textId="3EF4FDE0" w:rsidR="00FF1594" w:rsidRPr="0014547C" w:rsidRDefault="00E132FC" w:rsidP="00906929">
      <w:pPr>
        <w:spacing w:line="312" w:lineRule="auto"/>
        <w:ind w:firstLine="567"/>
        <w:jc w:val="both"/>
        <w:rPr>
          <w:rFonts w:eastAsia="Calibri"/>
          <w:b/>
          <w:color w:val="000000" w:themeColor="text1"/>
          <w:lang w:val="vi-VN"/>
        </w:rPr>
      </w:pPr>
      <w:r w:rsidRPr="0014547C">
        <w:rPr>
          <w:b/>
          <w:lang w:val="pt-PT"/>
        </w:rPr>
        <w:t>Câu 5</w:t>
      </w:r>
      <w:r w:rsidR="00906929" w:rsidRPr="0014547C">
        <w:rPr>
          <w:b/>
          <w:lang w:val="pt-PT"/>
        </w:rPr>
        <w:t>: Tr</w:t>
      </w:r>
      <w:r w:rsidR="00906929" w:rsidRPr="0014547C">
        <w:rPr>
          <w:b/>
          <w:lang w:val="vi-VN"/>
        </w:rPr>
        <w:t>ình bày khái niệm và đặc điểm của p</w:t>
      </w:r>
      <w:r w:rsidR="00402C0B" w:rsidRPr="0014547C">
        <w:rPr>
          <w:rFonts w:eastAsia="Calibri"/>
          <w:b/>
          <w:color w:val="000000" w:themeColor="text1"/>
          <w:lang w:val="nl-NL"/>
        </w:rPr>
        <w:t xml:space="preserve">hương pháp điều chỉnh của Luật dân </w:t>
      </w:r>
      <w:r w:rsidR="00FF1594" w:rsidRPr="0014547C">
        <w:rPr>
          <w:rFonts w:eastAsia="Calibri"/>
          <w:b/>
          <w:color w:val="000000" w:themeColor="text1"/>
          <w:lang w:val="nl-NL"/>
        </w:rPr>
        <w:t>sự</w:t>
      </w:r>
      <w:r w:rsidR="00906929" w:rsidRPr="0014547C">
        <w:rPr>
          <w:rFonts w:eastAsia="Calibri"/>
          <w:b/>
          <w:color w:val="000000" w:themeColor="text1"/>
          <w:lang w:val="vi-VN"/>
        </w:rPr>
        <w:t>?</w:t>
      </w:r>
    </w:p>
    <w:p w14:paraId="5BFA8E15" w14:textId="42B25FDC" w:rsidR="006D77EB" w:rsidRPr="0014547C" w:rsidRDefault="00FF1594" w:rsidP="00A0390B">
      <w:pPr>
        <w:spacing w:line="312" w:lineRule="auto"/>
        <w:ind w:firstLine="567"/>
        <w:jc w:val="both"/>
        <w:rPr>
          <w:i/>
          <w:u w:val="single"/>
          <w:lang w:val="vi-VN"/>
        </w:rPr>
      </w:pPr>
      <w:r w:rsidRPr="0014547C">
        <w:rPr>
          <w:i/>
          <w:u w:val="single"/>
          <w:lang w:val="pt-BR"/>
        </w:rPr>
        <w:t>Gợi</w:t>
      </w:r>
      <w:r w:rsidRPr="0014547C">
        <w:rPr>
          <w:i/>
          <w:u w:val="single"/>
          <w:lang w:val="vi-VN"/>
        </w:rPr>
        <w:t xml:space="preserve"> ý t</w:t>
      </w:r>
      <w:r w:rsidRPr="0014547C">
        <w:rPr>
          <w:i/>
          <w:u w:val="single"/>
          <w:lang w:val="pt-BR"/>
        </w:rPr>
        <w:t>rả lời:</w:t>
      </w:r>
      <w:r w:rsidRPr="0014547C">
        <w:rPr>
          <w:i/>
          <w:u w:val="single"/>
          <w:lang w:val="vi-VN"/>
        </w:rPr>
        <w:t xml:space="preserve"> </w:t>
      </w:r>
    </w:p>
    <w:p w14:paraId="0CC27141" w14:textId="77777777" w:rsidR="00A0390B" w:rsidRPr="0014547C" w:rsidRDefault="00402C0B" w:rsidP="00906929">
      <w:pPr>
        <w:spacing w:line="312" w:lineRule="auto"/>
        <w:ind w:firstLine="567"/>
        <w:jc w:val="both"/>
        <w:rPr>
          <w:color w:val="000000" w:themeColor="text1"/>
          <w:lang w:val="vi-VN"/>
        </w:rPr>
      </w:pPr>
      <w:r w:rsidRPr="0014547C">
        <w:rPr>
          <w:rFonts w:eastAsia="Calibri"/>
          <w:color w:val="000000" w:themeColor="text1"/>
          <w:lang w:val="vi-VN"/>
        </w:rPr>
        <w:t xml:space="preserve">Phương pháp điều chỉnh của Luật dân </w:t>
      </w:r>
      <w:r w:rsidR="00A0390B" w:rsidRPr="0014547C">
        <w:rPr>
          <w:color w:val="000000" w:themeColor="text1"/>
          <w:lang w:val="vi-VN"/>
        </w:rPr>
        <w:t xml:space="preserve">sự: là </w:t>
      </w:r>
      <w:r w:rsidRPr="0014547C">
        <w:rPr>
          <w:color w:val="000000" w:themeColor="text1"/>
          <w:lang w:val="vi-VN"/>
        </w:rPr>
        <w:t xml:space="preserve">phương pháp dựa trên cơ sở </w:t>
      </w:r>
      <w:r w:rsidRPr="0014547C">
        <w:rPr>
          <w:color w:val="000000" w:themeColor="text1"/>
        </w:rPr>
        <w:t xml:space="preserve">tôn trọng sự </w:t>
      </w:r>
      <w:r w:rsidRPr="0014547C">
        <w:rPr>
          <w:color w:val="000000" w:themeColor="text1"/>
          <w:lang w:val="vi-VN"/>
        </w:rPr>
        <w:t>bình đẳng, tự do ý chí, độc lập về tài sản và tự chịu trách nhiệm của các chủ thể khi tham gia quan hệ pháp luật dân sự</w:t>
      </w:r>
      <w:r w:rsidR="00A0390B" w:rsidRPr="0014547C">
        <w:rPr>
          <w:color w:val="000000" w:themeColor="text1"/>
          <w:lang w:val="vi-VN"/>
        </w:rPr>
        <w:t xml:space="preserve">. </w:t>
      </w:r>
    </w:p>
    <w:p w14:paraId="5616A186" w14:textId="5E7F01BD" w:rsidR="00402C0B" w:rsidRPr="0014547C" w:rsidRDefault="00A0390B" w:rsidP="00906929">
      <w:pPr>
        <w:spacing w:line="312" w:lineRule="auto"/>
        <w:ind w:firstLine="567"/>
        <w:jc w:val="both"/>
        <w:rPr>
          <w:rFonts w:eastAsia="Calibri"/>
          <w:color w:val="000000" w:themeColor="text1"/>
          <w:lang w:val="nl-NL"/>
        </w:rPr>
      </w:pPr>
      <w:r w:rsidRPr="0014547C">
        <w:rPr>
          <w:color w:val="000000" w:themeColor="text1"/>
          <w:lang w:val="vi-VN"/>
        </w:rPr>
        <w:t>Đặc điểm của p</w:t>
      </w:r>
      <w:r w:rsidR="00402C0B" w:rsidRPr="0014547C">
        <w:rPr>
          <w:rFonts w:eastAsia="Calibri"/>
          <w:color w:val="000000" w:themeColor="text1"/>
          <w:lang w:val="vi-VN"/>
        </w:rPr>
        <w:t xml:space="preserve">hương pháp điều chỉnh của </w:t>
      </w:r>
      <w:r w:rsidR="00402C0B" w:rsidRPr="0014547C">
        <w:rPr>
          <w:rFonts w:eastAsia="Calibri"/>
          <w:color w:val="000000" w:themeColor="text1"/>
          <w:lang w:val="nl-NL"/>
        </w:rPr>
        <w:t>L</w:t>
      </w:r>
      <w:r w:rsidR="00402C0B" w:rsidRPr="0014547C">
        <w:rPr>
          <w:rFonts w:eastAsia="Calibri"/>
          <w:color w:val="000000" w:themeColor="text1"/>
          <w:lang w:val="vi-VN"/>
        </w:rPr>
        <w:t xml:space="preserve">uật dân sự </w:t>
      </w:r>
    </w:p>
    <w:p w14:paraId="3D3F7F14" w14:textId="77777777" w:rsidR="00402C0B" w:rsidRPr="0014547C" w:rsidRDefault="00402C0B" w:rsidP="00402C0B">
      <w:pPr>
        <w:spacing w:before="120" w:after="120" w:line="288" w:lineRule="auto"/>
        <w:ind w:firstLine="567"/>
        <w:jc w:val="both"/>
        <w:rPr>
          <w:rFonts w:eastAsia="Calibri"/>
          <w:color w:val="000000" w:themeColor="text1"/>
          <w:lang w:val="nl-NL"/>
        </w:rPr>
      </w:pPr>
      <w:r w:rsidRPr="0014547C">
        <w:rPr>
          <w:rFonts w:eastAsia="Calibri"/>
          <w:color w:val="000000" w:themeColor="text1"/>
          <w:lang w:val="vi-VN"/>
        </w:rPr>
        <w:t>-</w:t>
      </w:r>
      <w:r w:rsidRPr="0014547C">
        <w:rPr>
          <w:rFonts w:eastAsia="Calibri"/>
          <w:color w:val="000000" w:themeColor="text1"/>
          <w:lang w:val="nl-NL"/>
        </w:rPr>
        <w:t xml:space="preserve"> </w:t>
      </w:r>
      <w:r w:rsidRPr="0014547C">
        <w:rPr>
          <w:rFonts w:eastAsia="Calibri"/>
          <w:color w:val="000000" w:themeColor="text1"/>
          <w:spacing w:val="4"/>
          <w:lang w:val="nl-NL"/>
        </w:rPr>
        <w:t xml:space="preserve">Phương pháp điều chỉnh của Luật dân sự đảm bảo cho các chủ thể tham gia </w:t>
      </w:r>
      <w:r w:rsidRPr="0014547C">
        <w:rPr>
          <w:rFonts w:eastAsia="Calibri"/>
          <w:color w:val="000000" w:themeColor="text1"/>
          <w:spacing w:val="4"/>
          <w:lang w:val="vi-VN"/>
        </w:rPr>
        <w:t xml:space="preserve">quan hệ pháp luật dân sự được </w:t>
      </w:r>
      <w:r w:rsidRPr="0014547C">
        <w:rPr>
          <w:rFonts w:eastAsia="Calibri"/>
          <w:color w:val="000000" w:themeColor="text1"/>
          <w:spacing w:val="4"/>
          <w:lang w:val="nl-NL"/>
        </w:rPr>
        <w:t xml:space="preserve">độc lập về tổ chức và tài </w:t>
      </w:r>
      <w:r w:rsidRPr="0014547C">
        <w:rPr>
          <w:rFonts w:eastAsia="Calibri"/>
          <w:color w:val="000000" w:themeColor="text1"/>
          <w:spacing w:val="4"/>
          <w:lang w:val="vi-VN"/>
        </w:rPr>
        <w:t>sản, bình đẳng về địa vị pháp lý.</w:t>
      </w:r>
      <w:r w:rsidRPr="0014547C">
        <w:rPr>
          <w:rFonts w:eastAsia="Calibri"/>
          <w:color w:val="000000" w:themeColor="text1"/>
          <w:lang w:val="nl-NL"/>
        </w:rPr>
        <w:t xml:space="preserve"> </w:t>
      </w:r>
    </w:p>
    <w:p w14:paraId="01789710" w14:textId="69939220" w:rsidR="00402C0B" w:rsidRPr="0014547C" w:rsidRDefault="00402C0B" w:rsidP="00402C0B">
      <w:pPr>
        <w:spacing w:before="120" w:after="120" w:line="276" w:lineRule="auto"/>
        <w:ind w:firstLine="567"/>
        <w:jc w:val="both"/>
        <w:rPr>
          <w:rFonts w:eastAsia="Calibri"/>
          <w:color w:val="000000" w:themeColor="text1"/>
          <w:lang w:val="vi-VN"/>
        </w:rPr>
      </w:pPr>
      <w:r w:rsidRPr="0014547C">
        <w:rPr>
          <w:rFonts w:eastAsia="Calibri"/>
          <w:color w:val="000000" w:themeColor="text1"/>
          <w:lang w:val="vi-VN"/>
        </w:rPr>
        <w:t xml:space="preserve">Sự bình đẳng của chủ thể khi tham gia quan hệ pháp luật dân sự </w:t>
      </w:r>
      <w:r w:rsidRPr="0014547C">
        <w:rPr>
          <w:rFonts w:eastAsia="Calibri"/>
          <w:color w:val="000000" w:themeColor="text1"/>
          <w:lang w:val="nl-NL"/>
        </w:rPr>
        <w:t xml:space="preserve">đó là sự bình đẳng </w:t>
      </w:r>
      <w:r w:rsidRPr="0014547C">
        <w:rPr>
          <w:rFonts w:eastAsia="Calibri"/>
          <w:color w:val="000000" w:themeColor="text1"/>
          <w:lang w:val="vi-VN"/>
        </w:rPr>
        <w:t>trong việc hưởng quyền và g</w:t>
      </w:r>
      <w:r w:rsidRPr="0014547C">
        <w:rPr>
          <w:rFonts w:eastAsia="Calibri"/>
          <w:color w:val="000000" w:themeColor="text1"/>
          <w:lang w:val="nl-NL"/>
        </w:rPr>
        <w:t>á</w:t>
      </w:r>
      <w:r w:rsidRPr="0014547C">
        <w:rPr>
          <w:rFonts w:eastAsia="Calibri"/>
          <w:color w:val="000000" w:themeColor="text1"/>
          <w:lang w:val="vi-VN"/>
        </w:rPr>
        <w:t xml:space="preserve">nh chịu nghĩa vụ; bình đẳng </w:t>
      </w:r>
      <w:r w:rsidRPr="0014547C">
        <w:rPr>
          <w:rFonts w:eastAsia="Calibri"/>
          <w:color w:val="000000" w:themeColor="text1"/>
          <w:lang w:val="nl-NL"/>
        </w:rPr>
        <w:t>về</w:t>
      </w:r>
      <w:r w:rsidRPr="0014547C">
        <w:rPr>
          <w:rFonts w:eastAsia="Calibri"/>
          <w:color w:val="000000" w:themeColor="text1"/>
          <w:lang w:val="vi-VN"/>
        </w:rPr>
        <w:t xml:space="preserve"> </w:t>
      </w:r>
      <w:r w:rsidRPr="0014547C">
        <w:rPr>
          <w:rFonts w:eastAsia="Calibri"/>
          <w:color w:val="000000" w:themeColor="text1"/>
          <w:lang w:val="nl-NL"/>
        </w:rPr>
        <w:t xml:space="preserve">trách nhiệm trong </w:t>
      </w:r>
      <w:r w:rsidRPr="0014547C">
        <w:rPr>
          <w:rFonts w:eastAsia="Calibri"/>
          <w:color w:val="000000" w:themeColor="text1"/>
          <w:lang w:val="vi-VN"/>
        </w:rPr>
        <w:t>trường hợp không thực hiện nghĩa vụ thì phải gánh chịu hậu quả pháp</w:t>
      </w:r>
      <w:r w:rsidRPr="0014547C">
        <w:rPr>
          <w:rFonts w:eastAsia="Calibri"/>
          <w:color w:val="000000" w:themeColor="text1"/>
          <w:lang w:val="nl-NL"/>
        </w:rPr>
        <w:t xml:space="preserve"> </w:t>
      </w:r>
      <w:r w:rsidRPr="0014547C">
        <w:rPr>
          <w:rFonts w:eastAsia="Calibri"/>
          <w:color w:val="000000" w:themeColor="text1"/>
          <w:lang w:val="vi-VN"/>
        </w:rPr>
        <w:t>lý. Trong giao lưu dân sự không có sự phân biệt địa vị xã hội, tình trạng tài sản, dân tộc, giới tính, tôn giáo…</w:t>
      </w:r>
      <w:r w:rsidRPr="0014547C">
        <w:rPr>
          <w:rFonts w:eastAsia="Calibri"/>
          <w:color w:val="000000" w:themeColor="text1"/>
        </w:rPr>
        <w:t xml:space="preserve"> </w:t>
      </w:r>
      <w:r w:rsidRPr="0014547C">
        <w:rPr>
          <w:rFonts w:eastAsia="Calibri"/>
          <w:color w:val="000000" w:themeColor="text1"/>
          <w:lang w:val="vi-VN"/>
        </w:rPr>
        <w:t>các chủ thể đều được tự do lựa chọn đối tác</w:t>
      </w:r>
      <w:r w:rsidRPr="0014547C">
        <w:rPr>
          <w:rFonts w:eastAsia="Calibri"/>
          <w:color w:val="000000" w:themeColor="text1"/>
        </w:rPr>
        <w:t xml:space="preserve"> và tự quyết định </w:t>
      </w:r>
      <w:r w:rsidRPr="0014547C">
        <w:rPr>
          <w:rFonts w:eastAsia="Calibri"/>
          <w:color w:val="000000" w:themeColor="text1"/>
          <w:lang w:val="vi-VN"/>
        </w:rPr>
        <w:t>khi tham gia vào quan hệ pháp luật dân sự.</w:t>
      </w:r>
    </w:p>
    <w:p w14:paraId="06FD5AD8" w14:textId="5D59BA2D" w:rsidR="00402C0B" w:rsidRPr="0014547C" w:rsidRDefault="00402C0B" w:rsidP="00402C0B">
      <w:pPr>
        <w:spacing w:before="120" w:after="120" w:line="276" w:lineRule="auto"/>
        <w:ind w:firstLine="567"/>
        <w:jc w:val="both"/>
        <w:rPr>
          <w:rFonts w:eastAsia="Calibri"/>
          <w:color w:val="000000" w:themeColor="text1"/>
          <w:spacing w:val="-4"/>
          <w:lang w:val="vi-VN"/>
        </w:rPr>
      </w:pPr>
      <w:r w:rsidRPr="0014547C">
        <w:rPr>
          <w:rFonts w:eastAsia="Calibri"/>
          <w:color w:val="000000" w:themeColor="text1"/>
          <w:lang w:val="vi-VN"/>
        </w:rPr>
        <w:t xml:space="preserve">- Phương pháp điều chỉnh của Luật dân sự cho phép chủ thể tham gia quan hệ pháp luật dân sự có quyền tự định đoạt. </w:t>
      </w:r>
      <w:r w:rsidRPr="0014547C">
        <w:rPr>
          <w:rFonts w:eastAsia="Calibri"/>
          <w:color w:val="000000" w:themeColor="text1"/>
          <w:spacing w:val="-4"/>
          <w:lang w:val="vi-VN"/>
        </w:rPr>
        <w:t xml:space="preserve">Theo đó, khi tham gia vào các quan hệ pháp luật dân sự chủ thể có quyền tự quyết định về nội dung, phương pháp, cách thức thực hiện các quyền và nghĩa vụ. Tuy nhiên, điều đó không có nghĩa là tự do tùy tiện mà phải trong giới hạn pháp luật quy định, không vi phạm điều cấm của luật và không trái đạo đức xã hội. </w:t>
      </w:r>
    </w:p>
    <w:p w14:paraId="4092B37F" w14:textId="77777777" w:rsidR="00402C0B" w:rsidRPr="0014547C" w:rsidRDefault="00402C0B" w:rsidP="00402C0B">
      <w:pPr>
        <w:spacing w:before="120" w:after="120" w:line="276" w:lineRule="auto"/>
        <w:ind w:firstLine="567"/>
        <w:jc w:val="both"/>
        <w:rPr>
          <w:rFonts w:eastAsia="Calibri"/>
          <w:color w:val="000000" w:themeColor="text1"/>
          <w:lang w:val="vi-VN"/>
        </w:rPr>
      </w:pPr>
      <w:r w:rsidRPr="0014547C">
        <w:rPr>
          <w:rFonts w:eastAsia="Calibri"/>
          <w:color w:val="000000" w:themeColor="text1"/>
          <w:lang w:val="vi-VN"/>
        </w:rPr>
        <w:t>Ngoài ra</w:t>
      </w:r>
      <w:r w:rsidRPr="0014547C">
        <w:rPr>
          <w:rFonts w:eastAsia="Calibri"/>
          <w:color w:val="000000" w:themeColor="text1"/>
        </w:rPr>
        <w:t>,</w:t>
      </w:r>
      <w:r w:rsidRPr="0014547C">
        <w:rPr>
          <w:rFonts w:eastAsia="Calibri"/>
          <w:color w:val="000000" w:themeColor="text1"/>
          <w:lang w:val="vi-VN"/>
        </w:rPr>
        <w:t xml:space="preserve"> trong một số trường hợp do luật định quyền tự định đoạt của chủ thể bị hạn chế vì lý do quốc phòng an ninh, trật tự an toàn xã hội, đạo đức xã hội như: quy định về định đoạt tài sản thuộc di tích lịch sử văn hóa (Điều 196 Bộ luật Dân sự), quy định về người thừa kế không phụ thuộc vào nội dung của di chúc (Điều 644 Bộ luật Dân sự)…</w:t>
      </w:r>
    </w:p>
    <w:p w14:paraId="41E844EB" w14:textId="202F0037" w:rsidR="00402C0B" w:rsidRPr="0014547C" w:rsidRDefault="00402C0B" w:rsidP="00402C0B">
      <w:pPr>
        <w:spacing w:before="120" w:after="120" w:line="288" w:lineRule="auto"/>
        <w:ind w:firstLine="567"/>
        <w:jc w:val="both"/>
        <w:rPr>
          <w:rFonts w:eastAsia="Calibri"/>
          <w:color w:val="000000" w:themeColor="text1"/>
          <w:lang w:val="vi-VN"/>
        </w:rPr>
      </w:pPr>
      <w:r w:rsidRPr="0014547C">
        <w:rPr>
          <w:rFonts w:eastAsia="Calibri"/>
          <w:color w:val="000000" w:themeColor="text1"/>
          <w:lang w:val="vi-VN"/>
        </w:rPr>
        <w:t xml:space="preserve">- Phương pháp điều chỉnh của Luật dân sự cho phép các chủ thể hòa giải và tự thỏa thuận trong giải quyết các tranh chấp dân sự. Việc giải quyết tranh chấp dân sự do các bên tự thỏa thuận. </w:t>
      </w:r>
      <w:r w:rsidRPr="0014547C">
        <w:rPr>
          <w:rFonts w:eastAsia="Calibri"/>
          <w:color w:val="000000" w:themeColor="text1"/>
          <w:lang w:val="pt-BR"/>
        </w:rPr>
        <w:t>Khi các bên không thể hoà giải</w:t>
      </w:r>
      <w:r w:rsidRPr="0014547C">
        <w:rPr>
          <w:rFonts w:eastAsia="Calibri"/>
          <w:color w:val="000000" w:themeColor="text1"/>
          <w:lang w:val="vi-VN"/>
        </w:rPr>
        <w:t>, thỏa thuận</w:t>
      </w:r>
      <w:r w:rsidRPr="0014547C">
        <w:rPr>
          <w:rFonts w:eastAsia="Calibri"/>
          <w:color w:val="000000" w:themeColor="text1"/>
          <w:lang w:val="pt-BR"/>
        </w:rPr>
        <w:t xml:space="preserve"> được với nhau, thì bên bị xâm hại có quyền khởi kiện dân sự. </w:t>
      </w:r>
      <w:r w:rsidRPr="0014547C">
        <w:rPr>
          <w:rFonts w:eastAsia="Calibri"/>
          <w:color w:val="000000" w:themeColor="text1"/>
          <w:lang w:val="vi-VN"/>
        </w:rPr>
        <w:t xml:space="preserve">Tòa án chỉ giải quyết tranh chấp dân sự khi có yêu cầu của nguyên đơn. </w:t>
      </w:r>
    </w:p>
    <w:p w14:paraId="562F22E9" w14:textId="77777777" w:rsidR="00FF1594" w:rsidRPr="0014547C" w:rsidRDefault="00402C0B" w:rsidP="00FF1594">
      <w:pPr>
        <w:spacing w:before="120" w:after="120" w:line="288" w:lineRule="auto"/>
        <w:ind w:firstLine="567"/>
        <w:jc w:val="both"/>
        <w:rPr>
          <w:i/>
          <w:color w:val="000000" w:themeColor="text1"/>
          <w:spacing w:val="4"/>
        </w:rPr>
      </w:pPr>
      <w:r w:rsidRPr="0014547C">
        <w:rPr>
          <w:color w:val="000000" w:themeColor="text1"/>
          <w:lang w:val="vi-VN"/>
        </w:rPr>
        <w:t>- Biện pháp bảo vệ chủ yếu của Luật dân sự là biện pháp bồi thư</w:t>
      </w:r>
      <w:r w:rsidRPr="0014547C">
        <w:rPr>
          <w:color w:val="000000" w:themeColor="text1"/>
          <w:lang w:val="vi-VN"/>
        </w:rPr>
        <w:softHyphen/>
        <w:t>ờng thiệt hại</w:t>
      </w:r>
      <w:r w:rsidRPr="0014547C">
        <w:rPr>
          <w:color w:val="000000" w:themeColor="text1"/>
          <w:lang w:val="pt-BR"/>
        </w:rPr>
        <w:t xml:space="preserve"> về tài sản</w:t>
      </w:r>
      <w:r w:rsidRPr="0014547C">
        <w:rPr>
          <w:color w:val="000000" w:themeColor="text1"/>
          <w:lang w:val="vi-VN"/>
        </w:rPr>
        <w:t>.</w:t>
      </w:r>
      <w:r w:rsidRPr="0014547C">
        <w:rPr>
          <w:color w:val="000000" w:themeColor="text1"/>
          <w:lang w:val="pt-BR"/>
        </w:rPr>
        <w:t xml:space="preserve"> </w:t>
      </w:r>
      <w:r w:rsidRPr="0014547C">
        <w:rPr>
          <w:color w:val="000000" w:themeColor="text1"/>
          <w:spacing w:val="4"/>
          <w:lang w:val="vi-VN"/>
        </w:rPr>
        <w:t xml:space="preserve">Các quan hệ </w:t>
      </w:r>
      <w:r w:rsidRPr="0014547C">
        <w:rPr>
          <w:color w:val="000000" w:themeColor="text1"/>
          <w:spacing w:val="4"/>
        </w:rPr>
        <w:t xml:space="preserve">xã hội </w:t>
      </w:r>
      <w:r w:rsidRPr="0014547C">
        <w:rPr>
          <w:color w:val="000000" w:themeColor="text1"/>
          <w:spacing w:val="4"/>
          <w:lang w:val="vi-VN"/>
        </w:rPr>
        <w:t xml:space="preserve">mà Luật dân sự điều chỉnh chủ yếu là các quan hệ tài sản mang tính chất hàng hóa tiền tệ, </w:t>
      </w:r>
      <w:r w:rsidRPr="0014547C">
        <w:rPr>
          <w:color w:val="000000" w:themeColor="text1"/>
          <w:spacing w:val="4"/>
          <w:lang w:val="pt-BR"/>
        </w:rPr>
        <w:t xml:space="preserve">các chủ thể tham gia quan hệ này đa số đều hướng đến những lợi ích về tài sản, </w:t>
      </w:r>
      <w:r w:rsidRPr="0014547C">
        <w:rPr>
          <w:color w:val="000000" w:themeColor="text1"/>
          <w:spacing w:val="4"/>
          <w:lang w:val="vi-VN"/>
        </w:rPr>
        <w:t xml:space="preserve">việc một bên </w:t>
      </w:r>
      <w:r w:rsidRPr="0014547C">
        <w:rPr>
          <w:color w:val="000000" w:themeColor="text1"/>
          <w:spacing w:val="4"/>
        </w:rPr>
        <w:t xml:space="preserve">chủ thể </w:t>
      </w:r>
      <w:r w:rsidRPr="0014547C">
        <w:rPr>
          <w:color w:val="000000" w:themeColor="text1"/>
          <w:spacing w:val="4"/>
          <w:lang w:val="vi-VN"/>
        </w:rPr>
        <w:t xml:space="preserve">vi phạm nghĩa vụ </w:t>
      </w:r>
      <w:r w:rsidRPr="0014547C">
        <w:rPr>
          <w:color w:val="000000" w:themeColor="text1"/>
          <w:spacing w:val="4"/>
        </w:rPr>
        <w:t>thường</w:t>
      </w:r>
      <w:r w:rsidRPr="0014547C">
        <w:rPr>
          <w:color w:val="000000" w:themeColor="text1"/>
          <w:spacing w:val="4"/>
          <w:lang w:val="vi-VN"/>
        </w:rPr>
        <w:t xml:space="preserve"> dẫn đến thiệt hại về tài sản đối với bên kia</w:t>
      </w:r>
      <w:r w:rsidRPr="0014547C">
        <w:rPr>
          <w:color w:val="000000" w:themeColor="text1"/>
          <w:spacing w:val="4"/>
        </w:rPr>
        <w:t>. Vì vậy,</w:t>
      </w:r>
      <w:r w:rsidRPr="0014547C">
        <w:rPr>
          <w:color w:val="000000" w:themeColor="text1"/>
          <w:spacing w:val="4"/>
          <w:lang w:val="vi-VN"/>
        </w:rPr>
        <w:t xml:space="preserve"> </w:t>
      </w:r>
      <w:r w:rsidRPr="0014547C">
        <w:rPr>
          <w:color w:val="000000" w:themeColor="text1"/>
          <w:spacing w:val="4"/>
          <w:lang w:val="pt-BR"/>
        </w:rPr>
        <w:t>t</w:t>
      </w:r>
      <w:r w:rsidRPr="0014547C">
        <w:rPr>
          <w:color w:val="000000" w:themeColor="text1"/>
          <w:spacing w:val="4"/>
          <w:lang w:val="vi-VN"/>
        </w:rPr>
        <w:t>rách nhiệm dân sự tr</w:t>
      </w:r>
      <w:r w:rsidRPr="0014547C">
        <w:rPr>
          <w:color w:val="000000" w:themeColor="text1"/>
          <w:spacing w:val="4"/>
          <w:lang w:val="vi-VN"/>
        </w:rPr>
        <w:softHyphen/>
        <w:t xml:space="preserve">ước tiên là trách nhiệm </w:t>
      </w:r>
      <w:r w:rsidRPr="0014547C">
        <w:rPr>
          <w:color w:val="000000" w:themeColor="text1"/>
          <w:spacing w:val="4"/>
        </w:rPr>
        <w:t xml:space="preserve">về </w:t>
      </w:r>
      <w:r w:rsidRPr="0014547C">
        <w:rPr>
          <w:color w:val="000000" w:themeColor="text1"/>
          <w:spacing w:val="4"/>
          <w:lang w:val="vi-VN"/>
        </w:rPr>
        <w:t xml:space="preserve">tài sản, mà cụ thể là </w:t>
      </w:r>
      <w:r w:rsidRPr="0014547C">
        <w:rPr>
          <w:color w:val="000000" w:themeColor="text1"/>
          <w:spacing w:val="4"/>
        </w:rPr>
        <w:t>t</w:t>
      </w:r>
      <w:r w:rsidRPr="0014547C">
        <w:rPr>
          <w:color w:val="000000" w:themeColor="text1"/>
          <w:spacing w:val="4"/>
          <w:lang w:val="vi-VN"/>
        </w:rPr>
        <w:t xml:space="preserve">rách nhiệm của bên vi phạm đối với bên bị xâm phạm và hậu quả của việc áp dụng trách nhiệm </w:t>
      </w:r>
      <w:r w:rsidRPr="0014547C">
        <w:rPr>
          <w:color w:val="000000" w:themeColor="text1"/>
          <w:spacing w:val="4"/>
        </w:rPr>
        <w:t xml:space="preserve">đó </w:t>
      </w:r>
      <w:r w:rsidRPr="0014547C">
        <w:rPr>
          <w:color w:val="000000" w:themeColor="text1"/>
          <w:spacing w:val="4"/>
          <w:lang w:val="vi-VN"/>
        </w:rPr>
        <w:t xml:space="preserve">là phục hồi tình trạng tài sản cho bên bị thiệt hại. Điều 13 Bộ luật Dân sự quy định: </w:t>
      </w:r>
      <w:r w:rsidRPr="0014547C">
        <w:rPr>
          <w:color w:val="000000" w:themeColor="text1"/>
          <w:spacing w:val="4"/>
        </w:rPr>
        <w:t>“</w:t>
      </w:r>
      <w:r w:rsidRPr="0014547C">
        <w:rPr>
          <w:i/>
          <w:color w:val="000000" w:themeColor="text1"/>
          <w:spacing w:val="4"/>
          <w:lang w:val="vi-VN"/>
        </w:rPr>
        <w:t xml:space="preserve">Cá nhân, pháp nhân có quyền dân sự bị xâm phạm được bồi thường toàn bộ thiệt hại, trừ trường hợp các bên có thỏa thuận khác hoặc luật có quy định </w:t>
      </w:r>
      <w:r w:rsidR="00906929" w:rsidRPr="0014547C">
        <w:rPr>
          <w:i/>
          <w:color w:val="000000" w:themeColor="text1"/>
          <w:spacing w:val="4"/>
          <w:lang w:val="vi-VN"/>
        </w:rPr>
        <w:t>định”</w:t>
      </w:r>
      <w:r w:rsidR="00FF1594" w:rsidRPr="0014547C">
        <w:rPr>
          <w:i/>
          <w:color w:val="000000" w:themeColor="text1"/>
          <w:spacing w:val="4"/>
        </w:rPr>
        <w:t>.</w:t>
      </w:r>
    </w:p>
    <w:p w14:paraId="44F2EB16" w14:textId="65B9C65F" w:rsidR="00D03340" w:rsidRPr="0014547C" w:rsidRDefault="00E132FC" w:rsidP="00D03340">
      <w:pPr>
        <w:pStyle w:val="NoSpacing"/>
        <w:spacing w:line="288" w:lineRule="auto"/>
        <w:ind w:firstLine="718"/>
        <w:jc w:val="both"/>
        <w:rPr>
          <w:b/>
          <w:color w:val="000000" w:themeColor="text1"/>
          <w:lang w:val="vi-VN"/>
        </w:rPr>
      </w:pPr>
      <w:r w:rsidRPr="0014547C">
        <w:rPr>
          <w:b/>
          <w:color w:val="000000" w:themeColor="text1"/>
          <w:lang w:val="vi-VN"/>
        </w:rPr>
        <w:lastRenderedPageBreak/>
        <w:t>Câu 6: K</w:t>
      </w:r>
      <w:r w:rsidR="00D03340" w:rsidRPr="0014547C">
        <w:rPr>
          <w:b/>
          <w:color w:val="000000" w:themeColor="text1"/>
          <w:lang w:val="vi-VN"/>
        </w:rPr>
        <w:t xml:space="preserve">hái niệm, bản chất và </w:t>
      </w:r>
      <w:r w:rsidR="00D03340" w:rsidRPr="0014547C">
        <w:rPr>
          <w:b/>
          <w:lang w:val="vi-VN"/>
        </w:rPr>
        <w:t xml:space="preserve">các thuộc tính </w:t>
      </w:r>
      <w:r w:rsidR="00D03340" w:rsidRPr="0014547C">
        <w:rPr>
          <w:b/>
          <w:color w:val="000000" w:themeColor="text1"/>
          <w:lang w:val="vi-VN"/>
        </w:rPr>
        <w:t>của pháp luật</w:t>
      </w:r>
    </w:p>
    <w:p w14:paraId="36317BFE" w14:textId="22FC2984" w:rsidR="00D03340" w:rsidRPr="0014547C" w:rsidRDefault="00D03340" w:rsidP="00D03340">
      <w:pPr>
        <w:pStyle w:val="NoSpacing"/>
        <w:spacing w:line="288" w:lineRule="auto"/>
        <w:ind w:firstLine="718"/>
        <w:jc w:val="both"/>
        <w:rPr>
          <w:b/>
          <w:i/>
          <w:color w:val="000000" w:themeColor="text1"/>
          <w:lang w:val="vi-VN"/>
        </w:rPr>
      </w:pPr>
      <w:r w:rsidRPr="0014547C">
        <w:rPr>
          <w:b/>
          <w:i/>
          <w:color w:val="000000" w:themeColor="text1"/>
          <w:lang w:val="vi-VN"/>
        </w:rPr>
        <w:t xml:space="preserve">Khái niệm pháp luật </w:t>
      </w:r>
    </w:p>
    <w:p w14:paraId="236E8050" w14:textId="77777777" w:rsidR="00D03340" w:rsidRPr="0014547C" w:rsidRDefault="00D03340" w:rsidP="00D03340">
      <w:pPr>
        <w:pStyle w:val="NoSpacing"/>
        <w:spacing w:line="288" w:lineRule="auto"/>
        <w:ind w:firstLine="718"/>
        <w:jc w:val="both"/>
        <w:rPr>
          <w:i/>
          <w:color w:val="000000" w:themeColor="text1"/>
          <w:lang w:val="vi-VN"/>
        </w:rPr>
      </w:pPr>
      <w:r w:rsidRPr="0014547C">
        <w:rPr>
          <w:i/>
          <w:color w:val="000000" w:themeColor="text1"/>
          <w:lang w:val="vi-VN"/>
        </w:rPr>
        <w:t>Pháp luật là hệ thống các quy tắc xử sự, do Nhà nước ban hành và bảo đảm thực hiện, thể hiện ý chí của giai cấp thống trị trong xã hội, là nhân tố điều chỉnh các quan hệ xã hội.</w:t>
      </w:r>
    </w:p>
    <w:p w14:paraId="613D4A03" w14:textId="3ED18239" w:rsidR="00D03340" w:rsidRPr="0014547C" w:rsidRDefault="00D03340" w:rsidP="00D03340">
      <w:pPr>
        <w:pStyle w:val="NoSpacing"/>
        <w:spacing w:line="288" w:lineRule="auto"/>
        <w:ind w:firstLine="718"/>
        <w:jc w:val="both"/>
        <w:rPr>
          <w:b/>
          <w:i/>
          <w:color w:val="000000" w:themeColor="text1"/>
          <w:lang w:val="vi-VN"/>
        </w:rPr>
      </w:pPr>
      <w:r w:rsidRPr="0014547C">
        <w:rPr>
          <w:b/>
          <w:i/>
          <w:color w:val="000000" w:themeColor="text1"/>
          <w:lang w:val="vi-VN"/>
        </w:rPr>
        <w:t>Bản chất của pháp luật</w:t>
      </w:r>
    </w:p>
    <w:p w14:paraId="074D43D6" w14:textId="77777777" w:rsidR="00D03340" w:rsidRPr="0014547C" w:rsidRDefault="00D03340" w:rsidP="00D03340">
      <w:pPr>
        <w:pStyle w:val="NoSpacing"/>
        <w:spacing w:line="288" w:lineRule="auto"/>
        <w:ind w:firstLine="718"/>
        <w:jc w:val="both"/>
        <w:rPr>
          <w:color w:val="000000" w:themeColor="text1"/>
          <w:lang w:val="vi-VN"/>
        </w:rPr>
      </w:pPr>
      <w:r w:rsidRPr="0014547C">
        <w:rPr>
          <w:color w:val="000000" w:themeColor="text1"/>
          <w:lang w:val="vi-VN"/>
        </w:rPr>
        <w:t xml:space="preserve">- Bản chất của pháp luật: </w:t>
      </w:r>
    </w:p>
    <w:p w14:paraId="3A302E0D" w14:textId="77777777" w:rsidR="00D03340" w:rsidRPr="0014547C" w:rsidRDefault="00D03340" w:rsidP="00D03340">
      <w:pPr>
        <w:pStyle w:val="NoSpacing"/>
        <w:spacing w:line="288" w:lineRule="auto"/>
        <w:ind w:firstLine="718"/>
        <w:jc w:val="both"/>
        <w:rPr>
          <w:color w:val="000000" w:themeColor="text1"/>
          <w:lang w:val="vi-VN"/>
        </w:rPr>
      </w:pPr>
      <w:r w:rsidRPr="0014547C">
        <w:rPr>
          <w:color w:val="000000" w:themeColor="text1"/>
          <w:lang w:val="vi-VN"/>
        </w:rPr>
        <w:t>Pháp luật luôn gắn bó chặt chẽ với nhà nước, phản ánh bản chất của Nhà nước, mỗi một kiểu nhà nước sẽ tương ứng với một kiểu pháp luật. Vì vậy, cũng giống như Nhà nước, pháp luật là một hiện tượng vừa mang tính xã hội vừa mang tính giai cấp.</w:t>
      </w:r>
    </w:p>
    <w:p w14:paraId="6563833C" w14:textId="77777777" w:rsidR="00D03340" w:rsidRPr="0014547C" w:rsidRDefault="00D03340" w:rsidP="00D03340">
      <w:pPr>
        <w:pStyle w:val="NoSpacing"/>
        <w:spacing w:line="288" w:lineRule="auto"/>
        <w:ind w:firstLine="718"/>
        <w:jc w:val="both"/>
        <w:rPr>
          <w:color w:val="000000" w:themeColor="text1"/>
          <w:lang w:val="vi-VN"/>
        </w:rPr>
      </w:pPr>
      <w:r w:rsidRPr="0014547C">
        <w:rPr>
          <w:color w:val="000000" w:themeColor="text1"/>
          <w:lang w:val="vi-VN"/>
        </w:rPr>
        <w:t xml:space="preserve">+ Tính giai cấp của pháp luật thể hiện: </w:t>
      </w:r>
    </w:p>
    <w:p w14:paraId="35AE7ED2" w14:textId="77777777" w:rsidR="00D03340" w:rsidRPr="0014547C" w:rsidRDefault="00D03340" w:rsidP="00D03340">
      <w:pPr>
        <w:pStyle w:val="NoSpacing"/>
        <w:spacing w:line="288" w:lineRule="auto"/>
        <w:ind w:firstLine="718"/>
        <w:jc w:val="both"/>
        <w:rPr>
          <w:color w:val="000000" w:themeColor="text1"/>
          <w:lang w:val="vi-VN"/>
        </w:rPr>
      </w:pPr>
      <w:r w:rsidRPr="0014547C">
        <w:rPr>
          <w:color w:val="000000" w:themeColor="text1"/>
          <w:lang w:val="vi-VN"/>
        </w:rPr>
        <w:t>* Pháp luật phản ánh ý chí đồng thời là công cụ để bảo vệ lợi ích của giai cấp thống trị: do chiếm ưu thế về mọi mặt trong xã hội, giai cấp thống trị thông qua nhà nước để đặt ra những quy định pháp luật có lợi cho giai cấp mình. Thông qua nhà nước, ý chí của giai cấp thống trị được thể hiện một cách tập trung thống nhất, được hợp pháp hoá thành pháp luật, trở thành quy tắc xử sự chung buộc mọi người phải tuân theo.</w:t>
      </w:r>
    </w:p>
    <w:p w14:paraId="024418F5" w14:textId="77777777" w:rsidR="00D03340" w:rsidRPr="0014547C" w:rsidRDefault="00D03340" w:rsidP="00D03340">
      <w:pPr>
        <w:pStyle w:val="NoSpacing"/>
        <w:spacing w:line="288" w:lineRule="auto"/>
        <w:ind w:firstLine="718"/>
        <w:jc w:val="both"/>
        <w:rPr>
          <w:color w:val="000000" w:themeColor="text1"/>
          <w:lang w:val="vi-VN"/>
        </w:rPr>
      </w:pPr>
      <w:r w:rsidRPr="0014547C">
        <w:rPr>
          <w:color w:val="000000" w:themeColor="text1"/>
          <w:lang w:val="vi-VN"/>
        </w:rPr>
        <w:t>* Tính giai cấp của pháp luật còn thể hiện ở mục đích điều chỉnh các quan hệ xã hội (mục đích điều chỉnh các quan hệ xã hội, hướng các quan hệ XH phát triển theo một trật tự phù hợp với ý chí của giai cấp thống trị, củng cố và bảo vệ lợi ích của giai cấp thống trị )</w:t>
      </w:r>
    </w:p>
    <w:p w14:paraId="097E1A3E" w14:textId="77777777" w:rsidR="00D03340" w:rsidRPr="0014547C" w:rsidRDefault="00D03340" w:rsidP="00D03340">
      <w:pPr>
        <w:pStyle w:val="NoSpacing"/>
        <w:spacing w:line="288" w:lineRule="auto"/>
        <w:ind w:firstLine="718"/>
        <w:jc w:val="both"/>
        <w:rPr>
          <w:color w:val="000000" w:themeColor="text1"/>
          <w:lang w:val="vi-VN"/>
        </w:rPr>
      </w:pPr>
      <w:r w:rsidRPr="0014547C">
        <w:rPr>
          <w:color w:val="000000" w:themeColor="text1"/>
          <w:lang w:val="vi-VN"/>
        </w:rPr>
        <w:t>Ví dụ: Pháp luật chủ nô do giai cấp chủ nô đặt ra, quy định công khai quyền lực vô hạn của chủ nô và tình trạng vô quyền của giai cấp nô lệ.</w:t>
      </w:r>
    </w:p>
    <w:p w14:paraId="45C16895" w14:textId="77777777" w:rsidR="00D03340" w:rsidRPr="0014547C" w:rsidRDefault="00D03340" w:rsidP="00D03340">
      <w:pPr>
        <w:pStyle w:val="NoSpacing"/>
        <w:spacing w:line="288" w:lineRule="auto"/>
        <w:ind w:firstLine="718"/>
        <w:jc w:val="both"/>
        <w:rPr>
          <w:color w:val="000000" w:themeColor="text1"/>
          <w:lang w:val="vi-VN"/>
        </w:rPr>
      </w:pPr>
      <w:r w:rsidRPr="0014547C">
        <w:rPr>
          <w:color w:val="000000" w:themeColor="text1"/>
          <w:lang w:val="vi-VN"/>
        </w:rPr>
        <w:t>+ Pháp luật còn mang tính xã hội: Pháp luật hàm chứa các quy định tương đối cụ thể, phản ánh lợi ích chung, lợi ích phổ biến của xã hội và con người. Ngoài ra, pháp luật là công cụ giúp Nhà nước điều tiết mọi hiện tượng xã hội, nhằm hướng chúng vận động và phát triển đúng với quy luật vận động chủ quan, khách quan của đời sống xã hội.</w:t>
      </w:r>
    </w:p>
    <w:p w14:paraId="27D60578" w14:textId="77777777" w:rsidR="00D03340" w:rsidRPr="0014547C" w:rsidRDefault="00D03340" w:rsidP="00D03340">
      <w:pPr>
        <w:pStyle w:val="NoSpacing"/>
        <w:spacing w:line="288" w:lineRule="auto"/>
        <w:ind w:firstLine="718"/>
        <w:jc w:val="both"/>
        <w:rPr>
          <w:color w:val="000000" w:themeColor="text1"/>
          <w:lang w:val="vi-VN"/>
        </w:rPr>
      </w:pPr>
      <w:r w:rsidRPr="0014547C">
        <w:rPr>
          <w:color w:val="000000" w:themeColor="text1"/>
          <w:lang w:val="vi-VN"/>
        </w:rPr>
        <w:t xml:space="preserve">+ Pháp luật còn mang tính dân tộc, tính thời đại: </w:t>
      </w:r>
    </w:p>
    <w:p w14:paraId="589CA5FB" w14:textId="77777777" w:rsidR="00D03340" w:rsidRPr="0014547C" w:rsidRDefault="00D03340" w:rsidP="00D03340">
      <w:pPr>
        <w:pStyle w:val="NoSpacing"/>
        <w:spacing w:line="288" w:lineRule="auto"/>
        <w:ind w:firstLine="718"/>
        <w:jc w:val="both"/>
        <w:rPr>
          <w:color w:val="000000" w:themeColor="text1"/>
          <w:lang w:val="vi-VN"/>
        </w:rPr>
      </w:pPr>
      <w:r w:rsidRPr="0014547C">
        <w:rPr>
          <w:color w:val="000000" w:themeColor="text1"/>
          <w:lang w:val="vi-VN"/>
        </w:rPr>
        <w:t>Tính dân tộc thể hiện ở chỗ nó được xây dựng trên nền tảng dân tộc, nó phản ánh được những phong tục, tập quán, đặc điểm lịch sử địa lý… của một dân tộc.</w:t>
      </w:r>
    </w:p>
    <w:p w14:paraId="0C9882C7" w14:textId="067D9350" w:rsidR="00D03340" w:rsidRPr="0014547C" w:rsidRDefault="00D03340" w:rsidP="00D03340">
      <w:pPr>
        <w:pStyle w:val="NoSpacing"/>
        <w:spacing w:line="288" w:lineRule="auto"/>
        <w:ind w:firstLine="718"/>
        <w:jc w:val="both"/>
        <w:rPr>
          <w:b/>
          <w:i/>
          <w:color w:val="000000" w:themeColor="text1"/>
          <w:lang w:val="vi-VN"/>
        </w:rPr>
      </w:pPr>
      <w:r w:rsidRPr="0014547C">
        <w:rPr>
          <w:b/>
          <w:i/>
          <w:color w:val="000000" w:themeColor="text1"/>
          <w:lang w:val="vi-VN"/>
        </w:rPr>
        <w:t xml:space="preserve">Các thuộc tính của pháp luật </w:t>
      </w:r>
    </w:p>
    <w:p w14:paraId="40F6528D" w14:textId="77777777" w:rsidR="00D03340" w:rsidRPr="0014547C" w:rsidRDefault="00D03340" w:rsidP="00D03340">
      <w:pPr>
        <w:pStyle w:val="NoSpacing"/>
        <w:spacing w:line="288" w:lineRule="auto"/>
        <w:ind w:firstLine="718"/>
        <w:jc w:val="both"/>
        <w:rPr>
          <w:color w:val="000000" w:themeColor="text1"/>
          <w:lang w:val="vi-VN"/>
        </w:rPr>
      </w:pPr>
      <w:r w:rsidRPr="0014547C">
        <w:rPr>
          <w:color w:val="000000" w:themeColor="text1"/>
          <w:lang w:val="vi-VN"/>
        </w:rPr>
        <w:t xml:space="preserve">Pháp luật có các thuộc tính sau đây: </w:t>
      </w:r>
    </w:p>
    <w:p w14:paraId="44C9CC1B" w14:textId="77777777" w:rsidR="00D03340" w:rsidRPr="0014547C" w:rsidRDefault="00D03340" w:rsidP="00D03340">
      <w:pPr>
        <w:pStyle w:val="NoSpacing"/>
        <w:spacing w:line="288" w:lineRule="auto"/>
        <w:ind w:firstLine="718"/>
        <w:jc w:val="both"/>
        <w:rPr>
          <w:color w:val="000000" w:themeColor="text1"/>
          <w:lang w:val="vi-VN"/>
        </w:rPr>
      </w:pPr>
      <w:r w:rsidRPr="0014547C">
        <w:rPr>
          <w:color w:val="000000" w:themeColor="text1"/>
          <w:lang w:val="vi-VN"/>
        </w:rPr>
        <w:t>- </w:t>
      </w:r>
      <w:r w:rsidRPr="0014547C">
        <w:rPr>
          <w:i/>
          <w:color w:val="000000" w:themeColor="text1"/>
          <w:lang w:val="vi-VN"/>
        </w:rPr>
        <w:t>Tính quy phạm phổ biến</w:t>
      </w:r>
      <w:r w:rsidRPr="0014547C">
        <w:rPr>
          <w:color w:val="000000" w:themeColor="text1"/>
          <w:lang w:val="vi-VN"/>
        </w:rPr>
        <w:t xml:space="preserve"> (Tính bắt buộc chung) : Pháp luật được Nhà nước ban hành hay thừa nhận không chỉ dành riêng cho một cá nhân, tổ chức cụ thể mà áp dụng cho tất cả các chủ thể. Các quy phạm pháp luật được áp dụng nhiều lần trong không gian và thời gian. Việc áp dụng các quy phạm pháp luật này chỉ bị đình chỉ khi cơ quan nhà nước có thẩm quyền sửa đổi, bổ sung, hủy bỏ hoặc đã hết thời hạn.</w:t>
      </w:r>
    </w:p>
    <w:p w14:paraId="0CA7FC55" w14:textId="77777777" w:rsidR="00D03340" w:rsidRPr="0014547C" w:rsidRDefault="00D03340" w:rsidP="00D03340">
      <w:pPr>
        <w:pStyle w:val="NoSpacing"/>
        <w:spacing w:line="288" w:lineRule="auto"/>
        <w:ind w:firstLine="718"/>
        <w:jc w:val="both"/>
        <w:rPr>
          <w:color w:val="000000" w:themeColor="text1"/>
          <w:lang w:val="vi-VN"/>
        </w:rPr>
      </w:pPr>
      <w:r w:rsidRPr="0014547C">
        <w:rPr>
          <w:color w:val="000000" w:themeColor="text1"/>
          <w:lang w:val="vi-VN"/>
        </w:rPr>
        <w:t xml:space="preserve">Ví dụ: Luật giao thông đường bộ có quy định người tham gia giao thông bằng xe gắn máy phải đội mũ bảo hiểm. Quy định này có tính bắt buộc chung, tất cả mọi người khi tham gia giao thông đều phải tuân theo quy định trên. Nếu có vi phạm sẽ bị xử lý theo quy định. </w:t>
      </w:r>
    </w:p>
    <w:p w14:paraId="2387F829" w14:textId="77777777" w:rsidR="00D03340" w:rsidRPr="0014547C" w:rsidRDefault="00D03340" w:rsidP="00D03340">
      <w:pPr>
        <w:pStyle w:val="NoSpacing"/>
        <w:spacing w:line="288" w:lineRule="auto"/>
        <w:ind w:firstLine="718"/>
        <w:jc w:val="both"/>
        <w:rPr>
          <w:color w:val="000000" w:themeColor="text1"/>
          <w:lang w:val="vi-VN"/>
        </w:rPr>
      </w:pPr>
      <w:r w:rsidRPr="0014547C">
        <w:rPr>
          <w:i/>
          <w:color w:val="000000" w:themeColor="text1"/>
          <w:lang w:val="vi-VN"/>
        </w:rPr>
        <w:t>- Tính xác định chặt chẽ về mặt hình thức</w:t>
      </w:r>
      <w:r w:rsidRPr="0014547C">
        <w:rPr>
          <w:color w:val="000000" w:themeColor="text1"/>
          <w:lang w:val="vi-VN"/>
        </w:rPr>
        <w:t xml:space="preserve">:  </w:t>
      </w:r>
    </w:p>
    <w:p w14:paraId="324807F9" w14:textId="77777777" w:rsidR="00D03340" w:rsidRPr="0014547C" w:rsidRDefault="00D03340" w:rsidP="00D03340">
      <w:pPr>
        <w:pStyle w:val="NoSpacing"/>
        <w:spacing w:line="288" w:lineRule="auto"/>
        <w:ind w:firstLine="600"/>
        <w:jc w:val="both"/>
        <w:rPr>
          <w:color w:val="000000" w:themeColor="text1"/>
          <w:lang w:val="vi-VN"/>
        </w:rPr>
      </w:pPr>
      <w:r w:rsidRPr="0014547C">
        <w:rPr>
          <w:color w:val="000000" w:themeColor="text1"/>
          <w:lang w:val="vi-VN"/>
        </w:rPr>
        <w:t xml:space="preserve">Văn bản QPPL phải được xây dựng chặt chẽ về trình tự, thủ tục, thẩm quyền ban hành. Nội dung của các quy phạm pháp luật phải được biểu hiện bằng ngôn ngữ pháp luật rõ ràng, chính xác dưới một hình thức nhất định của pháp luật. </w:t>
      </w:r>
    </w:p>
    <w:p w14:paraId="1066B573" w14:textId="77777777" w:rsidR="00D03340" w:rsidRPr="0014547C" w:rsidRDefault="00D03340" w:rsidP="00D03340">
      <w:pPr>
        <w:pStyle w:val="NoSpacing"/>
        <w:spacing w:line="288" w:lineRule="auto"/>
        <w:ind w:firstLine="600"/>
        <w:jc w:val="both"/>
        <w:rPr>
          <w:color w:val="000000" w:themeColor="text1"/>
          <w:spacing w:val="-4"/>
          <w:lang w:val="vi-VN"/>
        </w:rPr>
      </w:pPr>
      <w:r w:rsidRPr="0014547C">
        <w:rPr>
          <w:color w:val="000000" w:themeColor="text1"/>
          <w:spacing w:val="-4"/>
          <w:lang w:val="vi-VN"/>
        </w:rPr>
        <w:t xml:space="preserve">Nếu các quy phạm pháp luật quy định không đủ, không rõ, không chính xác thì sẽ tạo ra những kẽ hở cho sự chuyên quyền, lạm dụng, những hành vi vi phạm pháp luật như tham ô, lãng phí, phá hoại… </w:t>
      </w:r>
    </w:p>
    <w:p w14:paraId="4F4BB606" w14:textId="77777777" w:rsidR="00D03340" w:rsidRPr="0014547C" w:rsidRDefault="00D03340" w:rsidP="00D03340">
      <w:pPr>
        <w:pStyle w:val="NoSpacing"/>
        <w:spacing w:line="288" w:lineRule="auto"/>
        <w:ind w:firstLine="718"/>
        <w:jc w:val="both"/>
        <w:rPr>
          <w:i/>
          <w:color w:val="000000" w:themeColor="text1"/>
          <w:lang w:val="vi-VN"/>
        </w:rPr>
      </w:pPr>
      <w:r w:rsidRPr="0014547C">
        <w:rPr>
          <w:i/>
          <w:color w:val="000000" w:themeColor="text1"/>
          <w:lang w:val="vi-VN"/>
        </w:rPr>
        <w:t>- Tính bảo đảm thực hiện bằng nhà nước của pháp luật:</w:t>
      </w:r>
    </w:p>
    <w:p w14:paraId="2692D554" w14:textId="77777777" w:rsidR="00D03340" w:rsidRPr="0014547C" w:rsidRDefault="00D03340" w:rsidP="00D03340">
      <w:pPr>
        <w:pStyle w:val="NoSpacing"/>
        <w:spacing w:line="288" w:lineRule="auto"/>
        <w:ind w:firstLine="718"/>
        <w:jc w:val="both"/>
        <w:rPr>
          <w:color w:val="000000" w:themeColor="text1"/>
          <w:lang w:val="vi-VN"/>
        </w:rPr>
      </w:pPr>
      <w:r w:rsidRPr="0014547C">
        <w:rPr>
          <w:color w:val="000000" w:themeColor="text1"/>
          <w:lang w:val="vi-VN"/>
        </w:rPr>
        <w:lastRenderedPageBreak/>
        <w:t xml:space="preserve">Pháp luật là những quy tắc xử sự có tính bắt buộc chung đối với mọi cơ quan, tổ chức và cá nhân. Pháp luật không chỉ do nhà nước ban hành mà còn được đảm bảo thực hiện nhờ vào sức mạnh quyền lực của nhà nước. </w:t>
      </w:r>
    </w:p>
    <w:p w14:paraId="6A0EC67D" w14:textId="77777777" w:rsidR="00D03340" w:rsidRPr="0014547C" w:rsidRDefault="00D03340" w:rsidP="00D03340">
      <w:pPr>
        <w:pStyle w:val="NoSpacing"/>
        <w:spacing w:line="288" w:lineRule="auto"/>
        <w:ind w:firstLine="718"/>
        <w:jc w:val="both"/>
        <w:rPr>
          <w:color w:val="000000" w:themeColor="text1"/>
          <w:lang w:val="vi-VN"/>
        </w:rPr>
      </w:pPr>
      <w:r w:rsidRPr="0014547C">
        <w:rPr>
          <w:color w:val="000000" w:themeColor="text1"/>
          <w:lang w:val="vi-VN"/>
        </w:rPr>
        <w:t>Tuỳ theo mức độ khác nhau mà nhà nước áp dụng các biện pháp giáo dục, thuyết phục hoặc biện pháp cưỡng chế để đảm bảo cho pháp luật được thực hiện.</w:t>
      </w:r>
    </w:p>
    <w:p w14:paraId="53E1947B" w14:textId="77777777" w:rsidR="00D03340" w:rsidRPr="0014547C" w:rsidRDefault="00D03340" w:rsidP="00D03340">
      <w:pPr>
        <w:pStyle w:val="NoSpacing"/>
        <w:spacing w:line="288" w:lineRule="auto"/>
        <w:ind w:firstLine="718"/>
        <w:jc w:val="both"/>
        <w:rPr>
          <w:color w:val="000000" w:themeColor="text1"/>
          <w:lang w:val="vi-VN"/>
        </w:rPr>
      </w:pPr>
      <w:r w:rsidRPr="0014547C">
        <w:rPr>
          <w:color w:val="000000" w:themeColor="text1"/>
          <w:lang w:val="vi-VN"/>
        </w:rPr>
        <w:t>Để đảm bảo pháp luật được thực hiện, một mặt nhà nước tổ chức thực hiện pháp luật bằng cả hai phương pháp thuyết phục và cưỡng chế. Mặt khác, nhà nước phải là người bảo đảm tính hợp lý và uy tín của pháp luật, nhờ đó pháp luật mới được thực hiện thuận lợi trong đời sống xã hội.</w:t>
      </w:r>
    </w:p>
    <w:p w14:paraId="100A222E" w14:textId="77777777" w:rsidR="00D03340" w:rsidRPr="0014547C" w:rsidRDefault="00D03340" w:rsidP="00D03340">
      <w:pPr>
        <w:shd w:val="clear" w:color="auto" w:fill="F9F9F9"/>
        <w:spacing w:line="288" w:lineRule="auto"/>
        <w:ind w:firstLine="685"/>
        <w:jc w:val="both"/>
        <w:rPr>
          <w:i/>
          <w:color w:val="000000" w:themeColor="text1"/>
          <w:lang w:val="vi-VN"/>
        </w:rPr>
      </w:pPr>
      <w:r w:rsidRPr="0014547C">
        <w:rPr>
          <w:i/>
          <w:color w:val="000000" w:themeColor="text1"/>
          <w:lang w:val="vi-VN"/>
        </w:rPr>
        <w:t>-  Tính hệ thống, tính thống nhất, tính ổn định và tính năng động:</w:t>
      </w:r>
    </w:p>
    <w:p w14:paraId="6FCDFCF9" w14:textId="77777777" w:rsidR="00D03340" w:rsidRPr="0014547C" w:rsidRDefault="00D03340" w:rsidP="00D03340">
      <w:pPr>
        <w:shd w:val="clear" w:color="auto" w:fill="F9F9F9"/>
        <w:spacing w:line="288" w:lineRule="auto"/>
        <w:ind w:firstLine="685"/>
        <w:jc w:val="both"/>
        <w:rPr>
          <w:color w:val="000000" w:themeColor="text1"/>
          <w:lang w:val="vi-VN"/>
        </w:rPr>
      </w:pPr>
      <w:r w:rsidRPr="0014547C">
        <w:rPr>
          <w:color w:val="000000" w:themeColor="text1"/>
          <w:lang w:val="vi-VN"/>
        </w:rPr>
        <w:t>+ Tất cả các văn bản pháp luật của các cơ quan nhà nước cấp dưới phải phù hợp với văn bản pháp luật của cơ quan nhà nước cấp trên và không trái với Hiến pháp;</w:t>
      </w:r>
    </w:p>
    <w:p w14:paraId="4C6EDA7C" w14:textId="77777777" w:rsidR="00D03340" w:rsidRPr="0014547C" w:rsidRDefault="00D03340" w:rsidP="00D03340">
      <w:pPr>
        <w:shd w:val="clear" w:color="auto" w:fill="F9F9F9"/>
        <w:spacing w:line="288" w:lineRule="auto"/>
        <w:ind w:firstLine="685"/>
        <w:jc w:val="both"/>
        <w:rPr>
          <w:color w:val="000000" w:themeColor="text1"/>
          <w:lang w:val="vi-VN"/>
        </w:rPr>
      </w:pPr>
      <w:r w:rsidRPr="0014547C">
        <w:rPr>
          <w:color w:val="000000" w:themeColor="text1"/>
          <w:lang w:val="vi-VN"/>
        </w:rPr>
        <w:t>+ Pháp luật khi ban hành phải có giá trị trong một thời gian tương đối dài và phải phù hợp với các quy luật khách quan và chỉ được sửa đổi, bổ sung khi điều kiện kinh tế, xã hội thay đổi.</w:t>
      </w:r>
    </w:p>
    <w:p w14:paraId="1B4452F0" w14:textId="77777777" w:rsidR="00FC79D4" w:rsidRPr="0014547C" w:rsidRDefault="00FC79D4" w:rsidP="00013C3D">
      <w:pPr>
        <w:spacing w:line="288" w:lineRule="auto"/>
        <w:ind w:firstLine="720"/>
        <w:rPr>
          <w:b/>
          <w:lang w:val="pt-PT"/>
        </w:rPr>
      </w:pPr>
    </w:p>
    <w:p w14:paraId="1BE80B6D" w14:textId="035358A7" w:rsidR="00013C3D" w:rsidRPr="0014547C" w:rsidRDefault="00E132FC" w:rsidP="00013C3D">
      <w:pPr>
        <w:spacing w:line="288" w:lineRule="auto"/>
        <w:ind w:firstLine="720"/>
        <w:rPr>
          <w:b/>
          <w:i/>
          <w:lang w:val="pt-PT"/>
        </w:rPr>
      </w:pPr>
      <w:r w:rsidRPr="0014547C">
        <w:rPr>
          <w:b/>
          <w:lang w:val="pt-PT"/>
        </w:rPr>
        <w:t>Câu 7</w:t>
      </w:r>
      <w:r w:rsidR="00013C3D" w:rsidRPr="0014547C">
        <w:rPr>
          <w:b/>
          <w:lang w:val="pt-PT"/>
        </w:rPr>
        <w:t xml:space="preserve">. </w:t>
      </w:r>
      <w:r w:rsidR="00A0390B" w:rsidRPr="0014547C">
        <w:rPr>
          <w:b/>
          <w:lang w:val="pt-PT"/>
        </w:rPr>
        <w:t>Anh</w:t>
      </w:r>
      <w:r w:rsidR="00A0390B" w:rsidRPr="0014547C">
        <w:rPr>
          <w:b/>
          <w:lang w:val="vi-VN"/>
        </w:rPr>
        <w:t>/ chị</w:t>
      </w:r>
      <w:r w:rsidR="00013C3D" w:rsidRPr="0014547C">
        <w:rPr>
          <w:b/>
          <w:lang w:val="pt-PT"/>
        </w:rPr>
        <w:t xml:space="preserve"> hãy phân tích điều kiện để hợp đồng dân sự có hiệu lực?</w:t>
      </w:r>
      <w:r w:rsidR="00013C3D" w:rsidRPr="0014547C">
        <w:rPr>
          <w:lang w:val="pt-PT"/>
        </w:rPr>
        <w:t xml:space="preserve"> </w:t>
      </w:r>
    </w:p>
    <w:p w14:paraId="52830522" w14:textId="77777777" w:rsidR="00013C3D" w:rsidRPr="0014547C" w:rsidRDefault="00013C3D" w:rsidP="00013C3D">
      <w:pPr>
        <w:spacing w:line="312" w:lineRule="auto"/>
        <w:ind w:firstLine="567"/>
        <w:jc w:val="both"/>
        <w:rPr>
          <w:i/>
          <w:u w:val="single"/>
        </w:rPr>
      </w:pPr>
      <w:r w:rsidRPr="0014547C">
        <w:rPr>
          <w:i/>
          <w:u w:val="single"/>
          <w:lang w:val="pt-BR"/>
        </w:rPr>
        <w:t>Gợi</w:t>
      </w:r>
      <w:r w:rsidRPr="0014547C">
        <w:rPr>
          <w:i/>
          <w:u w:val="single"/>
          <w:lang w:val="vi-VN"/>
        </w:rPr>
        <w:t xml:space="preserve"> ý t</w:t>
      </w:r>
      <w:r w:rsidRPr="0014547C">
        <w:rPr>
          <w:i/>
          <w:u w:val="single"/>
          <w:lang w:val="pt-BR"/>
        </w:rPr>
        <w:t>rả lời:</w:t>
      </w:r>
      <w:r w:rsidRPr="0014547C">
        <w:rPr>
          <w:i/>
          <w:u w:val="single"/>
          <w:lang w:val="vi-VN"/>
        </w:rPr>
        <w:t xml:space="preserve"> </w:t>
      </w:r>
      <w:r w:rsidRPr="0014547C">
        <w:rPr>
          <w:i/>
          <w:u w:val="single"/>
        </w:rPr>
        <w:t xml:space="preserve"> </w:t>
      </w:r>
    </w:p>
    <w:p w14:paraId="4C6A5A1E" w14:textId="77777777" w:rsidR="00F37648" w:rsidRPr="0014547C" w:rsidRDefault="00A0390B" w:rsidP="00F37648">
      <w:pPr>
        <w:spacing w:line="312" w:lineRule="auto"/>
        <w:ind w:firstLine="567"/>
        <w:jc w:val="both"/>
        <w:rPr>
          <w:lang w:val="pt-BR"/>
        </w:rPr>
      </w:pPr>
      <w:r w:rsidRPr="0014547C">
        <w:rPr>
          <w:lang w:val="pt-BR"/>
        </w:rPr>
        <w:t>Sinh</w:t>
      </w:r>
      <w:r w:rsidRPr="0014547C">
        <w:rPr>
          <w:lang w:val="vi-VN"/>
        </w:rPr>
        <w:t xml:space="preserve"> viên </w:t>
      </w:r>
      <w:r w:rsidR="00013C3D" w:rsidRPr="0014547C">
        <w:rPr>
          <w:lang w:val="pt-BR"/>
        </w:rPr>
        <w:t xml:space="preserve">cần phân tích những nội dung cơ bản sau: </w:t>
      </w:r>
    </w:p>
    <w:p w14:paraId="694E5D01" w14:textId="2710136E" w:rsidR="00F37648" w:rsidRPr="0014547C" w:rsidRDefault="00013C3D" w:rsidP="00F37648">
      <w:pPr>
        <w:spacing w:line="312" w:lineRule="auto"/>
        <w:ind w:firstLine="567"/>
        <w:jc w:val="both"/>
        <w:rPr>
          <w:lang w:val="pt-BR"/>
        </w:rPr>
      </w:pPr>
      <w:r w:rsidRPr="0014547C">
        <w:rPr>
          <w:lang w:val="vi-VN"/>
        </w:rPr>
        <w:t xml:space="preserve">- Khái niệm: </w:t>
      </w:r>
      <w:r w:rsidRPr="0014547C">
        <w:rPr>
          <w:i/>
          <w:lang w:val="vi-VN"/>
        </w:rPr>
        <w:t xml:space="preserve">“Hợp đồng là sự thỏa thuận giữa các bên về việc xác lập, thay đổi </w:t>
      </w:r>
      <w:r w:rsidRPr="0014547C">
        <w:rPr>
          <w:i/>
        </w:rPr>
        <w:t>hoặc</w:t>
      </w:r>
      <w:r w:rsidRPr="0014547C">
        <w:rPr>
          <w:i/>
          <w:lang w:val="vi-VN"/>
        </w:rPr>
        <w:t xml:space="preserve"> chấm dứt  quyền</w:t>
      </w:r>
      <w:r w:rsidRPr="0014547C">
        <w:rPr>
          <w:i/>
        </w:rPr>
        <w:t xml:space="preserve">, </w:t>
      </w:r>
      <w:r w:rsidRPr="0014547C">
        <w:rPr>
          <w:i/>
          <w:lang w:val="vi-VN"/>
        </w:rPr>
        <w:t>nghĩa vụ dân sự”</w:t>
      </w:r>
      <w:r w:rsidRPr="0014547C">
        <w:rPr>
          <w:lang w:val="vi-VN"/>
        </w:rPr>
        <w:t xml:space="preserve"> </w:t>
      </w:r>
      <w:r w:rsidRPr="0014547C">
        <w:t xml:space="preserve"> </w:t>
      </w:r>
      <w:r w:rsidR="00F37648" w:rsidRPr="0014547C">
        <w:rPr>
          <w:lang w:val="vi-VN"/>
        </w:rPr>
        <w:t>(Điều 385 BLDS 2015).</w:t>
      </w:r>
    </w:p>
    <w:p w14:paraId="53F077FF" w14:textId="77777777" w:rsidR="00013C3D" w:rsidRPr="0014547C" w:rsidRDefault="00013C3D" w:rsidP="00013C3D">
      <w:pPr>
        <w:spacing w:line="312" w:lineRule="auto"/>
        <w:ind w:firstLine="567"/>
        <w:jc w:val="both"/>
        <w:rPr>
          <w:iCs/>
          <w:lang w:val="vi-VN"/>
        </w:rPr>
      </w:pPr>
      <w:r w:rsidRPr="0014547C">
        <w:rPr>
          <w:lang w:val="vi-VN"/>
        </w:rPr>
        <w:t xml:space="preserve">- </w:t>
      </w:r>
      <w:r w:rsidRPr="0014547C">
        <w:rPr>
          <w:iCs/>
          <w:lang w:val="vi-VN"/>
        </w:rPr>
        <w:t>Các điều kiện có hiệu lực của hợp đồng dân sự.</w:t>
      </w:r>
    </w:p>
    <w:p w14:paraId="5B2D356F" w14:textId="77777777" w:rsidR="00013C3D" w:rsidRPr="0014547C" w:rsidRDefault="00013C3D" w:rsidP="00013C3D">
      <w:pPr>
        <w:spacing w:line="312" w:lineRule="auto"/>
        <w:ind w:firstLine="567"/>
        <w:jc w:val="both"/>
        <w:rPr>
          <w:position w:val="4"/>
        </w:rPr>
      </w:pPr>
      <w:r w:rsidRPr="0014547C">
        <w:rPr>
          <w:lang w:val="vi-VN"/>
        </w:rPr>
        <w:t xml:space="preserve">+ </w:t>
      </w:r>
      <w:r w:rsidRPr="0014547C">
        <w:rPr>
          <w:position w:val="4"/>
          <w:lang w:val="vi-VN"/>
        </w:rPr>
        <w:t xml:space="preserve"> Chủ thể có năng lực pháp luật, năng lực hành vi dân sự phù hợp với giao dịch dân sự được xác lập. Chủ thể giao kết hợp đồng có thể là cá nhân hoặc pháp nhân.</w:t>
      </w:r>
      <w:r w:rsidRPr="0014547C">
        <w:rPr>
          <w:position w:val="4"/>
        </w:rPr>
        <w:t xml:space="preserve"> </w:t>
      </w:r>
    </w:p>
    <w:p w14:paraId="63AA69B4" w14:textId="77777777" w:rsidR="00013C3D" w:rsidRPr="0014547C" w:rsidRDefault="00013C3D" w:rsidP="00013C3D">
      <w:pPr>
        <w:spacing w:line="312" w:lineRule="auto"/>
        <w:ind w:firstLine="567"/>
        <w:jc w:val="both"/>
        <w:rPr>
          <w:lang w:val="vi-VN"/>
        </w:rPr>
      </w:pPr>
      <w:r w:rsidRPr="0014547C">
        <w:rPr>
          <w:position w:val="4"/>
          <w:lang w:val="vi-VN"/>
        </w:rPr>
        <w:t xml:space="preserve">+ </w:t>
      </w:r>
      <w:r w:rsidRPr="0014547C">
        <w:rPr>
          <w:lang w:val="vi-VN"/>
        </w:rPr>
        <w:t xml:space="preserve"> Chủ thể tham gia giao kết hợp đồng dân sự phải hoàn toàn tự nguyện. </w:t>
      </w:r>
    </w:p>
    <w:p w14:paraId="2B5D0038" w14:textId="77777777" w:rsidR="00013C3D" w:rsidRPr="0014547C" w:rsidRDefault="00013C3D" w:rsidP="00013C3D">
      <w:pPr>
        <w:spacing w:line="312" w:lineRule="auto"/>
        <w:ind w:firstLine="567"/>
        <w:jc w:val="both"/>
        <w:rPr>
          <w:b/>
          <w:bCs/>
        </w:rPr>
      </w:pPr>
      <w:r w:rsidRPr="0014547C">
        <w:rPr>
          <w:position w:val="4"/>
          <w:lang w:val="vi-VN"/>
        </w:rPr>
        <w:t xml:space="preserve">+ </w:t>
      </w:r>
      <w:r w:rsidRPr="0014547C">
        <w:rPr>
          <w:lang w:val="vi-VN"/>
        </w:rPr>
        <w:t>Mục đích và nội dung của hợp đồng không vi phạm điều cấm của luật, không trái đạo đức xã hội. Mục đích của hợp đồng dân sự là lợi ích hợp pháp mà các chủ thể mong muốn đạt được khi xác lập giao dịch đó</w:t>
      </w:r>
      <w:r w:rsidRPr="0014547C">
        <w:rPr>
          <w:b/>
          <w:bCs/>
          <w:lang w:val="vi-VN"/>
        </w:rPr>
        <w:t>.</w:t>
      </w:r>
      <w:r w:rsidRPr="0014547C">
        <w:rPr>
          <w:b/>
          <w:bCs/>
        </w:rPr>
        <w:t xml:space="preserve"> </w:t>
      </w:r>
    </w:p>
    <w:p w14:paraId="6EA54EE2" w14:textId="77777777" w:rsidR="00013C3D" w:rsidRPr="0014547C" w:rsidRDefault="00013C3D" w:rsidP="00013C3D">
      <w:pPr>
        <w:spacing w:line="312" w:lineRule="auto"/>
        <w:ind w:firstLine="567"/>
        <w:jc w:val="both"/>
        <w:rPr>
          <w:lang w:val="vi-VN"/>
        </w:rPr>
      </w:pPr>
      <w:r w:rsidRPr="0014547C">
        <w:rPr>
          <w:lang w:val="vi-VN"/>
        </w:rPr>
        <w:t xml:space="preserve">Bên cạnh đó, các hành vi mà pháp luật tuy không cấm nhưng trái với truyền thống văn hóa của dân tộc, trái với đạo đức và chuẩn mực ứng xử chung giữa người với người trong xã hội cũng không thể là đối tượng của hợp đồng. </w:t>
      </w:r>
    </w:p>
    <w:p w14:paraId="5A695F6C" w14:textId="7AB5B69E" w:rsidR="00013C3D" w:rsidRPr="0014547C" w:rsidRDefault="00013C3D" w:rsidP="00F37648">
      <w:pPr>
        <w:spacing w:line="312" w:lineRule="auto"/>
        <w:ind w:firstLine="567"/>
        <w:jc w:val="both"/>
        <w:rPr>
          <w:lang w:val="vi-VN"/>
        </w:rPr>
      </w:pPr>
      <w:r w:rsidRPr="0014547C">
        <w:rPr>
          <w:lang w:val="vi-VN"/>
        </w:rPr>
        <w:t xml:space="preserve">+ Hình thức của giao dịch dân sự là điều kiện có hiệu lực của giao dịch dân sự trong trường hợp luật có quy định. Căn cứ Điều 119 BLDS thì hình thức của hợp đồng được thể hiện bằng lời nói, bằng văn bản hoặc bằng hành vi cụ thể; giao dịch thông qua  phương tiện điện tử dưới hình thức thông điệp dữ liệu theo quy định của pháp luật về giao dịch điện tử được coi là giao dịch bằng văn bản. </w:t>
      </w:r>
    </w:p>
    <w:p w14:paraId="177E9D9C" w14:textId="2863BCE3" w:rsidR="00013C3D" w:rsidRPr="0014547C" w:rsidRDefault="00013C3D" w:rsidP="00013C3D">
      <w:pPr>
        <w:tabs>
          <w:tab w:val="left" w:pos="993"/>
        </w:tabs>
        <w:spacing w:line="312" w:lineRule="auto"/>
        <w:ind w:firstLine="302"/>
        <w:rPr>
          <w:lang w:val="vi-VN"/>
        </w:rPr>
      </w:pPr>
      <w:r w:rsidRPr="0014547C">
        <w:rPr>
          <w:lang w:val="vi-VN"/>
        </w:rPr>
        <w:t>Trường hợp luật quy định giao dịch dân sự phải được thể hiện bằng văn bản có công chứng, chứng thực, đăng ký thì phải tuân theo quy định đó.</w:t>
      </w:r>
    </w:p>
    <w:p w14:paraId="2EBC7079" w14:textId="77777777" w:rsidR="00F37648" w:rsidRDefault="00013C3D" w:rsidP="00F37648">
      <w:pPr>
        <w:tabs>
          <w:tab w:val="left" w:pos="993"/>
        </w:tabs>
        <w:spacing w:line="312" w:lineRule="auto"/>
        <w:ind w:firstLine="302"/>
        <w:jc w:val="both"/>
        <w:rPr>
          <w:lang w:val="vi-VN"/>
        </w:rPr>
      </w:pPr>
      <w:r w:rsidRPr="0014547C">
        <w:rPr>
          <w:lang w:val="vi-VN"/>
        </w:rPr>
        <w:t xml:space="preserve"> Hợp đồng không bị vô hiệu trong trường hợp có vi phạm về hình thức, trừ trường hợp pháp luật có quy định khác.</w:t>
      </w:r>
      <w:r w:rsidR="00F37648" w:rsidRPr="0014547C">
        <w:rPr>
          <w:lang w:val="vi-VN"/>
        </w:rPr>
        <w:t xml:space="preserve"> Ví dụ: theo quy định tại Điều 495 BLDS 2015, hợp đồng tặng cho bất động sản thì phải lập thành văn bản có công chứng, chứng thực hoặc phải đăng ký; </w:t>
      </w:r>
    </w:p>
    <w:p w14:paraId="6A96133D" w14:textId="77777777" w:rsidR="0014547C" w:rsidRDefault="0014547C" w:rsidP="00F37648">
      <w:pPr>
        <w:tabs>
          <w:tab w:val="left" w:pos="993"/>
        </w:tabs>
        <w:spacing w:line="312" w:lineRule="auto"/>
        <w:ind w:firstLine="302"/>
        <w:jc w:val="both"/>
        <w:rPr>
          <w:lang w:val="vi-VN"/>
        </w:rPr>
      </w:pPr>
    </w:p>
    <w:p w14:paraId="1A6D02D3" w14:textId="77777777" w:rsidR="0014547C" w:rsidRDefault="0014547C" w:rsidP="00F37648">
      <w:pPr>
        <w:tabs>
          <w:tab w:val="left" w:pos="993"/>
        </w:tabs>
        <w:spacing w:line="312" w:lineRule="auto"/>
        <w:ind w:firstLine="302"/>
        <w:jc w:val="both"/>
        <w:rPr>
          <w:lang w:val="vi-VN"/>
        </w:rPr>
      </w:pPr>
    </w:p>
    <w:p w14:paraId="63120F33" w14:textId="77777777" w:rsidR="0014547C" w:rsidRPr="0014547C" w:rsidRDefault="0014547C" w:rsidP="00F37648">
      <w:pPr>
        <w:tabs>
          <w:tab w:val="left" w:pos="993"/>
        </w:tabs>
        <w:spacing w:line="312" w:lineRule="auto"/>
        <w:ind w:firstLine="302"/>
        <w:jc w:val="both"/>
        <w:rPr>
          <w:lang w:val="vi-VN"/>
        </w:rPr>
      </w:pPr>
    </w:p>
    <w:p w14:paraId="272E9123" w14:textId="77777777" w:rsidR="00FC79D4" w:rsidRPr="0014547C" w:rsidRDefault="00E132FC" w:rsidP="00D03340">
      <w:pPr>
        <w:pStyle w:val="BodyText"/>
        <w:spacing w:line="288" w:lineRule="auto"/>
        <w:ind w:firstLine="718"/>
        <w:rPr>
          <w:b/>
          <w:lang w:val="vi-VN"/>
        </w:rPr>
      </w:pPr>
      <w:r w:rsidRPr="0014547C">
        <w:rPr>
          <w:b/>
          <w:lang w:val="vi-VN"/>
        </w:rPr>
        <w:lastRenderedPageBreak/>
        <w:t xml:space="preserve">Câu 8: </w:t>
      </w:r>
    </w:p>
    <w:p w14:paraId="7BDB138F" w14:textId="4082BE49" w:rsidR="00D03340" w:rsidRPr="00F34337" w:rsidRDefault="00D03340" w:rsidP="00D03340">
      <w:pPr>
        <w:pStyle w:val="BodyText"/>
        <w:spacing w:line="288" w:lineRule="auto"/>
        <w:ind w:firstLine="718"/>
        <w:rPr>
          <w:b/>
          <w:lang w:val="vi-VN"/>
        </w:rPr>
      </w:pPr>
      <w:r w:rsidRPr="00F34337">
        <w:rPr>
          <w:b/>
          <w:lang w:val="vi-VN"/>
        </w:rPr>
        <w:t>Khái niệm thực hiện pháp luật</w:t>
      </w:r>
    </w:p>
    <w:p w14:paraId="1E8A5BAC" w14:textId="77777777" w:rsidR="00D03340" w:rsidRPr="0014547C" w:rsidRDefault="00D03340" w:rsidP="00D03340">
      <w:pPr>
        <w:pStyle w:val="BodyText"/>
        <w:spacing w:line="288" w:lineRule="auto"/>
        <w:ind w:firstLine="718"/>
        <w:rPr>
          <w:i w:val="0"/>
        </w:rPr>
      </w:pPr>
      <w:r w:rsidRPr="0014547C">
        <w:rPr>
          <w:i w:val="0"/>
        </w:rPr>
        <w:t>Thực hiện pháp luật là hành vi thực tế, hợp pháp, có mục đích của các chủ thể được hình thành trong quá trình thực hiện hóa các quy định của pháp luật.</w:t>
      </w:r>
    </w:p>
    <w:p w14:paraId="3CEB9FBD" w14:textId="77777777" w:rsidR="00D03340" w:rsidRPr="00F34337" w:rsidRDefault="00D03340" w:rsidP="00D03340">
      <w:pPr>
        <w:pStyle w:val="BodyText"/>
        <w:spacing w:line="288" w:lineRule="auto"/>
        <w:ind w:firstLine="718"/>
        <w:rPr>
          <w:b/>
          <w:lang w:val="vi-VN"/>
        </w:rPr>
      </w:pPr>
      <w:r w:rsidRPr="00F34337">
        <w:rPr>
          <w:b/>
        </w:rPr>
        <w:t>Đặc</w:t>
      </w:r>
      <w:r w:rsidRPr="00F34337">
        <w:rPr>
          <w:b/>
          <w:lang w:val="vi-VN"/>
        </w:rPr>
        <w:t xml:space="preserve"> điểm của thực hiện pháp luật:</w:t>
      </w:r>
    </w:p>
    <w:p w14:paraId="365BEFBA" w14:textId="77777777" w:rsidR="00D03340" w:rsidRPr="0014547C" w:rsidRDefault="00D03340" w:rsidP="00D03340">
      <w:pPr>
        <w:pStyle w:val="BodyText"/>
        <w:spacing w:line="288" w:lineRule="auto"/>
        <w:ind w:firstLine="718"/>
        <w:rPr>
          <w:i w:val="0"/>
          <w:lang w:val="vi-VN"/>
        </w:rPr>
      </w:pPr>
      <w:r w:rsidRPr="0014547C">
        <w:rPr>
          <w:i w:val="0"/>
          <w:lang w:val="vi-VN"/>
        </w:rPr>
        <w:t>+ Là hoạt động thường xuyên, liên tục diễn ra trên hầu hết các lĩnh vực của đời sống XH.</w:t>
      </w:r>
    </w:p>
    <w:p w14:paraId="000872CA" w14:textId="77777777" w:rsidR="00D03340" w:rsidRPr="0014547C" w:rsidRDefault="00D03340" w:rsidP="00D03340">
      <w:pPr>
        <w:pStyle w:val="BodyText"/>
        <w:spacing w:line="288" w:lineRule="auto"/>
        <w:ind w:firstLine="718"/>
        <w:rPr>
          <w:i w:val="0"/>
          <w:lang w:val="vi-VN"/>
        </w:rPr>
      </w:pPr>
      <w:r w:rsidRPr="0014547C">
        <w:rPr>
          <w:i w:val="0"/>
          <w:lang w:val="vi-VN"/>
        </w:rPr>
        <w:t xml:space="preserve">+ Là hành vi hợp pháp của các cá nhân, tổ chức. </w:t>
      </w:r>
    </w:p>
    <w:p w14:paraId="5F28560B" w14:textId="77777777" w:rsidR="00D03340" w:rsidRPr="0014547C" w:rsidRDefault="00D03340" w:rsidP="00D03340">
      <w:pPr>
        <w:pStyle w:val="BodyText"/>
        <w:spacing w:line="288" w:lineRule="auto"/>
        <w:ind w:firstLine="718"/>
        <w:rPr>
          <w:i w:val="0"/>
          <w:lang w:val="vi-VN"/>
        </w:rPr>
      </w:pPr>
      <w:r w:rsidRPr="0014547C">
        <w:rPr>
          <w:i w:val="0"/>
          <w:lang w:val="vi-VN"/>
        </w:rPr>
        <w:t xml:space="preserve">+ Là hoạt động đưa pháp luật vào thực tế cuộc sống; </w:t>
      </w:r>
    </w:p>
    <w:p w14:paraId="2979D9B6" w14:textId="77777777" w:rsidR="00D03340" w:rsidRPr="0014547C" w:rsidRDefault="00D03340" w:rsidP="00D03340">
      <w:pPr>
        <w:pStyle w:val="BodyText"/>
        <w:spacing w:line="288" w:lineRule="auto"/>
        <w:ind w:firstLine="718"/>
        <w:rPr>
          <w:b/>
          <w:i w:val="0"/>
          <w:spacing w:val="-4"/>
          <w:lang w:val="vi-VN"/>
        </w:rPr>
      </w:pPr>
      <w:r w:rsidRPr="0014547C">
        <w:rPr>
          <w:i w:val="0"/>
          <w:spacing w:val="-4"/>
          <w:lang w:val="vi-VN"/>
        </w:rPr>
        <w:t xml:space="preserve">+ Thực hiện pháp luật do nhiều chủ thể khác nhau tiến hành với nhiều cách thức khác nhau. </w:t>
      </w:r>
    </w:p>
    <w:p w14:paraId="42A1E9F1" w14:textId="362043CC" w:rsidR="00D03340" w:rsidRPr="0014547C" w:rsidRDefault="00D03340" w:rsidP="00D03340">
      <w:pPr>
        <w:pStyle w:val="BodyText"/>
        <w:spacing w:line="288" w:lineRule="auto"/>
        <w:ind w:firstLine="718"/>
        <w:rPr>
          <w:b/>
          <w:lang w:val="vi-VN"/>
        </w:rPr>
      </w:pPr>
      <w:r w:rsidRPr="0014547C">
        <w:rPr>
          <w:b/>
          <w:lang w:val="vi-VN"/>
        </w:rPr>
        <w:t xml:space="preserve">Các hình thức thực hiện pháp luật </w:t>
      </w:r>
    </w:p>
    <w:p w14:paraId="58989FAF" w14:textId="77777777" w:rsidR="00D03340" w:rsidRPr="0014547C" w:rsidRDefault="00D03340" w:rsidP="00D03340">
      <w:pPr>
        <w:pStyle w:val="BodyText"/>
        <w:spacing w:line="288" w:lineRule="auto"/>
        <w:ind w:firstLine="718"/>
        <w:rPr>
          <w:i w:val="0"/>
          <w:lang w:val="vi-VN"/>
        </w:rPr>
      </w:pPr>
      <w:r w:rsidRPr="0014547C">
        <w:rPr>
          <w:i w:val="0"/>
        </w:rPr>
        <w:t>Có bốn hình thức thực hiện pháp luật, đó là tuân theo pháp luật; thi hành pháp luật; sử dụng pháp luật và áp dụng pháp luật.</w:t>
      </w:r>
      <w:r w:rsidRPr="0014547C">
        <w:rPr>
          <w:i w:val="0"/>
          <w:lang w:val="vi-VN"/>
        </w:rPr>
        <w:t xml:space="preserve"> </w:t>
      </w:r>
    </w:p>
    <w:p w14:paraId="7232F44F" w14:textId="77777777" w:rsidR="00D03340" w:rsidRPr="0014547C" w:rsidRDefault="00D03340" w:rsidP="00D03340">
      <w:pPr>
        <w:pStyle w:val="BodyText"/>
        <w:spacing w:line="288" w:lineRule="auto"/>
        <w:ind w:firstLine="718"/>
        <w:rPr>
          <w:i w:val="0"/>
          <w:lang w:val="vi-VN"/>
        </w:rPr>
      </w:pPr>
      <w:r w:rsidRPr="0014547C">
        <w:rPr>
          <w:lang w:val="vi-VN"/>
        </w:rPr>
        <w:t xml:space="preserve">-  </w:t>
      </w:r>
      <w:r w:rsidRPr="0014547C">
        <w:t>Tuân thủ pháp</w:t>
      </w:r>
      <w:r w:rsidRPr="0014547C">
        <w:rPr>
          <w:spacing w:val="-2"/>
        </w:rPr>
        <w:t xml:space="preserve"> </w:t>
      </w:r>
      <w:r w:rsidRPr="0014547C">
        <w:t>luật</w:t>
      </w:r>
      <w:r w:rsidRPr="0014547C">
        <w:rPr>
          <w:lang w:val="vi-VN"/>
        </w:rPr>
        <w:t>:</w:t>
      </w:r>
      <w:r w:rsidRPr="0014547C">
        <w:rPr>
          <w:i w:val="0"/>
          <w:lang w:val="vi-VN"/>
        </w:rPr>
        <w:t xml:space="preserve">  </w:t>
      </w:r>
      <w:r w:rsidRPr="0014547C">
        <w:rPr>
          <w:i w:val="0"/>
        </w:rPr>
        <w:t>Tuân thủ pháp luật là một hình thức thực hiện pháp luật, trong đó các chủ thể pháp luật kiềm chế không tiến hành những hoạt động mà pháp luật ngăn cấm.</w:t>
      </w:r>
      <w:r w:rsidRPr="0014547C">
        <w:rPr>
          <w:i w:val="0"/>
          <w:lang w:val="vi-VN"/>
        </w:rPr>
        <w:t xml:space="preserve"> </w:t>
      </w:r>
    </w:p>
    <w:p w14:paraId="27D35E95" w14:textId="77777777" w:rsidR="00D03340" w:rsidRPr="0014547C" w:rsidRDefault="00D03340" w:rsidP="00D03340">
      <w:pPr>
        <w:pStyle w:val="BodyText"/>
        <w:spacing w:line="288" w:lineRule="auto"/>
        <w:ind w:firstLine="718"/>
        <w:rPr>
          <w:i w:val="0"/>
          <w:lang w:val="vi-VN"/>
        </w:rPr>
      </w:pPr>
      <w:r w:rsidRPr="0014547C">
        <w:rPr>
          <w:i w:val="0"/>
        </w:rPr>
        <w:t>Sự kiềm chế của các chủ thể pháp luật được hiểu là khi pháp luật quy định cấm làm một điều gì đó thì chủ</w:t>
      </w:r>
      <w:r w:rsidRPr="0014547C">
        <w:rPr>
          <w:i w:val="0"/>
          <w:lang w:val="vi-VN"/>
        </w:rPr>
        <w:t xml:space="preserve"> thể</w:t>
      </w:r>
      <w:r w:rsidRPr="0014547C">
        <w:rPr>
          <w:i w:val="0"/>
        </w:rPr>
        <w:t xml:space="preserve"> không tiến hành hoạt động này mặc dù họ có cơ hội để thực hiện</w:t>
      </w:r>
      <w:r w:rsidRPr="0014547C">
        <w:rPr>
          <w:i w:val="0"/>
          <w:lang w:val="vi-VN"/>
        </w:rPr>
        <w:t xml:space="preserve">. </w:t>
      </w:r>
    </w:p>
    <w:p w14:paraId="72E0328C" w14:textId="77777777" w:rsidR="00D03340" w:rsidRPr="0014547C" w:rsidRDefault="00D03340" w:rsidP="00D03340">
      <w:pPr>
        <w:pStyle w:val="BodyText"/>
        <w:spacing w:line="288" w:lineRule="auto"/>
        <w:ind w:firstLine="718"/>
        <w:rPr>
          <w:i w:val="0"/>
          <w:lang w:val="vi-VN"/>
        </w:rPr>
      </w:pPr>
      <w:r w:rsidRPr="0014547C">
        <w:rPr>
          <w:i w:val="0"/>
        </w:rPr>
        <w:t>Những quy phạm pháp luật cấm được</w:t>
      </w:r>
      <w:r w:rsidRPr="0014547C">
        <w:rPr>
          <w:i w:val="0"/>
          <w:lang w:val="vi-VN"/>
        </w:rPr>
        <w:t xml:space="preserve"> ghi nhận phổ biến </w:t>
      </w:r>
      <w:r w:rsidRPr="0014547C">
        <w:rPr>
          <w:i w:val="0"/>
        </w:rPr>
        <w:t>trong luật hình sự, luật hành chính</w:t>
      </w:r>
      <w:r w:rsidRPr="0014547C">
        <w:rPr>
          <w:i w:val="0"/>
          <w:lang w:val="vi-VN"/>
        </w:rPr>
        <w:t xml:space="preserve">... </w:t>
      </w:r>
      <w:r w:rsidRPr="0014547C">
        <w:rPr>
          <w:i w:val="0"/>
        </w:rPr>
        <w:t>Ví dụ: Kiềm chế không thực hiện hành vi trộm cắp tài sản…</w:t>
      </w:r>
      <w:r w:rsidRPr="0014547C">
        <w:rPr>
          <w:i w:val="0"/>
          <w:lang w:val="vi-VN"/>
        </w:rPr>
        <w:t xml:space="preserve"> </w:t>
      </w:r>
    </w:p>
    <w:p w14:paraId="1E001C73" w14:textId="77777777" w:rsidR="00D03340" w:rsidRPr="0014547C" w:rsidRDefault="00D03340" w:rsidP="00D03340">
      <w:pPr>
        <w:pStyle w:val="BodyText"/>
        <w:spacing w:line="288" w:lineRule="auto"/>
        <w:ind w:firstLine="718"/>
        <w:rPr>
          <w:i w:val="0"/>
          <w:lang w:val="vi-VN"/>
        </w:rPr>
      </w:pPr>
      <w:r w:rsidRPr="0014547C">
        <w:rPr>
          <w:lang w:val="vi-VN"/>
        </w:rPr>
        <w:t xml:space="preserve">- </w:t>
      </w:r>
      <w:r w:rsidRPr="0014547C">
        <w:t>Thi hành pháp</w:t>
      </w:r>
      <w:r w:rsidRPr="0014547C">
        <w:rPr>
          <w:spacing w:val="-2"/>
        </w:rPr>
        <w:t xml:space="preserve"> </w:t>
      </w:r>
      <w:r w:rsidRPr="0014547C">
        <w:t>luật</w:t>
      </w:r>
      <w:r w:rsidRPr="0014547C">
        <w:rPr>
          <w:lang w:val="vi-VN"/>
        </w:rPr>
        <w:t>:</w:t>
      </w:r>
      <w:r w:rsidRPr="0014547C">
        <w:rPr>
          <w:i w:val="0"/>
          <w:lang w:val="vi-VN"/>
        </w:rPr>
        <w:t xml:space="preserve"> </w:t>
      </w:r>
      <w:r w:rsidRPr="0014547C">
        <w:rPr>
          <w:i w:val="0"/>
        </w:rPr>
        <w:t>Thi hành (chấp hành) pháp luật là một hình thức thực hiện pháp luật, trong đó các chủ thể pháp luật tiến hành các hoạt động mà pháp luật buộc phải làm.</w:t>
      </w:r>
      <w:r w:rsidRPr="0014547C">
        <w:rPr>
          <w:i w:val="0"/>
          <w:lang w:val="vi-VN"/>
        </w:rPr>
        <w:t xml:space="preserve"> </w:t>
      </w:r>
    </w:p>
    <w:p w14:paraId="0550175C" w14:textId="49A2F33B" w:rsidR="00D03340" w:rsidRPr="0014547C" w:rsidRDefault="00D03340" w:rsidP="00D03340">
      <w:pPr>
        <w:pStyle w:val="BodyText"/>
        <w:spacing w:line="288" w:lineRule="auto"/>
        <w:ind w:firstLine="718"/>
        <w:rPr>
          <w:i w:val="0"/>
        </w:rPr>
      </w:pPr>
      <w:r w:rsidRPr="0014547C">
        <w:rPr>
          <w:i w:val="0"/>
        </w:rPr>
        <w:t>Ví dụ: Thấy người đang trong tình trạng nguy hiểm đến tính mạng, mà chủ thể có điều kiện để cứu giúp thì chủ thể đó bắt buộc phải cứu giúp người đó…</w:t>
      </w:r>
    </w:p>
    <w:p w14:paraId="6C9CE502" w14:textId="77777777" w:rsidR="00D03340" w:rsidRPr="0014547C" w:rsidRDefault="00D03340" w:rsidP="00D03340">
      <w:pPr>
        <w:pStyle w:val="BodyText"/>
        <w:spacing w:line="288" w:lineRule="auto"/>
        <w:ind w:firstLine="718"/>
        <w:rPr>
          <w:i w:val="0"/>
          <w:lang w:val="vi-VN"/>
        </w:rPr>
      </w:pPr>
      <w:r w:rsidRPr="0014547C">
        <w:rPr>
          <w:lang w:val="vi-VN"/>
        </w:rPr>
        <w:t xml:space="preserve">- </w:t>
      </w:r>
      <w:r w:rsidRPr="0014547C">
        <w:t>Sử dụng pháp</w:t>
      </w:r>
      <w:r w:rsidRPr="0014547C">
        <w:rPr>
          <w:spacing w:val="-1"/>
        </w:rPr>
        <w:t xml:space="preserve"> </w:t>
      </w:r>
      <w:r w:rsidRPr="0014547C">
        <w:t>luật</w:t>
      </w:r>
      <w:r w:rsidRPr="0014547C">
        <w:rPr>
          <w:lang w:val="vi-VN"/>
        </w:rPr>
        <w:t>:</w:t>
      </w:r>
      <w:r w:rsidRPr="0014547C">
        <w:rPr>
          <w:i w:val="0"/>
          <w:lang w:val="vi-VN"/>
        </w:rPr>
        <w:t xml:space="preserve"> </w:t>
      </w:r>
      <w:r w:rsidRPr="0014547C">
        <w:rPr>
          <w:i w:val="0"/>
        </w:rPr>
        <w:t>Sử dụng (vận dụng) pháp luật là một hình thức thực hiện pháp luật, trong đó các chủ thể pháp luật tiến hành những hành động mà pháp luật cho phép.</w:t>
      </w:r>
      <w:r w:rsidRPr="0014547C">
        <w:rPr>
          <w:i w:val="0"/>
          <w:lang w:val="vi-VN"/>
        </w:rPr>
        <w:t xml:space="preserve"> </w:t>
      </w:r>
    </w:p>
    <w:p w14:paraId="5A0A6D98" w14:textId="0B5A0012" w:rsidR="00D03340" w:rsidRPr="0014547C" w:rsidRDefault="00D03340" w:rsidP="00D03340">
      <w:pPr>
        <w:pStyle w:val="BodyText"/>
        <w:spacing w:line="288" w:lineRule="auto"/>
        <w:ind w:firstLine="718"/>
        <w:rPr>
          <w:i w:val="0"/>
          <w:lang w:val="vi-VN"/>
        </w:rPr>
      </w:pPr>
      <w:r w:rsidRPr="0014547C">
        <w:rPr>
          <w:i w:val="0"/>
        </w:rPr>
        <w:t>Ví dụ: Một người có quyền làm di chúc để lại tài sản của mình cho những người thừa kế</w:t>
      </w:r>
      <w:r w:rsidRPr="0014547C">
        <w:rPr>
          <w:i w:val="0"/>
          <w:lang w:val="vi-VN"/>
        </w:rPr>
        <w:t xml:space="preserve"> hoặc người thừa kế có quyền nhận hoặc từ chối nhận di sản</w:t>
      </w:r>
      <w:r w:rsidRPr="0014547C">
        <w:rPr>
          <w:i w:val="0"/>
        </w:rPr>
        <w:t>…</w:t>
      </w:r>
      <w:r w:rsidRPr="0014547C">
        <w:rPr>
          <w:i w:val="0"/>
          <w:lang w:val="vi-VN"/>
        </w:rPr>
        <w:t xml:space="preserve"> </w:t>
      </w:r>
    </w:p>
    <w:p w14:paraId="5D1B4166" w14:textId="77777777" w:rsidR="00D03340" w:rsidRPr="0014547C" w:rsidRDefault="00D03340" w:rsidP="00D03340">
      <w:pPr>
        <w:pStyle w:val="BodyText"/>
        <w:spacing w:line="288" w:lineRule="auto"/>
        <w:ind w:firstLine="718"/>
        <w:rPr>
          <w:i w:val="0"/>
        </w:rPr>
      </w:pPr>
      <w:r w:rsidRPr="0014547C">
        <w:rPr>
          <w:lang w:val="vi-VN"/>
        </w:rPr>
        <w:t xml:space="preserve">- </w:t>
      </w:r>
      <w:r w:rsidRPr="0014547C">
        <w:t>Áp dụng pháp</w:t>
      </w:r>
      <w:r w:rsidRPr="0014547C">
        <w:rPr>
          <w:spacing w:val="-2"/>
        </w:rPr>
        <w:t xml:space="preserve"> </w:t>
      </w:r>
      <w:r w:rsidRPr="0014547C">
        <w:t>luật</w:t>
      </w:r>
      <w:r w:rsidRPr="0014547C">
        <w:rPr>
          <w:lang w:val="vi-VN"/>
        </w:rPr>
        <w:t>:</w:t>
      </w:r>
      <w:r w:rsidRPr="0014547C">
        <w:rPr>
          <w:i w:val="0"/>
          <w:lang w:val="vi-VN"/>
        </w:rPr>
        <w:t xml:space="preserve"> </w:t>
      </w:r>
      <w:r w:rsidRPr="0014547C">
        <w:rPr>
          <w:i w:val="0"/>
        </w:rPr>
        <w:t>Áp dụng pháp luật là một hình thức thực hiện pháp luật của các cơ quan nhà nước, nhà chức trách có thẩm quyền hoặc tổ chức xã hội được nhà nước trao quyền.</w:t>
      </w:r>
    </w:p>
    <w:p w14:paraId="15DCBA08" w14:textId="77777777" w:rsidR="00FB7C16" w:rsidRDefault="00D03340" w:rsidP="00FB7C16">
      <w:pPr>
        <w:pStyle w:val="BodyText"/>
        <w:spacing w:line="288" w:lineRule="auto"/>
        <w:ind w:firstLine="718"/>
        <w:rPr>
          <w:i w:val="0"/>
        </w:rPr>
      </w:pPr>
      <w:r w:rsidRPr="0014547C">
        <w:rPr>
          <w:i w:val="0"/>
        </w:rPr>
        <w:t xml:space="preserve"> Nhà nước thông qua các cơ quan có thẩm quyền hoặc nhà chức trách tổ chức cho các chủ thể pháp luật hiện những quy định của pháp luật, hoặc tự mình căn cứ vào các quy định của pháp luật để tạo ra các quyết định làm phát sinh, thay đổi, đình chỉ hoặc chấm dứt những quan hệ pháp luật cụ thể. </w:t>
      </w:r>
    </w:p>
    <w:p w14:paraId="46DDFA5C" w14:textId="77777777" w:rsidR="0014547C" w:rsidRPr="0014547C" w:rsidRDefault="0014547C" w:rsidP="00FB7C16">
      <w:pPr>
        <w:pStyle w:val="BodyText"/>
        <w:spacing w:line="288" w:lineRule="auto"/>
        <w:ind w:firstLine="718"/>
        <w:rPr>
          <w:i w:val="0"/>
        </w:rPr>
      </w:pPr>
    </w:p>
    <w:p w14:paraId="4CDA654D" w14:textId="77777777" w:rsidR="0014547C" w:rsidRDefault="00FB7C16" w:rsidP="00FB7C16">
      <w:pPr>
        <w:pStyle w:val="BodyText"/>
        <w:spacing w:line="288" w:lineRule="auto"/>
        <w:ind w:firstLine="718"/>
        <w:rPr>
          <w:b/>
          <w:i w:val="0"/>
          <w:lang w:val="en-US"/>
        </w:rPr>
      </w:pPr>
      <w:r w:rsidRPr="0014547C">
        <w:rPr>
          <w:b/>
          <w:i w:val="0"/>
          <w:lang w:val="en-US"/>
        </w:rPr>
        <w:t>Câu 9:</w:t>
      </w:r>
    </w:p>
    <w:p w14:paraId="6B2C1876" w14:textId="77777777" w:rsidR="0014547C" w:rsidRDefault="0014547C" w:rsidP="0014547C">
      <w:pPr>
        <w:pStyle w:val="BodyText"/>
        <w:spacing w:line="288" w:lineRule="auto"/>
        <w:ind w:firstLine="718"/>
        <w:rPr>
          <w:lang w:val="vi-VN"/>
        </w:rPr>
      </w:pPr>
      <w:r>
        <w:rPr>
          <w:b/>
          <w:i w:val="0"/>
          <w:lang w:val="vi-VN"/>
        </w:rPr>
        <w:t>-</w:t>
      </w:r>
      <w:r w:rsidR="00FB7C16" w:rsidRPr="0014547C">
        <w:rPr>
          <w:lang w:val="en-US"/>
        </w:rPr>
        <w:t xml:space="preserve">  </w:t>
      </w:r>
      <w:r w:rsidR="00FB7C16" w:rsidRPr="0014547C">
        <w:rPr>
          <w:i w:val="0"/>
          <w:lang w:val="en-US"/>
        </w:rPr>
        <w:t>Khái niệm nhà nước</w:t>
      </w:r>
      <w:r w:rsidR="00FB7C16" w:rsidRPr="0014547C">
        <w:rPr>
          <w:lang w:val="en-US"/>
        </w:rPr>
        <w:t>: Nhà nước là một bộ máy quyền lực đặc biệt, được tổ chức chặt chẽ để thực thi chủ quyền quốc gia, tổ chức quản lý xã hội bằng pháp luật, phục vụ lợi ích giai cấp, lợi ích xã hội và thực thi các cam kết quốc tế.</w:t>
      </w:r>
      <w:r>
        <w:rPr>
          <w:lang w:val="vi-VN"/>
        </w:rPr>
        <w:t xml:space="preserve"> </w:t>
      </w:r>
    </w:p>
    <w:p w14:paraId="2D908C7B" w14:textId="77777777" w:rsidR="0014547C" w:rsidRDefault="0014547C" w:rsidP="0014547C">
      <w:pPr>
        <w:pStyle w:val="BodyText"/>
        <w:spacing w:line="288" w:lineRule="auto"/>
        <w:ind w:firstLine="718"/>
        <w:rPr>
          <w:i w:val="0"/>
          <w:lang w:val="vi-VN"/>
        </w:rPr>
      </w:pPr>
      <w:r>
        <w:rPr>
          <w:i w:val="0"/>
        </w:rPr>
        <w:t>- Đặc trưng của nhà nước</w:t>
      </w:r>
      <w:r>
        <w:rPr>
          <w:i w:val="0"/>
          <w:lang w:val="vi-VN"/>
        </w:rPr>
        <w:t xml:space="preserve">: </w:t>
      </w:r>
    </w:p>
    <w:p w14:paraId="3BFB3FBC" w14:textId="0958F944" w:rsidR="00FB7C16" w:rsidRPr="0014547C" w:rsidRDefault="00366D80" w:rsidP="0014547C">
      <w:pPr>
        <w:pStyle w:val="BodyText"/>
        <w:spacing w:line="288" w:lineRule="auto"/>
        <w:ind w:firstLine="718"/>
        <w:rPr>
          <w:i w:val="0"/>
        </w:rPr>
      </w:pPr>
      <w:r w:rsidRPr="0014547C">
        <w:rPr>
          <w:i w:val="0"/>
          <w:lang w:val="vi-VN"/>
        </w:rPr>
        <w:t xml:space="preserve">+ </w:t>
      </w:r>
      <w:r w:rsidR="00FB7C16" w:rsidRPr="0014547C">
        <w:rPr>
          <w:i w:val="0"/>
        </w:rPr>
        <w:t>Nhà nước có một bô máy hùng mạnh, được tổ chức chặt chẽ, được trao những quyền năng đặc biệt. Nói cách khác, nhà nước thiết lập quyền lực công cộng đặc biệt quyền lực này không còn hoà nhập với dân cư như trong chế độ thị tộc nữa. Để thực hiện quyền lực này, nhà nước xây dựng một hệ thống cơ quan hành chính, thiết lập toà án, quân đội, cảnh sát, những phương tiện quản lý, những phương tiện cưỡng chế ... nhằm áp bức bằng bạo lực và buộc các giai cấp khác phải tuân thủ, phục tùng theo ý chí của giai cấp thống trị, đảm bảo phục vụ cho lợi ích giai cấp thống trị trong xã hội.</w:t>
      </w:r>
    </w:p>
    <w:p w14:paraId="30C8D7C1" w14:textId="6FAEEA15" w:rsidR="00FB7C16" w:rsidRPr="0014547C" w:rsidRDefault="00366D80" w:rsidP="00FB7C16">
      <w:pPr>
        <w:shd w:val="clear" w:color="auto" w:fill="FFFFFF"/>
        <w:spacing w:line="288" w:lineRule="auto"/>
        <w:ind w:right="-5" w:firstLine="144"/>
        <w:jc w:val="both"/>
      </w:pPr>
      <w:r w:rsidRPr="0014547C">
        <w:rPr>
          <w:lang w:val="vi-VN"/>
        </w:rPr>
        <w:lastRenderedPageBreak/>
        <w:t>+</w:t>
      </w:r>
      <w:r w:rsidR="00FB7C16" w:rsidRPr="0014547C">
        <w:t xml:space="preserve"> Nhà nước phân chia dân cư theo lãnh thổ thành các đơn vị hành chính không phụ thuộc vào chính kiến, huyết thống, nghề nghiệp... </w:t>
      </w:r>
    </w:p>
    <w:p w14:paraId="2409D364" w14:textId="77777777" w:rsidR="00FB7C16" w:rsidRPr="0014547C" w:rsidRDefault="00FB7C16" w:rsidP="00FB7C16">
      <w:pPr>
        <w:shd w:val="clear" w:color="auto" w:fill="FFFFFF"/>
        <w:spacing w:line="288" w:lineRule="auto"/>
        <w:ind w:right="-5" w:firstLine="144"/>
        <w:jc w:val="both"/>
      </w:pPr>
      <w:r w:rsidRPr="0014547C">
        <w:t>Việc phân chia này dẫn đến việc hình thành các cơ quan quản lý trong bộ máy nhà nước. Lãnh thổ là dấu hiệu đặc trưng của nhà nước, bởi lẽ không có một quốc gia nào mà không có lãnh thổ. Nhà nước thực thi quyền lực chính trị của mình trên toàn vẹn lãnh thổ. Một nhà nước có lãnh thổ riêng và trên lãnh thổ ấy phân chia thành các đơn vị hành chính như tỉnh, huyện, xã...và do có dấu hiệu lãnh thổ mà xuất hiện chế định quốc tịch - chế định quy định sự lệ thuộc của công dân vào 1 nhà nước và 1 lãnh thổ nhất định, thông quá đó nhà nước thiết lập quan hệ với công dân của mình.</w:t>
      </w:r>
    </w:p>
    <w:p w14:paraId="27FF79B9" w14:textId="66B94E14" w:rsidR="00FB7C16" w:rsidRPr="0014547C" w:rsidRDefault="00366D80" w:rsidP="00FB7C16">
      <w:pPr>
        <w:shd w:val="clear" w:color="auto" w:fill="FFFFFF"/>
        <w:spacing w:line="288" w:lineRule="auto"/>
        <w:ind w:right="-5" w:firstLine="144"/>
        <w:jc w:val="both"/>
      </w:pPr>
      <w:r w:rsidRPr="0014547C">
        <w:rPr>
          <w:lang w:val="vi-VN"/>
        </w:rPr>
        <w:t xml:space="preserve">+ </w:t>
      </w:r>
      <w:r w:rsidR="00FB7C16" w:rsidRPr="0014547C">
        <w:t xml:space="preserve"> Nhà nước có chủ quyền quốc gia. </w:t>
      </w:r>
    </w:p>
    <w:p w14:paraId="0EED723F" w14:textId="77777777" w:rsidR="00FB7C16" w:rsidRPr="0014547C" w:rsidRDefault="00FB7C16" w:rsidP="00FB7C16">
      <w:pPr>
        <w:shd w:val="clear" w:color="auto" w:fill="FFFFFF"/>
        <w:spacing w:line="288" w:lineRule="auto"/>
        <w:ind w:right="-5" w:firstLine="144"/>
        <w:jc w:val="both"/>
      </w:pPr>
      <w:r w:rsidRPr="0014547C">
        <w:t>Nhà nước là một tổ chức quyền lực có chủ quyền, thể hiện trong đối nội và đối ngoại. </w:t>
      </w:r>
    </w:p>
    <w:p w14:paraId="46448BAA" w14:textId="77777777" w:rsidR="00FB7C16" w:rsidRPr="0014547C" w:rsidRDefault="00FB7C16" w:rsidP="00FB7C16">
      <w:pPr>
        <w:shd w:val="clear" w:color="auto" w:fill="FFFFFF"/>
        <w:spacing w:line="288" w:lineRule="auto"/>
        <w:ind w:right="-5" w:firstLine="144"/>
        <w:jc w:val="both"/>
      </w:pPr>
      <w:r w:rsidRPr="0014547C">
        <w:t>+Trong đối nội, Nhà nước có quyền lực tối cao đối với mọi con người, mọi tổ chức trong lãnh thổ quốc gia, không chịu ảnh hưởng và không bị ảnh hưởng bởi bất kỳ một quốc gia nào khác.</w:t>
      </w:r>
    </w:p>
    <w:p w14:paraId="4EAEDC1D" w14:textId="77777777" w:rsidR="00FB7C16" w:rsidRPr="0014547C" w:rsidRDefault="00FB7C16" w:rsidP="00FB7C16">
      <w:pPr>
        <w:shd w:val="clear" w:color="auto" w:fill="FFFFFF"/>
        <w:spacing w:line="288" w:lineRule="auto"/>
        <w:ind w:right="-5" w:firstLine="144"/>
        <w:jc w:val="both"/>
      </w:pPr>
      <w:r w:rsidRPr="0014547C">
        <w:t>+ Trong đối ngoại, Nhà nước có sự độc lập hoàn toàn trong chính sách và các hoạt động kinh tế, chính trị, văn hoá ....với nước ngoài. Nhà nước có quyền tự do và độc lập quyết định các công việc của mình, tôn trọng chủ quyền của các nhà nước khác, tôn trọng các quy phạm của luật quốc tế. .</w:t>
      </w:r>
    </w:p>
    <w:p w14:paraId="00A8641F" w14:textId="75FF83BB" w:rsidR="00FB7C16" w:rsidRPr="0014547C" w:rsidRDefault="00366D80" w:rsidP="00FB7C16">
      <w:pPr>
        <w:shd w:val="clear" w:color="auto" w:fill="FFFFFF"/>
        <w:spacing w:line="288" w:lineRule="auto"/>
        <w:ind w:right="-5" w:firstLine="144"/>
        <w:jc w:val="both"/>
      </w:pPr>
      <w:r w:rsidRPr="0014547C">
        <w:rPr>
          <w:lang w:val="vi-VN"/>
        </w:rPr>
        <w:t>+</w:t>
      </w:r>
      <w:r w:rsidR="00FB7C16" w:rsidRPr="0014547C">
        <w:t xml:space="preserve"> Nhà nước ban hành pháp luật và thực hiện sự quản lý bắt buộc đối với mọi công dân. </w:t>
      </w:r>
    </w:p>
    <w:p w14:paraId="5715AA57" w14:textId="77777777" w:rsidR="00FB7C16" w:rsidRPr="0014547C" w:rsidRDefault="00FB7C16" w:rsidP="00FB7C16">
      <w:pPr>
        <w:shd w:val="clear" w:color="auto" w:fill="FFFFFF"/>
        <w:spacing w:line="288" w:lineRule="auto"/>
        <w:ind w:right="-5" w:firstLine="144"/>
        <w:jc w:val="both"/>
      </w:pPr>
      <w:r w:rsidRPr="0014547C">
        <w:t xml:space="preserve"> Để giữ gìn trật tự và đảm bảo lợi ích của giai cấp thống trị, nhà nước phải trực tiếp xây dựng các quy phạm để điều chỉnh các quan hệ xã hội quan trọng, buộc các chủ thể khi tham gia quan hệ đó phải xử sự đúng ý chí của nhà nước. Nhà nước đảm bảo thực hiện các quy phạm pháp luật đó bằng sức mạnh cưỡng chế của nhà nước. Pháp luật trở thành một công cụ sắc bén không thể thiếu được trong tay nhà nước để quản lý xã hội</w:t>
      </w:r>
      <w:proofErr w:type="gramStart"/>
      <w:r w:rsidRPr="0014547C">
        <w:t>..</w:t>
      </w:r>
      <w:proofErr w:type="gramEnd"/>
      <w:r w:rsidRPr="0014547C">
        <w:t> </w:t>
      </w:r>
    </w:p>
    <w:p w14:paraId="7534A478" w14:textId="77777777" w:rsidR="00FB7C16" w:rsidRPr="0014547C" w:rsidRDefault="00FB7C16" w:rsidP="00FB7C16">
      <w:pPr>
        <w:shd w:val="clear" w:color="auto" w:fill="FFFFFF"/>
        <w:spacing w:line="288" w:lineRule="auto"/>
        <w:ind w:right="-5" w:firstLine="144"/>
        <w:jc w:val="both"/>
      </w:pPr>
      <w:r w:rsidRPr="0014547C">
        <w:t xml:space="preserve">Nhà nước và pháp luật có mối quan hệ phụ thuộc lẫn nhau: không thể có nhà nước mà thiệu pháp luật và ngược lại. Chỉ có Nhà nước mới có quyền ban hành pháp luật và cũng chính nhà nước bảo đảm cho pháp luật được thực thi trong cuộc sống. </w:t>
      </w:r>
    </w:p>
    <w:p w14:paraId="7F96853A" w14:textId="1529A55D" w:rsidR="00FB7C16" w:rsidRPr="0014547C" w:rsidRDefault="00FB7C16" w:rsidP="00FB7C16">
      <w:pPr>
        <w:shd w:val="clear" w:color="auto" w:fill="FFFFFF"/>
        <w:spacing w:line="288" w:lineRule="auto"/>
        <w:ind w:right="-5" w:firstLine="144"/>
        <w:jc w:val="both"/>
      </w:pPr>
      <w:r w:rsidRPr="0014547C">
        <w:t xml:space="preserve"> </w:t>
      </w:r>
      <w:r w:rsidR="00366D80" w:rsidRPr="0014547C">
        <w:rPr>
          <w:lang w:val="vi-VN"/>
        </w:rPr>
        <w:t>+</w:t>
      </w:r>
      <w:r w:rsidRPr="0014547C">
        <w:t xml:space="preserve"> Nhà nước quy định và thực hiện việc thu các loại thuế dưới các hình thức bắt buộc, với số lượng và thời hạn ấn định trước. </w:t>
      </w:r>
    </w:p>
    <w:p w14:paraId="57D2BAA3" w14:textId="77777777" w:rsidR="00EE4121" w:rsidRDefault="00FB7C16" w:rsidP="00EE4121">
      <w:pPr>
        <w:pStyle w:val="BodyText"/>
        <w:spacing w:line="288" w:lineRule="auto"/>
        <w:ind w:firstLine="718"/>
        <w:rPr>
          <w:bCs w:val="0"/>
          <w:i w:val="0"/>
          <w:lang w:val="en-US"/>
        </w:rPr>
      </w:pPr>
      <w:r w:rsidRPr="0014547C">
        <w:rPr>
          <w:bCs w:val="0"/>
          <w:i w:val="0"/>
          <w:lang w:val="en-US"/>
        </w:rPr>
        <w:t xml:space="preserve">Để nuôi dưỡng bộ máy nhà nước, đảm bảo cho phát triển kinh tế, văn hóa, xã hội, giải quyết công việc </w:t>
      </w:r>
      <w:proofErr w:type="gramStart"/>
      <w:r w:rsidRPr="0014547C">
        <w:rPr>
          <w:bCs w:val="0"/>
          <w:i w:val="0"/>
          <w:lang w:val="en-US"/>
        </w:rPr>
        <w:t>chung</w:t>
      </w:r>
      <w:proofErr w:type="gramEnd"/>
      <w:r w:rsidRPr="0014547C">
        <w:rPr>
          <w:bCs w:val="0"/>
          <w:i w:val="0"/>
          <w:lang w:val="en-US"/>
        </w:rPr>
        <w:t xml:space="preserve"> của xã hội, mọi nhà nước phải quy định và thực hiện việc thu các loại thuế dưới các hình thức bắt buộc, với số lượng và thời hạn ấn định trước. Thuế là khoản đóng góp bắt buộc của các công dân và các tổ chức kinh tế trên lãnh thổ quốc gia vào ngân sách nhà nước, đây là nguồn </w:t>
      </w:r>
      <w:proofErr w:type="gramStart"/>
      <w:r w:rsidRPr="0014547C">
        <w:rPr>
          <w:bCs w:val="0"/>
          <w:i w:val="0"/>
          <w:lang w:val="en-US"/>
        </w:rPr>
        <w:t>thu</w:t>
      </w:r>
      <w:proofErr w:type="gramEnd"/>
      <w:r w:rsidRPr="0014547C">
        <w:rPr>
          <w:bCs w:val="0"/>
          <w:i w:val="0"/>
          <w:lang w:val="en-US"/>
        </w:rPr>
        <w:t xml:space="preserve"> nhập chủ yếu của nhà nước.</w:t>
      </w:r>
    </w:p>
    <w:p w14:paraId="08A6BDDC" w14:textId="77777777" w:rsidR="00EE4121" w:rsidRDefault="00EE4121" w:rsidP="00EE4121">
      <w:pPr>
        <w:pStyle w:val="BodyText"/>
        <w:spacing w:line="288" w:lineRule="auto"/>
        <w:ind w:firstLine="718"/>
        <w:rPr>
          <w:bCs w:val="0"/>
          <w:i w:val="0"/>
          <w:lang w:val="en-US"/>
        </w:rPr>
      </w:pPr>
    </w:p>
    <w:p w14:paraId="7FCE4C14" w14:textId="77777777" w:rsidR="00EE4121" w:rsidRDefault="00EE4121" w:rsidP="00EE4121">
      <w:pPr>
        <w:pStyle w:val="BodyText"/>
        <w:spacing w:line="288" w:lineRule="auto"/>
        <w:ind w:firstLine="718"/>
        <w:rPr>
          <w:bCs w:val="0"/>
          <w:i w:val="0"/>
          <w:lang w:val="vi-VN"/>
        </w:rPr>
      </w:pPr>
      <w:r w:rsidRPr="00EE4121">
        <w:rPr>
          <w:b/>
          <w:bCs w:val="0"/>
          <w:i w:val="0"/>
          <w:lang w:val="en-US"/>
        </w:rPr>
        <w:t>Câu</w:t>
      </w:r>
      <w:r w:rsidRPr="00EE4121">
        <w:rPr>
          <w:b/>
          <w:bCs w:val="0"/>
          <w:i w:val="0"/>
          <w:lang w:val="vi-VN"/>
        </w:rPr>
        <w:t xml:space="preserve"> 10:</w:t>
      </w:r>
      <w:r>
        <w:rPr>
          <w:bCs w:val="0"/>
          <w:i w:val="0"/>
          <w:lang w:val="vi-VN"/>
        </w:rPr>
        <w:t xml:space="preserve"> </w:t>
      </w:r>
    </w:p>
    <w:p w14:paraId="0A704BB3" w14:textId="77777777" w:rsidR="00EE4121" w:rsidRDefault="00EE4121" w:rsidP="00EE4121">
      <w:pPr>
        <w:pStyle w:val="BodyText"/>
        <w:spacing w:line="288" w:lineRule="auto"/>
        <w:ind w:firstLine="718"/>
        <w:rPr>
          <w:b/>
          <w:i w:val="0"/>
          <w:spacing w:val="-4"/>
          <w:lang w:val="vi-VN"/>
        </w:rPr>
      </w:pPr>
      <w:r w:rsidRPr="00EE4121">
        <w:rPr>
          <w:b/>
          <w:i w:val="0"/>
          <w:color w:val="000000"/>
          <w:spacing w:val="-4"/>
          <w:lang w:val="nl-NL"/>
        </w:rPr>
        <w:t xml:space="preserve">Khái niệm </w:t>
      </w:r>
      <w:r w:rsidRPr="00EE4121">
        <w:rPr>
          <w:b/>
          <w:i w:val="0"/>
          <w:spacing w:val="-4"/>
          <w:lang w:val="nl-NL"/>
        </w:rPr>
        <w:t xml:space="preserve">phòng vệ chính </w:t>
      </w:r>
      <w:r>
        <w:rPr>
          <w:b/>
          <w:i w:val="0"/>
          <w:spacing w:val="-4"/>
          <w:lang w:val="nl-NL"/>
        </w:rPr>
        <w:t>đáng</w:t>
      </w:r>
      <w:r>
        <w:rPr>
          <w:b/>
          <w:i w:val="0"/>
          <w:spacing w:val="-4"/>
          <w:lang w:val="vi-VN"/>
        </w:rPr>
        <w:t xml:space="preserve">:  </w:t>
      </w:r>
    </w:p>
    <w:p w14:paraId="7CADF98D" w14:textId="1114C283" w:rsidR="00EE4121" w:rsidRPr="00EE4121" w:rsidRDefault="00EE4121" w:rsidP="00EE4121">
      <w:pPr>
        <w:pStyle w:val="BodyText"/>
        <w:spacing w:line="288" w:lineRule="auto"/>
        <w:ind w:firstLine="718"/>
        <w:rPr>
          <w:i w:val="0"/>
          <w:color w:val="000000"/>
          <w:spacing w:val="-4"/>
        </w:rPr>
      </w:pPr>
      <w:r w:rsidRPr="00EE4121">
        <w:rPr>
          <w:color w:val="000000"/>
          <w:spacing w:val="-4"/>
        </w:rPr>
        <w:t>Khoản 1, Điều 22 BLHS</w:t>
      </w:r>
      <w:r w:rsidRPr="00EE4121">
        <w:rPr>
          <w:color w:val="000000"/>
          <w:spacing w:val="-4"/>
          <w:lang w:val="vi-VN"/>
        </w:rPr>
        <w:t xml:space="preserve"> </w:t>
      </w:r>
      <w:r w:rsidRPr="00EE4121">
        <w:rPr>
          <w:color w:val="000000"/>
          <w:spacing w:val="-4"/>
        </w:rPr>
        <w:t>2015 quy định:</w:t>
      </w:r>
    </w:p>
    <w:p w14:paraId="394B8963" w14:textId="77777777" w:rsidR="00EE4121" w:rsidRPr="00EE4121" w:rsidRDefault="00EE4121" w:rsidP="00EE4121">
      <w:pPr>
        <w:tabs>
          <w:tab w:val="num" w:pos="-108"/>
        </w:tabs>
        <w:spacing w:line="312" w:lineRule="auto"/>
        <w:ind w:firstLine="422"/>
        <w:jc w:val="both"/>
        <w:rPr>
          <w:color w:val="000000"/>
          <w:spacing w:val="-4"/>
        </w:rPr>
      </w:pPr>
      <w:r w:rsidRPr="00EE4121">
        <w:rPr>
          <w:i/>
          <w:color w:val="000000"/>
          <w:spacing w:val="-4"/>
        </w:rPr>
        <w:t>“Phòng vệ chính đáng là hành vi của người vì bảo vệ lợi quyền, lợi ích chính đáng của mình, của người khác hoặc lợi ích của Nhà nước, của cơ quan, tổ chức mà chống trả lại một cách cầnthiết người đang có hành vi xâm hại các lợi ích nói trên. Phòng vệ chính đáng không phải là tội phạm</w:t>
      </w:r>
      <w:r w:rsidRPr="00EE4121">
        <w:rPr>
          <w:color w:val="000000"/>
          <w:spacing w:val="-4"/>
        </w:rPr>
        <w:t>”.</w:t>
      </w:r>
    </w:p>
    <w:p w14:paraId="74F2BBB7" w14:textId="77777777" w:rsidR="00EE4121" w:rsidRDefault="00EE4121" w:rsidP="00EE4121">
      <w:pPr>
        <w:pStyle w:val="BodyText"/>
        <w:spacing w:line="288" w:lineRule="auto"/>
        <w:ind w:firstLine="718"/>
        <w:rPr>
          <w:b/>
          <w:i w:val="0"/>
          <w:color w:val="000000"/>
          <w:lang w:val="vi-VN"/>
        </w:rPr>
      </w:pPr>
      <w:r w:rsidRPr="00EE4121">
        <w:rPr>
          <w:b/>
          <w:i w:val="0"/>
          <w:color w:val="000000"/>
          <w:lang w:val="nl-NL"/>
        </w:rPr>
        <w:t xml:space="preserve">Điều kiện của phòng vệ chính </w:t>
      </w:r>
      <w:r>
        <w:rPr>
          <w:b/>
          <w:i w:val="0"/>
          <w:color w:val="000000"/>
          <w:lang w:val="nl-NL"/>
        </w:rPr>
        <w:t>đáng</w:t>
      </w:r>
      <w:r>
        <w:rPr>
          <w:b/>
          <w:i w:val="0"/>
          <w:color w:val="000000"/>
          <w:lang w:val="vi-VN"/>
        </w:rPr>
        <w:t xml:space="preserve">: </w:t>
      </w:r>
    </w:p>
    <w:p w14:paraId="7850D313" w14:textId="5074B506" w:rsidR="00EE4121" w:rsidRPr="00EE4121" w:rsidRDefault="00EE4121" w:rsidP="00EE4121">
      <w:pPr>
        <w:pStyle w:val="BodyText"/>
        <w:spacing w:line="288" w:lineRule="auto"/>
        <w:ind w:firstLine="718"/>
        <w:rPr>
          <w:b/>
          <w:i w:val="0"/>
          <w:spacing w:val="-10"/>
        </w:rPr>
      </w:pPr>
      <w:r>
        <w:rPr>
          <w:b/>
          <w:spacing w:val="-10"/>
          <w:lang w:val="vi-VN"/>
        </w:rPr>
        <w:t xml:space="preserve">- Điều kiện 1: </w:t>
      </w:r>
      <w:r w:rsidRPr="00EE4121">
        <w:rPr>
          <w:b/>
          <w:spacing w:val="-10"/>
        </w:rPr>
        <w:t xml:space="preserve"> Hành vi xâm hại những lợi ích cần bảo vệ phải là hành vi phạm tội hoặc rõ ràng có tính chất nguy hiểm đáng kể cho xã hội. </w:t>
      </w:r>
    </w:p>
    <w:p w14:paraId="027C5EE3" w14:textId="6476CB15" w:rsidR="00EE4121" w:rsidRDefault="00EE4121" w:rsidP="00EE4121">
      <w:pPr>
        <w:pStyle w:val="BodyText"/>
        <w:spacing w:line="288" w:lineRule="auto"/>
        <w:ind w:firstLine="718"/>
        <w:rPr>
          <w:color w:val="000000"/>
        </w:rPr>
      </w:pPr>
      <w:r w:rsidRPr="00B335A0">
        <w:rPr>
          <w:color w:val="000000"/>
        </w:rPr>
        <w:t>- Phải có hành vi xâm hại những lợi ích cần bảo vệ, nếu không có hành vi xâm hại thì chế định phòng vệ chính đáng không đặt ra.</w:t>
      </w:r>
    </w:p>
    <w:p w14:paraId="4A516E2E" w14:textId="1F156865" w:rsidR="00EE4121" w:rsidRPr="00EE4121" w:rsidRDefault="00EE4121" w:rsidP="00EE4121">
      <w:pPr>
        <w:spacing w:line="312" w:lineRule="auto"/>
        <w:ind w:firstLine="342"/>
        <w:jc w:val="both"/>
        <w:rPr>
          <w:color w:val="000000"/>
        </w:rPr>
      </w:pPr>
      <w:r w:rsidRPr="00B335A0">
        <w:rPr>
          <w:color w:val="000000"/>
        </w:rPr>
        <w:lastRenderedPageBreak/>
        <w:t xml:space="preserve">- Hành </w:t>
      </w:r>
      <w:proofErr w:type="gramStart"/>
      <w:r w:rsidRPr="00B335A0">
        <w:rPr>
          <w:color w:val="000000"/>
        </w:rPr>
        <w:t>vi</w:t>
      </w:r>
      <w:proofErr w:type="gramEnd"/>
      <w:r w:rsidRPr="00B335A0">
        <w:rPr>
          <w:color w:val="000000"/>
        </w:rPr>
        <w:t xml:space="preserve"> xâm hại phải là hành vi phạm tội.</w:t>
      </w:r>
      <w:r>
        <w:rPr>
          <w:color w:val="000000"/>
        </w:rPr>
        <w:t xml:space="preserve"> </w:t>
      </w:r>
      <w:r w:rsidRPr="00EE4121">
        <w:rPr>
          <w:color w:val="000000"/>
        </w:rPr>
        <w:t xml:space="preserve">Nghĩa là hành </w:t>
      </w:r>
      <w:proofErr w:type="gramStart"/>
      <w:r w:rsidRPr="00EE4121">
        <w:rPr>
          <w:color w:val="000000"/>
        </w:rPr>
        <w:t>vi</w:t>
      </w:r>
      <w:proofErr w:type="gramEnd"/>
      <w:r w:rsidRPr="00EE4121">
        <w:rPr>
          <w:color w:val="000000"/>
        </w:rPr>
        <w:t xml:space="preserve"> đó phải thỏa mãn các dấu hiệu của tội phạm cụ thể, sự tấn công đó phải đang hiện hữu xâm hại các lợi ích cần bảo </w:t>
      </w:r>
      <w:r>
        <w:rPr>
          <w:color w:val="000000"/>
        </w:rPr>
        <w:t>vệ</w:t>
      </w:r>
      <w:r>
        <w:rPr>
          <w:color w:val="000000"/>
          <w:lang w:val="vi-VN"/>
        </w:rPr>
        <w:t xml:space="preserve">. </w:t>
      </w:r>
      <w:r w:rsidRPr="00EE4121">
        <w:rPr>
          <w:color w:val="000000"/>
        </w:rPr>
        <w:t>Tất cả các hành vi trái pháp luật khác như vi phạm hành chính</w:t>
      </w:r>
      <w:proofErr w:type="gramStart"/>
      <w:r w:rsidRPr="00EE4121">
        <w:rPr>
          <w:color w:val="000000"/>
        </w:rPr>
        <w:t>,  vi</w:t>
      </w:r>
      <w:proofErr w:type="gramEnd"/>
      <w:r w:rsidRPr="00EE4121">
        <w:rPr>
          <w:color w:val="000000"/>
        </w:rPr>
        <w:t xml:space="preserve"> phạm giao thông... thì chế định phòng vệ chính đáng không đặt ra.  Trong thực tế có hành </w:t>
      </w:r>
      <w:proofErr w:type="gramStart"/>
      <w:r w:rsidRPr="00EE4121">
        <w:rPr>
          <w:color w:val="000000"/>
        </w:rPr>
        <w:t>vi</w:t>
      </w:r>
      <w:proofErr w:type="gramEnd"/>
      <w:r w:rsidRPr="00EE4121">
        <w:rPr>
          <w:color w:val="000000"/>
        </w:rPr>
        <w:t xml:space="preserve"> tuy không cấu thành tội phạm, nhưng vẫn đòi hỏi phải được ngăn chặn kịp thời. Mặt khác, khi đứng trước sự tấn công, công dân khó có thể khẳng định được ngay là tội phạm hay không là tội phạm. Cho nên khi thấy Hành </w:t>
      </w:r>
      <w:proofErr w:type="gramStart"/>
      <w:r w:rsidRPr="00EE4121">
        <w:rPr>
          <w:color w:val="000000"/>
        </w:rPr>
        <w:t>vi</w:t>
      </w:r>
      <w:proofErr w:type="gramEnd"/>
      <w:r w:rsidRPr="00EE4121">
        <w:rPr>
          <w:color w:val="000000"/>
        </w:rPr>
        <w:t xml:space="preserve"> đó rõ ràng có tính nguy hiểm đáng kể cho xã hội thì quyền phòng về cũng được đặt ra.</w:t>
      </w:r>
    </w:p>
    <w:p w14:paraId="6AE388AB" w14:textId="221AEC00" w:rsidR="00EE4121" w:rsidRPr="00171142" w:rsidRDefault="00EE4121" w:rsidP="00EE4121">
      <w:pPr>
        <w:spacing w:line="312" w:lineRule="auto"/>
        <w:ind w:firstLine="342"/>
        <w:jc w:val="both"/>
        <w:rPr>
          <w:color w:val="000000"/>
        </w:rPr>
      </w:pPr>
      <w:r w:rsidRPr="00B335A0">
        <w:rPr>
          <w:color w:val="000000"/>
        </w:rPr>
        <w:t xml:space="preserve">- Hành </w:t>
      </w:r>
      <w:proofErr w:type="gramStart"/>
      <w:r w:rsidRPr="00B335A0">
        <w:rPr>
          <w:color w:val="000000"/>
        </w:rPr>
        <w:t>vi</w:t>
      </w:r>
      <w:proofErr w:type="gramEnd"/>
      <w:r w:rsidRPr="00B335A0">
        <w:rPr>
          <w:color w:val="000000"/>
        </w:rPr>
        <w:t xml:space="preserve"> xâm hại rõ ràng có tính chất nguy hiểm đáng kể cho xã </w:t>
      </w:r>
      <w:r w:rsidRPr="0036709D">
        <w:rPr>
          <w:color w:val="000000"/>
        </w:rPr>
        <w:t xml:space="preserve">hội.  </w:t>
      </w:r>
      <w:r w:rsidRPr="00171142">
        <w:rPr>
          <w:color w:val="000000"/>
        </w:rPr>
        <w:t xml:space="preserve">Nghĩa là hành vi đó sẽ gây ra hoặc đe dọa gây ra những thiệt hại đáng kể cho các quan hệ xã hội được luật hình sự bảo vệ, ai trông thấy cũng biết ngay là rất nguy hiểm, nếu không được ngăn chặn kịp thời, thì hậu quả tất yếu sẽ xảy ra. </w:t>
      </w:r>
    </w:p>
    <w:p w14:paraId="35FEE88E" w14:textId="77777777" w:rsidR="00EE4121" w:rsidRPr="0036709D" w:rsidRDefault="00EE4121" w:rsidP="00EE4121">
      <w:pPr>
        <w:spacing w:line="312" w:lineRule="auto"/>
        <w:ind w:firstLine="342"/>
        <w:jc w:val="both"/>
        <w:rPr>
          <w:lang w:val="nl-NL"/>
        </w:rPr>
      </w:pPr>
      <w:r w:rsidRPr="0036709D">
        <w:rPr>
          <w:b/>
          <w:color w:val="000000"/>
        </w:rPr>
        <w:t>Ví dụ:</w:t>
      </w:r>
      <w:r w:rsidRPr="0036709D">
        <w:rPr>
          <w:color w:val="000000"/>
        </w:rPr>
        <w:t xml:space="preserve"> </w:t>
      </w:r>
      <w:r w:rsidRPr="0036709D">
        <w:rPr>
          <w:lang w:val="nl-NL"/>
        </w:rPr>
        <w:t xml:space="preserve">Một người bị mắc bệnh tâm thần, khi lên cơn đã cầm dao đuổi chém nhiều người và trên thực tế đã làm bị thương nhiều người. </w:t>
      </w:r>
    </w:p>
    <w:p w14:paraId="5AF3D123" w14:textId="77777777" w:rsidR="00EE4121" w:rsidRPr="0036709D" w:rsidRDefault="00EE4121" w:rsidP="00EE4121">
      <w:pPr>
        <w:spacing w:line="312" w:lineRule="auto"/>
        <w:ind w:firstLine="342"/>
        <w:jc w:val="both"/>
        <w:rPr>
          <w:b/>
          <w:color w:val="000000"/>
        </w:rPr>
      </w:pPr>
      <w:r w:rsidRPr="0036709D">
        <w:rPr>
          <w:b/>
          <w:color w:val="000000"/>
          <w:lang w:val="vi-VN"/>
        </w:rPr>
        <w:t xml:space="preserve">- Lưu ý: </w:t>
      </w:r>
      <w:r w:rsidRPr="0036709D">
        <w:rPr>
          <w:b/>
          <w:color w:val="000000"/>
        </w:rPr>
        <w:t xml:space="preserve"> </w:t>
      </w:r>
    </w:p>
    <w:p w14:paraId="56AB1B35" w14:textId="77777777" w:rsidR="00EE4121" w:rsidRPr="0036709D" w:rsidRDefault="00EE4121" w:rsidP="00EE4121">
      <w:pPr>
        <w:spacing w:line="312" w:lineRule="auto"/>
        <w:ind w:firstLine="342"/>
        <w:jc w:val="both"/>
        <w:rPr>
          <w:color w:val="000000"/>
        </w:rPr>
      </w:pPr>
      <w:r w:rsidRPr="0036709D">
        <w:rPr>
          <w:color w:val="000000"/>
          <w:lang w:val="vi-VN"/>
        </w:rPr>
        <w:t>+ Đ</w:t>
      </w:r>
      <w:r w:rsidRPr="0036709D">
        <w:rPr>
          <w:color w:val="000000"/>
        </w:rPr>
        <w:t xml:space="preserve">ối với những trường hợp </w:t>
      </w:r>
      <w:r w:rsidRPr="0036709D">
        <w:rPr>
          <w:color w:val="000000"/>
          <w:lang w:val="vi-VN"/>
        </w:rPr>
        <w:t>người tấn công là người không có năng lực hành vi, không có khả năng nhận thức (như: người mắc bệnh tâm thần, trẻ em..), thì hành vi phòng vệ được coi là chính đáng khi chúng ta</w:t>
      </w:r>
      <w:r w:rsidRPr="0036709D">
        <w:rPr>
          <w:color w:val="000000"/>
        </w:rPr>
        <w:t xml:space="preserve"> hạn chế đến mức thấp nhất thiệt hại gây ra cho họ</w:t>
      </w:r>
      <w:r w:rsidRPr="0036709D">
        <w:rPr>
          <w:color w:val="000000"/>
          <w:lang w:val="vi-VN"/>
        </w:rPr>
        <w:t xml:space="preserve"> và biện pháp gây thiệt hại cho những người này phải là biện pháp duy nhất, cuối cùng.</w:t>
      </w:r>
      <w:r w:rsidRPr="0036709D">
        <w:rPr>
          <w:color w:val="000000"/>
        </w:rPr>
        <w:t xml:space="preserve"> </w:t>
      </w:r>
    </w:p>
    <w:p w14:paraId="0DA549C5" w14:textId="4975B99E" w:rsidR="00EE4121" w:rsidRPr="0036709D" w:rsidRDefault="00EE4121" w:rsidP="00EE4121">
      <w:pPr>
        <w:spacing w:line="312" w:lineRule="auto"/>
        <w:ind w:firstLine="342"/>
        <w:jc w:val="both"/>
        <w:rPr>
          <w:lang w:val="nl-NL"/>
        </w:rPr>
      </w:pPr>
      <w:r w:rsidRPr="0036709D">
        <w:rPr>
          <w:lang w:val="vi-VN"/>
        </w:rPr>
        <w:t xml:space="preserve">+ </w:t>
      </w:r>
      <w:r w:rsidRPr="0036709D">
        <w:rPr>
          <w:lang w:val="nl-NL"/>
        </w:rPr>
        <w:t xml:space="preserve">Không được coi là phòng vệ chính đáng khi chống lại hành vi của người khác, khi họ đang trong tình trạng phòng vệ chính đáng hoặc tình thế cấp thiết. </w:t>
      </w:r>
    </w:p>
    <w:p w14:paraId="190BD220" w14:textId="29ADDE50" w:rsidR="00EE4121" w:rsidRPr="0036709D" w:rsidRDefault="00EE4121" w:rsidP="00EE4121">
      <w:pPr>
        <w:spacing w:line="312" w:lineRule="auto"/>
        <w:ind w:firstLine="342"/>
        <w:jc w:val="both"/>
        <w:rPr>
          <w:lang w:val="vi-VN"/>
        </w:rPr>
      </w:pPr>
      <w:r w:rsidRPr="0036709D">
        <w:rPr>
          <w:lang w:val="vi-VN"/>
        </w:rPr>
        <w:t xml:space="preserve">+ Sự tự vệ chống lại các hành vi nguy hiểm do súc vật tấn công </w:t>
      </w:r>
      <w:r>
        <w:rPr>
          <w:lang w:val="vi-VN"/>
        </w:rPr>
        <w:t xml:space="preserve">thì không được coi là PVCĐ. </w:t>
      </w:r>
    </w:p>
    <w:p w14:paraId="7588DB01" w14:textId="5D9C6F6B" w:rsidR="00EE4121" w:rsidRPr="0036709D" w:rsidRDefault="00171142" w:rsidP="00EE4121">
      <w:pPr>
        <w:spacing w:line="312" w:lineRule="auto"/>
        <w:ind w:firstLine="342"/>
        <w:jc w:val="both"/>
        <w:rPr>
          <w:lang w:val="nl-NL"/>
        </w:rPr>
      </w:pPr>
      <w:r>
        <w:rPr>
          <w:b/>
          <w:bCs/>
          <w:i/>
        </w:rPr>
        <w:t>Điều</w:t>
      </w:r>
      <w:r>
        <w:rPr>
          <w:b/>
          <w:bCs/>
          <w:i/>
          <w:lang w:val="vi-VN"/>
        </w:rPr>
        <w:t xml:space="preserve"> kiện 2: </w:t>
      </w:r>
      <w:r w:rsidR="00EE4121" w:rsidRPr="0036709D">
        <w:rPr>
          <w:b/>
          <w:i/>
          <w:spacing w:val="-12"/>
        </w:rPr>
        <w:t xml:space="preserve"> Hành </w:t>
      </w:r>
      <w:proofErr w:type="gramStart"/>
      <w:r w:rsidR="00EE4121" w:rsidRPr="0036709D">
        <w:rPr>
          <w:b/>
          <w:i/>
          <w:spacing w:val="-12"/>
        </w:rPr>
        <w:t>vi</w:t>
      </w:r>
      <w:proofErr w:type="gramEnd"/>
      <w:r w:rsidR="00EE4121" w:rsidRPr="0036709D">
        <w:rPr>
          <w:b/>
          <w:i/>
          <w:spacing w:val="-12"/>
        </w:rPr>
        <w:t xml:space="preserve"> xâm hại phải đang diễn ra, chưa chấm dứt hoặc nguy cơ xảy ra ngay tức khắc</w:t>
      </w:r>
    </w:p>
    <w:p w14:paraId="58294129" w14:textId="438DB777" w:rsidR="00EE4121" w:rsidRDefault="00EE4121" w:rsidP="00EE4121">
      <w:pPr>
        <w:spacing w:line="312" w:lineRule="auto"/>
        <w:ind w:firstLine="342"/>
        <w:jc w:val="both"/>
        <w:rPr>
          <w:color w:val="000000"/>
        </w:rPr>
      </w:pPr>
      <w:r>
        <w:rPr>
          <w:color w:val="000000"/>
        </w:rPr>
        <w:t>Nghĩa</w:t>
      </w:r>
      <w:r>
        <w:rPr>
          <w:color w:val="000000"/>
          <w:lang w:val="vi-VN"/>
        </w:rPr>
        <w:t xml:space="preserve"> là h</w:t>
      </w:r>
      <w:r w:rsidRPr="0036709D">
        <w:rPr>
          <w:color w:val="000000"/>
        </w:rPr>
        <w:t xml:space="preserve">ành </w:t>
      </w:r>
      <w:proofErr w:type="gramStart"/>
      <w:r w:rsidRPr="0036709D">
        <w:rPr>
          <w:color w:val="000000"/>
        </w:rPr>
        <w:t>vi</w:t>
      </w:r>
      <w:proofErr w:type="gramEnd"/>
      <w:r w:rsidRPr="0036709D">
        <w:rPr>
          <w:color w:val="000000"/>
        </w:rPr>
        <w:t xml:space="preserve"> đó đã bắt đầu xâm hại các lợi ích cần bảo vệ</w:t>
      </w:r>
      <w:r>
        <w:rPr>
          <w:color w:val="000000"/>
        </w:rPr>
        <w:t xml:space="preserve"> và chưa kết thúc</w:t>
      </w:r>
      <w:r>
        <w:rPr>
          <w:color w:val="000000"/>
          <w:lang w:val="vi-VN"/>
        </w:rPr>
        <w:t xml:space="preserve"> hoặc </w:t>
      </w:r>
      <w:r w:rsidRPr="00B335A0">
        <w:rPr>
          <w:color w:val="000000"/>
        </w:rPr>
        <w:t>Hành vi xâm hại tuy chưa diễn ra, nhưng có nguy cơ xảy ra ngay tức khắc.</w:t>
      </w:r>
      <w:r>
        <w:rPr>
          <w:color w:val="000000"/>
        </w:rPr>
        <w:t xml:space="preserve"> </w:t>
      </w:r>
    </w:p>
    <w:p w14:paraId="6C6DC29A" w14:textId="77777777" w:rsidR="00EE4121" w:rsidRDefault="00EE4121" w:rsidP="00EE4121">
      <w:pPr>
        <w:spacing w:line="312" w:lineRule="auto"/>
        <w:ind w:firstLine="342"/>
        <w:jc w:val="both"/>
        <w:rPr>
          <w:color w:val="000000"/>
        </w:rPr>
      </w:pPr>
      <w:r>
        <w:rPr>
          <w:color w:val="000000"/>
        </w:rPr>
        <w:t>+</w:t>
      </w:r>
      <w:r w:rsidRPr="00B335A0">
        <w:rPr>
          <w:color w:val="000000"/>
        </w:rPr>
        <w:t xml:space="preserve"> Khi hành </w:t>
      </w:r>
      <w:proofErr w:type="gramStart"/>
      <w:r w:rsidRPr="00B335A0">
        <w:rPr>
          <w:color w:val="000000"/>
        </w:rPr>
        <w:t>vi</w:t>
      </w:r>
      <w:proofErr w:type="gramEnd"/>
      <w:r w:rsidRPr="00B335A0">
        <w:rPr>
          <w:color w:val="000000"/>
        </w:rPr>
        <w:t xml:space="preserve"> xâm hại chưa diễn ra, thì không đòi hỏi phải có hành vi ngăn chặn, sự phòng vệ lúc này không đạt được mục đích của chế định phòng vệ chính đáng. Khoa học luật hình sự gọi là phòng vệ quá sớm và người có hành </w:t>
      </w:r>
      <w:proofErr w:type="gramStart"/>
      <w:r w:rsidRPr="00B335A0">
        <w:rPr>
          <w:color w:val="000000"/>
        </w:rPr>
        <w:t>vi</w:t>
      </w:r>
      <w:proofErr w:type="gramEnd"/>
      <w:r w:rsidRPr="00B335A0">
        <w:rPr>
          <w:color w:val="000000"/>
        </w:rPr>
        <w:t xml:space="preserve"> phòng vệ trong trường hợp này phải chịu trách nhiệm hình sự</w:t>
      </w:r>
      <w:r>
        <w:rPr>
          <w:color w:val="000000"/>
        </w:rPr>
        <w:t xml:space="preserve">. </w:t>
      </w:r>
    </w:p>
    <w:p w14:paraId="49CF7C64" w14:textId="77777777" w:rsidR="00EE4121" w:rsidRDefault="00EE4121" w:rsidP="00EE4121">
      <w:pPr>
        <w:spacing w:line="312" w:lineRule="auto"/>
        <w:ind w:firstLine="342"/>
        <w:jc w:val="both"/>
        <w:rPr>
          <w:color w:val="000000"/>
        </w:rPr>
      </w:pPr>
      <w:r>
        <w:rPr>
          <w:color w:val="000000"/>
        </w:rPr>
        <w:t>+</w:t>
      </w:r>
      <w:r w:rsidRPr="00B335A0">
        <w:rPr>
          <w:color w:val="000000"/>
        </w:rPr>
        <w:t xml:space="preserve"> Nếu hành vi xâm hại đã thực sự chấm dứt, người thực hiện hành vi đã ngừng các hoạt động của mình, hành vi của họ đã bị người khác đẩy lùi hoặc do thực tế khách quan khác, họ không tiếp tục thực hiện hành vi xâm hại nữa, thì không cần thiết phải phòng vệ. Trong trường hợp này lại có hành vi phòng vệ, thì người có hành vi “phòng vệ” phải chịu TNHS và khoa học luật hình sự gọi là phòng vệ quá muộn.</w:t>
      </w:r>
      <w:r>
        <w:rPr>
          <w:color w:val="000000"/>
        </w:rPr>
        <w:t xml:space="preserve"> </w:t>
      </w:r>
    </w:p>
    <w:p w14:paraId="588DF72C" w14:textId="6CD8C7B2" w:rsidR="00EE4121" w:rsidRDefault="00EE4121" w:rsidP="00EE4121">
      <w:pPr>
        <w:spacing w:line="312" w:lineRule="auto"/>
        <w:ind w:firstLine="342"/>
        <w:jc w:val="both"/>
        <w:rPr>
          <w:lang w:val="nl-NL"/>
        </w:rPr>
      </w:pPr>
      <w:bookmarkStart w:id="5" w:name="_GoBack"/>
      <w:bookmarkEnd w:id="5"/>
      <w:r w:rsidRPr="0036709D">
        <w:rPr>
          <w:lang w:val="vi-VN"/>
        </w:rPr>
        <w:t>+</w:t>
      </w:r>
      <w:r w:rsidRPr="0036709D">
        <w:rPr>
          <w:lang w:val="nl-NL"/>
        </w:rPr>
        <w:t xml:space="preserve"> Nếu một người có hành vi khiêu khích, rồi vin vào cớ đó để “phòng vệ” thì hành vi đó không được coi là phòng vệ chính đáng và phải chịu trách nhiệm hình sự</w:t>
      </w:r>
      <w:r w:rsidRPr="0036709D">
        <w:rPr>
          <w:lang w:val="vi-VN"/>
        </w:rPr>
        <w:t>.</w:t>
      </w:r>
      <w:r>
        <w:rPr>
          <w:lang w:val="nl-NL"/>
        </w:rPr>
        <w:t xml:space="preserve">  </w:t>
      </w:r>
    </w:p>
    <w:p w14:paraId="3470DCEB" w14:textId="46C4BC79" w:rsidR="00EE4121" w:rsidRPr="00171142" w:rsidRDefault="00171142" w:rsidP="00EE4121">
      <w:pPr>
        <w:spacing w:line="312" w:lineRule="auto"/>
        <w:ind w:firstLine="346"/>
        <w:jc w:val="both"/>
        <w:rPr>
          <w:b/>
          <w:bCs/>
          <w:i/>
          <w:lang w:val="vi-VN"/>
        </w:rPr>
      </w:pPr>
      <w:r>
        <w:rPr>
          <w:b/>
          <w:bCs/>
          <w:i/>
        </w:rPr>
        <w:t>Điều</w:t>
      </w:r>
      <w:r>
        <w:rPr>
          <w:b/>
          <w:bCs/>
          <w:i/>
          <w:lang w:val="vi-VN"/>
        </w:rPr>
        <w:t xml:space="preserve"> kiện 3: </w:t>
      </w:r>
      <w:r w:rsidR="00EE4121" w:rsidRPr="00B335A0">
        <w:rPr>
          <w:b/>
          <w:bCs/>
          <w:i/>
        </w:rPr>
        <w:t xml:space="preserve">Hành </w:t>
      </w:r>
      <w:proofErr w:type="gramStart"/>
      <w:r w:rsidR="00EE4121" w:rsidRPr="00B335A0">
        <w:rPr>
          <w:b/>
          <w:bCs/>
          <w:i/>
        </w:rPr>
        <w:t>vi</w:t>
      </w:r>
      <w:proofErr w:type="gramEnd"/>
      <w:r w:rsidR="00EE4121" w:rsidRPr="00B335A0">
        <w:rPr>
          <w:b/>
          <w:bCs/>
          <w:i/>
        </w:rPr>
        <w:t xml:space="preserve"> phòng vệ chỉ được gây thiệt hại cho chính người có hành vi xâm </w:t>
      </w:r>
      <w:r>
        <w:rPr>
          <w:b/>
          <w:bCs/>
          <w:i/>
        </w:rPr>
        <w:t>hại</w:t>
      </w:r>
      <w:r>
        <w:rPr>
          <w:b/>
          <w:bCs/>
          <w:i/>
          <w:lang w:val="vi-VN"/>
        </w:rPr>
        <w:t xml:space="preserve">. </w:t>
      </w:r>
    </w:p>
    <w:p w14:paraId="213CCC28" w14:textId="4AE8AF79" w:rsidR="00EE4121" w:rsidRPr="00171142" w:rsidRDefault="00EE4121" w:rsidP="00171142">
      <w:pPr>
        <w:spacing w:line="312" w:lineRule="auto"/>
        <w:ind w:firstLine="346"/>
        <w:jc w:val="both"/>
        <w:rPr>
          <w:color w:val="000000"/>
        </w:rPr>
      </w:pPr>
      <w:r w:rsidRPr="00B335A0">
        <w:rPr>
          <w:color w:val="000000"/>
          <w:spacing w:val="-8"/>
        </w:rPr>
        <w:t>- Phòng vệ chính đáng không chỉ nhằm gạt bỏ sự đe dọa, đẩy lùi sự tấn công, mà còn có thể tích cực chống lại sự xâm hại bằng cách gây thiệt hại cho</w:t>
      </w:r>
      <w:r w:rsidR="00171142">
        <w:rPr>
          <w:color w:val="000000"/>
          <w:spacing w:val="-8"/>
        </w:rPr>
        <w:t xml:space="preserve"> chính người có hành </w:t>
      </w:r>
      <w:proofErr w:type="gramStart"/>
      <w:r w:rsidR="00171142">
        <w:rPr>
          <w:color w:val="000000"/>
          <w:spacing w:val="-8"/>
        </w:rPr>
        <w:t>vi</w:t>
      </w:r>
      <w:proofErr w:type="gramEnd"/>
      <w:r w:rsidR="00171142">
        <w:rPr>
          <w:color w:val="000000"/>
          <w:spacing w:val="-8"/>
        </w:rPr>
        <w:t xml:space="preserve"> xâm hại</w:t>
      </w:r>
      <w:r w:rsidR="00171142">
        <w:rPr>
          <w:color w:val="000000"/>
          <w:spacing w:val="-8"/>
          <w:lang w:val="vi-VN"/>
        </w:rPr>
        <w:t xml:space="preserve"> (không được gây thiệt hại cho người thứ 3). </w:t>
      </w:r>
      <w:r w:rsidRPr="00B335A0">
        <w:rPr>
          <w:color w:val="000000"/>
        </w:rPr>
        <w:t xml:space="preserve"> Thiệt hại do người phòng vệ gây ra cho người có hành </w:t>
      </w:r>
      <w:proofErr w:type="gramStart"/>
      <w:r w:rsidRPr="00B335A0">
        <w:rPr>
          <w:color w:val="000000"/>
        </w:rPr>
        <w:t>vi</w:t>
      </w:r>
      <w:proofErr w:type="gramEnd"/>
      <w:r w:rsidRPr="00B335A0">
        <w:rPr>
          <w:color w:val="000000"/>
        </w:rPr>
        <w:t xml:space="preserve"> xâm hại có thể là về tính mạng, sức khỏe, công cụ, phương tiện mà người đó sử dụng để thực hiện hành vi tấn công.  Nếu gây thiệt hại cho người thứ ba, thì không những không đẩy lùi được sự tấn công, hậu quả vẫn xảy ra, dẫn đến không đạt được mục đích của chế định phòng vệ chính đáng. Người thực hiện hành vi này phải chịu TNHS.</w:t>
      </w:r>
    </w:p>
    <w:p w14:paraId="18F88E59" w14:textId="77777777" w:rsidR="00171142" w:rsidRDefault="00171142" w:rsidP="00EE4121">
      <w:pPr>
        <w:shd w:val="clear" w:color="auto" w:fill="FFFFFF"/>
        <w:spacing w:before="60" w:line="288" w:lineRule="auto"/>
        <w:ind w:right="-5" w:firstLine="718"/>
        <w:jc w:val="both"/>
        <w:rPr>
          <w:color w:val="000000"/>
        </w:rPr>
      </w:pPr>
      <w:r>
        <w:rPr>
          <w:b/>
          <w:i/>
          <w:spacing w:val="-12"/>
        </w:rPr>
        <w:t>Điều</w:t>
      </w:r>
      <w:r>
        <w:rPr>
          <w:b/>
          <w:i/>
          <w:spacing w:val="-12"/>
          <w:lang w:val="vi-VN"/>
        </w:rPr>
        <w:t xml:space="preserve"> kiện 4: </w:t>
      </w:r>
      <w:r w:rsidRPr="00B335A0">
        <w:rPr>
          <w:b/>
          <w:i/>
          <w:spacing w:val="-12"/>
        </w:rPr>
        <w:t>Biện pháp phòng vệ được xác định là cần thiết.</w:t>
      </w:r>
    </w:p>
    <w:p w14:paraId="4C25B9C1" w14:textId="77777777" w:rsidR="00171142" w:rsidRDefault="00EE4121" w:rsidP="00171142">
      <w:pPr>
        <w:shd w:val="clear" w:color="auto" w:fill="FFFFFF"/>
        <w:spacing w:before="60" w:line="288" w:lineRule="auto"/>
        <w:ind w:right="-5" w:firstLine="718"/>
        <w:jc w:val="both"/>
        <w:rPr>
          <w:color w:val="000000"/>
          <w:lang w:val="vi-VN"/>
        </w:rPr>
      </w:pPr>
      <w:r w:rsidRPr="00B335A0">
        <w:rPr>
          <w:color w:val="000000"/>
        </w:rPr>
        <w:lastRenderedPageBreak/>
        <w:t>Sự cần thiết được hiểu là: Trong một hoàn cảnh cụ thể, điều kiện cụ thể, chỉ có dùng những biện pháp đó mới có thể</w:t>
      </w:r>
      <w:r>
        <w:rPr>
          <w:color w:val="000000"/>
          <w:lang w:val="vi-VN"/>
        </w:rPr>
        <w:t xml:space="preserve"> </w:t>
      </w:r>
      <w:r w:rsidRPr="00B335A0">
        <w:rPr>
          <w:color w:val="000000"/>
        </w:rPr>
        <w:t xml:space="preserve">ngăn chặn hoặc đẩy lùi được sự tấn </w:t>
      </w:r>
      <w:r w:rsidR="00171142">
        <w:rPr>
          <w:color w:val="000000"/>
        </w:rPr>
        <w:t>công</w:t>
      </w:r>
      <w:r w:rsidR="00171142">
        <w:rPr>
          <w:color w:val="000000"/>
          <w:lang w:val="vi-VN"/>
        </w:rPr>
        <w:t xml:space="preserve">. </w:t>
      </w:r>
    </w:p>
    <w:p w14:paraId="79B99648" w14:textId="77777777" w:rsidR="00366D80" w:rsidRPr="0014547C" w:rsidRDefault="00366D80" w:rsidP="00EE4121">
      <w:pPr>
        <w:shd w:val="clear" w:color="auto" w:fill="FFFFFF"/>
        <w:spacing w:before="60" w:line="288" w:lineRule="auto"/>
        <w:ind w:right="-5" w:firstLine="718"/>
        <w:jc w:val="both"/>
        <w:rPr>
          <w:rFonts w:eastAsia="Calibri"/>
          <w:lang w:val="vi-VN"/>
        </w:rPr>
      </w:pPr>
    </w:p>
    <w:p w14:paraId="760F6FE2" w14:textId="494424DE" w:rsidR="00183F6A" w:rsidRPr="0014547C" w:rsidRDefault="00183F6A" w:rsidP="0038661D">
      <w:pPr>
        <w:spacing w:before="60" w:after="60" w:line="312" w:lineRule="auto"/>
        <w:ind w:firstLine="720"/>
        <w:rPr>
          <w:b/>
        </w:rPr>
      </w:pPr>
      <w:r w:rsidRPr="0014547C">
        <w:rPr>
          <w:b/>
        </w:rPr>
        <w:t>II. Bài tập tình huống:</w:t>
      </w:r>
    </w:p>
    <w:p w14:paraId="67EAD7B1" w14:textId="5647248D" w:rsidR="00EA5666" w:rsidRPr="0014547C" w:rsidRDefault="00183F6A" w:rsidP="00EA5666">
      <w:pPr>
        <w:spacing w:line="312" w:lineRule="auto"/>
        <w:ind w:firstLine="567"/>
        <w:jc w:val="both"/>
        <w:rPr>
          <w:b/>
          <w:lang w:val="pt-BR"/>
        </w:rPr>
      </w:pPr>
      <w:r w:rsidRPr="0014547C">
        <w:rPr>
          <w:b/>
        </w:rPr>
        <w:t>Bài 1:</w:t>
      </w:r>
      <w:r w:rsidRPr="0014547C">
        <w:t xml:space="preserve"> </w:t>
      </w:r>
      <w:r w:rsidR="00EA5666" w:rsidRPr="0014547C">
        <w:t xml:space="preserve">Nguyễn Đình An, Phạm Văn Bình và Vũ Xuân Chính là bạn cùng học từ thời phổ thông trung học, không thi đỗ đại học nên thường xuyên tụ tập, </w:t>
      </w:r>
      <w:proofErr w:type="gramStart"/>
      <w:r w:rsidR="00EA5666" w:rsidRPr="0014547C">
        <w:t>ăn</w:t>
      </w:r>
      <w:proofErr w:type="gramEnd"/>
      <w:r w:rsidR="00EA5666" w:rsidRPr="0014547C">
        <w:t xml:space="preserve"> chơi đua đòi. Gần đây, giữa Bình, </w:t>
      </w:r>
      <w:proofErr w:type="gramStart"/>
      <w:r w:rsidR="00EA5666" w:rsidRPr="0014547C">
        <w:t>An</w:t>
      </w:r>
      <w:proofErr w:type="gramEnd"/>
      <w:r w:rsidR="00EA5666" w:rsidRPr="0014547C">
        <w:t xml:space="preserve"> và Chính có nhiều mâu thuẫn. Một hôm, tình cờ </w:t>
      </w:r>
      <w:proofErr w:type="gramStart"/>
      <w:r w:rsidR="00EA5666" w:rsidRPr="0014547C">
        <w:t>An</w:t>
      </w:r>
      <w:proofErr w:type="gramEnd"/>
      <w:r w:rsidR="00EA5666" w:rsidRPr="0014547C">
        <w:t xml:space="preserve"> bắt gặp Bình và Chính đang đánh nhau. Vì yếu hơn, Bình bị Chính đánh rất đau và đang tìm đường chạy trốn. Thấy vậy, sẵn có hằn thù với Chính và đang có gậy trong </w:t>
      </w:r>
      <w:proofErr w:type="gramStart"/>
      <w:r w:rsidR="00EA5666" w:rsidRPr="0014547C">
        <w:t>tay</w:t>
      </w:r>
      <w:proofErr w:type="gramEnd"/>
      <w:r w:rsidR="00EA5666" w:rsidRPr="0014547C">
        <w:t xml:space="preserve">, bất ngờ An xông vào đánh vào đầu Chính làm Chính bất tỉnh. Nhờ có hành động đánh Chính của </w:t>
      </w:r>
      <w:proofErr w:type="gramStart"/>
      <w:r w:rsidR="00EA5666" w:rsidRPr="0014547C">
        <w:t>An</w:t>
      </w:r>
      <w:proofErr w:type="gramEnd"/>
      <w:r w:rsidR="00EA5666" w:rsidRPr="0014547C">
        <w:t xml:space="preserve"> nên Bình chạy thoát. Khi được Bình cảm ơn, </w:t>
      </w:r>
      <w:proofErr w:type="gramStart"/>
      <w:r w:rsidR="00EA5666" w:rsidRPr="0014547C">
        <w:t>An</w:t>
      </w:r>
      <w:proofErr w:type="gramEnd"/>
      <w:r w:rsidR="00EA5666" w:rsidRPr="0014547C">
        <w:t xml:space="preserve"> nói: “Có gì đâu, nhờ mày mà tao mới dạy cho thằng Chính một bài học”. Qua giám định y khoa được biết, thương tích An gây cho Chính là 15%, các tình tiết nêu trên đã được xác minh chính xác.</w:t>
      </w:r>
    </w:p>
    <w:p w14:paraId="376198D0" w14:textId="77777777" w:rsidR="00EA5666" w:rsidRPr="0014547C" w:rsidRDefault="00EA5666" w:rsidP="00EA5666">
      <w:pPr>
        <w:spacing w:line="312" w:lineRule="auto"/>
        <w:ind w:firstLine="567"/>
        <w:jc w:val="both"/>
        <w:rPr>
          <w:b/>
        </w:rPr>
      </w:pPr>
      <w:r w:rsidRPr="0014547C">
        <w:rPr>
          <w:b/>
        </w:rPr>
        <w:t xml:space="preserve">Hỏi: Với những tình tiết nêu trên, hãy xác định: </w:t>
      </w:r>
    </w:p>
    <w:p w14:paraId="3630328A" w14:textId="77777777" w:rsidR="00EA5666" w:rsidRPr="0014547C" w:rsidRDefault="00EA5666" w:rsidP="00EA5666">
      <w:pPr>
        <w:spacing w:line="312" w:lineRule="auto"/>
        <w:ind w:firstLine="567"/>
        <w:jc w:val="both"/>
        <w:rPr>
          <w:b/>
        </w:rPr>
      </w:pPr>
      <w:r w:rsidRPr="0014547C">
        <w:rPr>
          <w:b/>
        </w:rPr>
        <w:t xml:space="preserve">1. Nguyễn Đình </w:t>
      </w:r>
      <w:proofErr w:type="gramStart"/>
      <w:r w:rsidRPr="0014547C">
        <w:rPr>
          <w:b/>
        </w:rPr>
        <w:t>An</w:t>
      </w:r>
      <w:proofErr w:type="gramEnd"/>
      <w:r w:rsidRPr="0014547C">
        <w:rPr>
          <w:b/>
        </w:rPr>
        <w:t xml:space="preserve"> có vi phạm pháp luật không? Vì sao?</w:t>
      </w:r>
    </w:p>
    <w:p w14:paraId="720F9CD7" w14:textId="77777777" w:rsidR="00EA5666" w:rsidRPr="0014547C" w:rsidRDefault="00EA5666" w:rsidP="00EA5666">
      <w:pPr>
        <w:spacing w:line="312" w:lineRule="auto"/>
        <w:ind w:firstLine="567"/>
        <w:jc w:val="both"/>
        <w:rPr>
          <w:b/>
        </w:rPr>
      </w:pPr>
      <w:r w:rsidRPr="0014547C">
        <w:rPr>
          <w:b/>
        </w:rPr>
        <w:t xml:space="preserve">2. Lỗi của Nguyễn Đình </w:t>
      </w:r>
      <w:proofErr w:type="gramStart"/>
      <w:r w:rsidRPr="0014547C">
        <w:rPr>
          <w:b/>
        </w:rPr>
        <w:t>An</w:t>
      </w:r>
      <w:proofErr w:type="gramEnd"/>
      <w:r w:rsidRPr="0014547C">
        <w:rPr>
          <w:b/>
        </w:rPr>
        <w:t xml:space="preserve"> trong trường hợp trên?</w:t>
      </w:r>
    </w:p>
    <w:p w14:paraId="5C00D399" w14:textId="77777777" w:rsidR="00EA5666" w:rsidRPr="0014547C" w:rsidRDefault="00EA5666" w:rsidP="00EA5666">
      <w:pPr>
        <w:spacing w:line="312" w:lineRule="auto"/>
        <w:ind w:firstLine="567"/>
        <w:jc w:val="both"/>
        <w:rPr>
          <w:u w:val="single"/>
        </w:rPr>
      </w:pPr>
      <w:r w:rsidRPr="0014547C">
        <w:rPr>
          <w:u w:val="single"/>
        </w:rPr>
        <w:t>Trả lời:</w:t>
      </w:r>
    </w:p>
    <w:p w14:paraId="26C27936" w14:textId="77777777" w:rsidR="00EA5666" w:rsidRPr="0014547C" w:rsidRDefault="00EA5666" w:rsidP="00EA5666">
      <w:pPr>
        <w:spacing w:line="312" w:lineRule="auto"/>
        <w:ind w:firstLine="567"/>
        <w:jc w:val="both"/>
      </w:pPr>
      <w:r w:rsidRPr="0014547C">
        <w:t xml:space="preserve">1. Nguyễn Đình </w:t>
      </w:r>
      <w:proofErr w:type="gramStart"/>
      <w:r w:rsidRPr="0014547C">
        <w:t>An</w:t>
      </w:r>
      <w:proofErr w:type="gramEnd"/>
      <w:r w:rsidRPr="0014547C">
        <w:t xml:space="preserve"> có vi phạm pháp luật, vì: </w:t>
      </w:r>
    </w:p>
    <w:p w14:paraId="0DB0E449" w14:textId="77777777" w:rsidR="00EA5666" w:rsidRPr="0014547C" w:rsidRDefault="00EA5666" w:rsidP="00EA5666">
      <w:pPr>
        <w:spacing w:line="312" w:lineRule="auto"/>
        <w:ind w:firstLine="567"/>
        <w:jc w:val="both"/>
      </w:pPr>
      <w:r w:rsidRPr="0014547C">
        <w:t xml:space="preserve">- Có hành </w:t>
      </w:r>
      <w:proofErr w:type="gramStart"/>
      <w:r w:rsidRPr="0014547C">
        <w:t>vi</w:t>
      </w:r>
      <w:proofErr w:type="gramEnd"/>
      <w:r w:rsidRPr="0014547C">
        <w:t xml:space="preserve"> nguy hiểm cho xã hội;</w:t>
      </w:r>
    </w:p>
    <w:p w14:paraId="56328BED" w14:textId="5809B255" w:rsidR="00EA5666" w:rsidRPr="0014547C" w:rsidRDefault="00EA5666" w:rsidP="00EA5666">
      <w:pPr>
        <w:spacing w:line="312" w:lineRule="auto"/>
        <w:ind w:firstLine="567"/>
        <w:jc w:val="both"/>
      </w:pPr>
      <w:r w:rsidRPr="0014547C">
        <w:t xml:space="preserve">- </w:t>
      </w:r>
      <w:r w:rsidR="0030462A" w:rsidRPr="0014547C">
        <w:t xml:space="preserve"> Hành </w:t>
      </w:r>
      <w:proofErr w:type="gramStart"/>
      <w:r w:rsidR="0030462A" w:rsidRPr="0014547C">
        <w:t>vi</w:t>
      </w:r>
      <w:proofErr w:type="gramEnd"/>
      <w:r w:rsidR="0030462A" w:rsidRPr="0014547C">
        <w:t xml:space="preserve"> của An c</w:t>
      </w:r>
      <w:r w:rsidRPr="0014547C">
        <w:t>ó lỗi;</w:t>
      </w:r>
    </w:p>
    <w:p w14:paraId="6C2EE0E8" w14:textId="3C123E70" w:rsidR="00EA5666" w:rsidRPr="0014547C" w:rsidRDefault="00EA5666" w:rsidP="00EA5666">
      <w:pPr>
        <w:spacing w:line="312" w:lineRule="auto"/>
        <w:ind w:firstLine="567"/>
        <w:jc w:val="both"/>
      </w:pPr>
      <w:r w:rsidRPr="0014547C">
        <w:t xml:space="preserve">- </w:t>
      </w:r>
      <w:r w:rsidR="0030462A" w:rsidRPr="0014547C">
        <w:t xml:space="preserve"> H</w:t>
      </w:r>
      <w:r w:rsidRPr="0014547C">
        <w:t xml:space="preserve">ành </w:t>
      </w:r>
      <w:proofErr w:type="gramStart"/>
      <w:r w:rsidRPr="0014547C">
        <w:t>vi</w:t>
      </w:r>
      <w:proofErr w:type="gramEnd"/>
      <w:r w:rsidRPr="0014547C">
        <w:t xml:space="preserve"> của An trái với pháp luật (cụ thể là trái pháp luật hình sự), xâm hại đến c</w:t>
      </w:r>
      <w:r w:rsidR="0030462A" w:rsidRPr="0014547C">
        <w:t>ác quan hệ xã hội được LHS</w:t>
      </w:r>
      <w:r w:rsidRPr="0014547C">
        <w:t xml:space="preserve"> bảo vệ;</w:t>
      </w:r>
    </w:p>
    <w:p w14:paraId="5D770E01" w14:textId="77777777" w:rsidR="00EA5666" w:rsidRPr="0014547C" w:rsidRDefault="00EA5666" w:rsidP="00EA5666">
      <w:pPr>
        <w:spacing w:line="312" w:lineRule="auto"/>
        <w:ind w:firstLine="567"/>
        <w:jc w:val="both"/>
      </w:pPr>
      <w:r w:rsidRPr="0014547C">
        <w:t xml:space="preserve"> </w:t>
      </w:r>
      <w:proofErr w:type="gramStart"/>
      <w:r w:rsidRPr="0014547C">
        <w:t>- An</w:t>
      </w:r>
      <w:proofErr w:type="gramEnd"/>
      <w:r w:rsidRPr="0014547C">
        <w:t xml:space="preserve"> là người có năng lực trách nhiệm pháp lý</w:t>
      </w:r>
    </w:p>
    <w:p w14:paraId="3B612198" w14:textId="020852B7" w:rsidR="00EA5666" w:rsidRPr="0014547C" w:rsidRDefault="00EA5666" w:rsidP="00EA5666">
      <w:pPr>
        <w:spacing w:line="312" w:lineRule="auto"/>
        <w:ind w:firstLine="567"/>
        <w:jc w:val="both"/>
      </w:pPr>
      <w:r w:rsidRPr="0014547C">
        <w:t xml:space="preserve">2. Lỗi của </w:t>
      </w:r>
      <w:proofErr w:type="gramStart"/>
      <w:r w:rsidRPr="0014547C">
        <w:t>An</w:t>
      </w:r>
      <w:proofErr w:type="gramEnd"/>
      <w:r w:rsidRPr="0014547C">
        <w:t xml:space="preserve"> là lỗi cố ý trực tiếp</w:t>
      </w:r>
      <w:r w:rsidR="0030462A" w:rsidRPr="0014547C">
        <w:t xml:space="preserve"> vì…</w:t>
      </w:r>
    </w:p>
    <w:p w14:paraId="2B940937" w14:textId="77777777" w:rsidR="004030A0" w:rsidRPr="0014547C" w:rsidRDefault="004030A0" w:rsidP="00EA5666">
      <w:pPr>
        <w:spacing w:line="312" w:lineRule="auto"/>
        <w:ind w:firstLine="567"/>
        <w:jc w:val="both"/>
      </w:pPr>
    </w:p>
    <w:p w14:paraId="162BC58E" w14:textId="2A8FD013" w:rsidR="004030A0" w:rsidRPr="0014547C" w:rsidRDefault="00887AF5" w:rsidP="00887AF5">
      <w:pPr>
        <w:spacing w:line="312" w:lineRule="auto"/>
        <w:ind w:firstLine="567"/>
        <w:jc w:val="both"/>
        <w:rPr>
          <w:lang w:val="vi-VN"/>
        </w:rPr>
      </w:pPr>
      <w:r w:rsidRPr="0014547C">
        <w:rPr>
          <w:b/>
          <w:lang w:val="vi-VN"/>
        </w:rPr>
        <w:t>Bài</w:t>
      </w:r>
      <w:r w:rsidR="004030A0" w:rsidRPr="0014547C">
        <w:rPr>
          <w:b/>
          <w:lang w:val="vi-VN"/>
        </w:rPr>
        <w:t xml:space="preserve"> 2.</w:t>
      </w:r>
      <w:r w:rsidR="004030A0" w:rsidRPr="0014547C">
        <w:rPr>
          <w:lang w:val="vi-VN"/>
        </w:rPr>
        <w:t xml:space="preserve"> Khi thấy chị Nguyễn Thị Hiền đi ngang qua, Trần văn Năm </w:t>
      </w:r>
      <w:r w:rsidR="002F2136" w:rsidRPr="0014547C">
        <w:rPr>
          <w:lang w:val="vi-VN"/>
        </w:rPr>
        <w:t xml:space="preserve">(25 tuổi) </w:t>
      </w:r>
      <w:r w:rsidR="004030A0" w:rsidRPr="0014547C">
        <w:rPr>
          <w:lang w:val="vi-VN"/>
        </w:rPr>
        <w:t>đã đuổi theo chị Hiền để đấm, đá và bóp cổ chị Hiền</w:t>
      </w:r>
      <w:r w:rsidR="002F2136" w:rsidRPr="0014547C">
        <w:rPr>
          <w:lang w:val="vi-VN"/>
        </w:rPr>
        <w:t xml:space="preserve"> khiến chị Hiền bị thương</w:t>
      </w:r>
      <w:r w:rsidR="004030A0" w:rsidRPr="0014547C">
        <w:rPr>
          <w:lang w:val="vi-VN"/>
        </w:rPr>
        <w:t>.</w:t>
      </w:r>
    </w:p>
    <w:p w14:paraId="3F32A481" w14:textId="4D922F5E" w:rsidR="004030A0" w:rsidRPr="0014547C" w:rsidRDefault="004030A0" w:rsidP="00887AF5">
      <w:pPr>
        <w:spacing w:line="312" w:lineRule="auto"/>
        <w:ind w:firstLine="567"/>
        <w:jc w:val="both"/>
        <w:rPr>
          <w:lang w:val="vi-VN"/>
        </w:rPr>
      </w:pPr>
      <w:r w:rsidRPr="0014547C">
        <w:rPr>
          <w:lang w:val="vi-VN"/>
        </w:rPr>
        <w:t xml:space="preserve">Hỏi: 1. Hành vi của Năm </w:t>
      </w:r>
      <w:r w:rsidR="002F2136" w:rsidRPr="0014547C">
        <w:rPr>
          <w:lang w:val="vi-VN"/>
        </w:rPr>
        <w:t xml:space="preserve">có phải </w:t>
      </w:r>
      <w:r w:rsidRPr="0014547C">
        <w:rPr>
          <w:lang w:val="vi-VN"/>
        </w:rPr>
        <w:t xml:space="preserve">là hành vi vi phạm pháp luật </w:t>
      </w:r>
      <w:r w:rsidR="002F2136" w:rsidRPr="0014547C">
        <w:rPr>
          <w:lang w:val="vi-VN"/>
        </w:rPr>
        <w:t>không</w:t>
      </w:r>
      <w:r w:rsidRPr="0014547C">
        <w:rPr>
          <w:lang w:val="vi-VN"/>
        </w:rPr>
        <w:t xml:space="preserve">? Vì sao? </w:t>
      </w:r>
    </w:p>
    <w:p w14:paraId="77CFF27E" w14:textId="353AE3A1" w:rsidR="004030A0" w:rsidRPr="0014547C" w:rsidRDefault="004030A0" w:rsidP="00887AF5">
      <w:pPr>
        <w:spacing w:line="312" w:lineRule="auto"/>
        <w:ind w:firstLine="567"/>
        <w:jc w:val="both"/>
        <w:rPr>
          <w:lang w:val="vi-VN"/>
        </w:rPr>
      </w:pPr>
      <w:r w:rsidRPr="0014547C">
        <w:rPr>
          <w:lang w:val="vi-VN"/>
        </w:rPr>
        <w:t xml:space="preserve">        2. Giả sử, khi thực hiện hành vi trên, Trần Văn Năm đang ở trong tình trạng bị mất khả năng nhận thức và khả năng điều khiển hành vi thì Năm có phải chịu trách nhiệm pháp lý không? Tại sao?</w:t>
      </w:r>
    </w:p>
    <w:p w14:paraId="7340FE7A" w14:textId="77777777" w:rsidR="004030A0" w:rsidRPr="0014547C" w:rsidRDefault="004030A0" w:rsidP="004030A0">
      <w:pPr>
        <w:spacing w:line="312" w:lineRule="auto"/>
        <w:ind w:firstLine="567"/>
        <w:jc w:val="both"/>
        <w:rPr>
          <w:i/>
          <w:u w:val="single"/>
          <w:lang w:val="vi-VN"/>
        </w:rPr>
      </w:pPr>
      <w:r w:rsidRPr="0014547C">
        <w:rPr>
          <w:i/>
          <w:u w:val="single"/>
          <w:lang w:val="vi-VN"/>
        </w:rPr>
        <w:t xml:space="preserve">Gợi ý trả lời:  </w:t>
      </w:r>
    </w:p>
    <w:p w14:paraId="50D22B31" w14:textId="2E2E465E" w:rsidR="002F2136" w:rsidRPr="0014547C" w:rsidRDefault="002F2136" w:rsidP="004030A0">
      <w:pPr>
        <w:spacing w:line="312" w:lineRule="auto"/>
        <w:ind w:firstLine="567"/>
        <w:jc w:val="both"/>
        <w:rPr>
          <w:lang w:val="vi-VN"/>
        </w:rPr>
      </w:pPr>
      <w:r w:rsidRPr="0014547C">
        <w:rPr>
          <w:lang w:val="vi-VN"/>
        </w:rPr>
        <w:t>1. Hành vi của Trần Văn Năm là hành vi vi phạm pháp luật hình sự vì hành vi này đã thỏa mãn các dấu hiệu của tội phạm</w:t>
      </w:r>
      <w:r w:rsidR="00FB2518" w:rsidRPr="0014547C">
        <w:rPr>
          <w:lang w:val="vi-VN"/>
        </w:rPr>
        <w:t>. Cụ thể là:</w:t>
      </w:r>
    </w:p>
    <w:p w14:paraId="15BE2F85" w14:textId="6B3278AD" w:rsidR="00FB2518" w:rsidRPr="0014547C" w:rsidRDefault="00FB2518" w:rsidP="00FB2518">
      <w:pPr>
        <w:spacing w:line="312" w:lineRule="auto"/>
        <w:ind w:firstLine="567"/>
        <w:jc w:val="both"/>
        <w:rPr>
          <w:lang w:val="vi-VN"/>
        </w:rPr>
      </w:pPr>
      <w:r w:rsidRPr="0014547C">
        <w:rPr>
          <w:lang w:val="vi-VN"/>
        </w:rPr>
        <w:t>- Hành vi của Trần Văn Năm là hành vi nguy hiểm cho xã hội….</w:t>
      </w:r>
    </w:p>
    <w:p w14:paraId="3C31CDD2" w14:textId="33CFDE86" w:rsidR="00FB2518" w:rsidRPr="0014547C" w:rsidRDefault="00FB2518" w:rsidP="00FB2518">
      <w:pPr>
        <w:spacing w:line="312" w:lineRule="auto"/>
        <w:ind w:firstLine="567"/>
        <w:jc w:val="both"/>
        <w:rPr>
          <w:lang w:val="vi-VN"/>
        </w:rPr>
      </w:pPr>
      <w:r w:rsidRPr="0014547C">
        <w:rPr>
          <w:lang w:val="vi-VN"/>
        </w:rPr>
        <w:t>-  Hành vi của Năm có lỗi;</w:t>
      </w:r>
    </w:p>
    <w:p w14:paraId="5DB1B639" w14:textId="1EBD788E" w:rsidR="00FB2518" w:rsidRPr="0014547C" w:rsidRDefault="00FB2518" w:rsidP="00FB2518">
      <w:pPr>
        <w:spacing w:line="312" w:lineRule="auto"/>
        <w:ind w:firstLine="567"/>
        <w:jc w:val="both"/>
        <w:rPr>
          <w:lang w:val="vi-VN"/>
        </w:rPr>
      </w:pPr>
      <w:r w:rsidRPr="0014547C">
        <w:rPr>
          <w:lang w:val="vi-VN"/>
        </w:rPr>
        <w:t>-  Hành vi của Năm trái với pháp luật (cụ thể là trái pháp luật hình sự), xâm hại đến các quan hệ xã hội được LHS bảo vệ;</w:t>
      </w:r>
    </w:p>
    <w:p w14:paraId="05A886BF" w14:textId="77777777" w:rsidR="00FB2518" w:rsidRPr="0014547C" w:rsidRDefault="00FB2518" w:rsidP="00FB2518">
      <w:pPr>
        <w:spacing w:line="312" w:lineRule="auto"/>
        <w:ind w:firstLine="567"/>
        <w:jc w:val="both"/>
        <w:rPr>
          <w:lang w:val="vi-VN"/>
        </w:rPr>
      </w:pPr>
      <w:r w:rsidRPr="0014547C">
        <w:rPr>
          <w:lang w:val="vi-VN"/>
        </w:rPr>
        <w:t xml:space="preserve"> - An là người có năng lực trách nhiệm pháp lý</w:t>
      </w:r>
    </w:p>
    <w:p w14:paraId="2FCB8807" w14:textId="77777777" w:rsidR="00FB2518" w:rsidRPr="0014547C" w:rsidRDefault="00FB2518" w:rsidP="004030A0">
      <w:pPr>
        <w:spacing w:line="312" w:lineRule="auto"/>
        <w:ind w:firstLine="567"/>
        <w:jc w:val="both"/>
        <w:rPr>
          <w:lang w:val="vi-VN"/>
        </w:rPr>
      </w:pPr>
    </w:p>
    <w:p w14:paraId="1D9F72F1" w14:textId="73A91D50" w:rsidR="004030A0" w:rsidRPr="0014547C" w:rsidRDefault="00FB2518" w:rsidP="00887AF5">
      <w:pPr>
        <w:spacing w:line="312" w:lineRule="auto"/>
        <w:ind w:firstLine="567"/>
        <w:jc w:val="both"/>
        <w:rPr>
          <w:lang w:val="vi-VN"/>
        </w:rPr>
      </w:pPr>
      <w:r w:rsidRPr="0014547C">
        <w:rPr>
          <w:lang w:val="vi-VN"/>
        </w:rPr>
        <w:t xml:space="preserve">2. </w:t>
      </w:r>
      <w:r w:rsidR="00887AF5" w:rsidRPr="0014547C">
        <w:rPr>
          <w:lang w:val="vi-VN"/>
        </w:rPr>
        <w:t xml:space="preserve">Giả sử, khi thực hiện hành vi trên, Trần Văn Năm đang ở trong tình trạng bị mất khả năng nhận thức và khả năng điều khiển hành vi. </w:t>
      </w:r>
      <w:r w:rsidR="004030A0" w:rsidRPr="0014547C">
        <w:rPr>
          <w:lang w:val="vi-VN"/>
        </w:rPr>
        <w:t>Có 02 khả năng xảy ra:</w:t>
      </w:r>
    </w:p>
    <w:p w14:paraId="09094765" w14:textId="72A53602" w:rsidR="004030A0" w:rsidRPr="0014547C" w:rsidRDefault="004030A0" w:rsidP="00887AF5">
      <w:pPr>
        <w:spacing w:line="312" w:lineRule="auto"/>
        <w:ind w:firstLine="567"/>
        <w:jc w:val="both"/>
        <w:rPr>
          <w:lang w:val="vi-VN"/>
        </w:rPr>
      </w:pPr>
      <w:r w:rsidRPr="0014547C">
        <w:rPr>
          <w:lang w:val="vi-VN"/>
        </w:rPr>
        <w:lastRenderedPageBreak/>
        <w:t xml:space="preserve">- </w:t>
      </w:r>
      <w:r w:rsidR="00887AF5" w:rsidRPr="0014547C">
        <w:rPr>
          <w:lang w:val="vi-VN"/>
        </w:rPr>
        <w:t>Năm k</w:t>
      </w:r>
      <w:r w:rsidRPr="0014547C">
        <w:rPr>
          <w:lang w:val="vi-VN"/>
        </w:rPr>
        <w:t>hông phải chịu trách nhiệm hình sự nếu tình trạng bị mất khả năng nhận thức hoặc khả năng điều khiển hành vi của họ là do đang mắc bệnh tâm thần, một bệnh khác (theo Điều 21 BLHS).</w:t>
      </w:r>
    </w:p>
    <w:p w14:paraId="440497E0" w14:textId="77777777" w:rsidR="004030A0" w:rsidRPr="0014547C" w:rsidRDefault="004030A0" w:rsidP="00887AF5">
      <w:pPr>
        <w:spacing w:line="312" w:lineRule="auto"/>
        <w:ind w:firstLine="567"/>
        <w:jc w:val="both"/>
        <w:rPr>
          <w:lang w:val="vi-VN"/>
        </w:rPr>
      </w:pPr>
      <w:r w:rsidRPr="0014547C">
        <w:rPr>
          <w:lang w:val="vi-VN"/>
        </w:rPr>
        <w:t>Người thực hiện hành vi nguy hiểm cho xã hội trong trường hợp này phải đảm bảo đồng thời được 2 điều kiện sau:</w:t>
      </w:r>
    </w:p>
    <w:p w14:paraId="7F435053" w14:textId="2E339859" w:rsidR="004030A0" w:rsidRPr="0014547C" w:rsidRDefault="004030A0" w:rsidP="00887AF5">
      <w:pPr>
        <w:spacing w:line="312" w:lineRule="auto"/>
        <w:ind w:firstLine="567"/>
        <w:jc w:val="both"/>
        <w:rPr>
          <w:lang w:val="vi-VN"/>
        </w:rPr>
      </w:pPr>
      <w:r w:rsidRPr="0014547C">
        <w:rPr>
          <w:lang w:val="vi-VN"/>
        </w:rPr>
        <w:t xml:space="preserve">+ Về y học: Người đó đang mắc bệnh tâm thần hoặc một bệnh khác làm rối loạn hoạt động tâm thần. Nghĩa là người không có năng lực đánh giá hành vi đã thực hiện là đúng hay sai, nên làm hay không nên làm, vì vậy họ cũng không có khả năng điều khiển hành vi của mình phù hợp với đòi hỏi của xã hội được. </w:t>
      </w:r>
    </w:p>
    <w:p w14:paraId="546D8C31" w14:textId="1815E3D6" w:rsidR="004030A0" w:rsidRPr="0014547C" w:rsidRDefault="004030A0" w:rsidP="00887AF5">
      <w:pPr>
        <w:spacing w:line="312" w:lineRule="auto"/>
        <w:ind w:firstLine="567"/>
        <w:jc w:val="both"/>
        <w:rPr>
          <w:lang w:val="vi-VN"/>
        </w:rPr>
      </w:pPr>
      <w:r w:rsidRPr="0014547C">
        <w:rPr>
          <w:lang w:val="vi-VN"/>
        </w:rPr>
        <w:t>+ Dấu hiệu về mặt pháp lý: Người đó đã có kết luận của Hội đồng giám định y khoa kết luậ</w:t>
      </w:r>
      <w:r w:rsidR="00887AF5" w:rsidRPr="0014547C">
        <w:rPr>
          <w:lang w:val="vi-VN"/>
        </w:rPr>
        <w:t>n bị mắc bệnh tâm thần hoặc có Q</w:t>
      </w:r>
      <w:r w:rsidRPr="0014547C">
        <w:rPr>
          <w:lang w:val="vi-VN"/>
        </w:rPr>
        <w:t xml:space="preserve">uyết định của Tòa án tuyên bố mất năng lực hành vi do mắc bệnh tâm thần hoặc bệnh khác làm mất khả năng nhận thức và điều khiển hành vi. </w:t>
      </w:r>
    </w:p>
    <w:p w14:paraId="4A6FE624" w14:textId="77777777" w:rsidR="009C340C" w:rsidRPr="0014547C" w:rsidRDefault="004030A0" w:rsidP="009C340C">
      <w:pPr>
        <w:spacing w:line="312" w:lineRule="auto"/>
        <w:ind w:firstLine="567"/>
        <w:jc w:val="both"/>
        <w:rPr>
          <w:lang w:val="vi-VN"/>
        </w:rPr>
      </w:pPr>
      <w:r w:rsidRPr="0014547C">
        <w:rPr>
          <w:lang w:val="vi-VN"/>
        </w:rPr>
        <w:t xml:space="preserve">- </w:t>
      </w:r>
      <w:r w:rsidR="00887AF5" w:rsidRPr="0014547C">
        <w:rPr>
          <w:lang w:val="vi-VN"/>
        </w:rPr>
        <w:t>Năm p</w:t>
      </w:r>
      <w:r w:rsidRPr="0014547C">
        <w:rPr>
          <w:lang w:val="vi-VN"/>
        </w:rPr>
        <w:t>hải chịu trách nhiệm hình sự nếu tình trạng bị mất khả năng nhận thức hoặc khả năng điều khiển hành vi là do</w:t>
      </w:r>
      <w:r w:rsidR="002F2136" w:rsidRPr="0014547C">
        <w:rPr>
          <w:lang w:val="vi-VN"/>
        </w:rPr>
        <w:t xml:space="preserve"> </w:t>
      </w:r>
      <w:r w:rsidRPr="0014547C">
        <w:rPr>
          <w:lang w:val="vi-VN"/>
        </w:rPr>
        <w:t>sử dụng rượu, bia, chất kích thích mạnh khác (Theo Điều 13 BLHS).</w:t>
      </w:r>
      <w:r w:rsidR="009C340C" w:rsidRPr="0014547C">
        <w:rPr>
          <w:lang w:val="vi-VN"/>
        </w:rPr>
        <w:t xml:space="preserve"> </w:t>
      </w:r>
    </w:p>
    <w:p w14:paraId="4D3E3599" w14:textId="77777777" w:rsidR="009C340C" w:rsidRPr="0014547C" w:rsidRDefault="009C340C" w:rsidP="009C340C">
      <w:pPr>
        <w:spacing w:line="312" w:lineRule="auto"/>
        <w:ind w:firstLine="567"/>
        <w:jc w:val="both"/>
        <w:rPr>
          <w:lang w:val="vi-VN"/>
        </w:rPr>
      </w:pPr>
    </w:p>
    <w:sectPr w:rsidR="009C340C" w:rsidRPr="0014547C" w:rsidSect="001F0EB4">
      <w:footerReference w:type="default" r:id="rId8"/>
      <w:pgSz w:w="11907" w:h="16840" w:code="9"/>
      <w:pgMar w:top="1134" w:right="851" w:bottom="1134" w:left="1134" w:header="567" w:footer="567"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6268C89" w14:textId="77777777" w:rsidR="00CB4C88" w:rsidRDefault="00CB4C88" w:rsidP="00183320">
      <w:r>
        <w:separator/>
      </w:r>
    </w:p>
  </w:endnote>
  <w:endnote w:type="continuationSeparator" w:id="0">
    <w:p w14:paraId="08AEF6D2" w14:textId="77777777" w:rsidR="00CB4C88" w:rsidRDefault="00CB4C88" w:rsidP="001833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47523418"/>
      <w:docPartObj>
        <w:docPartGallery w:val="Page Numbers (Bottom of Page)"/>
        <w:docPartUnique/>
      </w:docPartObj>
    </w:sdtPr>
    <w:sdtEndPr>
      <w:rPr>
        <w:noProof/>
      </w:rPr>
    </w:sdtEndPr>
    <w:sdtContent>
      <w:p w14:paraId="6011CAA8" w14:textId="65632902" w:rsidR="00E17230" w:rsidRPr="00C64825" w:rsidRDefault="00E17230">
        <w:pPr>
          <w:pStyle w:val="Footer"/>
          <w:jc w:val="center"/>
        </w:pPr>
        <w:r w:rsidRPr="00C64825">
          <w:fldChar w:fldCharType="begin"/>
        </w:r>
        <w:r w:rsidRPr="00C64825">
          <w:instrText xml:space="preserve"> PAGE   \* MERGEFORMAT </w:instrText>
        </w:r>
        <w:r w:rsidRPr="00C64825">
          <w:fldChar w:fldCharType="separate"/>
        </w:r>
        <w:r w:rsidR="00171142">
          <w:rPr>
            <w:noProof/>
          </w:rPr>
          <w:t>11</w:t>
        </w:r>
        <w:r w:rsidRPr="00C64825">
          <w:rPr>
            <w:noProof/>
          </w:rPr>
          <w:fldChar w:fldCharType="end"/>
        </w:r>
      </w:p>
    </w:sdtContent>
  </w:sdt>
  <w:p w14:paraId="11E99ABD" w14:textId="77777777" w:rsidR="00E17230" w:rsidRDefault="00E1723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4E3B714" w14:textId="77777777" w:rsidR="00CB4C88" w:rsidRDefault="00CB4C88" w:rsidP="00183320">
      <w:r>
        <w:separator/>
      </w:r>
    </w:p>
  </w:footnote>
  <w:footnote w:type="continuationSeparator" w:id="0">
    <w:p w14:paraId="782ABEC3" w14:textId="77777777" w:rsidR="00CB4C88" w:rsidRDefault="00CB4C88" w:rsidP="0018332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BA514D"/>
    <w:multiLevelType w:val="hybridMultilevel"/>
    <w:tmpl w:val="6C94CF5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EB2A32"/>
    <w:multiLevelType w:val="hybridMultilevel"/>
    <w:tmpl w:val="E4645116"/>
    <w:lvl w:ilvl="0" w:tplc="2B0A7398">
      <w:start w:val="3"/>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246FE6"/>
    <w:multiLevelType w:val="hybridMultilevel"/>
    <w:tmpl w:val="5524D346"/>
    <w:lvl w:ilvl="0" w:tplc="96BA09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6B073B7"/>
    <w:multiLevelType w:val="hybridMultilevel"/>
    <w:tmpl w:val="17626ADA"/>
    <w:lvl w:ilvl="0" w:tplc="8A22CFEA">
      <w:start w:val="1"/>
      <w:numFmt w:val="bullet"/>
      <w:lvlText w:val="-"/>
      <w:lvlJc w:val="left"/>
      <w:pPr>
        <w:tabs>
          <w:tab w:val="num" w:pos="720"/>
        </w:tabs>
        <w:ind w:left="720" w:hanging="360"/>
      </w:pPr>
      <w:rPr>
        <w:rFonts w:ascii="Times New Roman" w:hAnsi="Times New Roman" w:hint="default"/>
      </w:rPr>
    </w:lvl>
    <w:lvl w:ilvl="1" w:tplc="E6DC1A5C" w:tentative="1">
      <w:start w:val="1"/>
      <w:numFmt w:val="bullet"/>
      <w:lvlText w:val="-"/>
      <w:lvlJc w:val="left"/>
      <w:pPr>
        <w:tabs>
          <w:tab w:val="num" w:pos="1440"/>
        </w:tabs>
        <w:ind w:left="1440" w:hanging="360"/>
      </w:pPr>
      <w:rPr>
        <w:rFonts w:ascii="Times New Roman" w:hAnsi="Times New Roman" w:hint="default"/>
      </w:rPr>
    </w:lvl>
    <w:lvl w:ilvl="2" w:tplc="85885D14" w:tentative="1">
      <w:start w:val="1"/>
      <w:numFmt w:val="bullet"/>
      <w:lvlText w:val="-"/>
      <w:lvlJc w:val="left"/>
      <w:pPr>
        <w:tabs>
          <w:tab w:val="num" w:pos="2160"/>
        </w:tabs>
        <w:ind w:left="2160" w:hanging="360"/>
      </w:pPr>
      <w:rPr>
        <w:rFonts w:ascii="Times New Roman" w:hAnsi="Times New Roman" w:hint="default"/>
      </w:rPr>
    </w:lvl>
    <w:lvl w:ilvl="3" w:tplc="488238C0" w:tentative="1">
      <w:start w:val="1"/>
      <w:numFmt w:val="bullet"/>
      <w:lvlText w:val="-"/>
      <w:lvlJc w:val="left"/>
      <w:pPr>
        <w:tabs>
          <w:tab w:val="num" w:pos="2880"/>
        </w:tabs>
        <w:ind w:left="2880" w:hanging="360"/>
      </w:pPr>
      <w:rPr>
        <w:rFonts w:ascii="Times New Roman" w:hAnsi="Times New Roman" w:hint="default"/>
      </w:rPr>
    </w:lvl>
    <w:lvl w:ilvl="4" w:tplc="8EFA7106" w:tentative="1">
      <w:start w:val="1"/>
      <w:numFmt w:val="bullet"/>
      <w:lvlText w:val="-"/>
      <w:lvlJc w:val="left"/>
      <w:pPr>
        <w:tabs>
          <w:tab w:val="num" w:pos="3600"/>
        </w:tabs>
        <w:ind w:left="3600" w:hanging="360"/>
      </w:pPr>
      <w:rPr>
        <w:rFonts w:ascii="Times New Roman" w:hAnsi="Times New Roman" w:hint="default"/>
      </w:rPr>
    </w:lvl>
    <w:lvl w:ilvl="5" w:tplc="75780CE2" w:tentative="1">
      <w:start w:val="1"/>
      <w:numFmt w:val="bullet"/>
      <w:lvlText w:val="-"/>
      <w:lvlJc w:val="left"/>
      <w:pPr>
        <w:tabs>
          <w:tab w:val="num" w:pos="4320"/>
        </w:tabs>
        <w:ind w:left="4320" w:hanging="360"/>
      </w:pPr>
      <w:rPr>
        <w:rFonts w:ascii="Times New Roman" w:hAnsi="Times New Roman" w:hint="default"/>
      </w:rPr>
    </w:lvl>
    <w:lvl w:ilvl="6" w:tplc="7DD6DA5C" w:tentative="1">
      <w:start w:val="1"/>
      <w:numFmt w:val="bullet"/>
      <w:lvlText w:val="-"/>
      <w:lvlJc w:val="left"/>
      <w:pPr>
        <w:tabs>
          <w:tab w:val="num" w:pos="5040"/>
        </w:tabs>
        <w:ind w:left="5040" w:hanging="360"/>
      </w:pPr>
      <w:rPr>
        <w:rFonts w:ascii="Times New Roman" w:hAnsi="Times New Roman" w:hint="default"/>
      </w:rPr>
    </w:lvl>
    <w:lvl w:ilvl="7" w:tplc="8362B2F4" w:tentative="1">
      <w:start w:val="1"/>
      <w:numFmt w:val="bullet"/>
      <w:lvlText w:val="-"/>
      <w:lvlJc w:val="left"/>
      <w:pPr>
        <w:tabs>
          <w:tab w:val="num" w:pos="5760"/>
        </w:tabs>
        <w:ind w:left="5760" w:hanging="360"/>
      </w:pPr>
      <w:rPr>
        <w:rFonts w:ascii="Times New Roman" w:hAnsi="Times New Roman" w:hint="default"/>
      </w:rPr>
    </w:lvl>
    <w:lvl w:ilvl="8" w:tplc="DD3265B8"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54423054"/>
    <w:multiLevelType w:val="hybridMultilevel"/>
    <w:tmpl w:val="6910221A"/>
    <w:lvl w:ilvl="0" w:tplc="8CFABBA8">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50D2C52"/>
    <w:multiLevelType w:val="hybridMultilevel"/>
    <w:tmpl w:val="C8109190"/>
    <w:lvl w:ilvl="0" w:tplc="C03446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93A5A48"/>
    <w:multiLevelType w:val="hybridMultilevel"/>
    <w:tmpl w:val="90243392"/>
    <w:lvl w:ilvl="0" w:tplc="DA08F34E">
      <w:start w:val="1"/>
      <w:numFmt w:val="decimal"/>
      <w:lvlText w:val="%1."/>
      <w:lvlJc w:val="left"/>
      <w:pPr>
        <w:ind w:left="702" w:hanging="360"/>
      </w:pPr>
      <w:rPr>
        <w:rFonts w:hint="default"/>
        <w:color w:val="000000"/>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7" w15:restartNumberingAfterBreak="0">
    <w:nsid w:val="6CBF3287"/>
    <w:multiLevelType w:val="hybridMultilevel"/>
    <w:tmpl w:val="62FCB2B0"/>
    <w:lvl w:ilvl="0" w:tplc="285A72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9024FE"/>
    <w:multiLevelType w:val="hybridMultilevel"/>
    <w:tmpl w:val="C8109190"/>
    <w:lvl w:ilvl="0" w:tplc="C03446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5A33BA1"/>
    <w:multiLevelType w:val="hybridMultilevel"/>
    <w:tmpl w:val="C8109190"/>
    <w:lvl w:ilvl="0" w:tplc="C03446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8"/>
  </w:num>
  <w:num w:numId="3">
    <w:abstractNumId w:val="5"/>
  </w:num>
  <w:num w:numId="4">
    <w:abstractNumId w:val="2"/>
  </w:num>
  <w:num w:numId="5">
    <w:abstractNumId w:val="4"/>
  </w:num>
  <w:num w:numId="6">
    <w:abstractNumId w:val="1"/>
  </w:num>
  <w:num w:numId="7">
    <w:abstractNumId w:val="7"/>
  </w:num>
  <w:num w:numId="8">
    <w:abstractNumId w:val="0"/>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4966"/>
    <w:rsid w:val="00001FE6"/>
    <w:rsid w:val="000139CD"/>
    <w:rsid w:val="00013C3D"/>
    <w:rsid w:val="0003459D"/>
    <w:rsid w:val="0003569E"/>
    <w:rsid w:val="00040067"/>
    <w:rsid w:val="00040E4D"/>
    <w:rsid w:val="00054598"/>
    <w:rsid w:val="00070879"/>
    <w:rsid w:val="000749FD"/>
    <w:rsid w:val="000A0D3E"/>
    <w:rsid w:val="000A3104"/>
    <w:rsid w:val="000F11AB"/>
    <w:rsid w:val="0011259D"/>
    <w:rsid w:val="00124053"/>
    <w:rsid w:val="00130099"/>
    <w:rsid w:val="0013263B"/>
    <w:rsid w:val="0014547C"/>
    <w:rsid w:val="001538D1"/>
    <w:rsid w:val="001639BA"/>
    <w:rsid w:val="00164425"/>
    <w:rsid w:val="001651E1"/>
    <w:rsid w:val="00171142"/>
    <w:rsid w:val="001720EB"/>
    <w:rsid w:val="00183320"/>
    <w:rsid w:val="00183F6A"/>
    <w:rsid w:val="001861B3"/>
    <w:rsid w:val="00191CD9"/>
    <w:rsid w:val="001C1D89"/>
    <w:rsid w:val="001F0EB4"/>
    <w:rsid w:val="001F155D"/>
    <w:rsid w:val="00222203"/>
    <w:rsid w:val="00227BCD"/>
    <w:rsid w:val="0023122C"/>
    <w:rsid w:val="002347AD"/>
    <w:rsid w:val="00264558"/>
    <w:rsid w:val="002740A9"/>
    <w:rsid w:val="00276187"/>
    <w:rsid w:val="002766CC"/>
    <w:rsid w:val="00281131"/>
    <w:rsid w:val="00292FCC"/>
    <w:rsid w:val="002A636F"/>
    <w:rsid w:val="002B6B9B"/>
    <w:rsid w:val="002F2136"/>
    <w:rsid w:val="0030462A"/>
    <w:rsid w:val="003608DB"/>
    <w:rsid w:val="00366D80"/>
    <w:rsid w:val="003737C8"/>
    <w:rsid w:val="0038661D"/>
    <w:rsid w:val="003E3FD8"/>
    <w:rsid w:val="003F748A"/>
    <w:rsid w:val="00402C0B"/>
    <w:rsid w:val="004030A0"/>
    <w:rsid w:val="00411F29"/>
    <w:rsid w:val="0043568C"/>
    <w:rsid w:val="0047013A"/>
    <w:rsid w:val="00470E41"/>
    <w:rsid w:val="004D05FC"/>
    <w:rsid w:val="004E3556"/>
    <w:rsid w:val="004E4D5E"/>
    <w:rsid w:val="004E5372"/>
    <w:rsid w:val="004E7092"/>
    <w:rsid w:val="005010B0"/>
    <w:rsid w:val="00506954"/>
    <w:rsid w:val="00523A65"/>
    <w:rsid w:val="00552EA6"/>
    <w:rsid w:val="005901B5"/>
    <w:rsid w:val="005E4298"/>
    <w:rsid w:val="005F5228"/>
    <w:rsid w:val="00612206"/>
    <w:rsid w:val="00654FD3"/>
    <w:rsid w:val="00655FC5"/>
    <w:rsid w:val="00671B67"/>
    <w:rsid w:val="00683FFE"/>
    <w:rsid w:val="00694571"/>
    <w:rsid w:val="006C52B6"/>
    <w:rsid w:val="006D6A4C"/>
    <w:rsid w:val="006D77EB"/>
    <w:rsid w:val="006E3A45"/>
    <w:rsid w:val="00724BA9"/>
    <w:rsid w:val="00797ED8"/>
    <w:rsid w:val="007B4861"/>
    <w:rsid w:val="007C06C7"/>
    <w:rsid w:val="007E0F13"/>
    <w:rsid w:val="007F7A9D"/>
    <w:rsid w:val="0080677A"/>
    <w:rsid w:val="00887AF5"/>
    <w:rsid w:val="008C65FB"/>
    <w:rsid w:val="0090348D"/>
    <w:rsid w:val="00906929"/>
    <w:rsid w:val="009663E3"/>
    <w:rsid w:val="009772F4"/>
    <w:rsid w:val="009C340C"/>
    <w:rsid w:val="009C56D2"/>
    <w:rsid w:val="00A0390B"/>
    <w:rsid w:val="00A2594C"/>
    <w:rsid w:val="00A35F87"/>
    <w:rsid w:val="00A42AA3"/>
    <w:rsid w:val="00A4590A"/>
    <w:rsid w:val="00A45EB2"/>
    <w:rsid w:val="00A64B41"/>
    <w:rsid w:val="00A814EB"/>
    <w:rsid w:val="00A84AD6"/>
    <w:rsid w:val="00A93520"/>
    <w:rsid w:val="00A93D87"/>
    <w:rsid w:val="00A95CD8"/>
    <w:rsid w:val="00AA4408"/>
    <w:rsid w:val="00AE68F1"/>
    <w:rsid w:val="00B27A26"/>
    <w:rsid w:val="00B31208"/>
    <w:rsid w:val="00B55E38"/>
    <w:rsid w:val="00B6388A"/>
    <w:rsid w:val="00B63A6A"/>
    <w:rsid w:val="00B80BC9"/>
    <w:rsid w:val="00B90055"/>
    <w:rsid w:val="00C05D41"/>
    <w:rsid w:val="00C10113"/>
    <w:rsid w:val="00C37557"/>
    <w:rsid w:val="00C547D6"/>
    <w:rsid w:val="00C64825"/>
    <w:rsid w:val="00C652D9"/>
    <w:rsid w:val="00C76541"/>
    <w:rsid w:val="00C76A1D"/>
    <w:rsid w:val="00C819D0"/>
    <w:rsid w:val="00C85BB6"/>
    <w:rsid w:val="00C964F3"/>
    <w:rsid w:val="00CB4C88"/>
    <w:rsid w:val="00D03340"/>
    <w:rsid w:val="00D22703"/>
    <w:rsid w:val="00D336E5"/>
    <w:rsid w:val="00D338B9"/>
    <w:rsid w:val="00D44DF0"/>
    <w:rsid w:val="00D5748B"/>
    <w:rsid w:val="00D655D8"/>
    <w:rsid w:val="00D7652A"/>
    <w:rsid w:val="00DB75C3"/>
    <w:rsid w:val="00DC7399"/>
    <w:rsid w:val="00DD2BA1"/>
    <w:rsid w:val="00E132FC"/>
    <w:rsid w:val="00E17230"/>
    <w:rsid w:val="00E33ED7"/>
    <w:rsid w:val="00E647C5"/>
    <w:rsid w:val="00EA5666"/>
    <w:rsid w:val="00EB3066"/>
    <w:rsid w:val="00EC46A0"/>
    <w:rsid w:val="00EC7DFE"/>
    <w:rsid w:val="00EE4121"/>
    <w:rsid w:val="00EE4E3D"/>
    <w:rsid w:val="00EF12FD"/>
    <w:rsid w:val="00F026B2"/>
    <w:rsid w:val="00F16B6E"/>
    <w:rsid w:val="00F21ECC"/>
    <w:rsid w:val="00F24966"/>
    <w:rsid w:val="00F34337"/>
    <w:rsid w:val="00F37648"/>
    <w:rsid w:val="00F551FA"/>
    <w:rsid w:val="00FA0077"/>
    <w:rsid w:val="00FA660D"/>
    <w:rsid w:val="00FB2518"/>
    <w:rsid w:val="00FB3F1E"/>
    <w:rsid w:val="00FB7C16"/>
    <w:rsid w:val="00FC1718"/>
    <w:rsid w:val="00FC79D4"/>
    <w:rsid w:val="00FF12F7"/>
    <w:rsid w:val="00FF15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C1009E"/>
  <w15:chartTrackingRefBased/>
  <w15:docId w15:val="{66B4CD50-0CB5-4A91-9997-9FAD40084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496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24966"/>
    <w:pPr>
      <w:keepNext/>
      <w:tabs>
        <w:tab w:val="left" w:pos="0"/>
      </w:tabs>
      <w:jc w:val="center"/>
      <w:outlineLvl w:val="0"/>
    </w:pPr>
    <w:rPr>
      <w:b/>
    </w:rPr>
  </w:style>
  <w:style w:type="paragraph" w:styleId="Heading2">
    <w:name w:val="heading 2"/>
    <w:basedOn w:val="Normal"/>
    <w:next w:val="Normal"/>
    <w:link w:val="Heading2Char"/>
    <w:uiPriority w:val="9"/>
    <w:unhideWhenUsed/>
    <w:qFormat/>
    <w:rsid w:val="001651E1"/>
    <w:pPr>
      <w:keepNext/>
      <w:tabs>
        <w:tab w:val="left" w:pos="0"/>
      </w:tabs>
      <w:contextualSpacing/>
      <w:outlineLvl w:val="1"/>
    </w:pPr>
    <w:rPr>
      <w:b/>
      <w:sz w:val="20"/>
      <w:szCs w:val="20"/>
      <w:lang w:val="vi-VN"/>
    </w:rPr>
  </w:style>
  <w:style w:type="paragraph" w:styleId="Heading3">
    <w:name w:val="heading 3"/>
    <w:basedOn w:val="Normal"/>
    <w:next w:val="Normal"/>
    <w:link w:val="Heading3Char"/>
    <w:uiPriority w:val="9"/>
    <w:unhideWhenUsed/>
    <w:qFormat/>
    <w:rsid w:val="00DD2BA1"/>
    <w:pPr>
      <w:keepNext/>
      <w:tabs>
        <w:tab w:val="left" w:pos="0"/>
      </w:tabs>
      <w:contextualSpacing/>
      <w:jc w:val="center"/>
      <w:outlineLvl w:val="2"/>
    </w:pPr>
    <w:rPr>
      <w:b/>
      <w:sz w:val="20"/>
      <w:szCs w:val="20"/>
      <w:lang w:val="vi-VN"/>
    </w:rPr>
  </w:style>
  <w:style w:type="paragraph" w:styleId="Heading4">
    <w:name w:val="heading 4"/>
    <w:basedOn w:val="Normal"/>
    <w:next w:val="Normal"/>
    <w:link w:val="Heading4Char"/>
    <w:uiPriority w:val="9"/>
    <w:unhideWhenUsed/>
    <w:qFormat/>
    <w:rsid w:val="00B31208"/>
    <w:pPr>
      <w:keepNext/>
      <w:tabs>
        <w:tab w:val="left" w:pos="0"/>
      </w:tabs>
      <w:spacing w:line="276" w:lineRule="auto"/>
      <w:outlineLvl w:val="3"/>
    </w:pPr>
    <w:rPr>
      <w:b/>
      <w:bCs/>
      <w:color w:val="000000" w:themeColor="text1"/>
    </w:rPr>
  </w:style>
  <w:style w:type="paragraph" w:styleId="Heading5">
    <w:name w:val="heading 5"/>
    <w:basedOn w:val="Normal"/>
    <w:next w:val="Normal"/>
    <w:link w:val="Heading5Char"/>
    <w:uiPriority w:val="9"/>
    <w:unhideWhenUsed/>
    <w:qFormat/>
    <w:rsid w:val="00E647C5"/>
    <w:pPr>
      <w:keepNext/>
      <w:tabs>
        <w:tab w:val="left" w:pos="0"/>
      </w:tabs>
      <w:contextualSpacing/>
      <w:outlineLvl w:val="4"/>
    </w:pPr>
    <w:rPr>
      <w:b/>
      <w:bCs/>
      <w:noProof/>
    </w:rPr>
  </w:style>
  <w:style w:type="paragraph" w:styleId="Heading6">
    <w:name w:val="heading 6"/>
    <w:basedOn w:val="Normal"/>
    <w:next w:val="Normal"/>
    <w:link w:val="Heading6Char"/>
    <w:uiPriority w:val="9"/>
    <w:semiHidden/>
    <w:unhideWhenUsed/>
    <w:qFormat/>
    <w:rsid w:val="00402C0B"/>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966"/>
    <w:rPr>
      <w:rFonts w:ascii="Times New Roman" w:eastAsia="Times New Roman" w:hAnsi="Times New Roman" w:cs="Times New Roman"/>
      <w:b/>
      <w:sz w:val="24"/>
      <w:szCs w:val="24"/>
    </w:rPr>
  </w:style>
  <w:style w:type="paragraph" w:styleId="Header">
    <w:name w:val="header"/>
    <w:basedOn w:val="Normal"/>
    <w:link w:val="HeaderChar"/>
    <w:uiPriority w:val="99"/>
    <w:unhideWhenUsed/>
    <w:rsid w:val="00183320"/>
    <w:pPr>
      <w:tabs>
        <w:tab w:val="center" w:pos="4680"/>
        <w:tab w:val="right" w:pos="9360"/>
      </w:tabs>
    </w:pPr>
  </w:style>
  <w:style w:type="character" w:customStyle="1" w:styleId="HeaderChar">
    <w:name w:val="Header Char"/>
    <w:basedOn w:val="DefaultParagraphFont"/>
    <w:link w:val="Header"/>
    <w:uiPriority w:val="99"/>
    <w:rsid w:val="0018332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83320"/>
    <w:pPr>
      <w:tabs>
        <w:tab w:val="center" w:pos="4680"/>
        <w:tab w:val="right" w:pos="9360"/>
      </w:tabs>
    </w:pPr>
  </w:style>
  <w:style w:type="character" w:customStyle="1" w:styleId="FooterChar">
    <w:name w:val="Footer Char"/>
    <w:basedOn w:val="DefaultParagraphFont"/>
    <w:link w:val="Footer"/>
    <w:uiPriority w:val="99"/>
    <w:rsid w:val="00183320"/>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1651E1"/>
    <w:rPr>
      <w:rFonts w:ascii="Times New Roman" w:eastAsia="Times New Roman" w:hAnsi="Times New Roman" w:cs="Times New Roman"/>
      <w:b/>
      <w:sz w:val="20"/>
      <w:szCs w:val="20"/>
      <w:lang w:val="vi-VN"/>
    </w:rPr>
  </w:style>
  <w:style w:type="character" w:customStyle="1" w:styleId="Heading3Char">
    <w:name w:val="Heading 3 Char"/>
    <w:basedOn w:val="DefaultParagraphFont"/>
    <w:link w:val="Heading3"/>
    <w:uiPriority w:val="9"/>
    <w:rsid w:val="00DD2BA1"/>
    <w:rPr>
      <w:rFonts w:ascii="Times New Roman" w:eastAsia="Times New Roman" w:hAnsi="Times New Roman" w:cs="Times New Roman"/>
      <w:b/>
      <w:sz w:val="20"/>
      <w:szCs w:val="20"/>
      <w:lang w:val="vi-VN"/>
    </w:rPr>
  </w:style>
  <w:style w:type="paragraph" w:styleId="ListParagraph">
    <w:name w:val="List Paragraph"/>
    <w:basedOn w:val="Normal"/>
    <w:uiPriority w:val="34"/>
    <w:qFormat/>
    <w:rsid w:val="00FF12F7"/>
    <w:pPr>
      <w:ind w:left="720"/>
      <w:contextualSpacing/>
    </w:pPr>
  </w:style>
  <w:style w:type="paragraph" w:styleId="BodyTextIndent">
    <w:name w:val="Body Text Indent"/>
    <w:basedOn w:val="Normal"/>
    <w:link w:val="BodyTextIndentChar"/>
    <w:uiPriority w:val="99"/>
    <w:unhideWhenUsed/>
    <w:rsid w:val="00281131"/>
    <w:pPr>
      <w:tabs>
        <w:tab w:val="left" w:pos="0"/>
        <w:tab w:val="left" w:pos="1134"/>
        <w:tab w:val="left" w:pos="1560"/>
      </w:tabs>
      <w:ind w:firstLine="1134"/>
      <w:jc w:val="both"/>
    </w:pPr>
    <w:rPr>
      <w:bCs/>
      <w:i/>
      <w:lang w:val="nb-NO"/>
    </w:rPr>
  </w:style>
  <w:style w:type="character" w:customStyle="1" w:styleId="BodyTextIndentChar">
    <w:name w:val="Body Text Indent Char"/>
    <w:basedOn w:val="DefaultParagraphFont"/>
    <w:link w:val="BodyTextIndent"/>
    <w:uiPriority w:val="99"/>
    <w:rsid w:val="00281131"/>
    <w:rPr>
      <w:rFonts w:ascii="Times New Roman" w:eastAsia="Times New Roman" w:hAnsi="Times New Roman" w:cs="Times New Roman"/>
      <w:bCs/>
      <w:i/>
      <w:sz w:val="24"/>
      <w:szCs w:val="24"/>
      <w:lang w:val="nb-NO"/>
    </w:rPr>
  </w:style>
  <w:style w:type="paragraph" w:styleId="BodyText">
    <w:name w:val="Body Text"/>
    <w:basedOn w:val="Normal"/>
    <w:link w:val="BodyTextChar"/>
    <w:uiPriority w:val="99"/>
    <w:unhideWhenUsed/>
    <w:rsid w:val="00281131"/>
    <w:pPr>
      <w:tabs>
        <w:tab w:val="left" w:pos="0"/>
      </w:tabs>
      <w:jc w:val="both"/>
    </w:pPr>
    <w:rPr>
      <w:bCs/>
      <w:i/>
      <w:lang w:val="nb-NO"/>
    </w:rPr>
  </w:style>
  <w:style w:type="character" w:customStyle="1" w:styleId="BodyTextChar">
    <w:name w:val="Body Text Char"/>
    <w:basedOn w:val="DefaultParagraphFont"/>
    <w:link w:val="BodyText"/>
    <w:uiPriority w:val="99"/>
    <w:rsid w:val="00281131"/>
    <w:rPr>
      <w:rFonts w:ascii="Times New Roman" w:eastAsia="Times New Roman" w:hAnsi="Times New Roman" w:cs="Times New Roman"/>
      <w:bCs/>
      <w:i/>
      <w:sz w:val="24"/>
      <w:szCs w:val="24"/>
      <w:lang w:val="nb-NO"/>
    </w:rPr>
  </w:style>
  <w:style w:type="character" w:customStyle="1" w:styleId="Heading4Char">
    <w:name w:val="Heading 4 Char"/>
    <w:basedOn w:val="DefaultParagraphFont"/>
    <w:link w:val="Heading4"/>
    <w:uiPriority w:val="9"/>
    <w:rsid w:val="00B31208"/>
    <w:rPr>
      <w:rFonts w:ascii="Times New Roman" w:eastAsia="Times New Roman" w:hAnsi="Times New Roman" w:cs="Times New Roman"/>
      <w:b/>
      <w:bCs/>
      <w:color w:val="000000" w:themeColor="text1"/>
      <w:sz w:val="24"/>
      <w:szCs w:val="24"/>
    </w:rPr>
  </w:style>
  <w:style w:type="character" w:customStyle="1" w:styleId="Heading5Char">
    <w:name w:val="Heading 5 Char"/>
    <w:basedOn w:val="DefaultParagraphFont"/>
    <w:link w:val="Heading5"/>
    <w:uiPriority w:val="9"/>
    <w:rsid w:val="00E647C5"/>
    <w:rPr>
      <w:rFonts w:ascii="Times New Roman" w:eastAsia="Times New Roman" w:hAnsi="Times New Roman" w:cs="Times New Roman"/>
      <w:b/>
      <w:bCs/>
      <w:noProof/>
      <w:sz w:val="24"/>
      <w:szCs w:val="24"/>
    </w:rPr>
  </w:style>
  <w:style w:type="table" w:styleId="TableGrid">
    <w:name w:val="Table Grid"/>
    <w:basedOn w:val="TableNormal"/>
    <w:uiPriority w:val="39"/>
    <w:rsid w:val="009034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9663E3"/>
  </w:style>
  <w:style w:type="paragraph" w:styleId="BodyTextIndent2">
    <w:name w:val="Body Text Indent 2"/>
    <w:basedOn w:val="Normal"/>
    <w:link w:val="BodyTextIndent2Char"/>
    <w:uiPriority w:val="99"/>
    <w:semiHidden/>
    <w:unhideWhenUsed/>
    <w:rsid w:val="00D5748B"/>
    <w:pPr>
      <w:spacing w:after="120" w:line="480" w:lineRule="auto"/>
      <w:ind w:left="283"/>
    </w:pPr>
  </w:style>
  <w:style w:type="character" w:customStyle="1" w:styleId="BodyTextIndent2Char">
    <w:name w:val="Body Text Indent 2 Char"/>
    <w:basedOn w:val="DefaultParagraphFont"/>
    <w:link w:val="BodyTextIndent2"/>
    <w:uiPriority w:val="99"/>
    <w:semiHidden/>
    <w:rsid w:val="00D5748B"/>
    <w:rPr>
      <w:rFonts w:ascii="Times New Roman" w:eastAsia="Times New Roman" w:hAnsi="Times New Roman" w:cs="Times New Roman"/>
      <w:sz w:val="24"/>
      <w:szCs w:val="24"/>
    </w:rPr>
  </w:style>
  <w:style w:type="character" w:customStyle="1" w:styleId="Heading6Char">
    <w:name w:val="Heading 6 Char"/>
    <w:basedOn w:val="DefaultParagraphFont"/>
    <w:link w:val="Heading6"/>
    <w:rsid w:val="00402C0B"/>
    <w:rPr>
      <w:rFonts w:asciiTheme="majorHAnsi" w:eastAsiaTheme="majorEastAsia" w:hAnsiTheme="majorHAnsi" w:cstheme="majorBidi"/>
      <w:color w:val="1F4D78" w:themeColor="accent1" w:themeShade="7F"/>
      <w:sz w:val="24"/>
      <w:szCs w:val="24"/>
    </w:rPr>
  </w:style>
  <w:style w:type="paragraph" w:styleId="NoSpacing">
    <w:name w:val="No Spacing"/>
    <w:uiPriority w:val="1"/>
    <w:qFormat/>
    <w:rsid w:val="00D03340"/>
    <w:pPr>
      <w:spacing w:after="0"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E4121"/>
    <w:pPr>
      <w:spacing w:before="100" w:beforeAutospacing="1" w:after="100" w:afterAutospacing="1"/>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560F01-BD2F-43E0-8DE5-8EC84F2E1E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1551</TotalTime>
  <Pages>12</Pages>
  <Words>5055</Words>
  <Characters>28814</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HP</cp:lastModifiedBy>
  <cp:revision>10</cp:revision>
  <dcterms:created xsi:type="dcterms:W3CDTF">2022-04-29T07:24:00Z</dcterms:created>
  <dcterms:modified xsi:type="dcterms:W3CDTF">2023-04-26T16:09:00Z</dcterms:modified>
</cp:coreProperties>
</file>