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B62A" w14:textId="315EB710" w:rsidR="00CB7D96" w:rsidRPr="00B417EB" w:rsidRDefault="00B417EB" w:rsidP="00B417EB">
      <w:pPr>
        <w:pStyle w:val="Heading1"/>
      </w:pPr>
      <w:r w:rsidRPr="00B417EB">
        <w:t>Project 1</w:t>
      </w:r>
    </w:p>
    <w:p w14:paraId="19A1C166" w14:textId="70DFFCAE" w:rsidR="00B417EB" w:rsidRDefault="00B417EB">
      <w:r>
        <w:t xml:space="preserve">Data analyst: Nguyen Duc </w:t>
      </w:r>
      <w:proofErr w:type="spellStart"/>
      <w:r>
        <w:t>Khuong</w:t>
      </w:r>
      <w:proofErr w:type="spellEnd"/>
      <w:r>
        <w:t xml:space="preserve"> Duy</w:t>
      </w:r>
    </w:p>
    <w:p w14:paraId="5BED9D9D" w14:textId="0C382CA6" w:rsidR="00B417EB" w:rsidRDefault="00B417EB">
      <w:r>
        <w:t>Type: Personal project</w:t>
      </w:r>
    </w:p>
    <w:p w14:paraId="621596D2" w14:textId="0345AD9E" w:rsidR="00F86722" w:rsidRDefault="00F86722">
      <w:r>
        <w:t xml:space="preserve">Name: Project 1 – </w:t>
      </w:r>
      <w:proofErr w:type="spellStart"/>
      <w:r>
        <w:t>Cyclistic</w:t>
      </w:r>
      <w:proofErr w:type="spellEnd"/>
      <w:r>
        <w:t xml:space="preserve"> Bike</w:t>
      </w:r>
    </w:p>
    <w:p w14:paraId="5FA24AA0" w14:textId="77777777" w:rsidR="00B417EB" w:rsidRPr="00B417EB" w:rsidRDefault="00B417EB" w:rsidP="00B417EB">
      <w:pPr>
        <w:pStyle w:val="Heading1"/>
      </w:pPr>
      <w:r w:rsidRPr="00B417EB">
        <w:t>Scenario</w:t>
      </w:r>
    </w:p>
    <w:p w14:paraId="30E3931D" w14:textId="2365C601" w:rsidR="00B417EB" w:rsidRDefault="00B417EB" w:rsidP="00B417EB">
      <w:r w:rsidRPr="00B417EB">
        <w:t xml:space="preserve">You are a junior data analyst working in the marketing analyst team at </w:t>
      </w:r>
      <w:proofErr w:type="spellStart"/>
      <w:r w:rsidRPr="00B417EB">
        <w:t>Cyclistic</w:t>
      </w:r>
      <w:proofErr w:type="spellEnd"/>
      <w:r w:rsidRPr="00B417EB">
        <w:t>, a bike-share company in Chicago. The director</w:t>
      </w:r>
      <w:r>
        <w:t xml:space="preserve"> </w:t>
      </w:r>
      <w:r w:rsidRPr="00B417EB">
        <w:t>of marketing believes the company’s future success depends on maximizing the number of annual memberships. Therefore,</w:t>
      </w:r>
      <w:r>
        <w:t xml:space="preserve"> </w:t>
      </w:r>
      <w:r w:rsidRPr="00B417EB">
        <w:t xml:space="preserve">your team wants to understand how casual riders and annual members use </w:t>
      </w:r>
      <w:proofErr w:type="spellStart"/>
      <w:r w:rsidRPr="00B417EB">
        <w:t>Cyclistic</w:t>
      </w:r>
      <w:proofErr w:type="spellEnd"/>
      <w:r w:rsidRPr="00B417EB">
        <w:t xml:space="preserve"> bikes differently. From these insights,</w:t>
      </w:r>
      <w:r>
        <w:t xml:space="preserve"> </w:t>
      </w:r>
      <w:r w:rsidRPr="00B417EB">
        <w:t xml:space="preserve">your team will design a new marketing strategy to convert casual riders into annual members. But first, </w:t>
      </w:r>
      <w:proofErr w:type="spellStart"/>
      <w:r w:rsidRPr="00B417EB">
        <w:t>Cyclistic</w:t>
      </w:r>
      <w:proofErr w:type="spellEnd"/>
      <w:r w:rsidRPr="00B417EB">
        <w:t xml:space="preserve"> executives</w:t>
      </w:r>
      <w:r>
        <w:t xml:space="preserve"> </w:t>
      </w:r>
      <w:r w:rsidRPr="00B417EB">
        <w:t>must approve your recommendations, so they must be backed up with compelling data insights and professional data</w:t>
      </w:r>
      <w:r>
        <w:t xml:space="preserve"> </w:t>
      </w:r>
      <w:r w:rsidRPr="00B417EB">
        <w:t>visualizations.</w:t>
      </w:r>
    </w:p>
    <w:p w14:paraId="6269C28F" w14:textId="02EAFD49" w:rsidR="00B417EB" w:rsidRDefault="00B417EB" w:rsidP="00B417EB">
      <w:proofErr w:type="spellStart"/>
      <w:r w:rsidRPr="00B417EB">
        <w:t>Cyclistic</w:t>
      </w:r>
      <w:proofErr w:type="spellEnd"/>
      <w:r w:rsidRPr="00B417EB">
        <w:t xml:space="preserve">: A bike-share program that features more than 5,800 bicycles and 600 docking stations. </w:t>
      </w:r>
      <w:proofErr w:type="spellStart"/>
      <w:r w:rsidRPr="00B417EB">
        <w:t>Cyclistic</w:t>
      </w:r>
      <w:proofErr w:type="spellEnd"/>
      <w:r w:rsidRPr="00B417EB">
        <w:t xml:space="preserve"> sets itself</w:t>
      </w:r>
      <w:r>
        <w:t xml:space="preserve"> </w:t>
      </w:r>
      <w:r w:rsidRPr="00B417EB">
        <w:t>apart by also offering reclining bikes, hand tricycles, and cargo bikes, making bike-share more inclusive to people with</w:t>
      </w:r>
      <w:r>
        <w:t xml:space="preserve"> </w:t>
      </w:r>
      <w:r w:rsidRPr="00B417EB">
        <w:t xml:space="preserve">disabilities and riders who can’t use a standard two-wheeled bike. </w:t>
      </w:r>
      <w:proofErr w:type="gramStart"/>
      <w:r w:rsidRPr="00B417EB">
        <w:t>The majority of</w:t>
      </w:r>
      <w:proofErr w:type="gramEnd"/>
      <w:r w:rsidRPr="00B417EB">
        <w:t xml:space="preserve"> riders opt for traditional bikes; about</w:t>
      </w:r>
      <w:r>
        <w:t xml:space="preserve"> </w:t>
      </w:r>
      <w:r w:rsidRPr="00B417EB">
        <w:t xml:space="preserve">8% of riders use the assistive options. </w:t>
      </w:r>
      <w:proofErr w:type="spellStart"/>
      <w:r w:rsidRPr="00B417EB">
        <w:t>Cyclistic</w:t>
      </w:r>
      <w:proofErr w:type="spellEnd"/>
      <w:r w:rsidRPr="00B417EB">
        <w:t xml:space="preserve"> users are more likely to ride for leisure, but about 30% use them to</w:t>
      </w:r>
      <w:r>
        <w:t xml:space="preserve"> </w:t>
      </w:r>
      <w:r w:rsidRPr="00B417EB">
        <w:t>commute to work each day</w:t>
      </w:r>
      <w:r>
        <w:t>.</w:t>
      </w:r>
    </w:p>
    <w:p w14:paraId="0C03813C" w14:textId="183C342C" w:rsidR="00B417EB" w:rsidRPr="00B417EB" w:rsidRDefault="00B417EB" w:rsidP="00B417EB">
      <w:r w:rsidRPr="00B417EB">
        <w:rPr>
          <w:rStyle w:val="Heading1Char"/>
        </w:rPr>
        <w:t>About the company</w:t>
      </w:r>
      <w:r w:rsidRPr="00B417EB">
        <w:br/>
      </w:r>
      <w:r>
        <w:t xml:space="preserve"> </w:t>
      </w:r>
      <w:r>
        <w:tab/>
      </w:r>
      <w:r w:rsidRPr="00B417EB">
        <w:t xml:space="preserve">In 2016, </w:t>
      </w:r>
      <w:proofErr w:type="spellStart"/>
      <w:r w:rsidRPr="00B417EB">
        <w:t>Cyclistic</w:t>
      </w:r>
      <w:proofErr w:type="spellEnd"/>
      <w:r w:rsidRPr="00B417EB">
        <w:t xml:space="preserve"> launched a successful bike-share offering. Since then, the program has grown to a fleet of 5,824 bicycles that</w:t>
      </w:r>
      <w:r>
        <w:t xml:space="preserve"> </w:t>
      </w:r>
      <w:r w:rsidRPr="00B417EB">
        <w:t xml:space="preserve">are </w:t>
      </w:r>
      <w:proofErr w:type="spellStart"/>
      <w:r w:rsidRPr="00B417EB">
        <w:t>geotracked</w:t>
      </w:r>
      <w:proofErr w:type="spellEnd"/>
      <w:r w:rsidRPr="00B417EB">
        <w:t xml:space="preserve"> and locked into a network of 692 stations across Chicago. The bikes can be unlocked from one station and</w:t>
      </w:r>
      <w:r>
        <w:t xml:space="preserve"> </w:t>
      </w:r>
      <w:r w:rsidRPr="00B417EB">
        <w:t>returned to any other station in the system anytime.</w:t>
      </w:r>
      <w:r w:rsidRPr="00B417EB">
        <w:br/>
      </w:r>
      <w:r>
        <w:t xml:space="preserve">   </w:t>
      </w:r>
      <w:r>
        <w:tab/>
      </w:r>
      <w:r w:rsidRPr="00B417EB">
        <w:t xml:space="preserve">Until now, </w:t>
      </w:r>
      <w:proofErr w:type="spellStart"/>
      <w:r w:rsidRPr="00B417EB">
        <w:t>Cyclistic’s</w:t>
      </w:r>
      <w:proofErr w:type="spellEnd"/>
      <w:r w:rsidRPr="00B417EB">
        <w:t xml:space="preserve"> marketing strategy relied on building general awareness and appealing to broad consumer segments.</w:t>
      </w:r>
      <w:r>
        <w:t xml:space="preserve"> </w:t>
      </w:r>
      <w:r w:rsidRPr="00B417EB">
        <w:t>One approach that helped make these things possible was the flexibility of its pricing plans: single-ride passes, full-day passes,</w:t>
      </w:r>
      <w:r w:rsidRPr="00B417EB">
        <w:br/>
        <w:t>and annual memberships. Customers who purchase single-ride or full-day passes are referred to as casual riders. Customers</w:t>
      </w:r>
      <w:r>
        <w:t xml:space="preserve"> </w:t>
      </w:r>
      <w:r w:rsidRPr="00B417EB">
        <w:t xml:space="preserve">who purchase annual memberships are </w:t>
      </w:r>
      <w:proofErr w:type="spellStart"/>
      <w:r w:rsidRPr="00B417EB">
        <w:t>Cyclistic</w:t>
      </w:r>
      <w:proofErr w:type="spellEnd"/>
      <w:r w:rsidRPr="00B417EB">
        <w:t xml:space="preserve"> members.</w:t>
      </w:r>
      <w:r>
        <w:t xml:space="preserve"> </w:t>
      </w:r>
      <w:proofErr w:type="spellStart"/>
      <w:r w:rsidRPr="00B417EB">
        <w:t>Cyclistic’s</w:t>
      </w:r>
      <w:proofErr w:type="spellEnd"/>
      <w:r w:rsidRPr="00B417EB">
        <w:t xml:space="preserve"> finance analysts have concluded that annual members are much more profitable than casual riders. Although the</w:t>
      </w:r>
      <w:r>
        <w:t xml:space="preserve"> </w:t>
      </w:r>
      <w:r w:rsidRPr="00B417EB">
        <w:t xml:space="preserve">pricing flexibility helps </w:t>
      </w:r>
      <w:proofErr w:type="spellStart"/>
      <w:r w:rsidRPr="00B417EB">
        <w:t>Cyclistic</w:t>
      </w:r>
      <w:proofErr w:type="spellEnd"/>
      <w:r w:rsidRPr="00B417EB">
        <w:t xml:space="preserve"> attract more customers, Moreno believes that maximizing the number of annual members will</w:t>
      </w:r>
      <w:r w:rsidRPr="00B417EB">
        <w:br/>
        <w:t>be key to future growth. Rather than creating a marketing campaign that targets all-new customers, Moreno believes there is a</w:t>
      </w:r>
      <w:r>
        <w:t xml:space="preserve"> </w:t>
      </w:r>
      <w:r w:rsidRPr="00B417EB">
        <w:t xml:space="preserve">very good chance to convert casual riders into members. She notes that casual riders are already aware of the </w:t>
      </w:r>
      <w:proofErr w:type="spellStart"/>
      <w:r w:rsidRPr="00B417EB">
        <w:t>Cyclistic</w:t>
      </w:r>
      <w:proofErr w:type="spellEnd"/>
      <w:r>
        <w:t xml:space="preserve"> </w:t>
      </w:r>
      <w:r w:rsidRPr="00B417EB">
        <w:t xml:space="preserve">program and have chosen </w:t>
      </w:r>
      <w:proofErr w:type="spellStart"/>
      <w:r w:rsidRPr="00B417EB">
        <w:t>Cyclistic</w:t>
      </w:r>
      <w:proofErr w:type="spellEnd"/>
      <w:r w:rsidRPr="00B417EB">
        <w:t xml:space="preserve"> for their mobility needs.</w:t>
      </w:r>
      <w:r w:rsidRPr="00B417EB">
        <w:br/>
      </w:r>
      <w:r>
        <w:t xml:space="preserve"> </w:t>
      </w:r>
      <w:r>
        <w:tab/>
      </w:r>
      <w:r w:rsidRPr="00B417EB">
        <w:t xml:space="preserve">Moreno has set a clear goal: Design marketing strategies aimed at converting </w:t>
      </w:r>
      <w:r w:rsidRPr="00B417EB">
        <w:lastRenderedPageBreak/>
        <w:t xml:space="preserve">casual riders into annual members. </w:t>
      </w:r>
      <w:proofErr w:type="gramStart"/>
      <w:r w:rsidRPr="00B417EB">
        <w:t>In order to</w:t>
      </w:r>
      <w:proofErr w:type="gramEnd"/>
      <w:r>
        <w:t xml:space="preserve"> </w:t>
      </w:r>
      <w:r w:rsidRPr="00B417EB">
        <w:t>do that, however, the marketing analyst team needs to better understand how annual members and casual riders differ, why</w:t>
      </w:r>
      <w:r w:rsidRPr="00B417EB">
        <w:br/>
        <w:t>casual riders would buy a membership, and how digital media could affect their marketing tactics. Moreno and her team are</w:t>
      </w:r>
      <w:r w:rsidRPr="00B417EB">
        <w:br/>
        <w:t xml:space="preserve">interested in analyzing the </w:t>
      </w:r>
      <w:proofErr w:type="spellStart"/>
      <w:r w:rsidRPr="00B417EB">
        <w:t>Cyclistic</w:t>
      </w:r>
      <w:proofErr w:type="spellEnd"/>
      <w:r w:rsidRPr="00B417EB">
        <w:t xml:space="preserve"> historical bike trip data to identify trends.</w:t>
      </w:r>
    </w:p>
    <w:p w14:paraId="5FC8AC99" w14:textId="77777777" w:rsidR="00E24291" w:rsidRPr="00E24291" w:rsidRDefault="00E24291" w:rsidP="00E24291">
      <w:pPr>
        <w:pStyle w:val="Heading1"/>
      </w:pPr>
      <w:r w:rsidRPr="00E24291">
        <w:t>Purpose</w:t>
      </w:r>
    </w:p>
    <w:p w14:paraId="30925E52" w14:textId="3F021236" w:rsidR="00E24291" w:rsidRPr="00E24291" w:rsidRDefault="00E24291" w:rsidP="00E24291">
      <w:r w:rsidRPr="00E24291">
        <w:t>-</w:t>
      </w:r>
      <w:r w:rsidRPr="00E24291">
        <w:tab/>
        <w:t>Conduct analysis to define patterns and correlation.</w:t>
      </w:r>
    </w:p>
    <w:p w14:paraId="7A39497A" w14:textId="77777777" w:rsidR="00E24291" w:rsidRPr="00E24291" w:rsidRDefault="00E24291" w:rsidP="00E24291">
      <w:r w:rsidRPr="00E24291">
        <w:t>-</w:t>
      </w:r>
      <w:r w:rsidRPr="00E24291">
        <w:tab/>
        <w:t>Gain insight into 12 months dataset then present it to the marketing team</w:t>
      </w:r>
    </w:p>
    <w:p w14:paraId="02C4B76C" w14:textId="77777777" w:rsidR="00E24291" w:rsidRPr="00E24291" w:rsidRDefault="00E24291" w:rsidP="00E24291">
      <w:r w:rsidRPr="00E24291">
        <w:t>-</w:t>
      </w:r>
      <w:r w:rsidRPr="00E24291">
        <w:tab/>
        <w:t>Highly give recommendations for the marketing team to execute a new marketing strategy</w:t>
      </w:r>
    </w:p>
    <w:p w14:paraId="4FBD6581" w14:textId="77777777" w:rsidR="00E24291" w:rsidRPr="00E24291" w:rsidRDefault="00E24291" w:rsidP="00E24291">
      <w:pPr>
        <w:pStyle w:val="Heading1"/>
      </w:pPr>
      <w:r w:rsidRPr="00E24291">
        <w:t>Findings</w:t>
      </w:r>
    </w:p>
    <w:p w14:paraId="2FEBD358" w14:textId="77777777" w:rsidR="00E24291" w:rsidRPr="00E24291" w:rsidRDefault="00E24291" w:rsidP="00E24291">
      <w:r w:rsidRPr="00E24291">
        <w:t>-</w:t>
      </w:r>
      <w:r w:rsidRPr="00E24291">
        <w:tab/>
        <w:t>Casual riders and annual customers have no difference in started and ended hours in their trips</w:t>
      </w:r>
    </w:p>
    <w:p w14:paraId="05179A68" w14:textId="77777777" w:rsidR="00E24291" w:rsidRPr="00E24291" w:rsidRDefault="00E24291" w:rsidP="00E24291">
      <w:r w:rsidRPr="00E24291">
        <w:t>-</w:t>
      </w:r>
      <w:r w:rsidRPr="00E24291">
        <w:tab/>
        <w:t>Number of casual riders is more than the number of annual customers</w:t>
      </w:r>
    </w:p>
    <w:p w14:paraId="758B4D89" w14:textId="77777777" w:rsidR="00E24291" w:rsidRPr="00E24291" w:rsidRDefault="00E24291" w:rsidP="00E24291">
      <w:r w:rsidRPr="00E24291">
        <w:t>-</w:t>
      </w:r>
      <w:r w:rsidRPr="00E24291">
        <w:tab/>
        <w:t>The average distance of each trip of casual riders is more than annual customers</w:t>
      </w:r>
    </w:p>
    <w:p w14:paraId="7C2A8517" w14:textId="77777777" w:rsidR="00E24291" w:rsidRPr="00E24291" w:rsidRDefault="00E24291" w:rsidP="00E24291">
      <w:r w:rsidRPr="00E24291">
        <w:t>-</w:t>
      </w:r>
      <w:r w:rsidRPr="00E24291">
        <w:tab/>
        <w:t>The average time per trip of casual riders is even more than annual customers</w:t>
      </w:r>
    </w:p>
    <w:p w14:paraId="0640BB2B" w14:textId="77777777" w:rsidR="00E24291" w:rsidRPr="00E24291" w:rsidRDefault="00E24291" w:rsidP="00E24291">
      <w:r w:rsidRPr="00E24291">
        <w:t>-</w:t>
      </w:r>
      <w:r w:rsidRPr="00E24291">
        <w:tab/>
        <w:t>The casual riders are more likely to ride on the weekend when annual customers have demand consistently during all the weekdays.</w:t>
      </w:r>
    </w:p>
    <w:p w14:paraId="7C59252D" w14:textId="77777777" w:rsidR="00E24291" w:rsidRPr="00E24291" w:rsidRDefault="00E24291" w:rsidP="00E24291">
      <w:r w:rsidRPr="00E24291">
        <w:t>-</w:t>
      </w:r>
      <w:r w:rsidRPr="00E24291">
        <w:tab/>
        <w:t>Casual riders have popular routes, started location and end location</w:t>
      </w:r>
    </w:p>
    <w:p w14:paraId="02F43746" w14:textId="77777777" w:rsidR="00E24291" w:rsidRPr="00E24291" w:rsidRDefault="00E24291" w:rsidP="00E24291">
      <w:pPr>
        <w:pStyle w:val="Heading1"/>
      </w:pPr>
      <w:r w:rsidRPr="00E24291">
        <w:t>Recommendations</w:t>
      </w:r>
    </w:p>
    <w:p w14:paraId="6DF918B9" w14:textId="77777777" w:rsidR="00E24291" w:rsidRPr="00E24291" w:rsidRDefault="00E24291" w:rsidP="00E24291">
      <w:r w:rsidRPr="00E24291">
        <w:t>-</w:t>
      </w:r>
      <w:r w:rsidRPr="00E24291">
        <w:tab/>
        <w:t>Giving discount for customer who newly joins as an annual member</w:t>
      </w:r>
    </w:p>
    <w:p w14:paraId="08365611" w14:textId="77777777" w:rsidR="00E24291" w:rsidRPr="00E24291" w:rsidRDefault="00E24291" w:rsidP="00E24291">
      <w:r w:rsidRPr="00E24291">
        <w:t>-</w:t>
      </w:r>
      <w:r w:rsidRPr="00E24291">
        <w:tab/>
        <w:t>Running ads strategy in specified routes, docking locations where are popular routes of casual riders</w:t>
      </w:r>
    </w:p>
    <w:p w14:paraId="2790811A" w14:textId="77777777" w:rsidR="00E24291" w:rsidRPr="00E24291" w:rsidRDefault="00E24291" w:rsidP="00E24291">
      <w:r w:rsidRPr="00E24291">
        <w:t>-</w:t>
      </w:r>
      <w:r w:rsidRPr="00E24291">
        <w:tab/>
        <w:t>Run ads more on the weekend</w:t>
      </w:r>
    </w:p>
    <w:p w14:paraId="6DB57B63" w14:textId="77777777" w:rsidR="00E24291" w:rsidRPr="00E24291" w:rsidRDefault="00E24291" w:rsidP="00E24291">
      <w:pPr>
        <w:pStyle w:val="Heading1"/>
      </w:pPr>
      <w:r w:rsidRPr="00E24291">
        <w:t>Further analysis</w:t>
      </w:r>
    </w:p>
    <w:p w14:paraId="664B86F7" w14:textId="77777777" w:rsidR="00E24291" w:rsidRPr="00E24291" w:rsidRDefault="00E24291" w:rsidP="00E24291">
      <w:r w:rsidRPr="00E24291">
        <w:t>This analysis still cannot answer some questions:</w:t>
      </w:r>
    </w:p>
    <w:p w14:paraId="7A859143" w14:textId="77777777" w:rsidR="00E24291" w:rsidRPr="00E24291" w:rsidRDefault="00E24291" w:rsidP="00E24291">
      <w:r w:rsidRPr="00E24291">
        <w:t>-</w:t>
      </w:r>
      <w:r w:rsidRPr="00E24291">
        <w:tab/>
        <w:t xml:space="preserve">Are casual </w:t>
      </w:r>
      <w:proofErr w:type="gramStart"/>
      <w:r w:rsidRPr="00E24291">
        <w:t>riders</w:t>
      </w:r>
      <w:proofErr w:type="gramEnd"/>
      <w:r w:rsidRPr="00E24291">
        <w:t xml:space="preserve"> bike in their leisure on the weekend?</w:t>
      </w:r>
    </w:p>
    <w:p w14:paraId="7122A7E1" w14:textId="77777777" w:rsidR="00E24291" w:rsidRPr="00E24291" w:rsidRDefault="00E24291" w:rsidP="00E24291">
      <w:r w:rsidRPr="00E24291">
        <w:t>-</w:t>
      </w:r>
      <w:r w:rsidRPr="00E24291">
        <w:tab/>
        <w:t>Why casual riders don’t join as an annual member when they bike even more than an annual member?</w:t>
      </w:r>
    </w:p>
    <w:p w14:paraId="598F5C58" w14:textId="77777777" w:rsidR="00E24291" w:rsidRPr="00E24291" w:rsidRDefault="00E24291" w:rsidP="00E24291">
      <w:r w:rsidRPr="00E24291">
        <w:t>-</w:t>
      </w:r>
      <w:r w:rsidRPr="00E24291">
        <w:tab/>
        <w:t>The average cost of casual riders and annual member pay for each hour ride bike?</w:t>
      </w:r>
    </w:p>
    <w:p w14:paraId="4813C9B4" w14:textId="6BD694AD" w:rsidR="00B417EB" w:rsidRPr="00E24291" w:rsidRDefault="00E24291" w:rsidP="00E24291">
      <w:r w:rsidRPr="00E24291">
        <w:lastRenderedPageBreak/>
        <w:t>The data I have can’t answer those questions, so we need more analysis and data to gain insights</w:t>
      </w:r>
    </w:p>
    <w:sectPr w:rsidR="00B417EB" w:rsidRPr="00E24291" w:rsidSect="00DE6CD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79C"/>
    <w:multiLevelType w:val="hybridMultilevel"/>
    <w:tmpl w:val="0BC01932"/>
    <w:lvl w:ilvl="0" w:tplc="93D85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375CD"/>
    <w:multiLevelType w:val="hybridMultilevel"/>
    <w:tmpl w:val="312CAB62"/>
    <w:lvl w:ilvl="0" w:tplc="93D85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B"/>
    <w:rsid w:val="001A7A93"/>
    <w:rsid w:val="00422411"/>
    <w:rsid w:val="00441B96"/>
    <w:rsid w:val="007D36D5"/>
    <w:rsid w:val="009322AA"/>
    <w:rsid w:val="00A9174E"/>
    <w:rsid w:val="00B417EB"/>
    <w:rsid w:val="00BC05FB"/>
    <w:rsid w:val="00CB7D96"/>
    <w:rsid w:val="00D369B5"/>
    <w:rsid w:val="00DE2B8F"/>
    <w:rsid w:val="00DE6CD6"/>
    <w:rsid w:val="00E24291"/>
    <w:rsid w:val="00F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2F4"/>
  <w15:chartTrackingRefBased/>
  <w15:docId w15:val="{7FE34BB6-8D5D-4E68-8767-3B2BA694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17EB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6D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36D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2B8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6D5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36D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E2B8F"/>
    <w:rPr>
      <w:rFonts w:eastAsiaTheme="majorEastAsia" w:cstheme="majorBidi"/>
      <w:i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7EB"/>
    <w:rPr>
      <w:rFonts w:eastAsiaTheme="majorEastAsia" w:cstheme="majorBidi"/>
      <w:b/>
      <w:bCs/>
      <w:color w:val="000000" w:themeColor="text1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B417EB"/>
    <w:rPr>
      <w:rFonts w:ascii="OpenSans-Bold" w:hAnsi="Open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417EB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4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KHUONG DUY 20182134</dc:creator>
  <cp:keywords/>
  <dc:description/>
  <cp:lastModifiedBy>NGUYEN DUC KHUONG DUY 20182134</cp:lastModifiedBy>
  <cp:revision>1</cp:revision>
  <dcterms:created xsi:type="dcterms:W3CDTF">2021-07-25T07:24:00Z</dcterms:created>
  <dcterms:modified xsi:type="dcterms:W3CDTF">2021-07-25T08:10:00Z</dcterms:modified>
</cp:coreProperties>
</file>