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BÀI 1: BẬT TẮT LED ĐƠN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Bài thực hành số 1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Nguyễn Duy Tráng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705114037 - K70A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KHAI BÁO CHÂN ĐÈN LED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led3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led1,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led3,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led3,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led3,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BÀI 2: ĐIỀU KHIỂN NHIỀU LED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led_pin[]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// khai báo số chân led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[i],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[i],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[i],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