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005" w14:textId="77777777" w:rsidR="00A06D2F" w:rsidRDefault="00000000">
      <w:pPr>
        <w:tabs>
          <w:tab w:val="center" w:pos="1781"/>
          <w:tab w:val="center" w:pos="7200"/>
        </w:tabs>
        <w:ind w:right="450"/>
        <w:rPr>
          <w:rFonts w:eastAsia="Arial Unicode MS" w:cs="Arial Unicode MS"/>
          <w:b/>
        </w:rPr>
      </w:pPr>
      <w:bookmarkStart w:id="0" w:name="_Hlk19171314"/>
      <w:r>
        <w:tab/>
      </w:r>
      <w:bookmarkEnd w:id="0"/>
      <w:r>
        <w:rPr>
          <w:rFonts w:eastAsia="Arial Unicode MS" w:cs="Arial Unicode MS"/>
          <w:b/>
          <w:bCs/>
        </w:rPr>
        <w:t>NGÂN HÀNG THƯƠNG MẠI CỔ PHẦN</w:t>
      </w:r>
      <w:r>
        <w:rPr>
          <w:rFonts w:eastAsia="Arial Unicode MS" w:cs="Arial Unicode MS"/>
          <w:b/>
          <w:bCs/>
        </w:rPr>
        <w:tab/>
        <w:t xml:space="preserve">           </w:t>
      </w:r>
    </w:p>
    <w:p w14:paraId="0510E594" w14:textId="5EE0ADED" w:rsidR="00A06D2F" w:rsidRDefault="00000000">
      <w:pPr>
        <w:tabs>
          <w:tab w:val="center" w:pos="1781"/>
          <w:tab w:val="center" w:pos="7013"/>
        </w:tabs>
        <w:ind w:left="567" w:right="450"/>
        <w:rPr>
          <w:rFonts w:eastAsia="Arial Unicode MS" w:cs="Arial Unicode MS"/>
          <w:bCs/>
          <w:u w:val="single"/>
        </w:rPr>
      </w:pPr>
      <w:r>
        <w:rPr>
          <w:rFonts w:eastAsia="Arial Unicode MS" w:cs="Arial Unicode MS"/>
          <w:b/>
          <w:bCs/>
        </w:rPr>
        <w:tab/>
      </w:r>
      <w:r w:rsidR="0035615D">
        <w:rPr>
          <w:rFonts w:eastAsia="Arial Unicode MS" w:cs="Arial Unicode MS"/>
          <w:b/>
          <w:bCs/>
          <w:u w:val="single"/>
        </w:rPr>
        <w:t>EXIMBANK</w:t>
      </w:r>
      <w:r>
        <w:rPr>
          <w:rFonts w:eastAsia="Arial Unicode MS" w:cs="Arial Unicode MS"/>
          <w:b/>
          <w:bCs/>
        </w:rPr>
        <w:tab/>
        <w:t xml:space="preserve">      </w:t>
      </w:r>
      <w:r>
        <w:rPr>
          <w:rFonts w:eastAsia="Arial Unicode MS" w:cs="Arial Unicode MS"/>
          <w:b/>
          <w:bCs/>
          <w:lang w:val="vi-VN"/>
        </w:rPr>
        <w:t xml:space="preserve">             </w:t>
      </w:r>
    </w:p>
    <w:p w14:paraId="7444165C" w14:textId="77777777" w:rsidR="00A06D2F" w:rsidRDefault="00000000">
      <w:pPr>
        <w:tabs>
          <w:tab w:val="center" w:pos="1781"/>
          <w:tab w:val="center" w:pos="7013"/>
        </w:tabs>
        <w:spacing w:before="120"/>
        <w:ind w:right="450"/>
        <w:rPr>
          <w:rFonts w:eastAsia="Arial Unicode MS" w:cs="Arial Unicode MS"/>
          <w:i/>
          <w:iCs/>
        </w:rPr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Số</w:t>
      </w:r>
      <w:proofErr w:type="spellEnd"/>
      <w:r>
        <w:rPr>
          <w:rFonts w:eastAsia="Arial Unicode MS" w:cs="Arial Unicode MS"/>
        </w:rPr>
        <w:t>:                /201…/TT- HCQT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  <w:iCs/>
        </w:rPr>
        <w:t xml:space="preserve">        </w:t>
      </w:r>
      <w:r>
        <w:rPr>
          <w:rFonts w:eastAsia="Arial Unicode MS" w:cs="Arial Unicode MS"/>
          <w:iCs/>
          <w:lang w:val="vi-VN"/>
        </w:rPr>
        <w:t xml:space="preserve">          </w:t>
      </w:r>
      <w:r>
        <w:rPr>
          <w:rFonts w:eastAsia="Arial Unicode MS" w:cs="Arial Unicode MS"/>
          <w:iCs/>
        </w:rPr>
        <w:t xml:space="preserve">                   </w:t>
      </w:r>
      <w:r>
        <w:rPr>
          <w:rFonts w:eastAsia="Arial Unicode MS" w:cs="Arial Unicode MS"/>
          <w:i/>
          <w:iCs/>
        </w:rPr>
        <w:t xml:space="preserve">Tp. HCM, </w:t>
      </w:r>
      <w:proofErr w:type="spellStart"/>
      <w:r>
        <w:rPr>
          <w:rFonts w:eastAsia="Arial Unicode MS" w:cs="Arial Unicode MS"/>
          <w:i/>
          <w:iCs/>
        </w:rPr>
        <w:t>ngày</w:t>
      </w:r>
      <w:proofErr w:type="spellEnd"/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  <w:i/>
        </w:rPr>
        <w:fldChar w:fldCharType="begin"/>
      </w:r>
      <w:r>
        <w:rPr>
          <w:rFonts w:eastAsia="Arial Unicode MS" w:cs="Arial Unicode MS"/>
          <w:i/>
        </w:rPr>
        <w:instrText xml:space="preserve"> MERGEFIELD  ngay  \* MERGEFORMAT </w:instrText>
      </w:r>
      <w:r>
        <w:rPr>
          <w:rFonts w:eastAsia="Arial Unicode MS" w:cs="Arial Unicode MS"/>
          <w:i/>
        </w:rPr>
        <w:fldChar w:fldCharType="separate"/>
      </w:r>
      <w:r>
        <w:rPr>
          <w:rFonts w:eastAsia="Arial Unicode MS" w:cs="Arial Unicode MS"/>
          <w:i/>
        </w:rPr>
        <w:t>«ngay»</w:t>
      </w:r>
      <w:r>
        <w:rPr>
          <w:rFonts w:eastAsia="Arial Unicode MS" w:cs="Arial Unicode MS"/>
          <w:i/>
        </w:rPr>
        <w:fldChar w:fldCharType="end"/>
      </w:r>
      <w:r>
        <w:rPr>
          <w:rFonts w:eastAsia="Arial Unicode MS" w:cs="Arial Unicode MS"/>
          <w:i/>
          <w:iCs/>
        </w:rPr>
        <w:t xml:space="preserve"> </w:t>
      </w:r>
      <w:proofErr w:type="spellStart"/>
      <w:r>
        <w:rPr>
          <w:rFonts w:eastAsia="Arial Unicode MS" w:cs="Arial Unicode MS"/>
          <w:i/>
          <w:iCs/>
        </w:rPr>
        <w:t>tháng</w:t>
      </w:r>
      <w:proofErr w:type="spellEnd"/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  <w:i/>
        </w:rPr>
        <w:fldChar w:fldCharType="begin"/>
      </w:r>
      <w:r>
        <w:rPr>
          <w:rFonts w:eastAsia="Arial Unicode MS" w:cs="Arial Unicode MS"/>
          <w:i/>
        </w:rPr>
        <w:instrText xml:space="preserve"> MERGEFIELD  thang  \* MERGEFORMAT </w:instrText>
      </w:r>
      <w:r>
        <w:rPr>
          <w:rFonts w:eastAsia="Arial Unicode MS" w:cs="Arial Unicode MS"/>
          <w:i/>
        </w:rPr>
        <w:fldChar w:fldCharType="separate"/>
      </w:r>
      <w:r>
        <w:rPr>
          <w:rFonts w:eastAsia="Arial Unicode MS" w:cs="Arial Unicode MS"/>
          <w:i/>
        </w:rPr>
        <w:t>«thang»</w:t>
      </w:r>
      <w:r>
        <w:rPr>
          <w:rFonts w:eastAsia="Arial Unicode MS" w:cs="Arial Unicode MS"/>
          <w:i/>
        </w:rPr>
        <w:fldChar w:fldCharType="end"/>
      </w:r>
      <w:r>
        <w:rPr>
          <w:rFonts w:eastAsia="Arial Unicode MS" w:cs="Arial Unicode MS"/>
          <w:i/>
        </w:rPr>
        <w:t xml:space="preserve"> </w:t>
      </w:r>
      <w:proofErr w:type="spellStart"/>
      <w:r>
        <w:rPr>
          <w:rFonts w:eastAsia="Arial Unicode MS" w:cs="Arial Unicode MS"/>
          <w:i/>
          <w:iCs/>
        </w:rPr>
        <w:t>năm</w:t>
      </w:r>
      <w:proofErr w:type="spellEnd"/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  <w:i/>
        </w:rPr>
        <w:fldChar w:fldCharType="begin"/>
      </w:r>
      <w:r>
        <w:rPr>
          <w:rFonts w:eastAsia="Arial Unicode MS" w:cs="Arial Unicode MS"/>
          <w:i/>
        </w:rPr>
        <w:instrText xml:space="preserve"> MERGEFIELD  nam  \* MERGEFORMAT </w:instrText>
      </w:r>
      <w:r>
        <w:rPr>
          <w:rFonts w:eastAsia="Arial Unicode MS" w:cs="Arial Unicode MS"/>
          <w:i/>
        </w:rPr>
        <w:fldChar w:fldCharType="separate"/>
      </w:r>
      <w:r>
        <w:rPr>
          <w:rFonts w:eastAsia="Arial Unicode MS" w:cs="Arial Unicode MS"/>
          <w:i/>
        </w:rPr>
        <w:t>«nam»</w:t>
      </w:r>
      <w:r>
        <w:rPr>
          <w:rFonts w:eastAsia="Arial Unicode MS" w:cs="Arial Unicode MS"/>
          <w:i/>
        </w:rPr>
        <w:fldChar w:fldCharType="end"/>
      </w:r>
    </w:p>
    <w:p w14:paraId="731ABF14" w14:textId="77777777" w:rsidR="00A06D2F" w:rsidRDefault="00A06D2F">
      <w:pPr>
        <w:tabs>
          <w:tab w:val="center" w:pos="2127"/>
          <w:tab w:val="left" w:pos="8080"/>
        </w:tabs>
        <w:ind w:left="567" w:right="450"/>
        <w:rPr>
          <w:color w:val="000000"/>
        </w:rPr>
      </w:pPr>
    </w:p>
    <w:p w14:paraId="6421659D" w14:textId="77777777" w:rsidR="00A06D2F" w:rsidRDefault="00000000">
      <w:pPr>
        <w:pStyle w:val="Style15"/>
        <w:spacing w:line="360" w:lineRule="auto"/>
        <w:ind w:left="567" w:right="448"/>
        <w:rPr>
          <w:b/>
          <w:bCs/>
          <w:color w:val="000000"/>
          <w:sz w:val="28"/>
          <w:szCs w:val="28"/>
        </w:rPr>
      </w:pPr>
      <w:r>
        <w:tab/>
      </w:r>
      <w:r>
        <w:rPr>
          <w:b/>
          <w:bCs/>
          <w:color w:val="000000"/>
          <w:sz w:val="28"/>
          <w:szCs w:val="28"/>
        </w:rPr>
        <w:t>TỜ TRÌNH</w:t>
      </w:r>
    </w:p>
    <w:p w14:paraId="704421E8" w14:textId="77777777" w:rsidR="00A06D2F" w:rsidRDefault="00000000">
      <w:pPr>
        <w:pStyle w:val="Style16"/>
        <w:tabs>
          <w:tab w:val="left" w:leader="dot" w:pos="7371"/>
        </w:tabs>
        <w:spacing w:line="360" w:lineRule="auto"/>
        <w:ind w:left="567" w:right="448"/>
        <w:rPr>
          <w:i/>
          <w:iCs/>
          <w:color w:val="000000"/>
        </w:rPr>
      </w:pPr>
      <w:r>
        <w:tab/>
      </w:r>
      <w:r>
        <w:rPr>
          <w:i/>
          <w:iCs/>
          <w:color w:val="000000"/>
        </w:rPr>
        <w:t xml:space="preserve">V/v </w:t>
      </w:r>
      <w:proofErr w:type="spellStart"/>
      <w:r>
        <w:rPr>
          <w:i/>
          <w:iCs/>
          <w:color w:val="000000"/>
        </w:rPr>
        <w:t>duyệt</w:t>
      </w:r>
      <w:proofErr w:type="spellEnd"/>
      <w:r>
        <w:rPr>
          <w:i/>
          <w:iCs/>
          <w:color w:val="000000"/>
        </w:rPr>
        <w:t xml:space="preserve"> chi </w:t>
      </w:r>
      <w:proofErr w:type="spellStart"/>
      <w:r>
        <w:rPr>
          <w:i/>
          <w:iCs/>
          <w:color w:val="000000"/>
        </w:rPr>
        <w:t>phí</w:t>
      </w:r>
      <w:proofErr w:type="spellEnd"/>
      <w:r>
        <w:rPr>
          <w:i/>
          <w:iCs/>
          <w:color w:val="000000"/>
        </w:rPr>
        <w:t>:</w:t>
      </w:r>
      <w:r>
        <w:rPr>
          <w:i/>
          <w:iCs/>
          <w:color w:val="000000"/>
        </w:rPr>
        <w:tab/>
      </w:r>
    </w:p>
    <w:p w14:paraId="00D5B460" w14:textId="77777777" w:rsidR="00A06D2F" w:rsidRDefault="00000000">
      <w:pPr>
        <w:pStyle w:val="Style17"/>
        <w:spacing w:before="120" w:after="120" w:line="360" w:lineRule="auto"/>
        <w:ind w:left="567" w:right="448"/>
        <w:rPr>
          <w:color w:val="000000"/>
        </w:rPr>
      </w:pPr>
      <w:r>
        <w:tab/>
      </w:r>
      <w:proofErr w:type="spellStart"/>
      <w:r>
        <w:rPr>
          <w:b/>
          <w:bCs/>
          <w:i/>
          <w:iCs/>
          <w:color w:val="000000"/>
          <w:u w:val="single"/>
        </w:rPr>
        <w:t>Kính</w:t>
      </w:r>
      <w:proofErr w:type="spellEnd"/>
      <w:r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>
        <w:rPr>
          <w:b/>
          <w:bCs/>
          <w:i/>
          <w:iCs/>
          <w:color w:val="000000"/>
          <w:u w:val="single"/>
        </w:rPr>
        <w:t>gửi</w:t>
      </w:r>
      <w:proofErr w:type="spellEnd"/>
      <w:r>
        <w:rPr>
          <w:b/>
          <w:bCs/>
          <w:i/>
          <w:iCs/>
          <w:color w:val="000000"/>
          <w:u w:val="single"/>
        </w:rPr>
        <w:t>:</w:t>
      </w:r>
      <w:r>
        <w:rPr>
          <w:i/>
          <w:iCs/>
          <w:color w:val="000000"/>
        </w:rPr>
        <w:t xml:space="preserve"> Ban </w:t>
      </w:r>
      <w:proofErr w:type="spellStart"/>
      <w:r>
        <w:rPr>
          <w:i/>
          <w:iCs/>
          <w:color w:val="000000"/>
        </w:rPr>
        <w:t>Tổng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Giám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Đốc</w:t>
      </w:r>
      <w:proofErr w:type="spellEnd"/>
      <w:r>
        <w:rPr>
          <w:color w:val="000000"/>
        </w:rPr>
        <w:t xml:space="preserve"> </w:t>
      </w:r>
    </w:p>
    <w:p w14:paraId="21757A5A" w14:textId="77777777" w:rsidR="00A06D2F" w:rsidRDefault="00000000">
      <w:pPr>
        <w:pStyle w:val="Style18"/>
        <w:tabs>
          <w:tab w:val="clear" w:pos="120"/>
          <w:tab w:val="clear" w:pos="4920"/>
          <w:tab w:val="left" w:pos="0"/>
          <w:tab w:val="left" w:pos="3828"/>
        </w:tabs>
        <w:spacing w:line="360" w:lineRule="auto"/>
        <w:ind w:right="448"/>
        <w:rPr>
          <w:color w:val="000000"/>
        </w:rPr>
      </w:pP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TableStart:table0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«TableStart:table0»</w:t>
      </w:r>
      <w:r>
        <w:rPr>
          <w:rFonts w:eastAsia="Arial Unicode MS" w:cs="Arial Unicode MS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OFFER_EMP_NAME 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«OFFER_EMP_NAME»</w:t>
      </w:r>
      <w:r>
        <w:rPr>
          <w:color w:val="000000"/>
        </w:rPr>
        <w:fldChar w:fldCharType="end"/>
      </w:r>
      <w:r>
        <w:rPr>
          <w:rFonts w:eastAsia="Arial Unicode MS" w:cs="Arial Unicode MS"/>
          <w:bCs/>
        </w:rPr>
        <w:fldChar w:fldCharType="begin"/>
      </w:r>
      <w:r>
        <w:rPr>
          <w:rFonts w:eastAsia="Arial Unicode MS" w:cs="Arial Unicode MS"/>
          <w:bCs/>
        </w:rPr>
        <w:instrText xml:space="preserve"> MERGEFIELD  TableEnd:table0  \* MERGEFORMAT </w:instrText>
      </w:r>
      <w:r>
        <w:rPr>
          <w:rFonts w:eastAsia="Arial Unicode MS" w:cs="Arial Unicode MS"/>
          <w:bCs/>
        </w:rPr>
        <w:fldChar w:fldCharType="separate"/>
      </w:r>
      <w:r>
        <w:rPr>
          <w:rFonts w:eastAsia="Arial Unicode MS" w:cs="Arial Unicode MS"/>
          <w:bCs/>
        </w:rPr>
        <w:t>«TableEnd:table0»</w:t>
      </w:r>
      <w:r>
        <w:rPr>
          <w:rFonts w:eastAsia="Arial Unicode MS" w:cs="Arial Unicode MS"/>
          <w:bCs/>
        </w:rPr>
        <w:fldChar w:fldCharType="end"/>
      </w:r>
      <w:r>
        <w:rPr>
          <w:rFonts w:eastAsia="Arial Unicode MS" w:cs="Arial Unicode MS"/>
          <w:bCs/>
        </w:rPr>
        <w:tab/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branchName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«branchName»</w:t>
      </w:r>
      <w:r>
        <w:rPr>
          <w:color w:val="000000"/>
        </w:rPr>
        <w:fldChar w:fldCharType="end"/>
      </w:r>
    </w:p>
    <w:p w14:paraId="32E3A05F" w14:textId="77777777" w:rsidR="00A06D2F" w:rsidRDefault="00000000">
      <w:pPr>
        <w:pStyle w:val="Style18"/>
        <w:tabs>
          <w:tab w:val="clear" w:pos="120"/>
          <w:tab w:val="clear" w:pos="4920"/>
          <w:tab w:val="left" w:pos="0"/>
          <w:tab w:val="left" w:pos="2977"/>
        </w:tabs>
        <w:spacing w:line="360" w:lineRule="auto"/>
        <w:ind w:right="448"/>
        <w:rPr>
          <w:color w:val="000000"/>
        </w:rPr>
      </w:pP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 xml:space="preserve">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TableStart:table0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«TableStart:table0»</w:t>
      </w:r>
      <w:r>
        <w:rPr>
          <w:rFonts w:eastAsia="Arial Unicode MS" w:cs="Arial Unicode MS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N_PLATE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«N_PLATE»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rFonts w:eastAsia="Arial Unicode MS" w:cs="Arial Unicode MS"/>
          <w:bCs/>
        </w:rPr>
        <w:fldChar w:fldCharType="begin"/>
      </w:r>
      <w:r>
        <w:rPr>
          <w:rFonts w:eastAsia="Arial Unicode MS" w:cs="Arial Unicode MS"/>
          <w:bCs/>
        </w:rPr>
        <w:instrText xml:space="preserve"> MERGEFIELD  TableEnd:table0  \* MERGEFORMAT </w:instrText>
      </w:r>
      <w:r>
        <w:rPr>
          <w:rFonts w:eastAsia="Arial Unicode MS" w:cs="Arial Unicode MS"/>
          <w:bCs/>
        </w:rPr>
        <w:fldChar w:fldCharType="separate"/>
      </w:r>
      <w:r>
        <w:rPr>
          <w:rFonts w:eastAsia="Arial Unicode MS" w:cs="Arial Unicode MS"/>
          <w:bCs/>
        </w:rPr>
        <w:t>«TableEnd:table0»</w:t>
      </w:r>
      <w:r>
        <w:rPr>
          <w:rFonts w:eastAsia="Arial Unicode MS" w:cs="Arial Unicode MS"/>
          <w:bCs/>
        </w:rPr>
        <w:fldChar w:fldCharType="end"/>
      </w:r>
      <w:r>
        <w:rPr>
          <w:rFonts w:cs="Times New Roman"/>
        </w:rPr>
        <w:t xml:space="preserve">Xe </w:t>
      </w:r>
      <w:proofErr w:type="spellStart"/>
      <w:r>
        <w:rPr>
          <w:rFonts w:cs="Times New Roman"/>
        </w:rPr>
        <w:t>chuyên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/Xe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phục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vụ</w:t>
      </w:r>
      <w:proofErr w:type="spellEnd"/>
      <w:r>
        <w:rPr>
          <w:rFonts w:cs="Times New Roman"/>
        </w:rPr>
        <w:t xml:space="preserve"> LĐ</w:t>
      </w:r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CAR_TYPE_NAME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«CAR_TYPE_NAME»</w:t>
      </w:r>
      <w:r>
        <w:rPr>
          <w:color w:val="000000"/>
        </w:rPr>
        <w:fldChar w:fldCharType="end"/>
      </w:r>
    </w:p>
    <w:p w14:paraId="618C1B0A" w14:textId="77777777" w:rsidR="00A06D2F" w:rsidRDefault="00000000">
      <w:pPr>
        <w:pStyle w:val="Style18"/>
        <w:tabs>
          <w:tab w:val="clear" w:pos="120"/>
          <w:tab w:val="left" w:pos="0"/>
          <w:tab w:val="left" w:pos="3261"/>
        </w:tabs>
        <w:spacing w:after="60" w:line="360" w:lineRule="auto"/>
        <w:ind w:right="448"/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Loại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color w:val="000000"/>
        </w:rPr>
        <w:t>hiệu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xe</w:t>
      </w:r>
      <w:proofErr w:type="spellEnd"/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MANUFACTURER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«Manufacturer»</w:t>
      </w:r>
      <w:r>
        <w:rPr>
          <w:rFonts w:eastAsia="Arial Unicode MS" w:cs="Arial Unicode MS"/>
        </w:rPr>
        <w:fldChar w:fldCharType="end"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Số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chỗ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ngồi</w:t>
      </w:r>
      <w:proofErr w:type="spellEnd"/>
      <w:r>
        <w:rPr>
          <w:rFonts w:eastAsia="Arial Unicode MS" w:cs="Arial Unicode MS"/>
        </w:rPr>
        <w:t xml:space="preserve">: </w:t>
      </w:r>
      <w:proofErr w:type="gramStart"/>
      <w:r>
        <w:rPr>
          <w:rFonts w:eastAsia="Arial Unicode MS" w:cs="Arial Unicode MS"/>
        </w:rPr>
        <w:t>.....</w:t>
      </w:r>
      <w:proofErr w:type="gramEnd"/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Năm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sản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xuất</w:t>
      </w:r>
      <w:proofErr w:type="spellEnd"/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MANUFACTURE_YEAR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«manufacture_year»</w:t>
      </w:r>
      <w:r>
        <w:rPr>
          <w:rFonts w:eastAsia="Arial Unicode MS" w:cs="Arial Unicode MS"/>
        </w:rPr>
        <w:fldChar w:fldCharType="end"/>
      </w:r>
    </w:p>
    <w:p w14:paraId="56F62B81" w14:textId="77777777" w:rsidR="00A06D2F" w:rsidRDefault="00000000">
      <w:pPr>
        <w:pStyle w:val="Style19"/>
        <w:tabs>
          <w:tab w:val="clear" w:pos="120"/>
          <w:tab w:val="left" w:pos="0"/>
        </w:tabs>
        <w:spacing w:before="120" w:line="360" w:lineRule="auto"/>
        <w:ind w:right="448"/>
        <w:rPr>
          <w:b/>
          <w:bCs/>
          <w:color w:val="000000"/>
        </w:rPr>
      </w:pPr>
      <w:r>
        <w:tab/>
      </w:r>
      <w:proofErr w:type="spellStart"/>
      <w:r>
        <w:rPr>
          <w:b/>
          <w:bCs/>
          <w:color w:val="000000"/>
        </w:rPr>
        <w:t>Trân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trọng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kính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trình</w:t>
      </w:r>
      <w:proofErr w:type="spellEnd"/>
      <w:r>
        <w:rPr>
          <w:b/>
          <w:bCs/>
          <w:color w:val="000000"/>
        </w:rPr>
        <w:t xml:space="preserve"> Ban TGĐ, TTBV </w:t>
      </w:r>
      <w:proofErr w:type="spellStart"/>
      <w:r>
        <w:rPr>
          <w:b/>
          <w:bCs/>
          <w:color w:val="000000"/>
        </w:rPr>
        <w:t>thuận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theo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các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đề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xuất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sau</w:t>
      </w:r>
      <w:proofErr w:type="spellEnd"/>
      <w:r>
        <w:rPr>
          <w:b/>
          <w:bCs/>
          <w:color w:val="000000"/>
        </w:rPr>
        <w:t xml:space="preserve">: </w:t>
      </w:r>
    </w:p>
    <w:p w14:paraId="3CEFE65B" w14:textId="77777777" w:rsidR="00A06D2F" w:rsidRDefault="00000000">
      <w:pPr>
        <w:widowControl w:val="0"/>
        <w:tabs>
          <w:tab w:val="left" w:pos="0"/>
          <w:tab w:val="left" w:pos="240"/>
          <w:tab w:val="left" w:leader="dot" w:pos="10490"/>
        </w:tabs>
        <w:spacing w:line="360" w:lineRule="auto"/>
        <w:ind w:right="448"/>
        <w:rPr>
          <w:color w:val="000000"/>
        </w:rPr>
      </w:pPr>
      <w:r>
        <w:rPr>
          <w:color w:val="000000"/>
          <w:lang w:val="vi-VN"/>
        </w:rPr>
        <w:t>1.</w:t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vi-VN"/>
        </w:rPr>
        <w:t>Liệt</w:t>
      </w:r>
      <w:proofErr w:type="spellEnd"/>
      <w:r>
        <w:rPr>
          <w:color w:val="000000"/>
          <w:lang w:val="vi-VN"/>
        </w:rPr>
        <w:t xml:space="preserve"> kê </w:t>
      </w:r>
      <w:proofErr w:type="spellStart"/>
      <w:r>
        <w:rPr>
          <w:color w:val="000000"/>
          <w:lang w:val="vi-VN"/>
        </w:rPr>
        <w:t>nội</w:t>
      </w:r>
      <w:proofErr w:type="spellEnd"/>
      <w:r>
        <w:rPr>
          <w:color w:val="000000"/>
          <w:lang w:val="vi-VN"/>
        </w:rPr>
        <w:t xml:space="preserve"> dung </w:t>
      </w:r>
      <w:proofErr w:type="spellStart"/>
      <w:r>
        <w:rPr>
          <w:color w:val="000000"/>
          <w:lang w:val="vi-VN"/>
        </w:rPr>
        <w:t>đề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xuất</w:t>
      </w:r>
      <w:proofErr w:type="spellEnd"/>
      <w:r>
        <w:rPr>
          <w:color w:val="000000"/>
          <w:lang w:val="vi-VN"/>
        </w:rPr>
        <w:t>:</w:t>
      </w:r>
      <w:r>
        <w:rPr>
          <w:color w:val="000000"/>
        </w:rPr>
        <w:t xml:space="preserve">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TableStart:table0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«TableStart:table0»</w:t>
      </w:r>
      <w:r>
        <w:rPr>
          <w:rFonts w:eastAsia="Arial Unicode MS" w:cs="Arial Unicode MS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OFFER_CONTENT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«OFFER_CONTENT»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vi-VN"/>
        </w:rPr>
        <w:t>Đính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kèm</w:t>
      </w:r>
      <w:proofErr w:type="spellEnd"/>
      <w:r>
        <w:rPr>
          <w:color w:val="000000"/>
          <w:lang w:val="vi-VN"/>
        </w:rPr>
        <w:t xml:space="preserve"> SL:</w:t>
      </w:r>
      <w:r>
        <w:rPr>
          <w:color w:val="000000"/>
        </w:rPr>
        <w:t>…..</w:t>
      </w:r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Bảng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báo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giá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ngày</w:t>
      </w:r>
      <w:proofErr w:type="spellEnd"/>
      <w:r>
        <w:rPr>
          <w:color w:val="000000"/>
          <w:lang w:val="vi-VN"/>
        </w:rPr>
        <w:t>:</w:t>
      </w:r>
      <w:r>
        <w:rPr>
          <w:color w:val="000000"/>
          <w:lang w:val="vi-VN"/>
        </w:rPr>
        <w:tab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A64F983" w14:textId="77777777" w:rsidR="00A06D2F" w:rsidRDefault="00000000">
      <w:pPr>
        <w:widowControl w:val="0"/>
        <w:tabs>
          <w:tab w:val="left" w:pos="0"/>
          <w:tab w:val="left" w:pos="240"/>
        </w:tabs>
        <w:spacing w:line="360" w:lineRule="auto"/>
        <w:ind w:right="448"/>
        <w:rPr>
          <w:color w:val="000000"/>
        </w:rPr>
      </w:pPr>
      <w:r>
        <w:rPr>
          <w:color w:val="000000"/>
          <w:lang w:val="vi-VN"/>
        </w:rPr>
        <w:t>2.</w:t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vi-VN"/>
        </w:rPr>
        <w:t>Lý</w:t>
      </w:r>
      <w:proofErr w:type="spellEnd"/>
      <w:r>
        <w:rPr>
          <w:color w:val="000000"/>
          <w:lang w:val="vi-VN"/>
        </w:rPr>
        <w:t xml:space="preserve"> do </w:t>
      </w:r>
      <w:proofErr w:type="spellStart"/>
      <w:r>
        <w:rPr>
          <w:color w:val="000000"/>
          <w:lang w:val="vi-VN"/>
        </w:rPr>
        <w:t>sửa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chữa</w:t>
      </w:r>
      <w:proofErr w:type="spellEnd"/>
      <w:r>
        <w:rPr>
          <w:color w:val="000000"/>
          <w:lang w:val="vi-VN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OFFER_REASON 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«OFFER_REASON»</w:t>
      </w:r>
      <w:r>
        <w:rPr>
          <w:color w:val="000000"/>
        </w:rPr>
        <w:fldChar w:fldCharType="end"/>
      </w:r>
    </w:p>
    <w:p w14:paraId="6EC5093A" w14:textId="77777777" w:rsidR="00A06D2F" w:rsidRDefault="00000000">
      <w:pPr>
        <w:widowControl w:val="0"/>
        <w:tabs>
          <w:tab w:val="left" w:pos="0"/>
          <w:tab w:val="left" w:leader="dot" w:pos="3828"/>
        </w:tabs>
        <w:spacing w:line="360" w:lineRule="auto"/>
        <w:ind w:right="448"/>
        <w:rPr>
          <w:b/>
          <w:bCs/>
          <w:color w:val="000000"/>
          <w:lang w:val="vi-VN"/>
        </w:rPr>
      </w:pPr>
      <w:r>
        <w:rPr>
          <w:b/>
          <w:bCs/>
          <w:color w:val="000000"/>
          <w:lang w:val="vi-VN"/>
        </w:rPr>
        <w:t xml:space="preserve">Thông tin trong </w:t>
      </w:r>
      <w:proofErr w:type="spellStart"/>
      <w:r>
        <w:rPr>
          <w:b/>
          <w:bCs/>
          <w:color w:val="000000"/>
          <w:lang w:val="vi-VN"/>
        </w:rPr>
        <w:t>kế</w:t>
      </w:r>
      <w:proofErr w:type="spellEnd"/>
      <w:r>
        <w:rPr>
          <w:b/>
          <w:bCs/>
          <w:color w:val="000000"/>
          <w:lang w:val="vi-VN"/>
        </w:rPr>
        <w:t xml:space="preserve"> </w:t>
      </w:r>
      <w:proofErr w:type="spellStart"/>
      <w:r>
        <w:rPr>
          <w:b/>
          <w:bCs/>
          <w:color w:val="000000"/>
          <w:lang w:val="vi-VN"/>
        </w:rPr>
        <w:t>hoạch</w:t>
      </w:r>
      <w:proofErr w:type="spellEnd"/>
      <w:r>
        <w:rPr>
          <w:b/>
          <w:bCs/>
          <w:color w:val="000000"/>
          <w:lang w:val="vi-VN"/>
        </w:rPr>
        <w:t xml:space="preserve"> năm:</w:t>
      </w:r>
      <w:r>
        <w:rPr>
          <w:b/>
          <w:bCs/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</w:p>
    <w:tbl>
      <w:tblPr>
        <w:tblW w:w="102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2169"/>
        <w:gridCol w:w="3446"/>
        <w:gridCol w:w="2169"/>
      </w:tblGrid>
      <w:tr w:rsidR="00A06D2F" w14:paraId="02882527" w14:textId="77777777">
        <w:trPr>
          <w:trHeight w:hRule="exact" w:val="649"/>
        </w:trPr>
        <w:tc>
          <w:tcPr>
            <w:tcW w:w="2416" w:type="dxa"/>
            <w:shd w:val="clear" w:color="auto" w:fill="auto"/>
            <w:vAlign w:val="center"/>
          </w:tcPr>
          <w:p w14:paraId="17FFF2D4" w14:textId="77777777" w:rsidR="00A06D2F" w:rsidRDefault="00000000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  <w:proofErr w:type="spellStart"/>
            <w:r>
              <w:rPr>
                <w:color w:val="000000"/>
                <w:lang w:val="vi-VN"/>
              </w:rPr>
              <w:t>Hạng</w:t>
            </w:r>
            <w:proofErr w:type="spellEnd"/>
            <w:r>
              <w:rPr>
                <w:color w:val="000000"/>
                <w:lang w:val="vi-VN"/>
              </w:rPr>
              <w:t xml:space="preserve"> </w:t>
            </w:r>
            <w:proofErr w:type="spellStart"/>
            <w:r>
              <w:rPr>
                <w:color w:val="000000"/>
                <w:lang w:val="vi-VN"/>
              </w:rPr>
              <w:t>mục</w:t>
            </w:r>
            <w:proofErr w:type="spellEnd"/>
          </w:p>
        </w:tc>
        <w:tc>
          <w:tcPr>
            <w:tcW w:w="2169" w:type="dxa"/>
            <w:shd w:val="clear" w:color="auto" w:fill="auto"/>
            <w:vAlign w:val="center"/>
          </w:tcPr>
          <w:p w14:paraId="51137320" w14:textId="77777777" w:rsidR="00A06D2F" w:rsidRDefault="00000000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  <w:proofErr w:type="spellStart"/>
            <w:r>
              <w:rPr>
                <w:color w:val="000000"/>
                <w:lang w:val="vi-VN"/>
              </w:rPr>
              <w:t>Kế</w:t>
            </w:r>
            <w:proofErr w:type="spellEnd"/>
            <w:r>
              <w:rPr>
                <w:color w:val="000000"/>
                <w:lang w:val="vi-VN"/>
              </w:rPr>
              <w:t xml:space="preserve"> </w:t>
            </w:r>
            <w:proofErr w:type="spellStart"/>
            <w:r>
              <w:rPr>
                <w:color w:val="000000"/>
                <w:lang w:val="vi-VN"/>
              </w:rPr>
              <w:t>hoạch</w:t>
            </w:r>
            <w:proofErr w:type="spellEnd"/>
          </w:p>
        </w:tc>
        <w:tc>
          <w:tcPr>
            <w:tcW w:w="3446" w:type="dxa"/>
            <w:shd w:val="clear" w:color="auto" w:fill="auto"/>
            <w:vAlign w:val="center"/>
          </w:tcPr>
          <w:p w14:paraId="723470BB" w14:textId="77777777" w:rsidR="00A06D2F" w:rsidRDefault="00000000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  <w:proofErr w:type="spellStart"/>
            <w:r>
              <w:rPr>
                <w:color w:val="000000"/>
                <w:lang w:val="vi-VN"/>
              </w:rPr>
              <w:t>Thực</w:t>
            </w:r>
            <w:proofErr w:type="spellEnd"/>
            <w:r>
              <w:rPr>
                <w:color w:val="000000"/>
                <w:lang w:val="vi-VN"/>
              </w:rPr>
              <w:t xml:space="preserve"> </w:t>
            </w:r>
            <w:proofErr w:type="spellStart"/>
            <w:r>
              <w:rPr>
                <w:color w:val="000000"/>
                <w:lang w:val="vi-VN"/>
              </w:rPr>
              <w:t>hiện</w:t>
            </w:r>
            <w:proofErr w:type="spellEnd"/>
          </w:p>
        </w:tc>
        <w:tc>
          <w:tcPr>
            <w:tcW w:w="2169" w:type="dxa"/>
            <w:shd w:val="clear" w:color="auto" w:fill="auto"/>
            <w:vAlign w:val="center"/>
          </w:tcPr>
          <w:p w14:paraId="60D5BB87" w14:textId="77777777" w:rsidR="00A06D2F" w:rsidRDefault="00000000">
            <w:pPr>
              <w:autoSpaceDE/>
              <w:autoSpaceDN/>
              <w:adjustRightInd/>
              <w:ind w:left="567" w:right="450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%TH/KH</w:t>
            </w:r>
          </w:p>
        </w:tc>
      </w:tr>
      <w:tr w:rsidR="00A06D2F" w14:paraId="6D8A8C1F" w14:textId="77777777">
        <w:trPr>
          <w:trHeight w:val="772"/>
        </w:trPr>
        <w:tc>
          <w:tcPr>
            <w:tcW w:w="2416" w:type="dxa"/>
            <w:shd w:val="clear" w:color="auto" w:fill="auto"/>
            <w:vAlign w:val="center"/>
          </w:tcPr>
          <w:p w14:paraId="3C060D5A" w14:textId="77777777" w:rsidR="00A06D2F" w:rsidRDefault="00A06D2F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4F3B1AC6" w14:textId="77777777" w:rsidR="00A06D2F" w:rsidRDefault="00A06D2F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446" w:type="dxa"/>
            <w:shd w:val="clear" w:color="auto" w:fill="auto"/>
            <w:vAlign w:val="center"/>
          </w:tcPr>
          <w:p w14:paraId="297F100C" w14:textId="77777777" w:rsidR="00A06D2F" w:rsidRDefault="00A06D2F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0A976857" w14:textId="77777777" w:rsidR="00A06D2F" w:rsidRDefault="00A06D2F"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</w:tr>
    </w:tbl>
    <w:p w14:paraId="772E7C24" w14:textId="77777777" w:rsidR="00A06D2F" w:rsidRDefault="00A06D2F">
      <w:pPr>
        <w:widowControl w:val="0"/>
        <w:tabs>
          <w:tab w:val="center" w:pos="1294"/>
          <w:tab w:val="center" w:pos="3934"/>
          <w:tab w:val="center" w:pos="6214"/>
          <w:tab w:val="center" w:pos="9094"/>
        </w:tabs>
        <w:spacing w:line="240" w:lineRule="exact"/>
        <w:ind w:left="567" w:right="450"/>
        <w:rPr>
          <w:rFonts w:asciiTheme="minorHAnsi" w:hAnsiTheme="minorHAnsi" w:cs="Arial Unicode MS"/>
          <w:color w:val="000000"/>
          <w:lang w:val="vi-VN"/>
        </w:rPr>
      </w:pPr>
    </w:p>
    <w:p w14:paraId="4D5D6D15" w14:textId="77777777" w:rsidR="00A06D2F" w:rsidRDefault="00000000">
      <w:pPr>
        <w:widowControl w:val="0"/>
        <w:tabs>
          <w:tab w:val="left" w:pos="8080"/>
        </w:tabs>
        <w:spacing w:line="360" w:lineRule="auto"/>
        <w:ind w:right="448"/>
        <w:rPr>
          <w:color w:val="000000"/>
        </w:rPr>
      </w:pPr>
      <w:r>
        <w:rPr>
          <w:b/>
          <w:bCs/>
          <w:color w:val="000000"/>
          <w:lang w:val="vi-VN"/>
        </w:rPr>
        <w:t xml:space="preserve">Ghi </w:t>
      </w:r>
      <w:proofErr w:type="spellStart"/>
      <w:r>
        <w:rPr>
          <w:b/>
          <w:bCs/>
          <w:color w:val="000000"/>
          <w:lang w:val="vi-VN"/>
        </w:rPr>
        <w:t>chú</w:t>
      </w:r>
      <w:proofErr w:type="spellEnd"/>
      <w:r>
        <w:rPr>
          <w:b/>
          <w:bCs/>
          <w:color w:val="000000"/>
          <w:lang w:val="vi-VN"/>
        </w:rPr>
        <w:t>:</w:t>
      </w:r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Ngày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sửa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chữa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trước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đó</w:t>
      </w:r>
      <w:proofErr w:type="spellEnd"/>
      <w:r>
        <w:rPr>
          <w:color w:val="000000"/>
          <w:lang w:val="vi-VN"/>
        </w:rPr>
        <w:t xml:space="preserve"> (</w:t>
      </w:r>
      <w:proofErr w:type="spellStart"/>
      <w:r>
        <w:rPr>
          <w:color w:val="000000"/>
          <w:lang w:val="vi-VN"/>
        </w:rPr>
        <w:t>gần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nhất</w:t>
      </w:r>
      <w:proofErr w:type="spellEnd"/>
      <w:r>
        <w:rPr>
          <w:color w:val="000000"/>
          <w:lang w:val="vi-VN"/>
        </w:rPr>
        <w:t>):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REPAIR_DT_RECENT \@ "dd-MM-yyyy"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«REPAIR_DT_RECENT»</w:t>
      </w:r>
      <w:r>
        <w:rPr>
          <w:color w:val="000000"/>
        </w:rPr>
        <w:fldChar w:fldCharType="end"/>
      </w:r>
      <w:r>
        <w:rPr>
          <w:color w:val="000000"/>
          <w:lang w:val="vi-VN"/>
        </w:rPr>
        <w:tab/>
      </w:r>
      <w:proofErr w:type="spellStart"/>
      <w:r>
        <w:rPr>
          <w:color w:val="000000"/>
          <w:lang w:val="vi-VN"/>
        </w:rPr>
        <w:t>Số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tiền</w:t>
      </w:r>
      <w:proofErr w:type="spellEnd"/>
      <w:r>
        <w:rPr>
          <w:color w:val="000000"/>
          <w:lang w:val="vi-VN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REPAIR_AMT_RECENT \# ,0 </w:instrText>
      </w:r>
      <w:r>
        <w:rPr>
          <w:color w:val="000000"/>
        </w:rPr>
        <w:fldChar w:fldCharType="separate"/>
      </w:r>
      <w:r>
        <w:rPr>
          <w:color w:val="000000"/>
        </w:rPr>
        <w:t>«REPAIR_AMT_RECENT»</w:t>
      </w:r>
      <w:r>
        <w:rPr>
          <w:color w:val="000000"/>
        </w:rPr>
        <w:fldChar w:fldCharType="end"/>
      </w:r>
    </w:p>
    <w:p w14:paraId="142EB026" w14:textId="77777777" w:rsidR="00A06D2F" w:rsidRDefault="00000000">
      <w:pPr>
        <w:widowControl w:val="0"/>
        <w:tabs>
          <w:tab w:val="left" w:pos="960"/>
        </w:tabs>
        <w:spacing w:line="360" w:lineRule="auto"/>
        <w:ind w:right="448"/>
        <w:rPr>
          <w:color w:val="000000"/>
          <w:lang w:val="vi-VN"/>
        </w:rPr>
      </w:pPr>
      <w:proofErr w:type="spellStart"/>
      <w:r>
        <w:rPr>
          <w:color w:val="000000"/>
          <w:lang w:val="vi-VN"/>
        </w:rPr>
        <w:t>Lý</w:t>
      </w:r>
      <w:proofErr w:type="spellEnd"/>
      <w:r>
        <w:rPr>
          <w:color w:val="000000"/>
          <w:lang w:val="vi-VN"/>
        </w:rPr>
        <w:t xml:space="preserve"> do SC:</w:t>
      </w:r>
      <w:r>
        <w:rPr>
          <w:rFonts w:ascii="Arial Unicode MS" w:hAnsi="Arial Unicode MS" w:cs="Arial Unicode MS"/>
          <w:b/>
          <w:bCs/>
          <w:color w:val="000000"/>
          <w:lang w:val="vi-VN"/>
        </w:rPr>
        <w:tab/>
      </w:r>
      <w:r>
        <w:rPr>
          <w:rFonts w:ascii="Arial Unicode MS" w:hAnsi="Arial Unicode MS" w:cs="Arial Unicode MS"/>
          <w:b/>
          <w:bCs/>
          <w:color w:val="000000"/>
        </w:rPr>
        <w:t xml:space="preserve"> </w:t>
      </w:r>
      <w:r>
        <w:rPr>
          <w:color w:val="000000"/>
          <w:lang w:val="vi-VN"/>
        </w:rPr>
        <w:fldChar w:fldCharType="begin"/>
      </w:r>
      <w:r>
        <w:rPr>
          <w:color w:val="000000"/>
          <w:lang w:val="vi-VN"/>
        </w:rPr>
        <w:instrText xml:space="preserve"> mergefield OFFER_REASON_RECENT \* MERGEFORMAT </w:instrText>
      </w:r>
      <w:r>
        <w:rPr>
          <w:color w:val="000000"/>
          <w:lang w:val="vi-VN"/>
        </w:rPr>
        <w:fldChar w:fldCharType="separate"/>
      </w:r>
      <w:r>
        <w:rPr>
          <w:color w:val="000000"/>
          <w:lang w:val="vi-VN"/>
        </w:rPr>
        <w:t>«OFFER_REASON_RECENT»</w:t>
      </w:r>
      <w:r>
        <w:rPr>
          <w:color w:val="000000"/>
          <w:lang w:val="vi-VN"/>
        </w:rPr>
        <w:fldChar w:fldCharType="end"/>
      </w:r>
      <w:r>
        <w:rPr>
          <w:rFonts w:eastAsia="Arial Unicode MS" w:cs="Arial Unicode MS"/>
          <w:bCs/>
        </w:rPr>
        <w:fldChar w:fldCharType="begin"/>
      </w:r>
      <w:r>
        <w:rPr>
          <w:rFonts w:eastAsia="Arial Unicode MS" w:cs="Arial Unicode MS"/>
          <w:bCs/>
        </w:rPr>
        <w:instrText xml:space="preserve"> MERGEFIELD  TableEnd:table0  \* MERGEFORMAT </w:instrText>
      </w:r>
      <w:r>
        <w:rPr>
          <w:rFonts w:eastAsia="Arial Unicode MS" w:cs="Arial Unicode MS"/>
          <w:bCs/>
        </w:rPr>
        <w:fldChar w:fldCharType="separate"/>
      </w:r>
      <w:r>
        <w:rPr>
          <w:rFonts w:eastAsia="Arial Unicode MS" w:cs="Arial Unicode MS"/>
          <w:bCs/>
        </w:rPr>
        <w:t>«TableEnd:table0»</w:t>
      </w:r>
      <w:r>
        <w:rPr>
          <w:rFonts w:eastAsia="Arial Unicode MS" w:cs="Arial Unicode MS"/>
          <w:bCs/>
        </w:rPr>
        <w:fldChar w:fldCharType="end"/>
      </w:r>
    </w:p>
    <w:p w14:paraId="5E285C66" w14:textId="77777777" w:rsidR="00A06D2F" w:rsidRDefault="00000000">
      <w:pPr>
        <w:widowControl w:val="0"/>
        <w:tabs>
          <w:tab w:val="left" w:pos="960"/>
        </w:tabs>
        <w:spacing w:line="240" w:lineRule="exact"/>
        <w:ind w:left="567" w:right="450"/>
        <w:rPr>
          <w:color w:val="000000"/>
          <w:lang w:val="vi-VN"/>
        </w:rPr>
      </w:pPr>
      <w:r>
        <w:rPr>
          <w:lang w:val="vi-VN"/>
        </w:rPr>
        <w:tab/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5177"/>
        <w:gridCol w:w="5081"/>
      </w:tblGrid>
      <w:tr w:rsidR="00A06D2F" w14:paraId="5981DCE7" w14:textId="77777777">
        <w:trPr>
          <w:trHeight w:val="3371"/>
        </w:trPr>
        <w:tc>
          <w:tcPr>
            <w:tcW w:w="5177" w:type="dxa"/>
          </w:tcPr>
          <w:p w14:paraId="4D6D908B" w14:textId="77777777" w:rsidR="00A06D2F" w:rsidRDefault="00000000">
            <w:pPr>
              <w:widowControl w:val="0"/>
              <w:spacing w:before="60" w:after="60"/>
              <w:ind w:left="567" w:right="450"/>
              <w:jc w:val="center"/>
              <w:rPr>
                <w:rFonts w:eastAsia="Arial Unicode MS" w:cs="Arial Unicode MS"/>
                <w:b/>
              </w:rPr>
            </w:pPr>
            <w:proofErr w:type="spellStart"/>
            <w:r>
              <w:rPr>
                <w:rFonts w:eastAsia="Arial Unicode MS" w:cs="Arial Unicode MS"/>
                <w:b/>
              </w:rPr>
              <w:t>Đơn</w:t>
            </w:r>
            <w:proofErr w:type="spellEnd"/>
            <w:r>
              <w:rPr>
                <w:rFonts w:eastAsia="Arial Unicode MS" w:cs="Arial Unicode MS"/>
                <w:b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b/>
              </w:rPr>
              <w:t>vị</w:t>
            </w:r>
            <w:proofErr w:type="spellEnd"/>
            <w:r>
              <w:rPr>
                <w:rFonts w:eastAsia="Arial Unicode MS" w:cs="Arial Unicode MS"/>
                <w:b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b/>
              </w:rPr>
              <w:t>đề</w:t>
            </w:r>
            <w:proofErr w:type="spellEnd"/>
            <w:r>
              <w:rPr>
                <w:rFonts w:eastAsia="Arial Unicode MS" w:cs="Arial Unicode MS"/>
                <w:b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b/>
              </w:rPr>
              <w:t>xuất</w:t>
            </w:r>
            <w:proofErr w:type="spellEnd"/>
          </w:p>
          <w:p w14:paraId="7F4EF604" w14:textId="77777777" w:rsidR="00A06D2F" w:rsidRDefault="00A06D2F"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 w14:paraId="1340E946" w14:textId="77777777" w:rsidR="00A06D2F" w:rsidRDefault="00A06D2F"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 w14:paraId="3C41D29C" w14:textId="77777777" w:rsidR="00A06D2F" w:rsidRDefault="00A06D2F"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 w14:paraId="44397CA5" w14:textId="77777777" w:rsidR="00A06D2F" w:rsidRDefault="00A06D2F"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 w14:paraId="6C6F94D7" w14:textId="77777777" w:rsidR="00A06D2F" w:rsidRDefault="00A06D2F"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</w:tc>
        <w:tc>
          <w:tcPr>
            <w:tcW w:w="5081" w:type="dxa"/>
          </w:tcPr>
          <w:p w14:paraId="0FADE037" w14:textId="77777777" w:rsidR="00A06D2F" w:rsidRDefault="00000000">
            <w:pPr>
              <w:widowControl w:val="0"/>
              <w:spacing w:before="60" w:after="60"/>
              <w:ind w:left="567" w:right="450"/>
              <w:jc w:val="center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  <w:b/>
              </w:rPr>
              <w:t>Người</w:t>
            </w:r>
            <w:proofErr w:type="spellEnd"/>
            <w:r>
              <w:rPr>
                <w:rFonts w:eastAsia="Arial Unicode MS" w:cs="Arial Unicode MS"/>
                <w:b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b/>
              </w:rPr>
              <w:t>đề</w:t>
            </w:r>
            <w:proofErr w:type="spellEnd"/>
            <w:r>
              <w:rPr>
                <w:rFonts w:eastAsia="Arial Unicode MS" w:cs="Arial Unicode MS"/>
                <w:b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b/>
              </w:rPr>
              <w:t>nghị</w:t>
            </w:r>
            <w:proofErr w:type="spellEnd"/>
          </w:p>
          <w:p w14:paraId="1C7F44DF" w14:textId="77777777" w:rsidR="00A06D2F" w:rsidRDefault="00000000">
            <w:pPr>
              <w:widowControl w:val="0"/>
              <w:spacing w:before="60" w:after="60"/>
              <w:ind w:left="567" w:right="450"/>
              <w:jc w:val="center"/>
              <w:rPr>
                <w:rFonts w:eastAsia="Arial Unicode MS" w:cs="Arial Unicode MS"/>
                <w:i/>
              </w:rPr>
            </w:pPr>
            <w:r>
              <w:rPr>
                <w:rFonts w:eastAsia="Arial Unicode MS" w:cs="Arial Unicode MS"/>
                <w:i/>
              </w:rPr>
              <w:t>(</w:t>
            </w:r>
            <w:proofErr w:type="spellStart"/>
            <w:r>
              <w:rPr>
                <w:rFonts w:eastAsia="Arial Unicode MS" w:cs="Arial Unicode MS"/>
                <w:i/>
              </w:rPr>
              <w:t>Ký</w:t>
            </w:r>
            <w:proofErr w:type="spellEnd"/>
            <w:r>
              <w:rPr>
                <w:rFonts w:eastAsia="Arial Unicode MS" w:cs="Arial Unicode MS"/>
                <w:i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i/>
              </w:rPr>
              <w:t>và</w:t>
            </w:r>
            <w:proofErr w:type="spellEnd"/>
            <w:r>
              <w:rPr>
                <w:rFonts w:eastAsia="Arial Unicode MS" w:cs="Arial Unicode MS"/>
                <w:i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i/>
              </w:rPr>
              <w:t>họ</w:t>
            </w:r>
            <w:proofErr w:type="spellEnd"/>
            <w:r>
              <w:rPr>
                <w:rFonts w:eastAsia="Arial Unicode MS" w:cs="Arial Unicode MS"/>
                <w:i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i/>
              </w:rPr>
              <w:t>tên</w:t>
            </w:r>
            <w:proofErr w:type="spellEnd"/>
            <w:r>
              <w:rPr>
                <w:rFonts w:eastAsia="Arial Unicode MS" w:cs="Arial Unicode MS"/>
                <w:i/>
              </w:rPr>
              <w:t>)</w:t>
            </w:r>
          </w:p>
        </w:tc>
      </w:tr>
      <w:tr w:rsidR="00A06D2F" w14:paraId="2FBB7BEC" w14:textId="77777777">
        <w:trPr>
          <w:trHeight w:val="2939"/>
        </w:trPr>
        <w:tc>
          <w:tcPr>
            <w:tcW w:w="5177" w:type="dxa"/>
          </w:tcPr>
          <w:p w14:paraId="6604651B" w14:textId="77777777" w:rsidR="00A06D2F" w:rsidRDefault="00000000">
            <w:pPr>
              <w:widowControl w:val="0"/>
              <w:spacing w:before="120"/>
              <w:ind w:left="567" w:right="450"/>
              <w:jc w:val="center"/>
              <w:rPr>
                <w:rFonts w:eastAsia="Arial Unicode MS" w:cs="Arial Unicode MS"/>
                <w:b/>
              </w:rPr>
            </w:pPr>
            <w:proofErr w:type="spellStart"/>
            <w:r>
              <w:rPr>
                <w:rFonts w:eastAsia="Arial Unicode MS" w:cs="Arial Unicode MS"/>
                <w:b/>
              </w:rPr>
              <w:t>Duyệt</w:t>
            </w:r>
            <w:proofErr w:type="spellEnd"/>
          </w:p>
          <w:p w14:paraId="51A798D2" w14:textId="77777777" w:rsidR="00A06D2F" w:rsidRDefault="00A06D2F">
            <w:pPr>
              <w:widowControl w:val="0"/>
              <w:spacing w:before="120"/>
              <w:ind w:left="567" w:right="450"/>
              <w:jc w:val="center"/>
              <w:rPr>
                <w:rFonts w:eastAsia="Arial Unicode MS" w:cs="Arial Unicode MS"/>
                <w:b/>
              </w:rPr>
            </w:pPr>
          </w:p>
        </w:tc>
        <w:tc>
          <w:tcPr>
            <w:tcW w:w="5081" w:type="dxa"/>
          </w:tcPr>
          <w:p w14:paraId="259E8C3A" w14:textId="77777777" w:rsidR="00A06D2F" w:rsidRDefault="00000000">
            <w:pPr>
              <w:widowControl w:val="0"/>
              <w:ind w:left="567" w:right="450"/>
              <w:jc w:val="center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 xml:space="preserve">LĐP. </w:t>
            </w:r>
            <w:proofErr w:type="spellStart"/>
            <w:r>
              <w:rPr>
                <w:rFonts w:eastAsia="Arial Unicode MS" w:cs="Arial Unicode MS"/>
                <w:b/>
              </w:rPr>
              <w:t>Phụ</w:t>
            </w:r>
            <w:proofErr w:type="spellEnd"/>
            <w:r>
              <w:rPr>
                <w:rFonts w:eastAsia="Arial Unicode MS" w:cs="Arial Unicode MS"/>
                <w:b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b/>
              </w:rPr>
              <w:t>Trách</w:t>
            </w:r>
            <w:proofErr w:type="spellEnd"/>
          </w:p>
          <w:p w14:paraId="4E76620A" w14:textId="77777777" w:rsidR="00A06D2F" w:rsidRDefault="00000000">
            <w:pPr>
              <w:widowControl w:val="0"/>
              <w:ind w:left="567" w:right="450"/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(Ý </w:t>
            </w:r>
            <w:proofErr w:type="spellStart"/>
            <w:r>
              <w:rPr>
                <w:rFonts w:eastAsia="Arial Unicode MS" w:cs="Arial Unicode MS"/>
              </w:rPr>
              <w:t>kiến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về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kỹ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thuật</w:t>
            </w:r>
            <w:proofErr w:type="spellEnd"/>
            <w:r>
              <w:rPr>
                <w:rFonts w:eastAsia="Arial Unicode MS" w:cs="Arial Unicode MS"/>
              </w:rPr>
              <w:t xml:space="preserve"> &amp; </w:t>
            </w:r>
            <w:proofErr w:type="spellStart"/>
            <w:r>
              <w:rPr>
                <w:rFonts w:eastAsia="Arial Unicode MS" w:cs="Arial Unicode MS"/>
              </w:rPr>
              <w:t>Đơn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vị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sửa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chữa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14:paraId="2E9BF2B9" w14:textId="77777777" w:rsidR="00A06D2F" w:rsidRDefault="00A06D2F">
            <w:pPr>
              <w:widowControl w:val="0"/>
              <w:spacing w:before="120"/>
              <w:ind w:left="567" w:right="450"/>
              <w:jc w:val="center"/>
              <w:rPr>
                <w:rFonts w:eastAsia="Arial Unicode MS" w:cs="Arial Unicode MS"/>
                <w:b/>
              </w:rPr>
            </w:pPr>
          </w:p>
        </w:tc>
      </w:tr>
    </w:tbl>
    <w:p w14:paraId="468DE8F9" w14:textId="77777777" w:rsidR="00A06D2F" w:rsidRDefault="00A06D2F">
      <w:pPr>
        <w:widowControl w:val="0"/>
        <w:tabs>
          <w:tab w:val="center" w:pos="2494"/>
          <w:tab w:val="center" w:pos="8494"/>
        </w:tabs>
        <w:spacing w:line="240" w:lineRule="exact"/>
        <w:ind w:left="567" w:right="450"/>
        <w:rPr>
          <w:b/>
          <w:bCs/>
          <w:color w:val="000000"/>
        </w:rPr>
      </w:pPr>
    </w:p>
    <w:p w14:paraId="4D2F62EF" w14:textId="77777777" w:rsidR="00A06D2F" w:rsidRDefault="00A06D2F"/>
    <w:sectPr w:rsidR="00A06D2F">
      <w:footerReference w:type="default" r:id="rId7"/>
      <w:pgSz w:w="11907" w:h="16840"/>
      <w:pgMar w:top="568" w:right="567" w:bottom="244" w:left="709" w:header="24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B6064" w14:textId="77777777" w:rsidR="00690FB9" w:rsidRDefault="00690FB9">
      <w:r>
        <w:separator/>
      </w:r>
    </w:p>
  </w:endnote>
  <w:endnote w:type="continuationSeparator" w:id="0">
    <w:p w14:paraId="6F07E938" w14:textId="77777777" w:rsidR="00690FB9" w:rsidRDefault="0069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69A4" w14:textId="77777777" w:rsidR="00A06D2F" w:rsidRDefault="00A06D2F">
    <w:pPr>
      <w:widowControl w:val="0"/>
      <w:spacing w:line="120" w:lineRule="exact"/>
    </w:pPr>
  </w:p>
  <w:p w14:paraId="63EF78A4" w14:textId="77777777" w:rsidR="00A06D2F" w:rsidRDefault="00000000">
    <w:pPr>
      <w:pStyle w:val="Style20"/>
      <w:spacing w:line="200" w:lineRule="exact"/>
      <w:rPr>
        <w:color w:val="000000"/>
      </w:rPr>
    </w:pPr>
    <w:r>
      <w:tab/>
    </w:r>
  </w:p>
  <w:p w14:paraId="74F41107" w14:textId="77777777" w:rsidR="00A06D2F" w:rsidRDefault="00A06D2F">
    <w:pPr>
      <w:widowControl w:val="0"/>
      <w:spacing w:line="38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0034" w14:textId="77777777" w:rsidR="00690FB9" w:rsidRDefault="00690FB9">
      <w:r>
        <w:separator/>
      </w:r>
    </w:p>
  </w:footnote>
  <w:footnote w:type="continuationSeparator" w:id="0">
    <w:p w14:paraId="1C099F82" w14:textId="77777777" w:rsidR="00690FB9" w:rsidRDefault="00690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A6D"/>
    <w:rsid w:val="00057C40"/>
    <w:rsid w:val="000C3035"/>
    <w:rsid w:val="000C43BA"/>
    <w:rsid w:val="000E2A64"/>
    <w:rsid w:val="000E42F4"/>
    <w:rsid w:val="000F1974"/>
    <w:rsid w:val="001B5770"/>
    <w:rsid w:val="001E6114"/>
    <w:rsid w:val="001E7B21"/>
    <w:rsid w:val="00213091"/>
    <w:rsid w:val="00213E0B"/>
    <w:rsid w:val="00297CB9"/>
    <w:rsid w:val="002D00C8"/>
    <w:rsid w:val="002D73E1"/>
    <w:rsid w:val="00313015"/>
    <w:rsid w:val="00350382"/>
    <w:rsid w:val="0035615D"/>
    <w:rsid w:val="00364881"/>
    <w:rsid w:val="003B2317"/>
    <w:rsid w:val="004633EF"/>
    <w:rsid w:val="004C7C27"/>
    <w:rsid w:val="005258A8"/>
    <w:rsid w:val="0054460D"/>
    <w:rsid w:val="00544729"/>
    <w:rsid w:val="00566E72"/>
    <w:rsid w:val="00574FDE"/>
    <w:rsid w:val="005922DF"/>
    <w:rsid w:val="0062536E"/>
    <w:rsid w:val="00650372"/>
    <w:rsid w:val="0065698C"/>
    <w:rsid w:val="00690FB9"/>
    <w:rsid w:val="00707ED5"/>
    <w:rsid w:val="007875F6"/>
    <w:rsid w:val="007A4894"/>
    <w:rsid w:val="007D2F0F"/>
    <w:rsid w:val="007D63D9"/>
    <w:rsid w:val="0082228E"/>
    <w:rsid w:val="0084089E"/>
    <w:rsid w:val="00841C08"/>
    <w:rsid w:val="00850A2A"/>
    <w:rsid w:val="00856825"/>
    <w:rsid w:val="00863E36"/>
    <w:rsid w:val="00867C43"/>
    <w:rsid w:val="009068E5"/>
    <w:rsid w:val="00977027"/>
    <w:rsid w:val="009F67A2"/>
    <w:rsid w:val="00A042E8"/>
    <w:rsid w:val="00A06D2F"/>
    <w:rsid w:val="00A63642"/>
    <w:rsid w:val="00A7497F"/>
    <w:rsid w:val="00A77B6D"/>
    <w:rsid w:val="00A81A6D"/>
    <w:rsid w:val="00A9384B"/>
    <w:rsid w:val="00AF5155"/>
    <w:rsid w:val="00B23F4D"/>
    <w:rsid w:val="00B56A82"/>
    <w:rsid w:val="00BC3F33"/>
    <w:rsid w:val="00C3521F"/>
    <w:rsid w:val="00C949F1"/>
    <w:rsid w:val="00C957B2"/>
    <w:rsid w:val="00CA5748"/>
    <w:rsid w:val="00CC347A"/>
    <w:rsid w:val="00D11F69"/>
    <w:rsid w:val="00D42427"/>
    <w:rsid w:val="00D67198"/>
    <w:rsid w:val="00DB15A8"/>
    <w:rsid w:val="00DB67D3"/>
    <w:rsid w:val="00E35A4B"/>
    <w:rsid w:val="00EA0118"/>
    <w:rsid w:val="00EA464D"/>
    <w:rsid w:val="00EB3B7C"/>
    <w:rsid w:val="00ED51BD"/>
    <w:rsid w:val="00EE690E"/>
    <w:rsid w:val="00F01F4C"/>
    <w:rsid w:val="00F177DC"/>
    <w:rsid w:val="00F3199D"/>
    <w:rsid w:val="00F562DD"/>
    <w:rsid w:val="00F67989"/>
    <w:rsid w:val="00FD4332"/>
    <w:rsid w:val="3351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439824"/>
  <w14:defaultImageDpi w14:val="0"/>
  <w15:docId w15:val="{F60677B7-C352-4329-8863-F14A66C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cs="Arial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5">
    <w:name w:val="Style15"/>
    <w:basedOn w:val="Normal"/>
    <w:uiPriority w:val="99"/>
    <w:pPr>
      <w:widowControl w:val="0"/>
      <w:tabs>
        <w:tab w:val="center" w:pos="5579"/>
      </w:tabs>
    </w:pPr>
  </w:style>
  <w:style w:type="paragraph" w:customStyle="1" w:styleId="Style16">
    <w:name w:val="Style16"/>
    <w:basedOn w:val="Normal"/>
    <w:uiPriority w:val="99"/>
    <w:pPr>
      <w:widowControl w:val="0"/>
      <w:tabs>
        <w:tab w:val="left" w:pos="2880"/>
      </w:tabs>
    </w:pPr>
  </w:style>
  <w:style w:type="paragraph" w:customStyle="1" w:styleId="Style17">
    <w:name w:val="Style17"/>
    <w:basedOn w:val="Normal"/>
    <w:uiPriority w:val="99"/>
    <w:pPr>
      <w:widowControl w:val="0"/>
      <w:tabs>
        <w:tab w:val="center" w:pos="5640"/>
      </w:tabs>
    </w:pPr>
  </w:style>
  <w:style w:type="paragraph" w:customStyle="1" w:styleId="Style18">
    <w:name w:val="Style18"/>
    <w:basedOn w:val="Normal"/>
    <w:uiPriority w:val="99"/>
    <w:pPr>
      <w:widowControl w:val="0"/>
      <w:tabs>
        <w:tab w:val="left" w:pos="120"/>
        <w:tab w:val="left" w:pos="4920"/>
      </w:tabs>
    </w:pPr>
  </w:style>
  <w:style w:type="paragraph" w:customStyle="1" w:styleId="Style19">
    <w:name w:val="Style19"/>
    <w:basedOn w:val="Normal"/>
    <w:uiPriority w:val="99"/>
    <w:pPr>
      <w:widowControl w:val="0"/>
      <w:tabs>
        <w:tab w:val="left" w:pos="120"/>
      </w:tabs>
    </w:pPr>
  </w:style>
  <w:style w:type="paragraph" w:customStyle="1" w:styleId="Style20">
    <w:name w:val="Style20"/>
    <w:basedOn w:val="Normal"/>
    <w:uiPriority w:val="99"/>
    <w:pPr>
      <w:widowControl w:val="0"/>
      <w:tabs>
        <w:tab w:val="right" w:pos="11030"/>
      </w:tabs>
    </w:pPr>
  </w:style>
  <w:style w:type="character" w:customStyle="1" w:styleId="HeaderChar">
    <w:name w:val="Header Char"/>
    <w:link w:val="Header"/>
    <w:uiPriority w:val="99"/>
    <w:rPr>
      <w:rFonts w:ascii="Arial" w:hAnsi="Arial" w:cs="Arial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75F1-75B0-4DA2-AE62-81DC8423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Quốc Việt</dc:creator>
  <cp:lastModifiedBy>Chánh Phan Xuân</cp:lastModifiedBy>
  <cp:revision>40</cp:revision>
  <dcterms:created xsi:type="dcterms:W3CDTF">2019-09-11T07:17:00Z</dcterms:created>
  <dcterms:modified xsi:type="dcterms:W3CDTF">2022-10-11T09:07:00Z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01870D45E012723F43D1E57887E1C641DDFF6BF954C260F5D00816248C2B14290F139CF134FE2866DCFDC6063B76EBFD180468DAAAEFCAFF2EED895122432B1BBA44442F75474B55E24768B1662E41DE172D2066E0CC214AD11C8712178836E10FCF78D9C65E2F422A5636E7EAFFCEF4547396E022F427996D60188110FBC9F</vt:lpwstr>
  </property>
  <property fmtid="{D5CDD505-2E9C-101B-9397-08002B2CF9AE}" pid="3" name="Business Objects Context Information1">
    <vt:lpwstr>2662721EA0605829EB27B176BEAD2C91C98BEA644E78C774FBFE53E6A17B15290B18BBE26F87373A585B0930C70E84943EA561840B20F46719DFA7DA907F385045E4E84242BABB1E070EAFDE5A31EA2E01B6B736D843C237717E6B03757F27346A30698254A84804BD45D6773192740E55854E48AD8E4089D9784334E9C5A4D</vt:lpwstr>
  </property>
  <property fmtid="{D5CDD505-2E9C-101B-9397-08002B2CF9AE}" pid="4" name="Business Objects Context Information2">
    <vt:lpwstr>CA71229E552E15332FB4E7B9E51DA4313481D207B14654730BE81194BFA4717448F5</vt:lpwstr>
  </property>
  <property fmtid="{D5CDD505-2E9C-101B-9397-08002B2CF9AE}" pid="5" name="KSOProductBuildVer">
    <vt:lpwstr>1033-11.2.0.11042</vt:lpwstr>
  </property>
  <property fmtid="{D5CDD505-2E9C-101B-9397-08002B2CF9AE}" pid="6" name="ICV">
    <vt:lpwstr>C60162DD3B9A4E88AFE025D83B9F5298</vt:lpwstr>
  </property>
</Properties>
</file>