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6287C">
      <w:pPr>
        <w:spacing w:after="160" w:line="259" w:lineRule="auto"/>
        <w:jc w:val="center"/>
        <w:rPr>
          <w:rFonts w:ascii="Times New Roman" w:hAnsi="Times New Roman" w:eastAsia="Calibri" w:cs="Times New Roman"/>
          <w:b/>
          <w:color w:val="auto"/>
          <w:sz w:val="32"/>
          <w:szCs w:val="22"/>
          <w:lang w:eastAsia="en-US"/>
        </w:rPr>
      </w:pPr>
      <w:r>
        <w:rPr>
          <w:rFonts w:ascii="Times New Roman" w:hAnsi="Times New Roman" w:eastAsia="Calibri" w:cs="Times New Roman"/>
          <w:b/>
          <w:color w:val="auto"/>
          <w:sz w:val="32"/>
          <w:szCs w:val="22"/>
          <w:lang w:eastAsia="en-US"/>
        </w:rPr>
        <w:t>BÁO CÁO HỌC TẬP CÁ NHÂN/ NHÓM</w:t>
      </w:r>
    </w:p>
    <w:p w14:paraId="70014770">
      <w:pPr>
        <w:spacing w:after="160" w:line="259" w:lineRule="auto"/>
        <w:rPr>
          <w:rFonts w:ascii="Times New Roman" w:hAnsi="Times New Roman" w:eastAsia="Calibri" w:cs="Times New Roman"/>
          <w:color w:val="auto"/>
          <w:sz w:val="26"/>
          <w:szCs w:val="22"/>
          <w:lang w:eastAsia="en-US"/>
        </w:rPr>
      </w:pPr>
    </w:p>
    <w:p w14:paraId="0BB80BF5">
      <w:pPr>
        <w:spacing w:after="160" w:line="259" w:lineRule="auto"/>
        <w:rPr>
          <w:rFonts w:hint="default"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 xml:space="preserve">Tên lớp: </w:t>
      </w:r>
      <w:r>
        <w:rPr>
          <w:rFonts w:hint="default" w:ascii="Times New Roman" w:hAnsi="Times New Roman" w:eastAsia="Calibri" w:cs="Times New Roman"/>
          <w:color w:val="auto"/>
          <w:sz w:val="26"/>
          <w:szCs w:val="22"/>
          <w:lang w:eastAsia="en-US"/>
        </w:rPr>
        <w:t>IT6070.3</w:t>
      </w:r>
      <w:r>
        <w:rPr>
          <w:rFonts w:hint="default" w:ascii="Times New Roman" w:hAnsi="Times New Roman" w:eastAsia="Calibri" w:cs="Times New Roman"/>
          <w:color w:val="auto"/>
          <w:sz w:val="26"/>
          <w:szCs w:val="22"/>
          <w:lang w:val="en-US" w:eastAsia="en-US"/>
        </w:rPr>
        <w:t xml:space="preserve"> - 20252IT6070003</w:t>
      </w:r>
      <w:r>
        <w:rPr>
          <w:rFonts w:hint="default" w:ascii="Times New Roman" w:hAnsi="Times New Roman" w:eastAsia="Calibri" w:cs="Times New Roman"/>
          <w:color w:val="auto"/>
          <w:sz w:val="26"/>
          <w:szCs w:val="22"/>
          <w:lang w:val="en-US" w:eastAsia="en-US"/>
        </w:rPr>
        <w:tab/>
      </w:r>
      <w:r>
        <w:rPr>
          <w:rFonts w:ascii="Times New Roman" w:hAnsi="Times New Roman" w:eastAsia="Calibri" w:cs="Times New Roman"/>
          <w:color w:val="auto"/>
          <w:sz w:val="26"/>
          <w:szCs w:val="22"/>
          <w:lang w:eastAsia="en-US"/>
        </w:rPr>
        <w:t>Khóa:</w:t>
      </w:r>
      <w:r>
        <w:rPr>
          <w:rFonts w:hint="default" w:ascii="Times New Roman" w:hAnsi="Times New Roman" w:eastAsia="Calibri" w:cs="Times New Roman"/>
          <w:color w:val="auto"/>
          <w:sz w:val="26"/>
          <w:szCs w:val="22"/>
          <w:lang w:val="en-US" w:eastAsia="en-US"/>
        </w:rPr>
        <w:t xml:space="preserve"> K18</w:t>
      </w:r>
    </w:p>
    <w:p w14:paraId="1525E6B6">
      <w:pPr>
        <w:spacing w:after="160" w:line="259" w:lineRule="auto"/>
        <w:rPr>
          <w:rFonts w:hint="default"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Tên nhóm:</w:t>
      </w:r>
      <w:r>
        <w:rPr>
          <w:rFonts w:hint="default" w:ascii="Times New Roman" w:hAnsi="Times New Roman" w:eastAsia="Calibri" w:cs="Times New Roman"/>
          <w:color w:val="auto"/>
          <w:sz w:val="26"/>
          <w:szCs w:val="22"/>
          <w:lang w:val="en-US" w:eastAsia="en-US"/>
        </w:rPr>
        <w:t xml:space="preserve"> Nhóm 1</w:t>
      </w:r>
      <w:r>
        <w:rPr>
          <w:rFonts w:hint="default" w:ascii="Times New Roman" w:hAnsi="Times New Roman" w:eastAsia="Calibri" w:cs="Times New Roman"/>
          <w:color w:val="auto"/>
          <w:sz w:val="26"/>
          <w:szCs w:val="22"/>
          <w:lang w:val="vi-VN" w:eastAsia="en-US"/>
        </w:rPr>
        <w:t>3</w:t>
      </w:r>
    </w:p>
    <w:tbl>
      <w:tblPr>
        <w:tblStyle w:val="4"/>
        <w:tblpPr w:leftFromText="180" w:rightFromText="180" w:vertAnchor="text" w:horzAnchor="page" w:tblpX="1416" w:tblpY="462"/>
        <w:tblOverlap w:val="never"/>
        <w:tblW w:w="131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809"/>
        <w:gridCol w:w="3286"/>
        <w:gridCol w:w="3119"/>
        <w:gridCol w:w="3118"/>
      </w:tblGrid>
      <w:tr w14:paraId="52E0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22EEC6EA">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Tuần</w:t>
            </w:r>
          </w:p>
        </w:tc>
        <w:tc>
          <w:tcPr>
            <w:tcW w:w="2809" w:type="dxa"/>
            <w:vAlign w:val="center"/>
          </w:tcPr>
          <w:p w14:paraId="31035DD9">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Người thực hiện</w:t>
            </w:r>
          </w:p>
        </w:tc>
        <w:tc>
          <w:tcPr>
            <w:tcW w:w="3286" w:type="dxa"/>
            <w:vAlign w:val="center"/>
          </w:tcPr>
          <w:p w14:paraId="16098A18">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Nội dung công việc</w:t>
            </w:r>
          </w:p>
        </w:tc>
        <w:tc>
          <w:tcPr>
            <w:tcW w:w="3119" w:type="dxa"/>
            <w:vAlign w:val="center"/>
          </w:tcPr>
          <w:p w14:paraId="2CED3880">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Kết quả đạt được</w:t>
            </w:r>
          </w:p>
        </w:tc>
        <w:tc>
          <w:tcPr>
            <w:tcW w:w="3118" w:type="dxa"/>
            <w:vAlign w:val="center"/>
          </w:tcPr>
          <w:p w14:paraId="57C52255">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 xml:space="preserve">Kiến nghị với giảng viên hướng dẫn </w:t>
            </w:r>
            <w:r>
              <w:rPr>
                <w:rFonts w:ascii="Times New Roman" w:hAnsi="Times New Roman" w:eastAsia="Calibri" w:cs="Times New Roman"/>
                <w:color w:val="auto"/>
                <w:sz w:val="26"/>
                <w:szCs w:val="22"/>
                <w:lang w:eastAsia="en-US"/>
              </w:rPr>
              <w:t>(nêu những khó khăn, hỗ trợ từ phía giảng viên,… nếu cần)</w:t>
            </w:r>
          </w:p>
        </w:tc>
      </w:tr>
      <w:tr w14:paraId="7741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Merge w:val="restart"/>
          </w:tcPr>
          <w:p w14:paraId="01569700">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1</w:t>
            </w:r>
          </w:p>
        </w:tc>
        <w:tc>
          <w:tcPr>
            <w:tcW w:w="2809" w:type="dxa"/>
            <w:vAlign w:val="top"/>
          </w:tcPr>
          <w:p w14:paraId="7FA6E03A">
            <w:pPr>
              <w:spacing w:after="0" w:line="240" w:lineRule="auto"/>
              <w:rPr>
                <w:rFonts w:ascii="Times New Roman" w:hAnsi="Times New Roman" w:eastAsia="Calibri" w:cs="Times New Roman"/>
                <w:color w:val="auto"/>
                <w:sz w:val="26"/>
                <w:szCs w:val="22"/>
                <w:lang w:eastAsia="en-US"/>
              </w:rPr>
            </w:pPr>
            <w:r>
              <w:rPr>
                <w:rFonts w:ascii="Times New Roman" w:hAnsi="Times New Roman" w:eastAsia="Times New Roman" w:cs="Times New Roman"/>
                <w:sz w:val="28"/>
                <w:szCs w:val="28"/>
                <w:lang w:eastAsia="en-US"/>
              </w:rPr>
              <w:t>Nguyễn Việt Hòa</w:t>
            </w:r>
          </w:p>
        </w:tc>
        <w:tc>
          <w:tcPr>
            <w:tcW w:w="3286" w:type="dxa"/>
            <w:vAlign w:val="top"/>
          </w:tcPr>
          <w:p w14:paraId="1940E92F">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“Tổng quan về An ninh mạng”</w:t>
            </w:r>
          </w:p>
        </w:tc>
        <w:tc>
          <w:tcPr>
            <w:tcW w:w="3119" w:type="dxa"/>
          </w:tcPr>
          <w:p w14:paraId="56BD9971">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restart"/>
          </w:tcPr>
          <w:p w14:paraId="6C8747B7">
            <w:pPr>
              <w:spacing w:after="0" w:line="240" w:lineRule="auto"/>
              <w:rPr>
                <w:rFonts w:ascii="Times New Roman" w:hAnsi="Times New Roman" w:eastAsia="Calibri" w:cs="Times New Roman"/>
                <w:color w:val="auto"/>
                <w:sz w:val="26"/>
                <w:szCs w:val="22"/>
                <w:lang w:eastAsia="en-US"/>
              </w:rPr>
            </w:pPr>
          </w:p>
        </w:tc>
      </w:tr>
      <w:tr w14:paraId="6E099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846" w:type="dxa"/>
            <w:vMerge w:val="continue"/>
          </w:tcPr>
          <w:p w14:paraId="3BBAD1E0">
            <w:pPr>
              <w:spacing w:after="0" w:line="240" w:lineRule="auto"/>
              <w:rPr>
                <w:rFonts w:ascii="Times New Roman" w:hAnsi="Times New Roman" w:eastAsia="Calibri" w:cs="Times New Roman"/>
                <w:sz w:val="26"/>
                <w:szCs w:val="22"/>
                <w:lang w:eastAsia="en-US"/>
              </w:rPr>
            </w:pPr>
          </w:p>
        </w:tc>
        <w:tc>
          <w:tcPr>
            <w:tcW w:w="2809" w:type="dxa"/>
            <w:vAlign w:val="top"/>
          </w:tcPr>
          <w:p w14:paraId="7A324720">
            <w:pPr>
              <w:spacing w:after="0" w:line="240" w:lineRule="auto"/>
              <w:rPr>
                <w:rFonts w:hint="default" w:ascii="Times New Roman" w:hAnsi="Times New Roman" w:eastAsia="Calibri" w:cs="Times New Roman"/>
                <w:color w:val="auto"/>
                <w:sz w:val="26"/>
                <w:szCs w:val="22"/>
                <w:lang w:val="en-US" w:eastAsia="en-US"/>
              </w:rPr>
            </w:pPr>
            <w:r>
              <w:rPr>
                <w:rFonts w:ascii="Times New Roman" w:hAnsi="Times New Roman" w:eastAsia="Times New Roman" w:cs="Times New Roman"/>
                <w:sz w:val="28"/>
                <w:szCs w:val="28"/>
                <w:lang w:eastAsia="en-US"/>
              </w:rPr>
              <w:t>Nguyễn Thanh</w:t>
            </w:r>
            <w:r>
              <w:rPr>
                <w:rFonts w:hint="default" w:ascii="Times New Roman" w:hAnsi="Times New Roman"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3286" w:type="dxa"/>
            <w:vAlign w:val="top"/>
          </w:tcPr>
          <w:p w14:paraId="2AF15397">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Dàn ý, đề cương cho đề tài</w:t>
            </w:r>
          </w:p>
        </w:tc>
        <w:tc>
          <w:tcPr>
            <w:tcW w:w="3119" w:type="dxa"/>
          </w:tcPr>
          <w:p w14:paraId="2168E66A">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6A725DD9">
            <w:pPr>
              <w:spacing w:after="0" w:line="240" w:lineRule="auto"/>
              <w:rPr>
                <w:rFonts w:ascii="Times New Roman" w:hAnsi="Times New Roman" w:eastAsia="Calibri" w:cs="Times New Roman"/>
                <w:color w:val="auto"/>
                <w:sz w:val="26"/>
                <w:szCs w:val="22"/>
                <w:lang w:eastAsia="en-US"/>
              </w:rPr>
            </w:pPr>
          </w:p>
        </w:tc>
      </w:tr>
      <w:tr w14:paraId="18A6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846" w:type="dxa"/>
            <w:vMerge w:val="continue"/>
          </w:tcPr>
          <w:p w14:paraId="3452BB1A">
            <w:pPr>
              <w:spacing w:after="0" w:line="240" w:lineRule="auto"/>
              <w:rPr>
                <w:rFonts w:ascii="Times New Roman" w:hAnsi="Times New Roman" w:eastAsia="Calibri" w:cs="Times New Roman"/>
                <w:color w:val="auto"/>
                <w:sz w:val="26"/>
                <w:szCs w:val="22"/>
                <w:lang w:eastAsia="en-US"/>
              </w:rPr>
            </w:pPr>
          </w:p>
        </w:tc>
        <w:tc>
          <w:tcPr>
            <w:tcW w:w="2809" w:type="dxa"/>
            <w:vAlign w:val="top"/>
          </w:tcPr>
          <w:p w14:paraId="270843EC">
            <w:pPr>
              <w:spacing w:after="0" w:line="240" w:lineRule="auto"/>
              <w:rPr>
                <w:rFonts w:hint="default" w:ascii="Times New Roman" w:hAnsi="Times New Roman" w:eastAsia="Calibri" w:cs="Times New Roman"/>
                <w:color w:val="auto"/>
                <w:sz w:val="26"/>
                <w:szCs w:val="22"/>
                <w:lang w:val="en-US" w:eastAsia="en-US"/>
              </w:rPr>
            </w:pPr>
            <w:r>
              <w:rPr>
                <w:rFonts w:ascii="Times New Roman" w:hAnsi="Times New Roman" w:eastAsia="Times New Roman" w:cs="Times New Roman"/>
                <w:sz w:val="28"/>
                <w:szCs w:val="28"/>
                <w:lang w:eastAsia="en-US"/>
              </w:rPr>
              <w:t>Phạm Mạnh Hùng</w:t>
            </w:r>
          </w:p>
        </w:tc>
        <w:tc>
          <w:tcPr>
            <w:tcW w:w="3286" w:type="dxa"/>
            <w:vAlign w:val="top"/>
          </w:tcPr>
          <w:p w14:paraId="4F31A37C">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“Nội dung nghiên cứu”</w:t>
            </w:r>
          </w:p>
        </w:tc>
        <w:tc>
          <w:tcPr>
            <w:tcW w:w="3119" w:type="dxa"/>
          </w:tcPr>
          <w:p w14:paraId="10BD29CC">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2703A7C9">
            <w:pPr>
              <w:spacing w:after="0" w:line="240" w:lineRule="auto"/>
              <w:rPr>
                <w:rFonts w:ascii="Times New Roman" w:hAnsi="Times New Roman" w:eastAsia="Calibri" w:cs="Times New Roman"/>
                <w:color w:val="auto"/>
                <w:sz w:val="26"/>
                <w:szCs w:val="22"/>
                <w:lang w:eastAsia="en-US"/>
              </w:rPr>
            </w:pPr>
          </w:p>
        </w:tc>
      </w:tr>
      <w:tr w14:paraId="4A76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846" w:type="dxa"/>
            <w:vMerge w:val="continue"/>
          </w:tcPr>
          <w:p w14:paraId="50600037">
            <w:pPr>
              <w:spacing w:after="0" w:line="240" w:lineRule="auto"/>
              <w:rPr>
                <w:rFonts w:ascii="Times New Roman" w:hAnsi="Times New Roman" w:eastAsia="Calibri" w:cs="Times New Roman"/>
                <w:color w:val="auto"/>
                <w:sz w:val="26"/>
                <w:szCs w:val="22"/>
                <w:lang w:eastAsia="en-US"/>
              </w:rPr>
            </w:pPr>
          </w:p>
        </w:tc>
        <w:tc>
          <w:tcPr>
            <w:tcW w:w="2809" w:type="dxa"/>
            <w:vMerge w:val="restart"/>
            <w:vAlign w:val="top"/>
          </w:tcPr>
          <w:p w14:paraId="625D601A">
            <w:pPr>
              <w:spacing w:after="0" w:line="240" w:lineRule="auto"/>
              <w:rPr>
                <w:rFonts w:hint="default" w:ascii="Times New Roman" w:hAnsi="Times New Roman" w:eastAsia="Calibri" w:cs="Times New Roman"/>
                <w:color w:val="auto"/>
                <w:sz w:val="26"/>
                <w:szCs w:val="22"/>
                <w:lang w:val="en-US" w:eastAsia="en-US"/>
              </w:rPr>
            </w:pPr>
            <w:r>
              <w:rPr>
                <w:rFonts w:ascii="Times New Roman" w:hAnsi="Times New Roman" w:eastAsia="Times New Roman" w:cs="Times New Roman"/>
                <w:sz w:val="28"/>
                <w:szCs w:val="28"/>
                <w:lang w:eastAsia="en-US"/>
              </w:rPr>
              <w:t>Nguyễn Hà Nam</w:t>
            </w:r>
          </w:p>
        </w:tc>
        <w:tc>
          <w:tcPr>
            <w:tcW w:w="3286" w:type="dxa"/>
            <w:vMerge w:val="restart"/>
            <w:vAlign w:val="top"/>
          </w:tcPr>
          <w:p w14:paraId="3F5DEB62">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“Kiến thức toán học cơ sở”</w:t>
            </w:r>
          </w:p>
        </w:tc>
        <w:tc>
          <w:tcPr>
            <w:tcW w:w="3119" w:type="dxa"/>
          </w:tcPr>
          <w:p w14:paraId="098BA7C6">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35DB3A7D">
            <w:pPr>
              <w:spacing w:after="0" w:line="240" w:lineRule="auto"/>
              <w:rPr>
                <w:rFonts w:ascii="Times New Roman" w:hAnsi="Times New Roman" w:eastAsia="Calibri" w:cs="Times New Roman"/>
                <w:color w:val="auto"/>
                <w:sz w:val="26"/>
                <w:szCs w:val="22"/>
                <w:lang w:eastAsia="en-US"/>
              </w:rPr>
            </w:pPr>
          </w:p>
        </w:tc>
      </w:tr>
      <w:tr w14:paraId="208C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846" w:type="dxa"/>
            <w:vMerge w:val="continue"/>
          </w:tcPr>
          <w:p w14:paraId="6D179BE4">
            <w:pPr>
              <w:spacing w:after="0" w:line="240" w:lineRule="auto"/>
              <w:rPr>
                <w:rFonts w:ascii="Times New Roman" w:hAnsi="Times New Roman" w:eastAsia="Calibri" w:cs="Times New Roman"/>
                <w:color w:val="auto"/>
                <w:sz w:val="26"/>
                <w:szCs w:val="22"/>
                <w:lang w:eastAsia="en-US"/>
              </w:rPr>
            </w:pPr>
          </w:p>
        </w:tc>
        <w:tc>
          <w:tcPr>
            <w:tcW w:w="2809" w:type="dxa"/>
            <w:vMerge w:val="continue"/>
          </w:tcPr>
          <w:p w14:paraId="1C3703D9">
            <w:pPr>
              <w:spacing w:after="0" w:line="240" w:lineRule="auto"/>
              <w:rPr>
                <w:rFonts w:hint="default" w:ascii="Times New Roman" w:hAnsi="Times New Roman" w:eastAsia="Calibri" w:cs="Times New Roman"/>
                <w:color w:val="auto"/>
                <w:sz w:val="26"/>
                <w:szCs w:val="22"/>
                <w:lang w:val="en-US" w:eastAsia="en-US"/>
              </w:rPr>
            </w:pPr>
          </w:p>
        </w:tc>
        <w:tc>
          <w:tcPr>
            <w:tcW w:w="3286" w:type="dxa"/>
            <w:vMerge w:val="continue"/>
          </w:tcPr>
          <w:p w14:paraId="1B8AE88A">
            <w:pPr>
              <w:spacing w:after="0" w:line="240" w:lineRule="auto"/>
              <w:rPr>
                <w:rFonts w:ascii="Times New Roman" w:hAnsi="Times New Roman" w:eastAsia="Calibri" w:cs="Times New Roman"/>
                <w:color w:val="auto"/>
                <w:sz w:val="26"/>
                <w:szCs w:val="22"/>
                <w:lang w:eastAsia="en-US"/>
              </w:rPr>
            </w:pPr>
          </w:p>
        </w:tc>
        <w:tc>
          <w:tcPr>
            <w:tcW w:w="3119" w:type="dxa"/>
          </w:tcPr>
          <w:p w14:paraId="52158F43">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033A99B9">
            <w:pPr>
              <w:spacing w:after="0" w:line="240" w:lineRule="auto"/>
              <w:rPr>
                <w:rFonts w:ascii="Times New Roman" w:hAnsi="Times New Roman" w:eastAsia="Calibri" w:cs="Times New Roman"/>
                <w:color w:val="auto"/>
                <w:sz w:val="26"/>
                <w:szCs w:val="22"/>
                <w:lang w:eastAsia="en-US"/>
              </w:rPr>
            </w:pPr>
          </w:p>
        </w:tc>
      </w:tr>
      <w:tr w14:paraId="5AF1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018B885B">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2</w:t>
            </w:r>
          </w:p>
        </w:tc>
        <w:tc>
          <w:tcPr>
            <w:tcW w:w="2809" w:type="dxa"/>
            <w:shd w:val="clear" w:color="auto" w:fill="auto"/>
            <w:vAlign w:val="top"/>
          </w:tcPr>
          <w:p w14:paraId="1D31F35E">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3286" w:type="dxa"/>
            <w:vAlign w:val="top"/>
          </w:tcPr>
          <w:p w14:paraId="030BA154">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“Nghiên cứu, tìm hiểu hệ mã hóa khóa công khai”</w:t>
            </w:r>
          </w:p>
        </w:tc>
        <w:tc>
          <w:tcPr>
            <w:tcW w:w="3119" w:type="dxa"/>
          </w:tcPr>
          <w:p w14:paraId="5A401E21">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restart"/>
          </w:tcPr>
          <w:p w14:paraId="363E9133">
            <w:pPr>
              <w:spacing w:after="0" w:line="240" w:lineRule="auto"/>
              <w:rPr>
                <w:rFonts w:ascii="Times New Roman" w:hAnsi="Times New Roman" w:eastAsia="Calibri" w:cs="Times New Roman"/>
                <w:color w:val="auto"/>
                <w:sz w:val="26"/>
                <w:szCs w:val="22"/>
                <w:lang w:eastAsia="en-US"/>
              </w:rPr>
            </w:pPr>
          </w:p>
        </w:tc>
      </w:tr>
      <w:tr w14:paraId="7578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24ED83E4">
            <w:pPr>
              <w:spacing w:after="0" w:line="240" w:lineRule="auto"/>
              <w:rPr>
                <w:rFonts w:ascii="Times New Roman" w:hAnsi="Times New Roman" w:eastAsia="Calibri" w:cs="Times New Roman"/>
                <w:sz w:val="26"/>
                <w:szCs w:val="22"/>
                <w:lang w:eastAsia="en-US"/>
              </w:rPr>
            </w:pPr>
          </w:p>
        </w:tc>
        <w:tc>
          <w:tcPr>
            <w:tcW w:w="2809" w:type="dxa"/>
            <w:shd w:val="clear" w:color="auto" w:fill="auto"/>
            <w:vAlign w:val="top"/>
          </w:tcPr>
          <w:p w14:paraId="6BECC64D">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ascii="Times New Roman" w:hAnsi="Times New Roman"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3286" w:type="dxa"/>
            <w:vAlign w:val="top"/>
          </w:tcPr>
          <w:p w14:paraId="1825285E">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“Thiết kế kịch bản chương trình - Tìm hiểu về các công nghệ cần dùng”</w:t>
            </w:r>
          </w:p>
        </w:tc>
        <w:tc>
          <w:tcPr>
            <w:tcW w:w="3119" w:type="dxa"/>
          </w:tcPr>
          <w:p w14:paraId="178B26B9">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18E3B72B">
            <w:pPr>
              <w:spacing w:after="0" w:line="240" w:lineRule="auto"/>
              <w:rPr>
                <w:rFonts w:ascii="Times New Roman" w:hAnsi="Times New Roman" w:eastAsia="Calibri" w:cs="Times New Roman"/>
                <w:color w:val="auto"/>
                <w:sz w:val="26"/>
                <w:szCs w:val="22"/>
                <w:lang w:eastAsia="en-US"/>
              </w:rPr>
            </w:pPr>
          </w:p>
        </w:tc>
      </w:tr>
      <w:tr w14:paraId="1494F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6679A85B">
            <w:pPr>
              <w:spacing w:after="0" w:line="240" w:lineRule="auto"/>
              <w:rPr>
                <w:rFonts w:ascii="Times New Roman" w:hAnsi="Times New Roman" w:eastAsia="Calibri" w:cs="Times New Roman"/>
                <w:color w:val="auto"/>
                <w:sz w:val="26"/>
                <w:szCs w:val="22"/>
                <w:lang w:eastAsia="en-US"/>
              </w:rPr>
            </w:pPr>
          </w:p>
        </w:tc>
        <w:tc>
          <w:tcPr>
            <w:tcW w:w="2809" w:type="dxa"/>
            <w:shd w:val="clear" w:color="auto" w:fill="auto"/>
            <w:vAlign w:val="top"/>
          </w:tcPr>
          <w:p w14:paraId="0F5EB4FD">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3286" w:type="dxa"/>
            <w:vAlign w:val="top"/>
          </w:tcPr>
          <w:p w14:paraId="4E2A265C">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Nội dung: “Chữ ký số và ứng dụng trong thực tế”</w:t>
            </w:r>
          </w:p>
        </w:tc>
        <w:tc>
          <w:tcPr>
            <w:tcW w:w="3119" w:type="dxa"/>
          </w:tcPr>
          <w:p w14:paraId="5EB8A326">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7B9BCB8F">
            <w:pPr>
              <w:spacing w:after="0" w:line="240" w:lineRule="auto"/>
              <w:rPr>
                <w:rFonts w:ascii="Times New Roman" w:hAnsi="Times New Roman" w:eastAsia="Calibri" w:cs="Times New Roman"/>
                <w:color w:val="auto"/>
                <w:sz w:val="26"/>
                <w:szCs w:val="22"/>
                <w:lang w:eastAsia="en-US"/>
              </w:rPr>
            </w:pPr>
          </w:p>
        </w:tc>
      </w:tr>
      <w:tr w14:paraId="535F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63BEA075">
            <w:pPr>
              <w:spacing w:after="0" w:line="240" w:lineRule="auto"/>
              <w:rPr>
                <w:rFonts w:ascii="Times New Roman" w:hAnsi="Times New Roman" w:eastAsia="Calibri" w:cs="Times New Roman"/>
                <w:color w:val="auto"/>
                <w:sz w:val="26"/>
                <w:szCs w:val="22"/>
                <w:lang w:eastAsia="en-US"/>
              </w:rPr>
            </w:pPr>
          </w:p>
        </w:tc>
        <w:tc>
          <w:tcPr>
            <w:tcW w:w="2809" w:type="dxa"/>
            <w:vMerge w:val="restart"/>
            <w:shd w:val="clear" w:color="auto" w:fill="auto"/>
            <w:vAlign w:val="top"/>
          </w:tcPr>
          <w:p w14:paraId="1A086630">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3286" w:type="dxa"/>
            <w:vMerge w:val="restart"/>
            <w:vAlign w:val="top"/>
          </w:tcPr>
          <w:p w14:paraId="00FB2B9F">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 xml:space="preserve">Nội dung: “Nghiên cứu, tìm hiểu về hệ mật mã </w:t>
            </w:r>
            <w:r>
              <w:rPr>
                <w:rFonts w:hint="default" w:ascii="Times New Roman" w:hAnsi="Times New Roman" w:eastAsia="Calibri" w:cs="Times New Roman"/>
                <w:color w:val="auto"/>
                <w:sz w:val="26"/>
                <w:szCs w:val="22"/>
                <w:lang w:val="vi-VN" w:eastAsia="en-US"/>
              </w:rPr>
              <w:t>RSA</w:t>
            </w:r>
            <w:r>
              <w:rPr>
                <w:rFonts w:hint="default" w:ascii="Times New Roman" w:hAnsi="Times New Roman" w:eastAsia="Calibri" w:cs="Times New Roman"/>
                <w:color w:val="auto"/>
                <w:sz w:val="26"/>
                <w:szCs w:val="22"/>
                <w:lang w:val="en-US" w:eastAsia="en-US"/>
              </w:rPr>
              <w:t>”</w:t>
            </w:r>
          </w:p>
        </w:tc>
        <w:tc>
          <w:tcPr>
            <w:tcW w:w="3119" w:type="dxa"/>
          </w:tcPr>
          <w:p w14:paraId="443B19F3">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7C5841B8">
            <w:pPr>
              <w:spacing w:after="0" w:line="240" w:lineRule="auto"/>
              <w:rPr>
                <w:rFonts w:ascii="Times New Roman" w:hAnsi="Times New Roman" w:eastAsia="Calibri" w:cs="Times New Roman"/>
                <w:color w:val="auto"/>
                <w:sz w:val="26"/>
                <w:szCs w:val="22"/>
                <w:lang w:eastAsia="en-US"/>
              </w:rPr>
            </w:pPr>
          </w:p>
        </w:tc>
      </w:tr>
      <w:tr w14:paraId="3277C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36CF535A">
            <w:pPr>
              <w:spacing w:after="0" w:line="240" w:lineRule="auto"/>
              <w:rPr>
                <w:rFonts w:ascii="Times New Roman" w:hAnsi="Times New Roman" w:eastAsia="Calibri" w:cs="Times New Roman"/>
                <w:color w:val="auto"/>
                <w:sz w:val="26"/>
                <w:szCs w:val="22"/>
                <w:lang w:eastAsia="en-US"/>
              </w:rPr>
            </w:pPr>
          </w:p>
        </w:tc>
        <w:tc>
          <w:tcPr>
            <w:tcW w:w="2809" w:type="dxa"/>
            <w:vMerge w:val="continue"/>
            <w:shd w:val="clear" w:color="auto" w:fill="auto"/>
            <w:vAlign w:val="top"/>
          </w:tcPr>
          <w:p w14:paraId="1A99586B">
            <w:pPr>
              <w:spacing w:after="0" w:line="240" w:lineRule="auto"/>
              <w:rPr>
                <w:rFonts w:hint="default" w:ascii="Times New Roman" w:hAnsi="Times New Roman" w:eastAsia="Calibri" w:cs="Times New Roman"/>
                <w:color w:val="auto"/>
                <w:sz w:val="26"/>
                <w:szCs w:val="22"/>
                <w:lang w:val="en-US" w:eastAsia="en-US" w:bidi="ar-SA"/>
              </w:rPr>
            </w:pPr>
          </w:p>
        </w:tc>
        <w:tc>
          <w:tcPr>
            <w:tcW w:w="3286" w:type="dxa"/>
            <w:vMerge w:val="continue"/>
          </w:tcPr>
          <w:p w14:paraId="3910AA44">
            <w:pPr>
              <w:spacing w:after="0" w:line="240" w:lineRule="auto"/>
              <w:rPr>
                <w:rFonts w:ascii="Times New Roman" w:hAnsi="Times New Roman" w:eastAsia="Calibri" w:cs="Times New Roman"/>
                <w:color w:val="auto"/>
                <w:sz w:val="26"/>
                <w:szCs w:val="22"/>
                <w:lang w:eastAsia="en-US"/>
              </w:rPr>
            </w:pPr>
          </w:p>
        </w:tc>
        <w:tc>
          <w:tcPr>
            <w:tcW w:w="3119" w:type="dxa"/>
          </w:tcPr>
          <w:p w14:paraId="13CCBB7C">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717B9A8C">
            <w:pPr>
              <w:spacing w:after="0" w:line="240" w:lineRule="auto"/>
              <w:rPr>
                <w:rFonts w:ascii="Times New Roman" w:hAnsi="Times New Roman" w:eastAsia="Calibri" w:cs="Times New Roman"/>
                <w:color w:val="auto"/>
                <w:sz w:val="26"/>
                <w:szCs w:val="22"/>
                <w:lang w:eastAsia="en-US"/>
              </w:rPr>
            </w:pPr>
          </w:p>
        </w:tc>
      </w:tr>
      <w:tr w14:paraId="5858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4A4FD2BC">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3</w:t>
            </w:r>
          </w:p>
        </w:tc>
        <w:tc>
          <w:tcPr>
            <w:tcW w:w="2809" w:type="dxa"/>
            <w:shd w:val="clear" w:color="auto" w:fill="auto"/>
            <w:vAlign w:val="top"/>
          </w:tcPr>
          <w:p w14:paraId="2AE24B0E">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3286" w:type="dxa"/>
            <w:vAlign w:val="top"/>
          </w:tcPr>
          <w:p w14:paraId="0A672F56">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vi-VN" w:eastAsia="en-US"/>
              </w:rPr>
              <w:t xml:space="preserve"> </w:t>
            </w:r>
            <w:r>
              <w:rPr>
                <w:rFonts w:hint="default" w:ascii="Times New Roman" w:hAnsi="Times New Roman" w:eastAsia="Calibri" w:cs="Times New Roman"/>
                <w:color w:val="auto"/>
                <w:sz w:val="26"/>
                <w:szCs w:val="22"/>
                <w:lang w:val="en-US" w:eastAsia="en-US"/>
              </w:rPr>
              <w:t xml:space="preserve">Quá trình sinh khóa với chữ ký số bằng </w:t>
            </w:r>
            <w:r>
              <w:rPr>
                <w:rFonts w:hint="default" w:ascii="Times New Roman" w:hAnsi="Times New Roman" w:eastAsia="Calibri" w:cs="Times New Roman"/>
                <w:color w:val="auto"/>
                <w:sz w:val="26"/>
                <w:szCs w:val="22"/>
                <w:lang w:val="vi-VN" w:eastAsia="en-US"/>
              </w:rPr>
              <w:t>C#</w:t>
            </w:r>
          </w:p>
        </w:tc>
        <w:tc>
          <w:tcPr>
            <w:tcW w:w="3119" w:type="dxa"/>
          </w:tcPr>
          <w:p w14:paraId="62E0BF9D">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restart"/>
          </w:tcPr>
          <w:p w14:paraId="611735B6">
            <w:pPr>
              <w:spacing w:after="0" w:line="240" w:lineRule="auto"/>
              <w:rPr>
                <w:rFonts w:ascii="Times New Roman" w:hAnsi="Times New Roman" w:eastAsia="Calibri" w:cs="Times New Roman"/>
                <w:color w:val="auto"/>
                <w:sz w:val="26"/>
                <w:szCs w:val="22"/>
                <w:lang w:eastAsia="en-US"/>
              </w:rPr>
            </w:pPr>
          </w:p>
        </w:tc>
      </w:tr>
      <w:tr w14:paraId="798A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0CB85CB3">
            <w:pPr>
              <w:spacing w:after="0" w:line="240" w:lineRule="auto"/>
              <w:rPr>
                <w:rFonts w:ascii="Times New Roman" w:hAnsi="Times New Roman" w:eastAsia="Calibri" w:cs="Times New Roman"/>
                <w:sz w:val="26"/>
                <w:szCs w:val="22"/>
                <w:lang w:eastAsia="en-US"/>
              </w:rPr>
            </w:pPr>
          </w:p>
        </w:tc>
        <w:tc>
          <w:tcPr>
            <w:tcW w:w="2809" w:type="dxa"/>
            <w:shd w:val="clear" w:color="auto" w:fill="auto"/>
            <w:vAlign w:val="top"/>
          </w:tcPr>
          <w:p w14:paraId="23643EBD">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ascii="Times New Roman" w:hAnsi="Times New Roman"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3286" w:type="dxa"/>
            <w:vAlign w:val="top"/>
          </w:tcPr>
          <w:p w14:paraId="7B26524F">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Thiết kế kịch bản chương trình</w:t>
            </w:r>
            <w:r>
              <w:rPr>
                <w:rFonts w:hint="default" w:ascii="Times New Roman" w:hAnsi="Times New Roman" w:eastAsia="Calibri" w:cs="Times New Roman"/>
                <w:color w:val="auto"/>
                <w:sz w:val="26"/>
                <w:szCs w:val="22"/>
                <w:lang w:val="vi-VN" w:eastAsia="en-US"/>
              </w:rPr>
              <w:t xml:space="preserve"> và cùng </w:t>
            </w:r>
            <w:r>
              <w:rPr>
                <w:rFonts w:ascii="Times New Roman" w:hAnsi="Times New Roman" w:eastAsia="Times New Roman" w:cs="Times New Roman"/>
                <w:sz w:val="28"/>
                <w:szCs w:val="28"/>
                <w:lang w:eastAsia="en-US"/>
              </w:rPr>
              <w:t>Nguyễn Hà Nam</w:t>
            </w:r>
            <w:r>
              <w:rPr>
                <w:rFonts w:hint="default" w:ascii="Times New Roman" w:hAnsi="Times New Roman" w:eastAsia="Times New Roman" w:cs="Times New Roman"/>
                <w:sz w:val="28"/>
                <w:szCs w:val="28"/>
                <w:lang w:val="vi-VN" w:eastAsia="en-US"/>
              </w:rPr>
              <w:t xml:space="preserve"> làm </w:t>
            </w:r>
            <w:r>
              <w:rPr>
                <w:rFonts w:hint="default" w:ascii="Times New Roman" w:hAnsi="Times New Roman" w:eastAsia="Calibri" w:cs="Times New Roman"/>
                <w:color w:val="auto"/>
                <w:sz w:val="26"/>
                <w:szCs w:val="22"/>
                <w:lang w:val="en-US" w:eastAsia="en-US"/>
              </w:rPr>
              <w:t>Quá trình sinh khóa với chữ ký số bằng C++</w:t>
            </w:r>
          </w:p>
        </w:tc>
        <w:tc>
          <w:tcPr>
            <w:tcW w:w="3119" w:type="dxa"/>
          </w:tcPr>
          <w:p w14:paraId="02931973">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5DBC1D10">
            <w:pPr>
              <w:spacing w:after="0" w:line="240" w:lineRule="auto"/>
              <w:rPr>
                <w:rFonts w:ascii="Times New Roman" w:hAnsi="Times New Roman" w:eastAsia="Calibri" w:cs="Times New Roman"/>
                <w:color w:val="auto"/>
                <w:sz w:val="26"/>
                <w:szCs w:val="22"/>
                <w:lang w:eastAsia="en-US"/>
              </w:rPr>
            </w:pPr>
          </w:p>
        </w:tc>
      </w:tr>
      <w:tr w14:paraId="24A4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4C26BE71">
            <w:pPr>
              <w:spacing w:after="0" w:line="240" w:lineRule="auto"/>
              <w:rPr>
                <w:rFonts w:ascii="Times New Roman" w:hAnsi="Times New Roman" w:eastAsia="Calibri" w:cs="Times New Roman"/>
                <w:color w:val="auto"/>
                <w:sz w:val="26"/>
                <w:szCs w:val="22"/>
                <w:lang w:eastAsia="en-US"/>
              </w:rPr>
            </w:pPr>
          </w:p>
        </w:tc>
        <w:tc>
          <w:tcPr>
            <w:tcW w:w="2809" w:type="dxa"/>
            <w:shd w:val="clear" w:color="auto" w:fill="auto"/>
            <w:vAlign w:val="top"/>
          </w:tcPr>
          <w:p w14:paraId="2ACED054">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3286" w:type="dxa"/>
            <w:vAlign w:val="top"/>
          </w:tcPr>
          <w:p w14:paraId="797E26F6">
            <w:pPr>
              <w:spacing w:after="0" w:line="240" w:lineRule="auto"/>
              <w:rPr>
                <w:rFonts w:hint="default" w:ascii="Times New Roman" w:hAnsi="Times New Roman" w:eastAsia="Calibri" w:cs="Times New Roman"/>
                <w:color w:val="auto"/>
                <w:sz w:val="26"/>
                <w:szCs w:val="22"/>
                <w:lang w:val="vi-VN" w:eastAsia="en-US"/>
              </w:rPr>
            </w:pPr>
            <w:r>
              <w:rPr>
                <w:rFonts w:hint="default" w:ascii="Times New Roman" w:hAnsi="Times New Roman" w:eastAsia="Calibri" w:cs="Times New Roman"/>
                <w:color w:val="auto"/>
                <w:sz w:val="26"/>
                <w:szCs w:val="22"/>
                <w:lang w:val="en-US" w:eastAsia="en-US"/>
              </w:rPr>
              <w:t xml:space="preserve">Quá trình sinh khóa với mã hóa ký tự bằng </w:t>
            </w:r>
            <w:r>
              <w:rPr>
                <w:rFonts w:hint="default" w:ascii="Times New Roman" w:hAnsi="Times New Roman" w:eastAsia="Calibri" w:cs="Times New Roman"/>
                <w:color w:val="auto"/>
                <w:sz w:val="26"/>
                <w:szCs w:val="22"/>
                <w:lang w:val="vi-VN" w:eastAsia="en-US"/>
              </w:rPr>
              <w:t>C#</w:t>
            </w:r>
          </w:p>
          <w:p w14:paraId="45386FDB">
            <w:pPr>
              <w:spacing w:after="0" w:line="240" w:lineRule="auto"/>
              <w:rPr>
                <w:rFonts w:hint="default" w:ascii="Times New Roman" w:hAnsi="Times New Roman" w:eastAsia="Calibri" w:cs="Times New Roman"/>
                <w:color w:val="auto"/>
                <w:sz w:val="26"/>
                <w:szCs w:val="22"/>
                <w:lang w:val="en-US" w:eastAsia="en-US"/>
              </w:rPr>
            </w:pPr>
          </w:p>
        </w:tc>
        <w:tc>
          <w:tcPr>
            <w:tcW w:w="3119" w:type="dxa"/>
          </w:tcPr>
          <w:p w14:paraId="52032435">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2AACEEB6">
            <w:pPr>
              <w:spacing w:after="0" w:line="240" w:lineRule="auto"/>
              <w:rPr>
                <w:rFonts w:ascii="Times New Roman" w:hAnsi="Times New Roman" w:eastAsia="Calibri" w:cs="Times New Roman"/>
                <w:color w:val="auto"/>
                <w:sz w:val="26"/>
                <w:szCs w:val="22"/>
                <w:lang w:eastAsia="en-US"/>
              </w:rPr>
            </w:pPr>
          </w:p>
        </w:tc>
      </w:tr>
      <w:tr w14:paraId="6AA7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29C33090">
            <w:pPr>
              <w:spacing w:after="0" w:line="240" w:lineRule="auto"/>
              <w:rPr>
                <w:rFonts w:ascii="Times New Roman" w:hAnsi="Times New Roman" w:eastAsia="Calibri" w:cs="Times New Roman"/>
                <w:color w:val="auto"/>
                <w:sz w:val="26"/>
                <w:szCs w:val="22"/>
                <w:lang w:eastAsia="en-US"/>
              </w:rPr>
            </w:pPr>
          </w:p>
        </w:tc>
        <w:tc>
          <w:tcPr>
            <w:tcW w:w="2809" w:type="dxa"/>
            <w:vMerge w:val="restart"/>
            <w:shd w:val="clear" w:color="auto" w:fill="auto"/>
            <w:vAlign w:val="top"/>
          </w:tcPr>
          <w:p w14:paraId="7A447C02">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3286" w:type="dxa"/>
            <w:vAlign w:val="top"/>
          </w:tcPr>
          <w:p w14:paraId="3522D7B6">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Quá trình sinh khóa với chữ ký số bằng C++</w:t>
            </w:r>
          </w:p>
        </w:tc>
        <w:tc>
          <w:tcPr>
            <w:tcW w:w="3119" w:type="dxa"/>
          </w:tcPr>
          <w:p w14:paraId="2A645C87">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36AE414E">
            <w:pPr>
              <w:spacing w:after="0" w:line="240" w:lineRule="auto"/>
              <w:rPr>
                <w:rFonts w:ascii="Times New Roman" w:hAnsi="Times New Roman" w:eastAsia="Calibri" w:cs="Times New Roman"/>
                <w:color w:val="auto"/>
                <w:sz w:val="26"/>
                <w:szCs w:val="22"/>
                <w:lang w:eastAsia="en-US"/>
              </w:rPr>
            </w:pPr>
          </w:p>
        </w:tc>
      </w:tr>
      <w:tr w14:paraId="0D35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846" w:type="dxa"/>
            <w:vMerge w:val="continue"/>
          </w:tcPr>
          <w:p w14:paraId="37C84DF0">
            <w:pPr>
              <w:spacing w:after="0" w:line="240" w:lineRule="auto"/>
              <w:rPr>
                <w:rFonts w:ascii="Times New Roman" w:hAnsi="Times New Roman" w:eastAsia="Calibri" w:cs="Times New Roman"/>
                <w:color w:val="auto"/>
                <w:sz w:val="26"/>
                <w:szCs w:val="22"/>
                <w:lang w:eastAsia="en-US"/>
              </w:rPr>
            </w:pPr>
          </w:p>
        </w:tc>
        <w:tc>
          <w:tcPr>
            <w:tcW w:w="2809" w:type="dxa"/>
            <w:vMerge w:val="continue"/>
            <w:shd w:val="clear" w:color="auto" w:fill="auto"/>
            <w:vAlign w:val="top"/>
          </w:tcPr>
          <w:p w14:paraId="77305194">
            <w:pPr>
              <w:spacing w:after="0" w:line="240" w:lineRule="auto"/>
              <w:rPr>
                <w:rFonts w:hint="default" w:ascii="Times New Roman" w:hAnsi="Times New Roman" w:eastAsia="Calibri" w:cs="Times New Roman"/>
                <w:color w:val="auto"/>
                <w:sz w:val="26"/>
                <w:szCs w:val="22"/>
                <w:lang w:val="en-US" w:eastAsia="en-US" w:bidi="ar-SA"/>
              </w:rPr>
            </w:pPr>
          </w:p>
        </w:tc>
        <w:tc>
          <w:tcPr>
            <w:tcW w:w="3286" w:type="dxa"/>
            <w:vAlign w:val="top"/>
          </w:tcPr>
          <w:p w14:paraId="55FC4FA6">
            <w:pPr>
              <w:spacing w:after="0" w:line="240" w:lineRule="auto"/>
              <w:rPr>
                <w:rFonts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Quá trình sinh khóa với mã hóa ký tự bằng C++</w:t>
            </w:r>
          </w:p>
        </w:tc>
        <w:tc>
          <w:tcPr>
            <w:tcW w:w="3119" w:type="dxa"/>
          </w:tcPr>
          <w:p w14:paraId="51585B9A">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3A8FC707">
            <w:pPr>
              <w:spacing w:after="0" w:line="240" w:lineRule="auto"/>
              <w:rPr>
                <w:rFonts w:ascii="Times New Roman" w:hAnsi="Times New Roman" w:eastAsia="Calibri" w:cs="Times New Roman"/>
                <w:color w:val="auto"/>
                <w:sz w:val="26"/>
                <w:szCs w:val="22"/>
                <w:lang w:eastAsia="en-US"/>
              </w:rPr>
            </w:pPr>
          </w:p>
        </w:tc>
      </w:tr>
      <w:tr w14:paraId="4DE8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4DBCBC0E">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4</w:t>
            </w:r>
          </w:p>
        </w:tc>
        <w:tc>
          <w:tcPr>
            <w:tcW w:w="2809" w:type="dxa"/>
            <w:shd w:val="clear" w:color="auto" w:fill="auto"/>
            <w:vAlign w:val="top"/>
          </w:tcPr>
          <w:p w14:paraId="714DFAA3">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3286" w:type="dxa"/>
            <w:vAlign w:val="top"/>
          </w:tcPr>
          <w:p w14:paraId="2DD966C0">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 xml:space="preserve">Quá trình mã hóa và giải mã với chữ ký số bằng </w:t>
            </w:r>
            <w:r>
              <w:rPr>
                <w:rFonts w:hint="default" w:ascii="Times New Roman" w:hAnsi="Times New Roman" w:eastAsia="Calibri" w:cs="Times New Roman"/>
                <w:color w:val="auto"/>
                <w:sz w:val="26"/>
                <w:szCs w:val="22"/>
                <w:lang w:val="vi-VN" w:eastAsia="en-US"/>
              </w:rPr>
              <w:t>C#</w:t>
            </w:r>
          </w:p>
        </w:tc>
        <w:tc>
          <w:tcPr>
            <w:tcW w:w="3119" w:type="dxa"/>
            <w:vAlign w:val="top"/>
          </w:tcPr>
          <w:p w14:paraId="2D8B1ECE">
            <w:pPr>
              <w:spacing w:after="0" w:line="240" w:lineRule="auto"/>
              <w:rPr>
                <w:rFonts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100%</w:t>
            </w:r>
          </w:p>
        </w:tc>
        <w:tc>
          <w:tcPr>
            <w:tcW w:w="3118" w:type="dxa"/>
            <w:vMerge w:val="restart"/>
          </w:tcPr>
          <w:p w14:paraId="73224349">
            <w:pPr>
              <w:spacing w:after="0" w:line="240" w:lineRule="auto"/>
              <w:rPr>
                <w:rFonts w:ascii="Times New Roman" w:hAnsi="Times New Roman" w:eastAsia="Calibri" w:cs="Times New Roman"/>
                <w:color w:val="auto"/>
                <w:sz w:val="26"/>
                <w:szCs w:val="22"/>
                <w:lang w:eastAsia="en-US"/>
              </w:rPr>
            </w:pPr>
          </w:p>
        </w:tc>
      </w:tr>
      <w:tr w14:paraId="120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846" w:type="dxa"/>
            <w:vMerge w:val="continue"/>
          </w:tcPr>
          <w:p w14:paraId="1410DD30">
            <w:pPr>
              <w:spacing w:after="0" w:line="240" w:lineRule="auto"/>
              <w:rPr>
                <w:rFonts w:ascii="Times New Roman" w:hAnsi="Times New Roman" w:eastAsia="Calibri" w:cs="Times New Roman"/>
                <w:sz w:val="26"/>
                <w:szCs w:val="22"/>
                <w:lang w:eastAsia="en-US"/>
              </w:rPr>
            </w:pPr>
          </w:p>
        </w:tc>
        <w:tc>
          <w:tcPr>
            <w:tcW w:w="2809" w:type="dxa"/>
            <w:vMerge w:val="restart"/>
            <w:shd w:val="clear" w:color="auto" w:fill="auto"/>
            <w:vAlign w:val="top"/>
          </w:tcPr>
          <w:p w14:paraId="18236136">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vi-VN" w:eastAsia="en-US" w:bidi="ar-SA"/>
              </w:rPr>
              <w:t>Cả nhóm</w:t>
            </w:r>
          </w:p>
        </w:tc>
        <w:tc>
          <w:tcPr>
            <w:tcW w:w="3286" w:type="dxa"/>
            <w:vAlign w:val="top"/>
          </w:tcPr>
          <w:p w14:paraId="7982FBEF">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 xml:space="preserve">Hàm băm với chữ ký số bằng </w:t>
            </w:r>
            <w:r>
              <w:rPr>
                <w:rFonts w:hint="default" w:ascii="Times New Roman" w:hAnsi="Times New Roman" w:eastAsia="Calibri" w:cs="Times New Roman"/>
                <w:color w:val="auto"/>
                <w:sz w:val="26"/>
                <w:szCs w:val="22"/>
                <w:lang w:val="vi-VN" w:eastAsia="en-US"/>
              </w:rPr>
              <w:t xml:space="preserve">C# </w:t>
            </w:r>
            <w:r>
              <w:rPr>
                <w:rFonts w:hint="default" w:ascii="Times New Roman" w:hAnsi="Times New Roman" w:eastAsia="Calibri" w:cs="Times New Roman"/>
                <w:color w:val="auto"/>
                <w:sz w:val="26"/>
                <w:szCs w:val="22"/>
                <w:lang w:val="en-US" w:eastAsia="en-US"/>
              </w:rPr>
              <w:t>và C++</w:t>
            </w:r>
          </w:p>
        </w:tc>
        <w:tc>
          <w:tcPr>
            <w:tcW w:w="3119" w:type="dxa"/>
            <w:vMerge w:val="restart"/>
          </w:tcPr>
          <w:p w14:paraId="73B27EF3">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p w14:paraId="36A2DD8F">
            <w:pPr>
              <w:spacing w:after="0" w:line="240" w:lineRule="auto"/>
              <w:rPr>
                <w:rFonts w:hint="default" w:ascii="Times New Roman" w:hAnsi="Times New Roman" w:eastAsia="Calibri" w:cs="Times New Roman"/>
                <w:color w:val="auto"/>
                <w:sz w:val="26"/>
                <w:szCs w:val="22"/>
                <w:lang w:val="en-US" w:eastAsia="en-US"/>
              </w:rPr>
            </w:pPr>
          </w:p>
        </w:tc>
        <w:tc>
          <w:tcPr>
            <w:tcW w:w="3118" w:type="dxa"/>
            <w:vMerge w:val="continue"/>
          </w:tcPr>
          <w:p w14:paraId="48AA94C4">
            <w:pPr>
              <w:spacing w:after="0" w:line="240" w:lineRule="auto"/>
              <w:rPr>
                <w:rFonts w:hint="default" w:ascii="Times New Roman" w:hAnsi="Times New Roman" w:eastAsia="Calibri" w:cs="Times New Roman"/>
                <w:color w:val="auto"/>
                <w:sz w:val="26"/>
                <w:szCs w:val="22"/>
                <w:lang w:eastAsia="en-US"/>
              </w:rPr>
            </w:pPr>
          </w:p>
        </w:tc>
      </w:tr>
      <w:tr w14:paraId="1030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846" w:type="dxa"/>
            <w:vMerge w:val="continue"/>
          </w:tcPr>
          <w:p w14:paraId="2A7672DE">
            <w:pPr>
              <w:spacing w:after="0" w:line="240" w:lineRule="auto"/>
              <w:rPr>
                <w:rFonts w:ascii="Times New Roman" w:hAnsi="Times New Roman" w:eastAsia="Calibri" w:cs="Times New Roman"/>
                <w:sz w:val="26"/>
                <w:szCs w:val="22"/>
                <w:lang w:eastAsia="en-US"/>
              </w:rPr>
            </w:pPr>
          </w:p>
        </w:tc>
        <w:tc>
          <w:tcPr>
            <w:tcW w:w="2809" w:type="dxa"/>
            <w:vMerge w:val="continue"/>
            <w:shd w:val="clear" w:color="auto" w:fill="auto"/>
            <w:vAlign w:val="top"/>
          </w:tcPr>
          <w:p w14:paraId="2FC343B4">
            <w:pPr>
              <w:spacing w:after="0" w:line="240" w:lineRule="auto"/>
              <w:rPr>
                <w:rFonts w:ascii="Times New Roman" w:hAnsi="Times New Roman" w:eastAsia="Calibri" w:cs="Times New Roman"/>
                <w:sz w:val="26"/>
                <w:szCs w:val="22"/>
                <w:lang w:eastAsia="en-US"/>
              </w:rPr>
            </w:pPr>
          </w:p>
        </w:tc>
        <w:tc>
          <w:tcPr>
            <w:tcW w:w="3286" w:type="dxa"/>
            <w:vAlign w:val="top"/>
          </w:tcPr>
          <w:p w14:paraId="2CD80515">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 xml:space="preserve">Giao diện hệ thống bằng </w:t>
            </w:r>
            <w:r>
              <w:rPr>
                <w:rFonts w:hint="default" w:ascii="Times New Roman" w:hAnsi="Times New Roman" w:eastAsia="Calibri" w:cs="Times New Roman"/>
                <w:color w:val="auto"/>
                <w:sz w:val="26"/>
                <w:szCs w:val="22"/>
                <w:lang w:val="vi-VN" w:eastAsia="en-US"/>
              </w:rPr>
              <w:t>C#</w:t>
            </w:r>
          </w:p>
        </w:tc>
        <w:tc>
          <w:tcPr>
            <w:tcW w:w="3119" w:type="dxa"/>
            <w:vMerge w:val="continue"/>
          </w:tcPr>
          <w:p w14:paraId="741378F1">
            <w:pPr>
              <w:spacing w:after="0" w:line="240" w:lineRule="auto"/>
              <w:rPr>
                <w:rFonts w:hint="default" w:ascii="Times New Roman" w:hAnsi="Times New Roman" w:eastAsia="Calibri" w:cs="Times New Roman"/>
                <w:color w:val="auto"/>
                <w:sz w:val="26"/>
                <w:szCs w:val="22"/>
                <w:lang w:val="en-US" w:eastAsia="en-US"/>
              </w:rPr>
            </w:pPr>
          </w:p>
        </w:tc>
        <w:tc>
          <w:tcPr>
            <w:tcW w:w="3118" w:type="dxa"/>
            <w:vMerge w:val="continue"/>
          </w:tcPr>
          <w:p w14:paraId="107B9937">
            <w:pPr>
              <w:spacing w:after="0" w:line="240" w:lineRule="auto"/>
              <w:rPr>
                <w:rFonts w:hint="default" w:ascii="Times New Roman" w:hAnsi="Times New Roman" w:eastAsia="Calibri" w:cs="Times New Roman"/>
                <w:color w:val="auto"/>
                <w:sz w:val="26"/>
                <w:szCs w:val="22"/>
                <w:lang w:val="en-US" w:eastAsia="en-US"/>
              </w:rPr>
            </w:pPr>
          </w:p>
        </w:tc>
      </w:tr>
      <w:tr w14:paraId="1F80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45FEE8A9">
            <w:pPr>
              <w:spacing w:after="0" w:line="240" w:lineRule="auto"/>
              <w:rPr>
                <w:rFonts w:hint="default" w:ascii="Times New Roman" w:hAnsi="Times New Roman" w:eastAsia="Calibri" w:cs="Times New Roman"/>
                <w:color w:val="auto"/>
                <w:sz w:val="26"/>
                <w:szCs w:val="22"/>
                <w:lang w:eastAsia="en-US"/>
              </w:rPr>
            </w:pPr>
          </w:p>
        </w:tc>
        <w:tc>
          <w:tcPr>
            <w:tcW w:w="2809" w:type="dxa"/>
            <w:shd w:val="clear" w:color="auto" w:fill="auto"/>
            <w:vAlign w:val="top"/>
          </w:tcPr>
          <w:p w14:paraId="7142D85B">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3286" w:type="dxa"/>
            <w:vAlign w:val="top"/>
          </w:tcPr>
          <w:p w14:paraId="3C2DEA34">
            <w:pPr>
              <w:spacing w:after="0" w:line="240" w:lineRule="auto"/>
              <w:rPr>
                <w:rFonts w:hint="default"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 xml:space="preserve">Quá trình mã hóa và giải mã với mã hóa ký tự bằng </w:t>
            </w:r>
            <w:r>
              <w:rPr>
                <w:rFonts w:hint="default" w:ascii="Times New Roman" w:hAnsi="Times New Roman" w:eastAsia="Calibri" w:cs="Times New Roman"/>
                <w:color w:val="auto"/>
                <w:sz w:val="26"/>
                <w:szCs w:val="22"/>
                <w:lang w:val="vi-VN" w:eastAsia="en-US"/>
              </w:rPr>
              <w:t>C#</w:t>
            </w:r>
          </w:p>
        </w:tc>
        <w:tc>
          <w:tcPr>
            <w:tcW w:w="3119" w:type="dxa"/>
          </w:tcPr>
          <w:p w14:paraId="52C10A27">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100%</w:t>
            </w:r>
          </w:p>
          <w:p w14:paraId="7D142FBD">
            <w:pPr>
              <w:spacing w:after="0" w:line="240" w:lineRule="auto"/>
              <w:rPr>
                <w:rFonts w:hint="default" w:ascii="Times New Roman" w:hAnsi="Times New Roman" w:eastAsia="Calibri" w:cs="Times New Roman"/>
                <w:color w:val="auto"/>
                <w:sz w:val="26"/>
                <w:szCs w:val="22"/>
                <w:lang w:eastAsia="en-US"/>
              </w:rPr>
            </w:pPr>
          </w:p>
        </w:tc>
        <w:tc>
          <w:tcPr>
            <w:tcW w:w="3118" w:type="dxa"/>
            <w:vMerge w:val="continue"/>
          </w:tcPr>
          <w:p w14:paraId="4B4BD49B">
            <w:pPr>
              <w:spacing w:after="0" w:line="240" w:lineRule="auto"/>
              <w:rPr>
                <w:rFonts w:hint="default" w:ascii="Times New Roman" w:hAnsi="Times New Roman" w:eastAsia="Calibri" w:cs="Times New Roman"/>
                <w:color w:val="auto"/>
                <w:sz w:val="26"/>
                <w:szCs w:val="22"/>
                <w:lang w:eastAsia="en-US"/>
              </w:rPr>
            </w:pPr>
          </w:p>
        </w:tc>
      </w:tr>
      <w:tr w14:paraId="455D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4C42C900">
            <w:pPr>
              <w:spacing w:after="0" w:line="240" w:lineRule="auto"/>
              <w:rPr>
                <w:rFonts w:hint="default" w:ascii="Times New Roman" w:hAnsi="Times New Roman" w:eastAsia="Calibri" w:cs="Times New Roman"/>
                <w:color w:val="auto"/>
                <w:sz w:val="26"/>
                <w:szCs w:val="22"/>
                <w:lang w:eastAsia="en-US"/>
              </w:rPr>
            </w:pPr>
          </w:p>
        </w:tc>
        <w:tc>
          <w:tcPr>
            <w:tcW w:w="2809" w:type="dxa"/>
            <w:shd w:val="clear" w:color="auto" w:fill="auto"/>
            <w:vAlign w:val="top"/>
          </w:tcPr>
          <w:p w14:paraId="2D29E844">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ascii="Times New Roman" w:hAnsi="Times New Roman"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3286" w:type="dxa"/>
            <w:shd w:val="clear" w:color="auto" w:fill="auto"/>
            <w:vAlign w:val="top"/>
          </w:tcPr>
          <w:p w14:paraId="76404FBB">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mã hóa và giải mã với chữ ký số bằng C++</w:t>
            </w:r>
          </w:p>
        </w:tc>
        <w:tc>
          <w:tcPr>
            <w:tcW w:w="3119" w:type="dxa"/>
          </w:tcPr>
          <w:p w14:paraId="03C7188F">
            <w:pPr>
              <w:spacing w:after="0" w:line="240" w:lineRule="auto"/>
              <w:rPr>
                <w:rFonts w:hint="default"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5ECBC1C4">
            <w:pPr>
              <w:spacing w:after="0" w:line="240" w:lineRule="auto"/>
              <w:rPr>
                <w:rFonts w:hint="default" w:ascii="Times New Roman" w:hAnsi="Times New Roman" w:eastAsia="Calibri" w:cs="Times New Roman"/>
                <w:color w:val="auto"/>
                <w:sz w:val="26"/>
                <w:szCs w:val="22"/>
                <w:lang w:eastAsia="en-US"/>
              </w:rPr>
            </w:pPr>
          </w:p>
        </w:tc>
      </w:tr>
      <w:tr w14:paraId="219A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43C47133">
            <w:pPr>
              <w:spacing w:after="0" w:line="240" w:lineRule="auto"/>
              <w:rPr>
                <w:rFonts w:hint="default" w:ascii="Times New Roman" w:hAnsi="Times New Roman" w:eastAsia="Calibri" w:cs="Times New Roman"/>
                <w:color w:val="auto"/>
                <w:sz w:val="26"/>
                <w:szCs w:val="22"/>
                <w:lang w:eastAsia="en-US"/>
              </w:rPr>
            </w:pPr>
          </w:p>
        </w:tc>
        <w:tc>
          <w:tcPr>
            <w:tcW w:w="2809" w:type="dxa"/>
            <w:shd w:val="clear" w:color="auto" w:fill="auto"/>
            <w:vAlign w:val="top"/>
          </w:tcPr>
          <w:p w14:paraId="72C71DB5">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3286" w:type="dxa"/>
            <w:shd w:val="clear" w:color="auto" w:fill="auto"/>
            <w:vAlign w:val="top"/>
          </w:tcPr>
          <w:p w14:paraId="7EA117E2">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mã hóa và giải mã với mã hóa ký tự bằng C++</w:t>
            </w:r>
          </w:p>
        </w:tc>
        <w:tc>
          <w:tcPr>
            <w:tcW w:w="3119" w:type="dxa"/>
          </w:tcPr>
          <w:p w14:paraId="7FB64B59">
            <w:pPr>
              <w:spacing w:after="0" w:line="240" w:lineRule="auto"/>
              <w:rPr>
                <w:rFonts w:hint="default"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100%</w:t>
            </w:r>
          </w:p>
        </w:tc>
        <w:tc>
          <w:tcPr>
            <w:tcW w:w="3118" w:type="dxa"/>
            <w:vMerge w:val="continue"/>
          </w:tcPr>
          <w:p w14:paraId="4FC864B4">
            <w:pPr>
              <w:spacing w:after="0" w:line="240" w:lineRule="auto"/>
              <w:rPr>
                <w:rFonts w:hint="default" w:ascii="Times New Roman" w:hAnsi="Times New Roman" w:eastAsia="Calibri" w:cs="Times New Roman"/>
                <w:color w:val="auto"/>
                <w:sz w:val="26"/>
                <w:szCs w:val="22"/>
                <w:lang w:eastAsia="en-US"/>
              </w:rPr>
            </w:pPr>
          </w:p>
        </w:tc>
      </w:tr>
      <w:tr w14:paraId="0B23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restart"/>
          </w:tcPr>
          <w:p w14:paraId="23DDEE82">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5</w:t>
            </w:r>
          </w:p>
        </w:tc>
        <w:tc>
          <w:tcPr>
            <w:tcW w:w="2809" w:type="dxa"/>
            <w:shd w:val="clear" w:color="auto" w:fill="auto"/>
            <w:vAlign w:val="top"/>
          </w:tcPr>
          <w:p w14:paraId="30E927FD">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3286" w:type="dxa"/>
            <w:vMerge w:val="restart"/>
            <w:vAlign w:val="top"/>
          </w:tcPr>
          <w:p w14:paraId="5DEEFCBA">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Tổng hợp và chỉnh sửa bài tập lớn</w:t>
            </w:r>
          </w:p>
        </w:tc>
        <w:tc>
          <w:tcPr>
            <w:tcW w:w="3119" w:type="dxa"/>
            <w:vMerge w:val="restart"/>
          </w:tcPr>
          <w:p w14:paraId="39309D69">
            <w:pPr>
              <w:spacing w:after="0" w:line="240" w:lineRule="auto"/>
              <w:rPr>
                <w:rFonts w:hint="default" w:ascii="Times New Roman" w:hAnsi="Times New Roman" w:eastAsia="Calibri" w:cs="Times New Roman"/>
                <w:color w:val="auto"/>
                <w:sz w:val="26"/>
                <w:szCs w:val="22"/>
                <w:lang w:val="vi-VN" w:eastAsia="en-US"/>
              </w:rPr>
            </w:pPr>
            <w:r>
              <w:rPr>
                <w:rFonts w:hint="default" w:ascii="Times New Roman" w:hAnsi="Times New Roman" w:eastAsia="Calibri" w:cs="Times New Roman"/>
                <w:color w:val="auto"/>
                <w:sz w:val="26"/>
                <w:szCs w:val="22"/>
                <w:lang w:val="vi-VN" w:eastAsia="en-US"/>
              </w:rPr>
              <w:t>100%</w:t>
            </w:r>
          </w:p>
        </w:tc>
        <w:tc>
          <w:tcPr>
            <w:tcW w:w="3118" w:type="dxa"/>
            <w:vMerge w:val="restart"/>
          </w:tcPr>
          <w:p w14:paraId="0D163B37">
            <w:pPr>
              <w:spacing w:after="0" w:line="240" w:lineRule="auto"/>
              <w:rPr>
                <w:rFonts w:ascii="Times New Roman" w:hAnsi="Times New Roman" w:eastAsia="Calibri" w:cs="Times New Roman"/>
                <w:color w:val="auto"/>
                <w:sz w:val="26"/>
                <w:szCs w:val="22"/>
                <w:lang w:eastAsia="en-US"/>
              </w:rPr>
            </w:pPr>
          </w:p>
        </w:tc>
      </w:tr>
      <w:tr w14:paraId="256A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continue"/>
          </w:tcPr>
          <w:p w14:paraId="7348A156">
            <w:pPr>
              <w:spacing w:after="0" w:line="240" w:lineRule="auto"/>
              <w:rPr>
                <w:rFonts w:ascii="Times New Roman" w:hAnsi="Times New Roman" w:eastAsia="Calibri" w:cs="Times New Roman"/>
                <w:sz w:val="26"/>
                <w:szCs w:val="22"/>
                <w:lang w:eastAsia="en-US"/>
              </w:rPr>
            </w:pPr>
          </w:p>
        </w:tc>
        <w:tc>
          <w:tcPr>
            <w:tcW w:w="2809" w:type="dxa"/>
            <w:shd w:val="clear" w:color="auto" w:fill="auto"/>
            <w:vAlign w:val="top"/>
          </w:tcPr>
          <w:p w14:paraId="17E957DB">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3286" w:type="dxa"/>
            <w:vMerge w:val="continue"/>
          </w:tcPr>
          <w:p w14:paraId="04DC818B">
            <w:pPr>
              <w:spacing w:after="0" w:line="240" w:lineRule="auto"/>
              <w:rPr>
                <w:rFonts w:ascii="Times New Roman" w:hAnsi="Times New Roman" w:eastAsia="Calibri" w:cs="Times New Roman"/>
                <w:color w:val="auto"/>
                <w:sz w:val="26"/>
                <w:szCs w:val="22"/>
                <w:lang w:eastAsia="en-US"/>
              </w:rPr>
            </w:pPr>
          </w:p>
        </w:tc>
        <w:tc>
          <w:tcPr>
            <w:tcW w:w="3119" w:type="dxa"/>
            <w:vMerge w:val="continue"/>
          </w:tcPr>
          <w:p w14:paraId="022184CB">
            <w:pPr>
              <w:spacing w:after="0" w:line="240" w:lineRule="auto"/>
              <w:rPr>
                <w:rFonts w:ascii="Times New Roman" w:hAnsi="Times New Roman" w:eastAsia="Calibri" w:cs="Times New Roman"/>
                <w:color w:val="auto"/>
                <w:sz w:val="26"/>
                <w:szCs w:val="22"/>
                <w:lang w:eastAsia="en-US"/>
              </w:rPr>
            </w:pPr>
          </w:p>
        </w:tc>
        <w:tc>
          <w:tcPr>
            <w:tcW w:w="3118" w:type="dxa"/>
            <w:vMerge w:val="continue"/>
          </w:tcPr>
          <w:p w14:paraId="72D2B5B9">
            <w:pPr>
              <w:spacing w:after="0" w:line="240" w:lineRule="auto"/>
              <w:rPr>
                <w:rFonts w:ascii="Times New Roman" w:hAnsi="Times New Roman" w:eastAsia="Calibri" w:cs="Times New Roman"/>
                <w:color w:val="auto"/>
                <w:sz w:val="26"/>
                <w:szCs w:val="22"/>
                <w:lang w:eastAsia="en-US"/>
              </w:rPr>
            </w:pPr>
          </w:p>
        </w:tc>
      </w:tr>
      <w:tr w14:paraId="67AB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continue"/>
          </w:tcPr>
          <w:p w14:paraId="5B17159B">
            <w:pPr>
              <w:spacing w:after="0" w:line="240" w:lineRule="auto"/>
              <w:rPr>
                <w:rFonts w:ascii="Times New Roman" w:hAnsi="Times New Roman" w:eastAsia="Calibri" w:cs="Times New Roman"/>
                <w:color w:val="auto"/>
                <w:sz w:val="26"/>
                <w:szCs w:val="22"/>
                <w:lang w:eastAsia="en-US"/>
              </w:rPr>
            </w:pPr>
          </w:p>
        </w:tc>
        <w:tc>
          <w:tcPr>
            <w:tcW w:w="2809" w:type="dxa"/>
            <w:shd w:val="clear" w:color="auto" w:fill="auto"/>
            <w:vAlign w:val="top"/>
          </w:tcPr>
          <w:p w14:paraId="4E4A91C9">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ascii="Times New Roman" w:hAnsi="Times New Roman"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3286" w:type="dxa"/>
            <w:vMerge w:val="continue"/>
          </w:tcPr>
          <w:p w14:paraId="44091B50">
            <w:pPr>
              <w:spacing w:after="0" w:line="240" w:lineRule="auto"/>
              <w:rPr>
                <w:rFonts w:ascii="Times New Roman" w:hAnsi="Times New Roman" w:eastAsia="Calibri" w:cs="Times New Roman"/>
                <w:color w:val="auto"/>
                <w:sz w:val="26"/>
                <w:szCs w:val="22"/>
                <w:lang w:eastAsia="en-US"/>
              </w:rPr>
            </w:pPr>
          </w:p>
        </w:tc>
        <w:tc>
          <w:tcPr>
            <w:tcW w:w="3119" w:type="dxa"/>
            <w:vMerge w:val="continue"/>
          </w:tcPr>
          <w:p w14:paraId="459A3DC2">
            <w:pPr>
              <w:spacing w:after="0" w:line="240" w:lineRule="auto"/>
              <w:rPr>
                <w:rFonts w:ascii="Times New Roman" w:hAnsi="Times New Roman" w:eastAsia="Calibri" w:cs="Times New Roman"/>
                <w:color w:val="auto"/>
                <w:sz w:val="26"/>
                <w:szCs w:val="22"/>
                <w:lang w:eastAsia="en-US"/>
              </w:rPr>
            </w:pPr>
          </w:p>
        </w:tc>
        <w:tc>
          <w:tcPr>
            <w:tcW w:w="3118" w:type="dxa"/>
            <w:vMerge w:val="continue"/>
          </w:tcPr>
          <w:p w14:paraId="38F9015E">
            <w:pPr>
              <w:spacing w:after="0" w:line="240" w:lineRule="auto"/>
              <w:rPr>
                <w:rFonts w:ascii="Times New Roman" w:hAnsi="Times New Roman" w:eastAsia="Calibri" w:cs="Times New Roman"/>
                <w:color w:val="auto"/>
                <w:sz w:val="26"/>
                <w:szCs w:val="22"/>
                <w:lang w:eastAsia="en-US"/>
              </w:rPr>
            </w:pPr>
          </w:p>
        </w:tc>
      </w:tr>
      <w:tr w14:paraId="716F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trPr>
        <w:tc>
          <w:tcPr>
            <w:tcW w:w="846" w:type="dxa"/>
            <w:vMerge w:val="continue"/>
          </w:tcPr>
          <w:p w14:paraId="564C4FE3">
            <w:pPr>
              <w:spacing w:after="0" w:line="240" w:lineRule="auto"/>
              <w:rPr>
                <w:rFonts w:ascii="Times New Roman" w:hAnsi="Times New Roman" w:eastAsia="Calibri" w:cs="Times New Roman"/>
                <w:color w:val="auto"/>
                <w:sz w:val="26"/>
                <w:szCs w:val="22"/>
                <w:lang w:eastAsia="en-US"/>
              </w:rPr>
            </w:pPr>
          </w:p>
        </w:tc>
        <w:tc>
          <w:tcPr>
            <w:tcW w:w="2809" w:type="dxa"/>
            <w:shd w:val="clear" w:color="auto" w:fill="auto"/>
            <w:vAlign w:val="top"/>
          </w:tcPr>
          <w:p w14:paraId="65950EA4">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3286" w:type="dxa"/>
            <w:vMerge w:val="continue"/>
          </w:tcPr>
          <w:p w14:paraId="48D8DDFE">
            <w:pPr>
              <w:spacing w:after="0" w:line="240" w:lineRule="auto"/>
              <w:rPr>
                <w:rFonts w:ascii="Times New Roman" w:hAnsi="Times New Roman" w:eastAsia="Calibri" w:cs="Times New Roman"/>
                <w:color w:val="auto"/>
                <w:sz w:val="26"/>
                <w:szCs w:val="22"/>
                <w:lang w:eastAsia="en-US"/>
              </w:rPr>
            </w:pPr>
          </w:p>
        </w:tc>
        <w:tc>
          <w:tcPr>
            <w:tcW w:w="3119" w:type="dxa"/>
            <w:vMerge w:val="continue"/>
          </w:tcPr>
          <w:p w14:paraId="3A955206">
            <w:pPr>
              <w:spacing w:after="0" w:line="240" w:lineRule="auto"/>
              <w:rPr>
                <w:rFonts w:ascii="Times New Roman" w:hAnsi="Times New Roman" w:eastAsia="Calibri" w:cs="Times New Roman"/>
                <w:color w:val="auto"/>
                <w:sz w:val="26"/>
                <w:szCs w:val="22"/>
                <w:lang w:eastAsia="en-US"/>
              </w:rPr>
            </w:pPr>
          </w:p>
        </w:tc>
        <w:tc>
          <w:tcPr>
            <w:tcW w:w="3118" w:type="dxa"/>
            <w:vMerge w:val="continue"/>
          </w:tcPr>
          <w:p w14:paraId="48B8691F">
            <w:pPr>
              <w:spacing w:after="0" w:line="240" w:lineRule="auto"/>
              <w:rPr>
                <w:rFonts w:ascii="Times New Roman" w:hAnsi="Times New Roman" w:eastAsia="Calibri" w:cs="Times New Roman"/>
                <w:color w:val="auto"/>
                <w:sz w:val="26"/>
                <w:szCs w:val="22"/>
                <w:lang w:eastAsia="en-US"/>
              </w:rPr>
            </w:pPr>
          </w:p>
        </w:tc>
      </w:tr>
    </w:tbl>
    <w:p w14:paraId="579C93A6">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Ngày …. tháng …. năm 2026</w:t>
      </w:r>
    </w:p>
    <w:p w14:paraId="34F52CB8">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XÁC NHẬN CỦA GIẢNG VIÊN</w:t>
      </w:r>
    </w:p>
    <w:p w14:paraId="3C6D4CE5">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(Ký, ghi rõ họ tên)</w:t>
      </w:r>
    </w:p>
    <w:p w14:paraId="44DD315C">
      <w:pPr>
        <w:spacing w:after="0" w:line="259" w:lineRule="auto"/>
        <w:rPr>
          <w:rFonts w:ascii="Times New Roman" w:hAnsi="Times New Roman" w:eastAsia="Calibri" w:cs="Times New Roman"/>
          <w:color w:val="auto"/>
          <w:sz w:val="26"/>
          <w:szCs w:val="22"/>
          <w:lang w:eastAsia="en-US"/>
        </w:rPr>
      </w:pPr>
    </w:p>
    <w:p w14:paraId="0B8B0FA9">
      <w:pPr>
        <w:tabs>
          <w:tab w:val="center" w:pos="10490"/>
        </w:tabs>
        <w:spacing w:after="0" w:line="259" w:lineRule="auto"/>
        <w:rPr>
          <w:rFonts w:hint="default"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Phạm Văn Hiệp</w:t>
      </w:r>
    </w:p>
    <w:p w14:paraId="076B97EA">
      <w:pPr>
        <w:spacing w:after="0" w:line="240" w:lineRule="auto"/>
        <w:ind w:left="0"/>
        <w:jc w:val="center"/>
        <w:rPr>
          <w:rFonts w:ascii="Times New Roman" w:hAnsi="Times New Roman" w:eastAsia="Times New Roman" w:cs="Times New Roman"/>
          <w:sz w:val="28"/>
          <w:szCs w:val="28"/>
          <w:lang w:eastAsia="en-US"/>
        </w:rPr>
      </w:pPr>
      <w:r>
        <w:rPr>
          <w:rFonts w:ascii="Times New Roman" w:hAnsi="Times New Roman" w:eastAsia="Times New Roman" w:cs="Times New Roman"/>
          <w:b/>
          <w:bCs/>
          <w:sz w:val="28"/>
          <w:szCs w:val="28"/>
          <w:lang w:eastAsia="en-US"/>
        </w:rPr>
        <w:t>PHIẾU HỌC TẬP CÁ NHÂN/NHÓM</w:t>
      </w:r>
    </w:p>
    <w:p w14:paraId="45AFAACC">
      <w:pPr>
        <w:spacing w:after="0" w:line="240" w:lineRule="auto"/>
        <w:ind w:left="0"/>
        <w:jc w:val="left"/>
        <w:rPr>
          <w:rFonts w:ascii="Times New Roman" w:hAnsi="Times New Roman" w:eastAsia="Times New Roman" w:cs="Times New Roman"/>
          <w:sz w:val="28"/>
          <w:szCs w:val="28"/>
          <w:lang w:eastAsia="en-US"/>
        </w:rPr>
      </w:pPr>
    </w:p>
    <w:p w14:paraId="7F383630">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b/>
          <w:bCs/>
          <w:sz w:val="28"/>
          <w:szCs w:val="28"/>
          <w:lang w:eastAsia="en-US"/>
        </w:rPr>
        <w:t>I. Thông tin chung</w:t>
      </w:r>
    </w:p>
    <w:p w14:paraId="2A83C6BA">
      <w:pPr>
        <w:spacing w:after="0" w:line="240" w:lineRule="auto"/>
        <w:ind w:left="0"/>
        <w:jc w:val="left"/>
        <w:rPr>
          <w:rFonts w:hint="default" w:ascii="Times New Roman" w:hAnsi="Times New Roman" w:eastAsia="Times New Roman" w:cs="Times New Roman"/>
          <w:sz w:val="28"/>
          <w:szCs w:val="28"/>
          <w:lang w:val="vi-VN" w:eastAsia="en-US"/>
        </w:rPr>
      </w:pPr>
      <w:r>
        <w:rPr>
          <w:rFonts w:ascii="Times New Roman" w:hAnsi="Times New Roman" w:eastAsia="Times New Roman" w:cs="Times New Roman"/>
          <w:sz w:val="28"/>
          <w:szCs w:val="28"/>
          <w:lang w:eastAsia="en-US"/>
        </w:rPr>
        <w:t>Tên lớp: 20252IT6070003</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 xml:space="preserve">Khóa: </w:t>
      </w:r>
      <w:r>
        <w:rPr>
          <w:rFonts w:hint="default" w:ascii="Times New Roman" w:hAnsi="Times New Roman" w:eastAsia="Times New Roman" w:cs="Times New Roman"/>
          <w:sz w:val="28"/>
          <w:szCs w:val="28"/>
          <w:lang w:val="vi-VN" w:eastAsia="en-US"/>
        </w:rPr>
        <w:t>K18</w:t>
      </w:r>
    </w:p>
    <w:p w14:paraId="1C6B87A4">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Tên nhóm: Nhóm 13</w:t>
      </w:r>
    </w:p>
    <w:p w14:paraId="643F6FA6">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Họ và tên thành viên trong nhóm:</w:t>
      </w:r>
    </w:p>
    <w:p w14:paraId="4FA2279B">
      <w:pPr>
        <w:spacing w:after="0" w:line="240" w:lineRule="auto"/>
        <w:ind w:left="0" w:firstLine="28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1. Nguyễn Việt Hòa</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Mã SV: 2023604368</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 xml:space="preserve">    </w:t>
      </w:r>
    </w:p>
    <w:p w14:paraId="7037B2AD">
      <w:pPr>
        <w:spacing w:after="0" w:line="240" w:lineRule="auto"/>
        <w:ind w:left="0" w:firstLine="28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2. Nguyễn Thanh Hùng</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Mã SV: 2023603044</w:t>
      </w:r>
    </w:p>
    <w:p w14:paraId="23CE85F8">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xml:space="preserve">    3. Phạm Mạnh Hùng</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Mã SV: 2023600870</w:t>
      </w:r>
    </w:p>
    <w:p w14:paraId="44F63CF5">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xml:space="preserve">    4. Nguyễn Hà Nam</w:t>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ab/>
      </w:r>
      <w:r>
        <w:rPr>
          <w:rFonts w:ascii="Times New Roman" w:hAnsi="Times New Roman" w:eastAsia="Times New Roman" w:cs="Times New Roman"/>
          <w:sz w:val="28"/>
          <w:szCs w:val="28"/>
          <w:lang w:eastAsia="en-US"/>
        </w:rPr>
        <w:t>Mã SV: 2023606322</w:t>
      </w:r>
    </w:p>
    <w:p w14:paraId="358D4FE2">
      <w:pPr>
        <w:spacing w:after="0" w:line="240" w:lineRule="auto"/>
        <w:ind w:left="0"/>
        <w:jc w:val="left"/>
        <w:rPr>
          <w:rFonts w:ascii="Times New Roman" w:hAnsi="Times New Roman" w:eastAsia="Times New Roman" w:cs="Times New Roman"/>
          <w:sz w:val="28"/>
          <w:szCs w:val="28"/>
          <w:lang w:eastAsia="en-US"/>
        </w:rPr>
      </w:pPr>
    </w:p>
    <w:p w14:paraId="093E5285">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b/>
          <w:bCs/>
          <w:sz w:val="28"/>
          <w:szCs w:val="28"/>
          <w:lang w:eastAsia="en-US"/>
        </w:rPr>
        <w:t>II. Nội dung học tập</w:t>
      </w:r>
    </w:p>
    <w:p w14:paraId="36F05B62">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Tên chủ đề: Tìm hiểu chữ ký số RSA và ứng dụng trong xác thực văn bản</w:t>
      </w:r>
      <w:r>
        <w:rPr>
          <w:rFonts w:hint="default" w:ascii="Times New Roman" w:hAnsi="Times New Roman" w:eastAsia="Calibri" w:cs="Times New Roman"/>
          <w:color w:val="auto"/>
          <w:sz w:val="26"/>
          <w:szCs w:val="22"/>
          <w:lang w:eastAsia="en-US"/>
        </w:rPr>
        <w:t xml:space="preserve">(Sử dụng ngôn ngữ C++, </w:t>
      </w:r>
      <w:r>
        <w:rPr>
          <w:rFonts w:hint="default" w:ascii="Times New Roman" w:hAnsi="Times New Roman" w:eastAsia="Calibri" w:cs="Times New Roman"/>
          <w:color w:val="auto"/>
          <w:sz w:val="26"/>
          <w:szCs w:val="22"/>
          <w:lang w:val="vi-VN" w:eastAsia="en-US"/>
        </w:rPr>
        <w:t>C#</w:t>
      </w:r>
      <w:r>
        <w:rPr>
          <w:rFonts w:hint="default" w:ascii="Times New Roman" w:hAnsi="Times New Roman" w:eastAsia="Calibri" w:cs="Times New Roman"/>
          <w:color w:val="auto"/>
          <w:sz w:val="26"/>
          <w:szCs w:val="22"/>
          <w:lang w:eastAsia="en-US"/>
        </w:rPr>
        <w:t>)</w:t>
      </w:r>
    </w:p>
    <w:p w14:paraId="3DEE98BE">
      <w:pPr>
        <w:spacing w:after="0" w:line="240" w:lineRule="auto"/>
        <w:ind w:left="0"/>
        <w:jc w:val="both"/>
        <w:rPr>
          <w:rFonts w:ascii="Times New Roman" w:hAnsi="Times New Roman" w:eastAsia="Times New Roman" w:cs="Times New Roman"/>
          <w:sz w:val="28"/>
          <w:szCs w:val="28"/>
          <w:lang w:eastAsia="en-US"/>
        </w:rPr>
      </w:pPr>
    </w:p>
    <w:p w14:paraId="05667836">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Hoạt động của sinh viên trong quá trình thực hiện bài tập lớn:</w:t>
      </w:r>
    </w:p>
    <w:p w14:paraId="471E5229">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Hoạt động/Nội dung 1: Tìm tài liệu, nghiên cứu lý thuyết về an ninh mạng, hệ mật mã khóa công khai RSA, chữ ký số và các kiến thức toán học cơ sở liên quan.</w:t>
      </w:r>
    </w:p>
    <w:p w14:paraId="7142BE9E">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Hoạt động/Nội dung 2: Cài đặt thuật toán chữ ký số RSA, xây dựng chương trình mô phỏng quá trình sinh khóa, ký số và xác minh chữ ký bằng ngôn ngữ C#</w:t>
      </w:r>
      <w:r>
        <w:rPr>
          <w:rFonts w:hint="default" w:ascii="Times New Roman" w:hAnsi="Times New Roman" w:eastAsia="Times New Roman" w:cs="Times New Roman"/>
          <w:sz w:val="28"/>
          <w:szCs w:val="28"/>
          <w:lang w:val="vi-VN" w:eastAsia="en-US"/>
        </w:rPr>
        <w:t xml:space="preserve"> và C++</w:t>
      </w:r>
      <w:r>
        <w:rPr>
          <w:rFonts w:ascii="Times New Roman" w:hAnsi="Times New Roman" w:eastAsia="Times New Roman" w:cs="Times New Roman"/>
          <w:sz w:val="28"/>
          <w:szCs w:val="28"/>
          <w:lang w:eastAsia="en-US"/>
        </w:rPr>
        <w:t>.</w:t>
      </w:r>
    </w:p>
    <w:p w14:paraId="2897976E">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Hoạt động/Nội dung 3: Viết báo cáo tổng kết, trình bày kết quả nghiên cứu và demo chương trình.</w:t>
      </w:r>
    </w:p>
    <w:p w14:paraId="5A991D51">
      <w:pPr>
        <w:spacing w:after="0" w:line="240" w:lineRule="auto"/>
        <w:ind w:left="0"/>
        <w:jc w:val="both"/>
        <w:rPr>
          <w:rFonts w:ascii="Times New Roman" w:hAnsi="Times New Roman" w:eastAsia="Times New Roman" w:cs="Times New Roman"/>
          <w:sz w:val="28"/>
          <w:szCs w:val="28"/>
          <w:lang w:eastAsia="en-US"/>
        </w:rPr>
      </w:pPr>
    </w:p>
    <w:p w14:paraId="3F069BC5">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Sản phẩm nghiên cứu:</w:t>
      </w:r>
    </w:p>
    <w:p w14:paraId="7B92AB41">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Báo cáo thực nghiệm (file Word theo quy định)</w:t>
      </w:r>
    </w:p>
    <w:p w14:paraId="44C0E2E3">
      <w:pPr>
        <w:spacing w:after="0" w:line="240" w:lineRule="auto"/>
        <w:ind w:left="0"/>
        <w:jc w:val="both"/>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Chương trình demo ứng dụng chữ ký số RSA</w:t>
      </w:r>
    </w:p>
    <w:p w14:paraId="36CCE520">
      <w:pPr>
        <w:spacing w:after="0" w:line="240" w:lineRule="auto"/>
        <w:ind w:left="0"/>
        <w:jc w:val="left"/>
        <w:rPr>
          <w:rFonts w:ascii="Times New Roman" w:hAnsi="Times New Roman" w:eastAsia="Times New Roman" w:cs="Times New Roman"/>
          <w:sz w:val="28"/>
          <w:szCs w:val="28"/>
          <w:lang w:eastAsia="en-US"/>
        </w:rPr>
      </w:pPr>
    </w:p>
    <w:p w14:paraId="6D7EBB1D">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b/>
          <w:bCs/>
          <w:sz w:val="28"/>
          <w:szCs w:val="28"/>
          <w:lang w:eastAsia="en-US"/>
        </w:rPr>
        <w:t>III. Nhiệm vụ học tập</w:t>
      </w:r>
    </w:p>
    <w:p w14:paraId="31DD341C">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Hoàn thành Bài tập lớn theo đúng thời gian quy định (từ ngày 11/05/2026 đến ngày 14/06/2026).</w:t>
      </w:r>
    </w:p>
    <w:p w14:paraId="0E24D14B">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 Báo cáo sản phẩm nghiên cứu theo chủ đề được giao trước giảng viên và những sinh viên khác.</w:t>
      </w:r>
    </w:p>
    <w:p w14:paraId="357DE9C9">
      <w:pPr>
        <w:spacing w:after="0" w:line="240" w:lineRule="auto"/>
        <w:ind w:left="0"/>
        <w:jc w:val="left"/>
        <w:rPr>
          <w:rFonts w:ascii="Times New Roman" w:hAnsi="Times New Roman" w:eastAsia="Times New Roman" w:cs="Times New Roman"/>
          <w:sz w:val="28"/>
          <w:szCs w:val="28"/>
          <w:lang w:eastAsia="en-US"/>
        </w:rPr>
      </w:pPr>
    </w:p>
    <w:p w14:paraId="3A7E9F0F">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b/>
          <w:bCs/>
          <w:sz w:val="28"/>
          <w:szCs w:val="28"/>
          <w:lang w:eastAsia="en-US"/>
        </w:rPr>
        <w:t>IV. Học liệu thực hiện Bài tập lớn</w:t>
      </w:r>
    </w:p>
    <w:p w14:paraId="26A8D087">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Tài liệu học tập:</w:t>
      </w:r>
    </w:p>
    <w:p w14:paraId="355488DC">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[1]. Bùi Doãn Khanh, Nguyễn Đình Thúc, Mã hóa thông tin – Lý thuyết và ứng dụng, NXB Lao động xã hội, 2011.</w:t>
      </w:r>
    </w:p>
    <w:p w14:paraId="07133425">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[2]. William Stallings, Cryptography and Network Security Principles and Practices, Fourth Edition, Prentice Hall, 2005.</w:t>
      </w:r>
    </w:p>
    <w:p w14:paraId="06C42937">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[3]. https://docs.oracle.com/javase/8/docs/technotes/guides/security/crypto/CryptoSpec.html (truy cập: 05/2026)</w:t>
      </w:r>
    </w:p>
    <w:p w14:paraId="2E6DD82E">
      <w:pPr>
        <w:spacing w:after="0" w:line="240" w:lineRule="auto"/>
        <w:ind w:left="0"/>
        <w:jc w:val="left"/>
        <w:rPr>
          <w:rFonts w:ascii="Times New Roman" w:hAnsi="Times New Roman" w:eastAsia="Times New Roman" w:cs="Times New Roman"/>
          <w:sz w:val="28"/>
          <w:szCs w:val="28"/>
          <w:lang w:eastAsia="en-US"/>
        </w:rPr>
      </w:pPr>
      <w:r>
        <w:rPr>
          <w:rFonts w:ascii="Times New Roman" w:hAnsi="Times New Roman" w:eastAsia="Times New Roman" w:cs="Times New Roman"/>
          <w:sz w:val="28"/>
          <w:szCs w:val="28"/>
          <w:lang w:eastAsia="en-US"/>
        </w:rPr>
        <w:t>Phương tiện thực hiện: Máy tính cá nhân, IDE IntelliJ IDEA / Visual Studio, thư viện Bouncy Castle.</w:t>
      </w:r>
    </w:p>
    <w:p w14:paraId="5C56E480">
      <w:pPr>
        <w:spacing w:after="160" w:line="259" w:lineRule="auto"/>
        <w:rPr>
          <w:rFonts w:hint="default" w:ascii="Times New Roman" w:hAnsi="Times New Roman" w:eastAsia="Calibri" w:cs="Times New Roman"/>
          <w:color w:val="auto"/>
          <w:sz w:val="26"/>
          <w:szCs w:val="22"/>
          <w:lang w:eastAsia="en-US"/>
        </w:rPr>
      </w:pPr>
    </w:p>
    <w:p w14:paraId="136E2394">
      <w:pPr>
        <w:spacing w:after="160" w:line="259" w:lineRule="auto"/>
        <w:rPr>
          <w:rFonts w:hint="default" w:ascii="Times New Roman" w:hAnsi="Times New Roman" w:eastAsia="Calibri" w:cs="Times New Roman"/>
          <w:color w:val="auto"/>
          <w:sz w:val="26"/>
          <w:szCs w:val="22"/>
          <w:lang w:eastAsia="en-US"/>
        </w:rPr>
      </w:pPr>
    </w:p>
    <w:p w14:paraId="3D0FDC99">
      <w:pPr>
        <w:spacing w:after="160" w:line="259" w:lineRule="auto"/>
        <w:rPr>
          <w:rFonts w:hint="default" w:ascii="Times New Roman" w:hAnsi="Times New Roman" w:eastAsia="Calibri" w:cs="Times New Roman"/>
          <w:color w:val="auto"/>
          <w:sz w:val="26"/>
          <w:szCs w:val="22"/>
          <w:lang w:eastAsia="en-US"/>
        </w:rPr>
      </w:pPr>
    </w:p>
    <w:p w14:paraId="4CB7CD89">
      <w:pPr>
        <w:spacing w:after="160" w:line="259" w:lineRule="auto"/>
        <w:rPr>
          <w:rFonts w:hint="default" w:ascii="Times New Roman" w:hAnsi="Times New Roman" w:eastAsia="Calibri" w:cs="Times New Roman"/>
          <w:color w:val="auto"/>
          <w:sz w:val="26"/>
          <w:szCs w:val="22"/>
          <w:lang w:eastAsia="en-US"/>
        </w:rPr>
      </w:pPr>
    </w:p>
    <w:p w14:paraId="1C3E9E00">
      <w:pPr>
        <w:spacing w:after="160" w:line="259" w:lineRule="auto"/>
        <w:rPr>
          <w:rFonts w:hint="default" w:ascii="Times New Roman" w:hAnsi="Times New Roman" w:eastAsia="Calibri" w:cs="Times New Roman"/>
          <w:color w:val="auto"/>
          <w:sz w:val="26"/>
          <w:szCs w:val="22"/>
          <w:lang w:eastAsia="en-US"/>
        </w:rPr>
      </w:pPr>
    </w:p>
    <w:p w14:paraId="019FBADD">
      <w:pPr>
        <w:spacing w:after="160" w:line="259" w:lineRule="auto"/>
        <w:rPr>
          <w:rFonts w:hint="default" w:ascii="Times New Roman" w:hAnsi="Times New Roman" w:eastAsia="Calibri" w:cs="Times New Roman"/>
          <w:color w:val="auto"/>
          <w:sz w:val="26"/>
          <w:szCs w:val="22"/>
          <w:lang w:eastAsia="en-US"/>
        </w:rPr>
      </w:pPr>
    </w:p>
    <w:p w14:paraId="273CDB81">
      <w:pPr>
        <w:spacing w:after="160" w:line="259" w:lineRule="auto"/>
        <w:rPr>
          <w:rFonts w:hint="default" w:ascii="Times New Roman" w:hAnsi="Times New Roman" w:eastAsia="Calibri" w:cs="Times New Roman"/>
          <w:color w:val="auto"/>
          <w:sz w:val="26"/>
          <w:szCs w:val="22"/>
          <w:lang w:eastAsia="en-US"/>
        </w:rPr>
      </w:pPr>
    </w:p>
    <w:p w14:paraId="1CA86A8A">
      <w:pPr>
        <w:spacing w:after="160" w:line="259" w:lineRule="auto"/>
        <w:rPr>
          <w:rFonts w:hint="default" w:ascii="Times New Roman" w:hAnsi="Times New Roman" w:eastAsia="Calibri" w:cs="Times New Roman"/>
          <w:color w:val="auto"/>
          <w:sz w:val="26"/>
          <w:szCs w:val="22"/>
          <w:lang w:eastAsia="en-US"/>
        </w:rPr>
      </w:pPr>
    </w:p>
    <w:p w14:paraId="26BEEA9E">
      <w:pPr>
        <w:spacing w:after="160" w:line="259" w:lineRule="auto"/>
        <w:rPr>
          <w:rFonts w:hint="default" w:ascii="Times New Roman" w:hAnsi="Times New Roman" w:eastAsia="Calibri" w:cs="Times New Roman"/>
          <w:color w:val="auto"/>
          <w:sz w:val="26"/>
          <w:szCs w:val="22"/>
          <w:lang w:eastAsia="en-US"/>
        </w:rPr>
      </w:pPr>
    </w:p>
    <w:p w14:paraId="6426B5F5">
      <w:pPr>
        <w:spacing w:after="160" w:line="259" w:lineRule="auto"/>
        <w:rPr>
          <w:rFonts w:hint="default" w:ascii="Times New Roman" w:hAnsi="Times New Roman" w:eastAsia="Calibri" w:cs="Times New Roman"/>
          <w:color w:val="auto"/>
          <w:sz w:val="26"/>
          <w:szCs w:val="22"/>
          <w:lang w:eastAsia="en-US"/>
        </w:rPr>
      </w:pPr>
    </w:p>
    <w:p w14:paraId="3E7D80CA">
      <w:pPr>
        <w:spacing w:after="160" w:line="259" w:lineRule="auto"/>
        <w:rPr>
          <w:rFonts w:hint="default" w:ascii="Times New Roman" w:hAnsi="Times New Roman" w:eastAsia="Calibri" w:cs="Times New Roman"/>
          <w:color w:val="auto"/>
          <w:sz w:val="26"/>
          <w:szCs w:val="22"/>
          <w:lang w:eastAsia="en-US"/>
        </w:rPr>
      </w:pPr>
    </w:p>
    <w:p w14:paraId="6AF7D11E">
      <w:pPr>
        <w:spacing w:after="160" w:line="259" w:lineRule="auto"/>
        <w:rPr>
          <w:rFonts w:hint="default" w:ascii="Times New Roman" w:hAnsi="Times New Roman" w:eastAsia="Calibri" w:cs="Times New Roman"/>
          <w:color w:val="auto"/>
          <w:sz w:val="26"/>
          <w:szCs w:val="22"/>
          <w:lang w:eastAsia="en-US"/>
        </w:rPr>
      </w:pPr>
    </w:p>
    <w:p w14:paraId="6D684A2C">
      <w:pPr>
        <w:spacing w:after="160" w:line="259" w:lineRule="auto"/>
        <w:rPr>
          <w:rFonts w:hint="default" w:ascii="Times New Roman" w:hAnsi="Times New Roman" w:eastAsia="Calibri" w:cs="Times New Roman"/>
          <w:color w:val="auto"/>
          <w:sz w:val="26"/>
          <w:szCs w:val="22"/>
          <w:lang w:eastAsia="en-US"/>
        </w:rPr>
      </w:pPr>
    </w:p>
    <w:p w14:paraId="31607C87">
      <w:pPr>
        <w:spacing w:after="160" w:line="259" w:lineRule="auto"/>
        <w:rPr>
          <w:rFonts w:hint="default" w:ascii="Times New Roman" w:hAnsi="Times New Roman" w:eastAsia="Calibri" w:cs="Times New Roman"/>
          <w:color w:val="auto"/>
          <w:sz w:val="26"/>
          <w:szCs w:val="22"/>
          <w:lang w:eastAsia="en-US"/>
        </w:rPr>
      </w:pPr>
    </w:p>
    <w:p w14:paraId="574349B6">
      <w:pPr>
        <w:spacing w:after="160" w:line="259" w:lineRule="auto"/>
        <w:rPr>
          <w:rFonts w:hint="default" w:ascii="Times New Roman" w:hAnsi="Times New Roman" w:eastAsia="Calibri" w:cs="Times New Roman"/>
          <w:color w:val="auto"/>
          <w:sz w:val="26"/>
          <w:szCs w:val="22"/>
          <w:lang w:eastAsia="en-US"/>
        </w:rPr>
      </w:pPr>
    </w:p>
    <w:p w14:paraId="28CF6978">
      <w:pPr>
        <w:spacing w:after="160" w:line="259" w:lineRule="auto"/>
        <w:rPr>
          <w:rFonts w:hint="default" w:ascii="Times New Roman" w:hAnsi="Times New Roman" w:eastAsia="Calibri" w:cs="Times New Roman"/>
          <w:color w:val="auto"/>
          <w:sz w:val="26"/>
          <w:szCs w:val="22"/>
          <w:lang w:eastAsia="en-US"/>
        </w:rPr>
      </w:pPr>
    </w:p>
    <w:p w14:paraId="056132D2">
      <w:pPr>
        <w:spacing w:after="160" w:line="259" w:lineRule="auto"/>
        <w:rPr>
          <w:rFonts w:hint="default" w:ascii="Times New Roman" w:hAnsi="Times New Roman" w:eastAsia="Calibri" w:cs="Times New Roman"/>
          <w:color w:val="auto"/>
          <w:sz w:val="26"/>
          <w:szCs w:val="22"/>
          <w:lang w:eastAsia="en-US"/>
        </w:rPr>
      </w:pPr>
    </w:p>
    <w:p w14:paraId="34B9BD37">
      <w:pPr>
        <w:spacing w:after="160" w:line="259" w:lineRule="auto"/>
        <w:rPr>
          <w:rFonts w:ascii="Times New Roman" w:hAnsi="Times New Roman" w:eastAsia="Calibri" w:cs="Times New Roman"/>
          <w:color w:val="FF0000"/>
          <w:sz w:val="26"/>
          <w:szCs w:val="22"/>
          <w:lang w:eastAsia="en-US"/>
        </w:rPr>
      </w:pPr>
    </w:p>
    <w:p w14:paraId="6629AC94">
      <w:pPr>
        <w:spacing w:after="160" w:line="259" w:lineRule="auto"/>
        <w:jc w:val="center"/>
        <w:rPr>
          <w:rFonts w:ascii="Times New Roman" w:hAnsi="Times New Roman" w:eastAsia="Calibri" w:cs="Times New Roman"/>
          <w:b/>
          <w:color w:val="auto"/>
          <w:sz w:val="32"/>
          <w:szCs w:val="22"/>
          <w:lang w:val="vi-VN" w:eastAsia="en-US"/>
        </w:rPr>
      </w:pPr>
      <w:r>
        <w:rPr>
          <w:rFonts w:ascii="Times New Roman" w:hAnsi="Times New Roman" w:eastAsia="Calibri" w:cs="Times New Roman"/>
          <w:b/>
          <w:color w:val="auto"/>
          <w:sz w:val="32"/>
          <w:szCs w:val="22"/>
          <w:lang w:val="vi-VN" w:eastAsia="en-US"/>
        </w:rPr>
        <w:t>BÁO CÁO HỌC TẬP CÁ NHÂN/ NHÓM</w:t>
      </w:r>
    </w:p>
    <w:p w14:paraId="60C7A959">
      <w:pPr>
        <w:spacing w:after="160" w:line="259" w:lineRule="auto"/>
        <w:rPr>
          <w:rFonts w:hint="default" w:ascii="Times New Roman" w:hAnsi="Times New Roman" w:eastAsia="Calibri" w:cs="Times New Roman"/>
          <w:color w:val="auto"/>
          <w:sz w:val="26"/>
          <w:szCs w:val="22"/>
          <w:lang w:val="en-US" w:eastAsia="en-US"/>
        </w:rPr>
      </w:pPr>
      <w:r>
        <w:rPr>
          <w:rFonts w:ascii="Times New Roman" w:hAnsi="Times New Roman" w:eastAsia="Calibri" w:cs="Times New Roman"/>
          <w:color w:val="auto"/>
          <w:sz w:val="26"/>
          <w:szCs w:val="22"/>
          <w:lang w:eastAsia="en-US"/>
        </w:rPr>
        <w:t xml:space="preserve">Tên lớp: </w:t>
      </w:r>
      <w:r>
        <w:rPr>
          <w:rFonts w:hint="default" w:ascii="Times New Roman" w:hAnsi="Times New Roman" w:eastAsia="Calibri" w:cs="Times New Roman"/>
          <w:color w:val="auto"/>
          <w:sz w:val="26"/>
          <w:szCs w:val="22"/>
          <w:lang w:eastAsia="en-US"/>
        </w:rPr>
        <w:t>IT6070.3</w:t>
      </w:r>
      <w:r>
        <w:rPr>
          <w:rFonts w:hint="default" w:ascii="Times New Roman" w:hAnsi="Times New Roman" w:eastAsia="Calibri" w:cs="Times New Roman"/>
          <w:color w:val="auto"/>
          <w:sz w:val="26"/>
          <w:szCs w:val="22"/>
          <w:lang w:val="en-US" w:eastAsia="en-US"/>
        </w:rPr>
        <w:t xml:space="preserve"> - 20252IT6070003</w:t>
      </w:r>
      <w:r>
        <w:rPr>
          <w:rFonts w:hint="default" w:ascii="Times New Roman" w:hAnsi="Times New Roman" w:eastAsia="Calibri" w:cs="Times New Roman"/>
          <w:color w:val="auto"/>
          <w:sz w:val="26"/>
          <w:szCs w:val="22"/>
          <w:lang w:val="en-US" w:eastAsia="en-US"/>
        </w:rPr>
        <w:tab/>
      </w:r>
      <w:r>
        <w:rPr>
          <w:rFonts w:ascii="Times New Roman" w:hAnsi="Times New Roman" w:eastAsia="Calibri" w:cs="Times New Roman"/>
          <w:color w:val="auto"/>
          <w:sz w:val="26"/>
          <w:szCs w:val="22"/>
          <w:lang w:eastAsia="en-US"/>
        </w:rPr>
        <w:t>Khóa:</w:t>
      </w:r>
      <w:r>
        <w:rPr>
          <w:rFonts w:hint="default" w:ascii="Times New Roman" w:hAnsi="Times New Roman" w:eastAsia="Calibri" w:cs="Times New Roman"/>
          <w:color w:val="auto"/>
          <w:sz w:val="26"/>
          <w:szCs w:val="22"/>
          <w:lang w:val="en-US" w:eastAsia="en-US"/>
        </w:rPr>
        <w:t xml:space="preserve"> K18</w:t>
      </w:r>
    </w:p>
    <w:p w14:paraId="2B766D89">
      <w:pPr>
        <w:spacing w:after="160" w:line="259" w:lineRule="auto"/>
        <w:rPr>
          <w:rFonts w:hint="default" w:ascii="Times New Roman" w:hAnsi="Times New Roman" w:eastAsia="Calibri" w:cs="Times New Roman"/>
          <w:color w:val="auto"/>
          <w:sz w:val="26"/>
          <w:szCs w:val="22"/>
          <w:lang w:val="vi-VN" w:eastAsia="en-US"/>
        </w:rPr>
      </w:pPr>
      <w:r>
        <w:rPr>
          <w:rFonts w:ascii="Times New Roman" w:hAnsi="Times New Roman" w:eastAsia="Calibri" w:cs="Times New Roman"/>
          <w:color w:val="auto"/>
          <w:sz w:val="26"/>
          <w:szCs w:val="22"/>
          <w:lang w:eastAsia="en-US"/>
        </w:rPr>
        <w:t>Tên nhóm:</w:t>
      </w:r>
      <w:r>
        <w:rPr>
          <w:rFonts w:hint="default" w:ascii="Times New Roman" w:hAnsi="Times New Roman" w:eastAsia="Calibri" w:cs="Times New Roman"/>
          <w:color w:val="auto"/>
          <w:sz w:val="26"/>
          <w:szCs w:val="22"/>
          <w:lang w:val="en-US" w:eastAsia="en-US"/>
        </w:rPr>
        <w:t xml:space="preserve"> Nhóm 1</w:t>
      </w:r>
      <w:r>
        <w:rPr>
          <w:rFonts w:hint="default" w:ascii="Times New Roman" w:hAnsi="Times New Roman" w:eastAsia="Calibri" w:cs="Times New Roman"/>
          <w:color w:val="auto"/>
          <w:sz w:val="26"/>
          <w:szCs w:val="22"/>
          <w:lang w:val="vi-VN" w:eastAsia="en-US"/>
        </w:rPr>
        <w:t>3</w:t>
      </w:r>
    </w:p>
    <w:p w14:paraId="337DAA56">
      <w:pPr>
        <w:spacing w:after="160" w:line="259" w:lineRule="auto"/>
        <w:rPr>
          <w:rFonts w:hint="default" w:ascii="Times New Roman" w:hAnsi="Times New Roman" w:eastAsia="Calibri" w:cs="Times New Roman"/>
          <w:color w:val="auto"/>
          <w:sz w:val="26"/>
          <w:szCs w:val="22"/>
          <w:lang w:val="vi-VN" w:eastAsia="en-US"/>
        </w:rPr>
      </w:pPr>
      <w:r>
        <w:rPr>
          <w:rFonts w:ascii="Times New Roman" w:hAnsi="Times New Roman" w:eastAsia="Calibri" w:cs="Times New Roman"/>
          <w:color w:val="auto"/>
          <w:sz w:val="26"/>
          <w:szCs w:val="22"/>
          <w:lang w:eastAsia="en-US"/>
        </w:rPr>
        <w:t xml:space="preserve">Tên chủ đề: </w:t>
      </w:r>
      <w:r>
        <w:rPr>
          <w:rFonts w:hint="default" w:ascii="Times New Roman" w:hAnsi="Times New Roman" w:eastAsia="Calibri" w:cs="Times New Roman"/>
          <w:color w:val="auto"/>
          <w:sz w:val="26"/>
          <w:szCs w:val="22"/>
          <w:lang w:eastAsia="en-US"/>
        </w:rPr>
        <w:t>Chữ ký số RSA và ứng dụng trong xác thực văn bản (Sử dụng ngôn ngữ C++, C#)</w:t>
      </w:r>
    </w:p>
    <w:tbl>
      <w:tblPr>
        <w:tblStyle w:val="4"/>
        <w:tblW w:w="127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974"/>
        <w:gridCol w:w="5328"/>
        <w:gridCol w:w="3605"/>
      </w:tblGrid>
      <w:tr w14:paraId="4455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6EEDA02">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Tuần</w:t>
            </w:r>
          </w:p>
        </w:tc>
        <w:tc>
          <w:tcPr>
            <w:tcW w:w="2974" w:type="dxa"/>
            <w:vAlign w:val="center"/>
          </w:tcPr>
          <w:p w14:paraId="38409ACD">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Người thực hiện</w:t>
            </w:r>
          </w:p>
        </w:tc>
        <w:tc>
          <w:tcPr>
            <w:tcW w:w="5328" w:type="dxa"/>
            <w:vAlign w:val="center"/>
          </w:tcPr>
          <w:p w14:paraId="5BE87212">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Nội dung công việc</w:t>
            </w:r>
          </w:p>
        </w:tc>
        <w:tc>
          <w:tcPr>
            <w:tcW w:w="3605" w:type="dxa"/>
            <w:vAlign w:val="center"/>
          </w:tcPr>
          <w:p w14:paraId="24269C67">
            <w:pPr>
              <w:spacing w:after="0" w:line="240" w:lineRule="auto"/>
              <w:jc w:val="center"/>
              <w:rPr>
                <w:rFonts w:ascii="Times New Roman" w:hAnsi="Times New Roman" w:eastAsia="Calibri" w:cs="Times New Roman"/>
                <w:b/>
                <w:color w:val="auto"/>
                <w:sz w:val="26"/>
                <w:szCs w:val="22"/>
                <w:lang w:eastAsia="en-US"/>
              </w:rPr>
            </w:pPr>
            <w:r>
              <w:rPr>
                <w:rFonts w:ascii="Times New Roman" w:hAnsi="Times New Roman" w:eastAsia="Calibri" w:cs="Times New Roman"/>
                <w:b/>
                <w:color w:val="auto"/>
                <w:sz w:val="26"/>
                <w:szCs w:val="22"/>
                <w:lang w:eastAsia="en-US"/>
              </w:rPr>
              <w:t>Phương pháp thực hiện</w:t>
            </w:r>
          </w:p>
        </w:tc>
      </w:tr>
      <w:tr w14:paraId="3D473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74E74310">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1</w:t>
            </w:r>
          </w:p>
        </w:tc>
        <w:tc>
          <w:tcPr>
            <w:tcW w:w="2974" w:type="dxa"/>
            <w:shd w:val="clear" w:color="auto" w:fill="auto"/>
            <w:vAlign w:val="top"/>
          </w:tcPr>
          <w:p w14:paraId="46A89512">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5328" w:type="dxa"/>
            <w:shd w:val="clear" w:color="auto" w:fill="auto"/>
            <w:vAlign w:val="top"/>
          </w:tcPr>
          <w:p w14:paraId="4C50DD58">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“Tổng quan về An ninh mạng”</w:t>
            </w:r>
          </w:p>
        </w:tc>
        <w:tc>
          <w:tcPr>
            <w:tcW w:w="3605" w:type="dxa"/>
            <w:vMerge w:val="restart"/>
          </w:tcPr>
          <w:p w14:paraId="5AC76FB2">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Tra cứu và tổng hợp thông tin</w:t>
            </w:r>
          </w:p>
        </w:tc>
      </w:tr>
      <w:tr w14:paraId="186C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47DB6EB9">
            <w:pPr>
              <w:spacing w:after="0" w:line="240" w:lineRule="auto"/>
              <w:rPr>
                <w:rFonts w:ascii="Times New Roman" w:hAnsi="Times New Roman" w:eastAsia="Calibri" w:cs="Times New Roman"/>
                <w:sz w:val="26"/>
                <w:szCs w:val="22"/>
                <w:lang w:eastAsia="en-US"/>
              </w:rPr>
            </w:pPr>
          </w:p>
        </w:tc>
        <w:tc>
          <w:tcPr>
            <w:tcW w:w="2974" w:type="dxa"/>
            <w:shd w:val="clear" w:color="auto" w:fill="auto"/>
            <w:vAlign w:val="top"/>
          </w:tcPr>
          <w:p w14:paraId="4379301C">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ascii="Times New Roman" w:hAnsi="Times New Roman"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5328" w:type="dxa"/>
            <w:shd w:val="clear" w:color="auto" w:fill="auto"/>
            <w:vAlign w:val="top"/>
          </w:tcPr>
          <w:p w14:paraId="4066CC2B">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Dàn ý, đề cương cho đề tài</w:t>
            </w:r>
          </w:p>
        </w:tc>
        <w:tc>
          <w:tcPr>
            <w:tcW w:w="3605" w:type="dxa"/>
            <w:vMerge w:val="continue"/>
          </w:tcPr>
          <w:p w14:paraId="1DC93501">
            <w:pPr>
              <w:spacing w:after="0" w:line="240" w:lineRule="auto"/>
              <w:rPr>
                <w:rFonts w:ascii="Times New Roman" w:hAnsi="Times New Roman" w:eastAsia="Calibri" w:cs="Times New Roman"/>
                <w:color w:val="auto"/>
                <w:sz w:val="26"/>
                <w:szCs w:val="22"/>
                <w:lang w:eastAsia="en-US"/>
              </w:rPr>
            </w:pPr>
          </w:p>
        </w:tc>
      </w:tr>
      <w:tr w14:paraId="008F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08CF7C81">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69FD34FF">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5328" w:type="dxa"/>
            <w:shd w:val="clear" w:color="auto" w:fill="auto"/>
            <w:vAlign w:val="top"/>
          </w:tcPr>
          <w:p w14:paraId="5B7FE037">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“Nội dung nghiên cứu”</w:t>
            </w:r>
          </w:p>
        </w:tc>
        <w:tc>
          <w:tcPr>
            <w:tcW w:w="3605" w:type="dxa"/>
            <w:vMerge w:val="continue"/>
          </w:tcPr>
          <w:p w14:paraId="7DF63D89">
            <w:pPr>
              <w:spacing w:after="0" w:line="240" w:lineRule="auto"/>
              <w:rPr>
                <w:rFonts w:ascii="Times New Roman" w:hAnsi="Times New Roman" w:eastAsia="Calibri" w:cs="Times New Roman"/>
                <w:color w:val="auto"/>
                <w:sz w:val="26"/>
                <w:szCs w:val="22"/>
                <w:lang w:eastAsia="en-US"/>
              </w:rPr>
            </w:pPr>
          </w:p>
        </w:tc>
      </w:tr>
      <w:tr w14:paraId="14C8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46" w:type="dxa"/>
            <w:vMerge w:val="continue"/>
          </w:tcPr>
          <w:p w14:paraId="53E0B73F">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4ED4FD58">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5328" w:type="dxa"/>
            <w:shd w:val="clear" w:color="auto" w:fill="auto"/>
            <w:vAlign w:val="top"/>
          </w:tcPr>
          <w:p w14:paraId="23EEE49F">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“Kiến thức toán học cơ sở”</w:t>
            </w:r>
          </w:p>
        </w:tc>
        <w:tc>
          <w:tcPr>
            <w:tcW w:w="3605" w:type="dxa"/>
            <w:vMerge w:val="continue"/>
          </w:tcPr>
          <w:p w14:paraId="7AD21D7F">
            <w:pPr>
              <w:spacing w:after="0" w:line="240" w:lineRule="auto"/>
              <w:rPr>
                <w:rFonts w:ascii="Times New Roman" w:hAnsi="Times New Roman" w:eastAsia="Calibri" w:cs="Times New Roman"/>
                <w:color w:val="auto"/>
                <w:sz w:val="26"/>
                <w:szCs w:val="22"/>
                <w:lang w:eastAsia="en-US"/>
              </w:rPr>
            </w:pPr>
          </w:p>
        </w:tc>
      </w:tr>
      <w:tr w14:paraId="57AE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599B45BD">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2</w:t>
            </w:r>
          </w:p>
        </w:tc>
        <w:tc>
          <w:tcPr>
            <w:tcW w:w="2974" w:type="dxa"/>
            <w:shd w:val="clear" w:color="auto" w:fill="auto"/>
            <w:vAlign w:val="top"/>
          </w:tcPr>
          <w:p w14:paraId="5D93E0B4">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5328" w:type="dxa"/>
            <w:shd w:val="clear" w:color="auto" w:fill="auto"/>
            <w:vAlign w:val="top"/>
          </w:tcPr>
          <w:p w14:paraId="43C3266C">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“Nghiên cứu, tìm hiểu hệ mã hóa khóa công khai”</w:t>
            </w:r>
          </w:p>
        </w:tc>
        <w:tc>
          <w:tcPr>
            <w:tcW w:w="3605" w:type="dxa"/>
            <w:vMerge w:val="restart"/>
          </w:tcPr>
          <w:p w14:paraId="6B41D781">
            <w:pPr>
              <w:spacing w:after="0" w:line="240" w:lineRule="auto"/>
              <w:rPr>
                <w:rFonts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Tra cứu và tổng hợp thông tin</w:t>
            </w:r>
          </w:p>
        </w:tc>
      </w:tr>
      <w:tr w14:paraId="5A1E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54D9E1F9">
            <w:pPr>
              <w:spacing w:after="0" w:line="240" w:lineRule="auto"/>
              <w:rPr>
                <w:rFonts w:ascii="Times New Roman" w:hAnsi="Times New Roman" w:eastAsia="Calibri" w:cs="Times New Roman"/>
                <w:sz w:val="26"/>
                <w:szCs w:val="22"/>
                <w:lang w:eastAsia="en-US"/>
              </w:rPr>
            </w:pPr>
          </w:p>
        </w:tc>
        <w:tc>
          <w:tcPr>
            <w:tcW w:w="2974" w:type="dxa"/>
            <w:shd w:val="clear" w:color="auto" w:fill="auto"/>
            <w:vAlign w:val="top"/>
          </w:tcPr>
          <w:p w14:paraId="652A28BB">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ascii="Times New Roman" w:hAnsi="Times New Roman"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5328" w:type="dxa"/>
            <w:shd w:val="clear" w:color="auto" w:fill="auto"/>
            <w:vAlign w:val="top"/>
          </w:tcPr>
          <w:p w14:paraId="120DD333">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“Thiết kế kịch bản chương trình - Tìm hiểu về các công nghệ cần dùng”</w:t>
            </w:r>
          </w:p>
        </w:tc>
        <w:tc>
          <w:tcPr>
            <w:tcW w:w="3605" w:type="dxa"/>
            <w:vMerge w:val="continue"/>
          </w:tcPr>
          <w:p w14:paraId="4D00C329">
            <w:pPr>
              <w:spacing w:after="0" w:line="240" w:lineRule="auto"/>
              <w:rPr>
                <w:rFonts w:ascii="Times New Roman" w:hAnsi="Times New Roman" w:eastAsia="Calibri" w:cs="Times New Roman"/>
                <w:color w:val="auto"/>
                <w:sz w:val="26"/>
                <w:szCs w:val="22"/>
                <w:lang w:eastAsia="en-US"/>
              </w:rPr>
            </w:pPr>
          </w:p>
        </w:tc>
      </w:tr>
      <w:tr w14:paraId="34C0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46" w:type="dxa"/>
            <w:vMerge w:val="continue"/>
          </w:tcPr>
          <w:p w14:paraId="2F91E665">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6BAAD0B7">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5328" w:type="dxa"/>
            <w:shd w:val="clear" w:color="auto" w:fill="auto"/>
            <w:vAlign w:val="top"/>
          </w:tcPr>
          <w:p w14:paraId="1DB662C3">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Nội dung: “Chữ ký số và ứng dụng trong thực tế”</w:t>
            </w:r>
          </w:p>
        </w:tc>
        <w:tc>
          <w:tcPr>
            <w:tcW w:w="3605" w:type="dxa"/>
            <w:vMerge w:val="continue"/>
          </w:tcPr>
          <w:p w14:paraId="41174E35">
            <w:pPr>
              <w:spacing w:after="0" w:line="240" w:lineRule="auto"/>
              <w:rPr>
                <w:rFonts w:ascii="Times New Roman" w:hAnsi="Times New Roman" w:eastAsia="Calibri" w:cs="Times New Roman"/>
                <w:color w:val="auto"/>
                <w:sz w:val="26"/>
                <w:szCs w:val="22"/>
                <w:lang w:eastAsia="en-US"/>
              </w:rPr>
            </w:pPr>
          </w:p>
        </w:tc>
      </w:tr>
      <w:tr w14:paraId="7359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46" w:type="dxa"/>
            <w:vMerge w:val="continue"/>
          </w:tcPr>
          <w:p w14:paraId="0885BAA9">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219EBA24">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5328" w:type="dxa"/>
            <w:shd w:val="clear" w:color="auto" w:fill="auto"/>
            <w:vAlign w:val="top"/>
          </w:tcPr>
          <w:p w14:paraId="31594000">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 xml:space="preserve">Nội dung: “Nghiên cứu, tìm hiểu về hệ mật mã </w:t>
            </w:r>
            <w:r>
              <w:rPr>
                <w:rFonts w:hint="default" w:ascii="Times New Roman" w:hAnsi="Times New Roman" w:eastAsia="Calibri" w:cs="Times New Roman"/>
                <w:color w:val="auto"/>
                <w:sz w:val="26"/>
                <w:szCs w:val="22"/>
                <w:lang w:val="vi-VN" w:eastAsia="en-US"/>
              </w:rPr>
              <w:t>RSA</w:t>
            </w:r>
            <w:r>
              <w:rPr>
                <w:rFonts w:hint="default" w:ascii="Times New Roman" w:hAnsi="Times New Roman" w:eastAsia="Calibri" w:cs="Times New Roman"/>
                <w:color w:val="auto"/>
                <w:sz w:val="26"/>
                <w:szCs w:val="22"/>
                <w:lang w:val="en-US" w:eastAsia="en-US"/>
              </w:rPr>
              <w:t>”</w:t>
            </w:r>
          </w:p>
        </w:tc>
        <w:tc>
          <w:tcPr>
            <w:tcW w:w="3605" w:type="dxa"/>
            <w:vMerge w:val="continue"/>
          </w:tcPr>
          <w:p w14:paraId="0F27117F">
            <w:pPr>
              <w:spacing w:after="0" w:line="240" w:lineRule="auto"/>
              <w:rPr>
                <w:rFonts w:ascii="Times New Roman" w:hAnsi="Times New Roman" w:eastAsia="Calibri" w:cs="Times New Roman"/>
                <w:color w:val="auto"/>
                <w:sz w:val="26"/>
                <w:szCs w:val="22"/>
                <w:lang w:eastAsia="en-US"/>
              </w:rPr>
            </w:pPr>
          </w:p>
        </w:tc>
      </w:tr>
      <w:tr w14:paraId="4C58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2BF4A9FA">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3</w:t>
            </w:r>
          </w:p>
        </w:tc>
        <w:tc>
          <w:tcPr>
            <w:tcW w:w="2974" w:type="dxa"/>
            <w:shd w:val="clear" w:color="auto" w:fill="auto"/>
            <w:vAlign w:val="top"/>
          </w:tcPr>
          <w:p w14:paraId="13453B16">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5328" w:type="dxa"/>
            <w:shd w:val="clear" w:color="auto" w:fill="auto"/>
            <w:vAlign w:val="top"/>
          </w:tcPr>
          <w:p w14:paraId="106E55F2">
            <w:pPr>
              <w:spacing w:after="0" w:line="240" w:lineRule="auto"/>
              <w:rPr>
                <w:rFonts w:hint="default" w:ascii="Times New Roman" w:hAnsi="Times New Roman" w:eastAsia="Calibri" w:cs="Times New Roman"/>
                <w:color w:val="auto"/>
                <w:sz w:val="26"/>
                <w:szCs w:val="22"/>
                <w:lang w:val="vi-VN" w:eastAsia="en-US" w:bidi="ar-SA"/>
              </w:rPr>
            </w:pPr>
            <w:r>
              <w:rPr>
                <w:rFonts w:hint="default" w:ascii="Times New Roman" w:hAnsi="Times New Roman" w:eastAsia="Calibri" w:cs="Times New Roman"/>
                <w:color w:val="auto"/>
                <w:sz w:val="26"/>
                <w:szCs w:val="22"/>
                <w:lang w:val="vi-VN" w:eastAsia="en-US"/>
              </w:rPr>
              <w:t xml:space="preserve"> </w:t>
            </w:r>
            <w:r>
              <w:rPr>
                <w:rFonts w:hint="default" w:ascii="Times New Roman" w:hAnsi="Times New Roman" w:eastAsia="Calibri" w:cs="Times New Roman"/>
                <w:color w:val="auto"/>
                <w:sz w:val="26"/>
                <w:szCs w:val="22"/>
                <w:lang w:val="en-US" w:eastAsia="en-US"/>
              </w:rPr>
              <w:t xml:space="preserve">Quá trình sinh khóa với chữ ký số bằng </w:t>
            </w:r>
            <w:r>
              <w:rPr>
                <w:rFonts w:hint="default" w:ascii="Times New Roman" w:hAnsi="Times New Roman" w:eastAsia="Calibri" w:cs="Times New Roman"/>
                <w:color w:val="auto"/>
                <w:sz w:val="26"/>
                <w:szCs w:val="22"/>
                <w:lang w:val="vi-VN" w:eastAsia="en-US"/>
              </w:rPr>
              <w:t>C#</w:t>
            </w:r>
          </w:p>
        </w:tc>
        <w:tc>
          <w:tcPr>
            <w:tcW w:w="3605" w:type="dxa"/>
            <w:vMerge w:val="restart"/>
          </w:tcPr>
          <w:p w14:paraId="169CEBD2">
            <w:pPr>
              <w:spacing w:after="0" w:line="240" w:lineRule="auto"/>
              <w:rPr>
                <w:rFonts w:hint="default" w:ascii="Times New Roman" w:hAnsi="Times New Roman" w:eastAsia="Calibri" w:cs="Times New Roman"/>
                <w:color w:val="auto"/>
                <w:sz w:val="26"/>
                <w:szCs w:val="22"/>
                <w:lang w:val="en-US" w:eastAsia="en-US"/>
              </w:rPr>
            </w:pPr>
            <w:r>
              <w:rPr>
                <w:rFonts w:hint="default" w:ascii="Times New Roman" w:hAnsi="Times New Roman" w:eastAsia="Calibri" w:cs="Times New Roman"/>
                <w:color w:val="auto"/>
                <w:sz w:val="26"/>
                <w:szCs w:val="22"/>
                <w:lang w:val="en-US" w:eastAsia="en-US"/>
              </w:rPr>
              <w:t>Thiết kế và lập trình bằng các ngôn ngữ tương ứng</w:t>
            </w:r>
          </w:p>
        </w:tc>
      </w:tr>
      <w:tr w14:paraId="00EF0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0B01230E">
            <w:pPr>
              <w:spacing w:after="0" w:line="240" w:lineRule="auto"/>
              <w:rPr>
                <w:rFonts w:ascii="Times New Roman" w:hAnsi="Times New Roman" w:eastAsia="Calibri" w:cs="Times New Roman"/>
                <w:sz w:val="26"/>
                <w:szCs w:val="22"/>
                <w:lang w:eastAsia="en-US"/>
              </w:rPr>
            </w:pPr>
          </w:p>
        </w:tc>
        <w:tc>
          <w:tcPr>
            <w:tcW w:w="2974" w:type="dxa"/>
            <w:shd w:val="clear" w:color="auto" w:fill="auto"/>
            <w:vAlign w:val="top"/>
          </w:tcPr>
          <w:p w14:paraId="2B604B03">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ascii="Times New Roman" w:hAnsi="Times New Roman"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5328" w:type="dxa"/>
            <w:shd w:val="clear" w:color="auto" w:fill="auto"/>
            <w:vAlign w:val="top"/>
          </w:tcPr>
          <w:p w14:paraId="3F06559F">
            <w:pPr>
              <w:spacing w:after="0" w:line="240" w:lineRule="auto"/>
              <w:rPr>
                <w:rFonts w:hint="default" w:ascii="Times New Roman" w:hAnsi="Times New Roman" w:eastAsia="Calibri" w:cs="Times New Roman"/>
                <w:color w:val="auto"/>
                <w:sz w:val="26"/>
                <w:szCs w:val="22"/>
                <w:lang w:val="vi-VN" w:eastAsia="en-US" w:bidi="ar-SA"/>
              </w:rPr>
            </w:pPr>
            <w:r>
              <w:rPr>
                <w:rFonts w:hint="default" w:ascii="Times New Roman" w:hAnsi="Times New Roman" w:eastAsia="Calibri" w:cs="Times New Roman"/>
                <w:color w:val="auto"/>
                <w:sz w:val="26"/>
                <w:szCs w:val="22"/>
                <w:lang w:val="en-US" w:eastAsia="en-US"/>
              </w:rPr>
              <w:t>Thiết kế kịch bản chương trình</w:t>
            </w:r>
            <w:r>
              <w:rPr>
                <w:rFonts w:hint="default" w:ascii="Times New Roman" w:hAnsi="Times New Roman" w:eastAsia="Calibri" w:cs="Times New Roman"/>
                <w:color w:val="auto"/>
                <w:sz w:val="26"/>
                <w:szCs w:val="22"/>
                <w:lang w:val="vi-VN" w:eastAsia="en-US"/>
              </w:rPr>
              <w:t xml:space="preserve"> và cùng </w:t>
            </w:r>
            <w:r>
              <w:rPr>
                <w:rFonts w:ascii="Times New Roman" w:hAnsi="Times New Roman" w:eastAsia="Times New Roman" w:cs="Times New Roman"/>
                <w:sz w:val="28"/>
                <w:szCs w:val="28"/>
                <w:lang w:eastAsia="en-US"/>
              </w:rPr>
              <w:t>Nguyễn Hà Nam</w:t>
            </w:r>
            <w:r>
              <w:rPr>
                <w:rFonts w:hint="default" w:ascii="Times New Roman" w:hAnsi="Times New Roman" w:eastAsia="Times New Roman" w:cs="Times New Roman"/>
                <w:sz w:val="28"/>
                <w:szCs w:val="28"/>
                <w:lang w:val="vi-VN" w:eastAsia="en-US"/>
              </w:rPr>
              <w:t xml:space="preserve"> làm </w:t>
            </w:r>
            <w:r>
              <w:rPr>
                <w:rFonts w:hint="default" w:ascii="Times New Roman" w:hAnsi="Times New Roman" w:eastAsia="Calibri" w:cs="Times New Roman"/>
                <w:color w:val="auto"/>
                <w:sz w:val="26"/>
                <w:szCs w:val="22"/>
                <w:lang w:val="en-US" w:eastAsia="en-US"/>
              </w:rPr>
              <w:t>Quá trình sinh khóa với chữ ký số bằng C++</w:t>
            </w:r>
          </w:p>
        </w:tc>
        <w:tc>
          <w:tcPr>
            <w:tcW w:w="3605" w:type="dxa"/>
            <w:vMerge w:val="continue"/>
          </w:tcPr>
          <w:p w14:paraId="4C16ADCB">
            <w:pPr>
              <w:spacing w:after="0" w:line="240" w:lineRule="auto"/>
              <w:rPr>
                <w:rFonts w:ascii="Times New Roman" w:hAnsi="Times New Roman" w:eastAsia="Calibri" w:cs="Times New Roman"/>
                <w:color w:val="auto"/>
                <w:sz w:val="26"/>
                <w:szCs w:val="22"/>
                <w:lang w:eastAsia="en-US"/>
              </w:rPr>
            </w:pPr>
          </w:p>
        </w:tc>
      </w:tr>
      <w:tr w14:paraId="03B8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846" w:type="dxa"/>
            <w:vMerge w:val="continue"/>
          </w:tcPr>
          <w:p w14:paraId="0EBB9FDC">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68AAD125">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5328" w:type="dxa"/>
            <w:shd w:val="clear" w:color="auto" w:fill="auto"/>
            <w:vAlign w:val="top"/>
          </w:tcPr>
          <w:p w14:paraId="3564C164">
            <w:pPr>
              <w:spacing w:after="0" w:line="240" w:lineRule="auto"/>
              <w:rPr>
                <w:rFonts w:hint="default" w:ascii="Times New Roman" w:hAnsi="Times New Roman" w:eastAsia="Calibri" w:cs="Times New Roman"/>
                <w:color w:val="auto"/>
                <w:sz w:val="26"/>
                <w:szCs w:val="22"/>
                <w:lang w:val="vi-VN" w:eastAsia="en-US"/>
              </w:rPr>
            </w:pPr>
            <w:r>
              <w:rPr>
                <w:rFonts w:hint="default" w:ascii="Times New Roman" w:hAnsi="Times New Roman" w:eastAsia="Calibri" w:cs="Times New Roman"/>
                <w:color w:val="auto"/>
                <w:sz w:val="26"/>
                <w:szCs w:val="22"/>
                <w:lang w:val="en-US" w:eastAsia="en-US"/>
              </w:rPr>
              <w:t xml:space="preserve">Quá trình sinh khóa với mã hóa ký tự bằng </w:t>
            </w:r>
            <w:r>
              <w:rPr>
                <w:rFonts w:hint="default" w:ascii="Times New Roman" w:hAnsi="Times New Roman" w:eastAsia="Calibri" w:cs="Times New Roman"/>
                <w:color w:val="auto"/>
                <w:sz w:val="26"/>
                <w:szCs w:val="22"/>
                <w:lang w:val="vi-VN" w:eastAsia="en-US"/>
              </w:rPr>
              <w:t>C#</w:t>
            </w:r>
          </w:p>
          <w:p w14:paraId="08A9C710">
            <w:pPr>
              <w:spacing w:after="0" w:line="240" w:lineRule="auto"/>
              <w:rPr>
                <w:rFonts w:hint="default" w:ascii="Times New Roman" w:hAnsi="Times New Roman" w:eastAsia="Calibri" w:cs="Times New Roman"/>
                <w:color w:val="auto"/>
                <w:sz w:val="26"/>
                <w:szCs w:val="22"/>
                <w:lang w:val="en-US" w:eastAsia="en-US" w:bidi="ar-SA"/>
              </w:rPr>
            </w:pPr>
          </w:p>
        </w:tc>
        <w:tc>
          <w:tcPr>
            <w:tcW w:w="3605" w:type="dxa"/>
            <w:vMerge w:val="continue"/>
          </w:tcPr>
          <w:p w14:paraId="7868EA8E">
            <w:pPr>
              <w:spacing w:after="0" w:line="240" w:lineRule="auto"/>
              <w:rPr>
                <w:rFonts w:ascii="Times New Roman" w:hAnsi="Times New Roman" w:eastAsia="Calibri" w:cs="Times New Roman"/>
                <w:color w:val="auto"/>
                <w:sz w:val="26"/>
                <w:szCs w:val="22"/>
                <w:lang w:eastAsia="en-US"/>
              </w:rPr>
            </w:pPr>
          </w:p>
        </w:tc>
      </w:tr>
      <w:tr w14:paraId="6904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1BD8C0E3">
            <w:pPr>
              <w:spacing w:after="0" w:line="240" w:lineRule="auto"/>
              <w:rPr>
                <w:rFonts w:ascii="Times New Roman" w:hAnsi="Times New Roman" w:eastAsia="Calibri" w:cs="Times New Roman"/>
                <w:color w:val="auto"/>
                <w:sz w:val="26"/>
                <w:szCs w:val="22"/>
                <w:lang w:eastAsia="en-US"/>
              </w:rPr>
            </w:pPr>
          </w:p>
        </w:tc>
        <w:tc>
          <w:tcPr>
            <w:tcW w:w="2974" w:type="dxa"/>
            <w:vMerge w:val="restart"/>
            <w:shd w:val="clear" w:color="auto" w:fill="auto"/>
            <w:vAlign w:val="top"/>
          </w:tcPr>
          <w:p w14:paraId="6EC6E6A8">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5328" w:type="dxa"/>
            <w:shd w:val="clear" w:color="auto" w:fill="auto"/>
            <w:vAlign w:val="top"/>
          </w:tcPr>
          <w:p w14:paraId="3032B7A6">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sinh khóa với chữ ký số bằng C++</w:t>
            </w:r>
          </w:p>
        </w:tc>
        <w:tc>
          <w:tcPr>
            <w:tcW w:w="3605" w:type="dxa"/>
            <w:vMerge w:val="continue"/>
          </w:tcPr>
          <w:p w14:paraId="4197D617">
            <w:pPr>
              <w:spacing w:after="0" w:line="240" w:lineRule="auto"/>
              <w:rPr>
                <w:rFonts w:ascii="Times New Roman" w:hAnsi="Times New Roman" w:eastAsia="Calibri" w:cs="Times New Roman"/>
                <w:color w:val="auto"/>
                <w:sz w:val="26"/>
                <w:szCs w:val="22"/>
                <w:lang w:eastAsia="en-US"/>
              </w:rPr>
            </w:pPr>
          </w:p>
        </w:tc>
      </w:tr>
      <w:tr w14:paraId="3AE51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6868C79C">
            <w:pPr>
              <w:spacing w:after="0" w:line="240" w:lineRule="auto"/>
              <w:rPr>
                <w:rFonts w:ascii="Times New Roman" w:hAnsi="Times New Roman" w:eastAsia="Calibri" w:cs="Times New Roman"/>
                <w:color w:val="auto"/>
                <w:sz w:val="26"/>
                <w:szCs w:val="22"/>
                <w:lang w:eastAsia="en-US"/>
              </w:rPr>
            </w:pPr>
          </w:p>
        </w:tc>
        <w:tc>
          <w:tcPr>
            <w:tcW w:w="2974" w:type="dxa"/>
            <w:vMerge w:val="continue"/>
            <w:shd w:val="clear" w:color="auto" w:fill="auto"/>
            <w:vAlign w:val="top"/>
          </w:tcPr>
          <w:p w14:paraId="468F0404">
            <w:pPr>
              <w:spacing w:after="0" w:line="240" w:lineRule="auto"/>
              <w:rPr>
                <w:rFonts w:hint="default" w:ascii="Times New Roman" w:hAnsi="Times New Roman" w:eastAsia="Calibri" w:cs="Times New Roman"/>
                <w:color w:val="auto"/>
                <w:sz w:val="26"/>
                <w:szCs w:val="22"/>
                <w:lang w:val="en-US" w:eastAsia="en-US" w:bidi="ar-SA"/>
              </w:rPr>
            </w:pPr>
          </w:p>
        </w:tc>
        <w:tc>
          <w:tcPr>
            <w:tcW w:w="5328" w:type="dxa"/>
            <w:shd w:val="clear" w:color="auto" w:fill="auto"/>
            <w:vAlign w:val="top"/>
          </w:tcPr>
          <w:p w14:paraId="75EF0E86">
            <w:pPr>
              <w:spacing w:after="0" w:line="240" w:lineRule="auto"/>
              <w:rPr>
                <w:rFonts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sinh khóa với mã hóa ký tự bằng C++</w:t>
            </w:r>
          </w:p>
        </w:tc>
        <w:tc>
          <w:tcPr>
            <w:tcW w:w="3605" w:type="dxa"/>
            <w:vMerge w:val="continue"/>
          </w:tcPr>
          <w:p w14:paraId="3B071107">
            <w:pPr>
              <w:spacing w:after="0" w:line="240" w:lineRule="auto"/>
              <w:rPr>
                <w:rFonts w:ascii="Times New Roman" w:hAnsi="Times New Roman" w:eastAsia="Calibri" w:cs="Times New Roman"/>
                <w:color w:val="auto"/>
                <w:sz w:val="26"/>
                <w:szCs w:val="22"/>
                <w:lang w:eastAsia="en-US"/>
              </w:rPr>
            </w:pPr>
          </w:p>
        </w:tc>
      </w:tr>
      <w:tr w14:paraId="12F5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restart"/>
          </w:tcPr>
          <w:p w14:paraId="451075CF">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4</w:t>
            </w:r>
          </w:p>
        </w:tc>
        <w:tc>
          <w:tcPr>
            <w:tcW w:w="2974" w:type="dxa"/>
            <w:shd w:val="clear" w:color="auto" w:fill="auto"/>
            <w:vAlign w:val="top"/>
          </w:tcPr>
          <w:p w14:paraId="6F70172A">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5328" w:type="dxa"/>
            <w:shd w:val="clear" w:color="auto" w:fill="auto"/>
            <w:vAlign w:val="top"/>
          </w:tcPr>
          <w:p w14:paraId="305ABFA7">
            <w:pPr>
              <w:spacing w:after="0" w:line="240" w:lineRule="auto"/>
              <w:rPr>
                <w:rFonts w:hint="default" w:ascii="Times New Roman" w:hAnsi="Times New Roman" w:eastAsia="Calibri" w:cs="Times New Roman"/>
                <w:color w:val="auto"/>
                <w:sz w:val="26"/>
                <w:szCs w:val="22"/>
                <w:lang w:val="vi-VN" w:eastAsia="en-US" w:bidi="ar-SA"/>
              </w:rPr>
            </w:pPr>
            <w:r>
              <w:rPr>
                <w:rFonts w:hint="default" w:ascii="Times New Roman" w:hAnsi="Times New Roman" w:eastAsia="Calibri" w:cs="Times New Roman"/>
                <w:color w:val="auto"/>
                <w:sz w:val="26"/>
                <w:szCs w:val="22"/>
                <w:lang w:val="en-US" w:eastAsia="en-US"/>
              </w:rPr>
              <w:t xml:space="preserve">Quá trình mã hóa và giải mã với chữ ký số bằng </w:t>
            </w:r>
            <w:r>
              <w:rPr>
                <w:rFonts w:hint="default" w:ascii="Times New Roman" w:hAnsi="Times New Roman" w:eastAsia="Calibri" w:cs="Times New Roman"/>
                <w:color w:val="auto"/>
                <w:sz w:val="26"/>
                <w:szCs w:val="22"/>
                <w:lang w:val="vi-VN" w:eastAsia="en-US"/>
              </w:rPr>
              <w:t>C#</w:t>
            </w:r>
          </w:p>
        </w:tc>
        <w:tc>
          <w:tcPr>
            <w:tcW w:w="3605" w:type="dxa"/>
            <w:vMerge w:val="restart"/>
          </w:tcPr>
          <w:p w14:paraId="51CF5936">
            <w:pPr>
              <w:spacing w:after="0" w:line="240" w:lineRule="auto"/>
              <w:rPr>
                <w:rFonts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en-US" w:eastAsia="en-US"/>
              </w:rPr>
              <w:t>Thiết kế và lập trình bằng các ngôn ngữ tương ứng</w:t>
            </w:r>
          </w:p>
        </w:tc>
      </w:tr>
      <w:tr w14:paraId="19F0E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846" w:type="dxa"/>
            <w:vMerge w:val="continue"/>
          </w:tcPr>
          <w:p w14:paraId="7D383276">
            <w:pPr>
              <w:spacing w:after="0" w:line="240" w:lineRule="auto"/>
              <w:rPr>
                <w:rFonts w:ascii="Times New Roman" w:hAnsi="Times New Roman" w:eastAsia="Calibri" w:cs="Times New Roman"/>
                <w:sz w:val="26"/>
                <w:szCs w:val="22"/>
                <w:lang w:eastAsia="en-US"/>
              </w:rPr>
            </w:pPr>
          </w:p>
        </w:tc>
        <w:tc>
          <w:tcPr>
            <w:tcW w:w="2974" w:type="dxa"/>
            <w:vMerge w:val="restart"/>
            <w:shd w:val="clear" w:color="auto" w:fill="auto"/>
            <w:vAlign w:val="top"/>
          </w:tcPr>
          <w:p w14:paraId="0E25B11A">
            <w:pPr>
              <w:spacing w:after="0" w:line="240" w:lineRule="auto"/>
              <w:rPr>
                <w:rFonts w:hint="default" w:ascii="Times New Roman" w:hAnsi="Times New Roman" w:eastAsia="Calibri" w:cs="Times New Roman"/>
                <w:color w:val="auto"/>
                <w:sz w:val="26"/>
                <w:szCs w:val="22"/>
                <w:lang w:val="vi-VN" w:eastAsia="en-US" w:bidi="ar-SA"/>
              </w:rPr>
            </w:pPr>
            <w:r>
              <w:rPr>
                <w:rFonts w:hint="default" w:ascii="Times New Roman" w:hAnsi="Times New Roman" w:eastAsia="Calibri" w:cs="Times New Roman"/>
                <w:color w:val="auto"/>
                <w:sz w:val="26"/>
                <w:szCs w:val="22"/>
                <w:lang w:val="vi-VN" w:eastAsia="en-US" w:bidi="ar-SA"/>
              </w:rPr>
              <w:t>Cả nhóm</w:t>
            </w:r>
          </w:p>
        </w:tc>
        <w:tc>
          <w:tcPr>
            <w:tcW w:w="5328" w:type="dxa"/>
            <w:shd w:val="clear" w:color="auto" w:fill="auto"/>
            <w:vAlign w:val="top"/>
          </w:tcPr>
          <w:p w14:paraId="672D865E">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 xml:space="preserve">Hàm băm  với chữ ký số bằng </w:t>
            </w:r>
            <w:r>
              <w:rPr>
                <w:rFonts w:hint="default" w:ascii="Times New Roman" w:hAnsi="Times New Roman" w:eastAsia="Calibri" w:cs="Times New Roman"/>
                <w:color w:val="auto"/>
                <w:sz w:val="26"/>
                <w:szCs w:val="22"/>
                <w:lang w:val="vi-VN" w:eastAsia="en-US"/>
              </w:rPr>
              <w:t xml:space="preserve">C# </w:t>
            </w:r>
            <w:r>
              <w:rPr>
                <w:rFonts w:hint="default" w:ascii="Times New Roman" w:hAnsi="Times New Roman" w:eastAsia="Calibri" w:cs="Times New Roman"/>
                <w:color w:val="auto"/>
                <w:sz w:val="26"/>
                <w:szCs w:val="22"/>
                <w:lang w:val="en-US" w:eastAsia="en-US"/>
              </w:rPr>
              <w:t>và C++</w:t>
            </w:r>
          </w:p>
        </w:tc>
        <w:tc>
          <w:tcPr>
            <w:tcW w:w="3605" w:type="dxa"/>
            <w:vMerge w:val="continue"/>
          </w:tcPr>
          <w:p w14:paraId="43EFBC19">
            <w:pPr>
              <w:spacing w:after="0" w:line="240" w:lineRule="auto"/>
              <w:rPr>
                <w:rFonts w:ascii="Times New Roman" w:hAnsi="Times New Roman" w:eastAsia="Calibri" w:cs="Times New Roman"/>
                <w:color w:val="auto"/>
                <w:sz w:val="26"/>
                <w:szCs w:val="22"/>
                <w:lang w:eastAsia="en-US"/>
              </w:rPr>
            </w:pPr>
          </w:p>
        </w:tc>
      </w:tr>
      <w:tr w14:paraId="6571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 w:hRule="atLeast"/>
        </w:trPr>
        <w:tc>
          <w:tcPr>
            <w:tcW w:w="846" w:type="dxa"/>
            <w:vMerge w:val="continue"/>
          </w:tcPr>
          <w:p w14:paraId="54D9E787">
            <w:pPr>
              <w:spacing w:after="0" w:line="240" w:lineRule="auto"/>
              <w:rPr>
                <w:rFonts w:ascii="Times New Roman" w:hAnsi="Times New Roman" w:eastAsia="Calibri" w:cs="Times New Roman"/>
                <w:sz w:val="26"/>
                <w:szCs w:val="22"/>
                <w:lang w:eastAsia="en-US"/>
              </w:rPr>
            </w:pPr>
          </w:p>
        </w:tc>
        <w:tc>
          <w:tcPr>
            <w:tcW w:w="2974" w:type="dxa"/>
            <w:vMerge w:val="continue"/>
            <w:shd w:val="clear" w:color="auto" w:fill="auto"/>
            <w:vAlign w:val="top"/>
          </w:tcPr>
          <w:p w14:paraId="1E258E5D">
            <w:pPr>
              <w:spacing w:after="0" w:line="240" w:lineRule="auto"/>
              <w:rPr>
                <w:rFonts w:ascii="Times New Roman" w:hAnsi="Times New Roman" w:eastAsia="Calibri" w:cs="Times New Roman"/>
                <w:sz w:val="26"/>
                <w:szCs w:val="22"/>
                <w:lang w:eastAsia="en-US"/>
              </w:rPr>
            </w:pPr>
          </w:p>
        </w:tc>
        <w:tc>
          <w:tcPr>
            <w:tcW w:w="5328" w:type="dxa"/>
            <w:shd w:val="clear" w:color="auto" w:fill="auto"/>
            <w:vAlign w:val="top"/>
          </w:tcPr>
          <w:p w14:paraId="392064EA">
            <w:pPr>
              <w:spacing w:after="0" w:line="240" w:lineRule="auto"/>
              <w:rPr>
                <w:rFonts w:hint="default" w:ascii="Times New Roman" w:hAnsi="Times New Roman" w:eastAsia="Calibri" w:cs="Times New Roman"/>
                <w:color w:val="auto"/>
                <w:sz w:val="26"/>
                <w:szCs w:val="22"/>
                <w:lang w:val="vi-VN" w:eastAsia="en-US" w:bidi="ar-SA"/>
              </w:rPr>
            </w:pPr>
            <w:r>
              <w:rPr>
                <w:rFonts w:hint="default" w:ascii="Times New Roman" w:hAnsi="Times New Roman" w:eastAsia="Calibri" w:cs="Times New Roman"/>
                <w:color w:val="auto"/>
                <w:sz w:val="26"/>
                <w:szCs w:val="22"/>
                <w:lang w:val="en-US" w:eastAsia="en-US"/>
              </w:rPr>
              <w:t xml:space="preserve">Giao diện hệ thống bằng </w:t>
            </w:r>
            <w:r>
              <w:rPr>
                <w:rFonts w:hint="default" w:ascii="Times New Roman" w:hAnsi="Times New Roman" w:eastAsia="Calibri" w:cs="Times New Roman"/>
                <w:color w:val="auto"/>
                <w:sz w:val="26"/>
                <w:szCs w:val="22"/>
                <w:lang w:val="vi-VN" w:eastAsia="en-US"/>
              </w:rPr>
              <w:t>C#</w:t>
            </w:r>
          </w:p>
        </w:tc>
        <w:tc>
          <w:tcPr>
            <w:tcW w:w="3605" w:type="dxa"/>
            <w:vMerge w:val="continue"/>
          </w:tcPr>
          <w:p w14:paraId="76CE451C">
            <w:pPr>
              <w:spacing w:after="0" w:line="240" w:lineRule="auto"/>
              <w:rPr>
                <w:rFonts w:hint="default" w:ascii="Times New Roman" w:hAnsi="Times New Roman" w:eastAsia="Calibri" w:cs="Times New Roman"/>
                <w:color w:val="auto"/>
                <w:sz w:val="26"/>
                <w:szCs w:val="22"/>
                <w:lang w:val="en-US" w:eastAsia="en-US"/>
              </w:rPr>
            </w:pPr>
          </w:p>
        </w:tc>
      </w:tr>
      <w:tr w14:paraId="425B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756321B6">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5C9040F9">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5328" w:type="dxa"/>
            <w:shd w:val="clear" w:color="auto" w:fill="auto"/>
            <w:vAlign w:val="top"/>
          </w:tcPr>
          <w:p w14:paraId="5D14ACAE">
            <w:pPr>
              <w:spacing w:after="0" w:line="240" w:lineRule="auto"/>
              <w:rPr>
                <w:rFonts w:hint="default" w:ascii="Times New Roman" w:hAnsi="Times New Roman" w:eastAsia="Calibri" w:cs="Times New Roman"/>
                <w:color w:val="auto"/>
                <w:sz w:val="26"/>
                <w:szCs w:val="22"/>
                <w:lang w:val="vi-VN" w:eastAsia="en-US" w:bidi="ar-SA"/>
              </w:rPr>
            </w:pPr>
            <w:r>
              <w:rPr>
                <w:rFonts w:hint="default" w:ascii="Times New Roman" w:hAnsi="Times New Roman" w:eastAsia="Calibri" w:cs="Times New Roman"/>
                <w:color w:val="auto"/>
                <w:sz w:val="26"/>
                <w:szCs w:val="22"/>
                <w:lang w:val="en-US" w:eastAsia="en-US"/>
              </w:rPr>
              <w:t xml:space="preserve">Quá trình mã hóa và giải mã với mã hóa ký tự bằng </w:t>
            </w:r>
            <w:r>
              <w:rPr>
                <w:rFonts w:hint="default" w:ascii="Times New Roman" w:hAnsi="Times New Roman" w:eastAsia="Calibri" w:cs="Times New Roman"/>
                <w:color w:val="auto"/>
                <w:sz w:val="26"/>
                <w:szCs w:val="22"/>
                <w:lang w:val="vi-VN" w:eastAsia="en-US"/>
              </w:rPr>
              <w:t>C#</w:t>
            </w:r>
          </w:p>
        </w:tc>
        <w:tc>
          <w:tcPr>
            <w:tcW w:w="3605" w:type="dxa"/>
            <w:vMerge w:val="continue"/>
          </w:tcPr>
          <w:p w14:paraId="300F8FFD">
            <w:pPr>
              <w:spacing w:after="0" w:line="240" w:lineRule="auto"/>
              <w:rPr>
                <w:rFonts w:ascii="Times New Roman" w:hAnsi="Times New Roman" w:eastAsia="Calibri" w:cs="Times New Roman"/>
                <w:color w:val="auto"/>
                <w:sz w:val="26"/>
                <w:szCs w:val="22"/>
                <w:lang w:eastAsia="en-US"/>
              </w:rPr>
            </w:pPr>
          </w:p>
        </w:tc>
      </w:tr>
      <w:tr w14:paraId="4400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3B072F21">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7772B82F">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ascii="Times New Roman" w:hAnsi="Times New Roman"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5328" w:type="dxa"/>
            <w:shd w:val="clear" w:color="auto" w:fill="auto"/>
            <w:vAlign w:val="top"/>
          </w:tcPr>
          <w:p w14:paraId="233998EA">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mã hóa và giải mã với chữ ký số bằng C++</w:t>
            </w:r>
          </w:p>
        </w:tc>
        <w:tc>
          <w:tcPr>
            <w:tcW w:w="3605" w:type="dxa"/>
            <w:vMerge w:val="continue"/>
          </w:tcPr>
          <w:p w14:paraId="54D76625">
            <w:pPr>
              <w:spacing w:after="0" w:line="240" w:lineRule="auto"/>
              <w:rPr>
                <w:rFonts w:ascii="Times New Roman" w:hAnsi="Times New Roman" w:eastAsia="Calibri" w:cs="Times New Roman"/>
                <w:color w:val="auto"/>
                <w:sz w:val="26"/>
                <w:szCs w:val="22"/>
                <w:lang w:eastAsia="en-US"/>
              </w:rPr>
            </w:pPr>
          </w:p>
        </w:tc>
      </w:tr>
      <w:tr w14:paraId="4E9D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46" w:type="dxa"/>
            <w:vMerge w:val="continue"/>
          </w:tcPr>
          <w:p w14:paraId="2B1043E4">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2DF27BF9">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5328" w:type="dxa"/>
            <w:shd w:val="clear" w:color="auto" w:fill="auto"/>
            <w:vAlign w:val="top"/>
          </w:tcPr>
          <w:p w14:paraId="7727E63F">
            <w:pPr>
              <w:spacing w:after="0" w:line="240" w:lineRule="auto"/>
              <w:rPr>
                <w:rFonts w:hint="default" w:ascii="Times New Roman" w:hAnsi="Times New Roman" w:eastAsia="Calibri" w:cs="Times New Roman"/>
                <w:color w:val="auto"/>
                <w:sz w:val="26"/>
                <w:szCs w:val="22"/>
                <w:lang w:val="en-US" w:eastAsia="en-US" w:bidi="ar-SA"/>
              </w:rPr>
            </w:pPr>
            <w:r>
              <w:rPr>
                <w:rFonts w:hint="default" w:ascii="Times New Roman" w:hAnsi="Times New Roman" w:eastAsia="Calibri" w:cs="Times New Roman"/>
                <w:color w:val="auto"/>
                <w:sz w:val="26"/>
                <w:szCs w:val="22"/>
                <w:lang w:val="en-US" w:eastAsia="en-US"/>
              </w:rPr>
              <w:t>Quá trình mã hóa và giải mã với mã hóa ký tự bằng C++</w:t>
            </w:r>
          </w:p>
        </w:tc>
        <w:tc>
          <w:tcPr>
            <w:tcW w:w="3605" w:type="dxa"/>
            <w:vMerge w:val="continue"/>
          </w:tcPr>
          <w:p w14:paraId="17DB57DC">
            <w:pPr>
              <w:spacing w:after="0" w:line="240" w:lineRule="auto"/>
              <w:rPr>
                <w:rFonts w:ascii="Times New Roman" w:hAnsi="Times New Roman" w:eastAsia="Calibri" w:cs="Times New Roman"/>
                <w:color w:val="auto"/>
                <w:sz w:val="26"/>
                <w:szCs w:val="22"/>
                <w:lang w:eastAsia="en-US"/>
              </w:rPr>
            </w:pPr>
          </w:p>
        </w:tc>
      </w:tr>
      <w:tr w14:paraId="7BFC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restart"/>
          </w:tcPr>
          <w:p w14:paraId="4CE83983">
            <w:pPr>
              <w:spacing w:after="0" w:line="240" w:lineRule="auto"/>
              <w:jc w:val="center"/>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5</w:t>
            </w:r>
          </w:p>
        </w:tc>
        <w:tc>
          <w:tcPr>
            <w:tcW w:w="2974" w:type="dxa"/>
            <w:shd w:val="clear" w:color="auto" w:fill="auto"/>
            <w:vAlign w:val="top"/>
          </w:tcPr>
          <w:p w14:paraId="0E026429">
            <w:pPr>
              <w:spacing w:after="0" w:line="240" w:lineRule="auto"/>
              <w:rPr>
                <w:rFonts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Việt Hòa</w:t>
            </w:r>
          </w:p>
        </w:tc>
        <w:tc>
          <w:tcPr>
            <w:tcW w:w="5328" w:type="dxa"/>
            <w:vMerge w:val="restart"/>
          </w:tcPr>
          <w:p w14:paraId="65CAC6A3">
            <w:pPr>
              <w:spacing w:after="0" w:line="240" w:lineRule="auto"/>
              <w:rPr>
                <w:rFonts w:ascii="Times New Roman" w:hAnsi="Times New Roman" w:eastAsia="Calibri" w:cs="Times New Roman"/>
                <w:color w:val="auto"/>
                <w:sz w:val="26"/>
                <w:szCs w:val="22"/>
                <w:lang w:eastAsia="en-US"/>
              </w:rPr>
            </w:pPr>
            <w:r>
              <w:rPr>
                <w:rFonts w:hint="default" w:ascii="Times New Roman" w:hAnsi="Times New Roman" w:eastAsia="Calibri" w:cs="Times New Roman"/>
                <w:color w:val="auto"/>
                <w:sz w:val="26"/>
                <w:szCs w:val="22"/>
                <w:lang w:val="vi-VN" w:eastAsia="en-US"/>
              </w:rPr>
              <w:t xml:space="preserve">Cả nhóm cùng </w:t>
            </w:r>
            <w:r>
              <w:rPr>
                <w:rFonts w:hint="default" w:ascii="Times New Roman" w:hAnsi="Times New Roman" w:eastAsia="Calibri" w:cs="Times New Roman"/>
                <w:color w:val="auto"/>
                <w:sz w:val="26"/>
                <w:szCs w:val="22"/>
                <w:lang w:val="en-US" w:eastAsia="en-US"/>
              </w:rPr>
              <w:t>Tổng hợp và chỉnh sửa bài tập lớn</w:t>
            </w:r>
          </w:p>
        </w:tc>
        <w:tc>
          <w:tcPr>
            <w:tcW w:w="3605" w:type="dxa"/>
            <w:vMerge w:val="restart"/>
          </w:tcPr>
          <w:p w14:paraId="28EEB441">
            <w:pPr>
              <w:spacing w:after="0" w:line="240" w:lineRule="auto"/>
              <w:rPr>
                <w:rFonts w:ascii="Times New Roman" w:hAnsi="Times New Roman" w:eastAsia="Calibri" w:cs="Times New Roman"/>
                <w:color w:val="auto"/>
                <w:sz w:val="26"/>
                <w:szCs w:val="22"/>
                <w:lang w:eastAsia="en-US"/>
              </w:rPr>
            </w:pPr>
            <w:bookmarkStart w:id="0" w:name="_GoBack"/>
            <w:bookmarkEnd w:id="0"/>
          </w:p>
        </w:tc>
      </w:tr>
      <w:tr w14:paraId="693B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continue"/>
          </w:tcPr>
          <w:p w14:paraId="71F51536">
            <w:pPr>
              <w:spacing w:after="0" w:line="240" w:lineRule="auto"/>
              <w:rPr>
                <w:rFonts w:ascii="Times New Roman" w:hAnsi="Times New Roman" w:eastAsia="Calibri" w:cs="Times New Roman"/>
                <w:sz w:val="26"/>
                <w:szCs w:val="22"/>
                <w:lang w:eastAsia="en-US"/>
              </w:rPr>
            </w:pPr>
          </w:p>
        </w:tc>
        <w:tc>
          <w:tcPr>
            <w:tcW w:w="2974" w:type="dxa"/>
            <w:shd w:val="clear" w:color="auto" w:fill="auto"/>
            <w:vAlign w:val="top"/>
          </w:tcPr>
          <w:p w14:paraId="14F391AF">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Thanh</w:t>
            </w:r>
            <w:r>
              <w:rPr>
                <w:rFonts w:hint="default" w:ascii="Times New Roman" w:hAnsi="Times New Roman" w:eastAsia="Times New Roman" w:cs="Times New Roman"/>
                <w:sz w:val="28"/>
                <w:szCs w:val="28"/>
                <w:lang w:val="vi-VN" w:eastAsia="en-US"/>
              </w:rPr>
              <w:t xml:space="preserve"> </w:t>
            </w:r>
            <w:r>
              <w:rPr>
                <w:rFonts w:ascii="Times New Roman" w:hAnsi="Times New Roman" w:eastAsia="Times New Roman" w:cs="Times New Roman"/>
                <w:sz w:val="28"/>
                <w:szCs w:val="28"/>
                <w:lang w:eastAsia="en-US"/>
              </w:rPr>
              <w:t>Hùng</w:t>
            </w:r>
          </w:p>
        </w:tc>
        <w:tc>
          <w:tcPr>
            <w:tcW w:w="5328" w:type="dxa"/>
            <w:vMerge w:val="continue"/>
          </w:tcPr>
          <w:p w14:paraId="6940603F">
            <w:pPr>
              <w:spacing w:after="0" w:line="240" w:lineRule="auto"/>
              <w:rPr>
                <w:rFonts w:ascii="Times New Roman" w:hAnsi="Times New Roman" w:eastAsia="Calibri" w:cs="Times New Roman"/>
                <w:color w:val="auto"/>
                <w:sz w:val="26"/>
                <w:szCs w:val="22"/>
                <w:lang w:eastAsia="en-US"/>
              </w:rPr>
            </w:pPr>
          </w:p>
        </w:tc>
        <w:tc>
          <w:tcPr>
            <w:tcW w:w="3605" w:type="dxa"/>
            <w:vMerge w:val="continue"/>
          </w:tcPr>
          <w:p w14:paraId="6B56A42A">
            <w:pPr>
              <w:spacing w:after="0" w:line="240" w:lineRule="auto"/>
              <w:rPr>
                <w:rFonts w:ascii="Times New Roman" w:hAnsi="Times New Roman" w:eastAsia="Calibri" w:cs="Times New Roman"/>
                <w:color w:val="auto"/>
                <w:sz w:val="26"/>
                <w:szCs w:val="22"/>
                <w:lang w:eastAsia="en-US"/>
              </w:rPr>
            </w:pPr>
          </w:p>
        </w:tc>
      </w:tr>
      <w:tr w14:paraId="140D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 w:hRule="atLeast"/>
        </w:trPr>
        <w:tc>
          <w:tcPr>
            <w:tcW w:w="846" w:type="dxa"/>
            <w:vMerge w:val="continue"/>
          </w:tcPr>
          <w:p w14:paraId="280EDF06">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226F4254">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Phạm Mạnh Hùng</w:t>
            </w:r>
          </w:p>
        </w:tc>
        <w:tc>
          <w:tcPr>
            <w:tcW w:w="5328" w:type="dxa"/>
            <w:vMerge w:val="continue"/>
          </w:tcPr>
          <w:p w14:paraId="505EF0EE">
            <w:pPr>
              <w:spacing w:after="0" w:line="240" w:lineRule="auto"/>
              <w:rPr>
                <w:rFonts w:ascii="Times New Roman" w:hAnsi="Times New Roman" w:eastAsia="Calibri" w:cs="Times New Roman"/>
                <w:color w:val="auto"/>
                <w:sz w:val="26"/>
                <w:szCs w:val="22"/>
                <w:lang w:eastAsia="en-US"/>
              </w:rPr>
            </w:pPr>
          </w:p>
        </w:tc>
        <w:tc>
          <w:tcPr>
            <w:tcW w:w="3605" w:type="dxa"/>
            <w:vMerge w:val="continue"/>
          </w:tcPr>
          <w:p w14:paraId="5726A8BB">
            <w:pPr>
              <w:spacing w:after="0" w:line="240" w:lineRule="auto"/>
              <w:rPr>
                <w:rFonts w:ascii="Times New Roman" w:hAnsi="Times New Roman" w:eastAsia="Calibri" w:cs="Times New Roman"/>
                <w:color w:val="auto"/>
                <w:sz w:val="26"/>
                <w:szCs w:val="22"/>
                <w:lang w:eastAsia="en-US"/>
              </w:rPr>
            </w:pPr>
          </w:p>
        </w:tc>
      </w:tr>
      <w:tr w14:paraId="4B51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846" w:type="dxa"/>
            <w:vMerge w:val="continue"/>
          </w:tcPr>
          <w:p w14:paraId="0E06F11F">
            <w:pPr>
              <w:spacing w:after="0" w:line="240" w:lineRule="auto"/>
              <w:rPr>
                <w:rFonts w:ascii="Times New Roman" w:hAnsi="Times New Roman" w:eastAsia="Calibri" w:cs="Times New Roman"/>
                <w:color w:val="auto"/>
                <w:sz w:val="26"/>
                <w:szCs w:val="22"/>
                <w:lang w:eastAsia="en-US"/>
              </w:rPr>
            </w:pPr>
          </w:p>
        </w:tc>
        <w:tc>
          <w:tcPr>
            <w:tcW w:w="2974" w:type="dxa"/>
            <w:shd w:val="clear" w:color="auto" w:fill="auto"/>
            <w:vAlign w:val="top"/>
          </w:tcPr>
          <w:p w14:paraId="7997178B">
            <w:pPr>
              <w:spacing w:after="0" w:line="240" w:lineRule="auto"/>
              <w:rPr>
                <w:rFonts w:hint="default" w:ascii="Times New Roman" w:hAnsi="Times New Roman" w:eastAsia="Calibri" w:cs="Times New Roman"/>
                <w:color w:val="auto"/>
                <w:sz w:val="26"/>
                <w:szCs w:val="22"/>
                <w:lang w:val="en-US" w:eastAsia="en-US" w:bidi="ar-SA"/>
              </w:rPr>
            </w:pPr>
            <w:r>
              <w:rPr>
                <w:rFonts w:ascii="Times New Roman" w:hAnsi="Times New Roman" w:eastAsia="Times New Roman" w:cs="Times New Roman"/>
                <w:sz w:val="28"/>
                <w:szCs w:val="28"/>
                <w:lang w:eastAsia="en-US"/>
              </w:rPr>
              <w:t>Nguyễn Hà Nam</w:t>
            </w:r>
          </w:p>
        </w:tc>
        <w:tc>
          <w:tcPr>
            <w:tcW w:w="5328" w:type="dxa"/>
            <w:vMerge w:val="continue"/>
          </w:tcPr>
          <w:p w14:paraId="30FEFF5D">
            <w:pPr>
              <w:spacing w:after="0" w:line="240" w:lineRule="auto"/>
              <w:rPr>
                <w:rFonts w:ascii="Times New Roman" w:hAnsi="Times New Roman" w:eastAsia="Calibri" w:cs="Times New Roman"/>
                <w:color w:val="auto"/>
                <w:sz w:val="26"/>
                <w:szCs w:val="22"/>
                <w:lang w:eastAsia="en-US"/>
              </w:rPr>
            </w:pPr>
          </w:p>
        </w:tc>
        <w:tc>
          <w:tcPr>
            <w:tcW w:w="3605" w:type="dxa"/>
            <w:vMerge w:val="continue"/>
          </w:tcPr>
          <w:p w14:paraId="258AFB46">
            <w:pPr>
              <w:spacing w:after="0" w:line="240" w:lineRule="auto"/>
              <w:rPr>
                <w:rFonts w:ascii="Times New Roman" w:hAnsi="Times New Roman" w:eastAsia="Calibri" w:cs="Times New Roman"/>
                <w:color w:val="auto"/>
                <w:sz w:val="26"/>
                <w:szCs w:val="22"/>
                <w:lang w:eastAsia="en-US"/>
              </w:rPr>
            </w:pPr>
          </w:p>
        </w:tc>
      </w:tr>
    </w:tbl>
    <w:p w14:paraId="4F53DA4D">
      <w:pPr>
        <w:spacing w:after="160" w:line="259" w:lineRule="auto"/>
        <w:rPr>
          <w:rFonts w:ascii="Times New Roman" w:hAnsi="Times New Roman" w:eastAsia="Calibri" w:cs="Times New Roman"/>
          <w:color w:val="auto"/>
          <w:sz w:val="26"/>
          <w:szCs w:val="22"/>
          <w:lang w:eastAsia="en-US"/>
        </w:rPr>
      </w:pPr>
    </w:p>
    <w:p w14:paraId="6A15C681">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Ngày …. tháng …. năm 2026</w:t>
      </w:r>
    </w:p>
    <w:p w14:paraId="37954B5B">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XÁC NHẬN CỦA GIẢNG VIÊN</w:t>
      </w:r>
    </w:p>
    <w:p w14:paraId="60010F40">
      <w:pPr>
        <w:spacing w:after="0" w:line="259" w:lineRule="auto"/>
        <w:rPr>
          <w:rFonts w:ascii="Times New Roman" w:hAnsi="Times New Roman" w:eastAsia="Calibri" w:cs="Times New Roman"/>
          <w:color w:val="auto"/>
          <w:sz w:val="26"/>
          <w:szCs w:val="22"/>
          <w:lang w:eastAsia="en-US"/>
        </w:rPr>
      </w:pP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ab/>
      </w:r>
      <w:r>
        <w:rPr>
          <w:rFonts w:ascii="Times New Roman" w:hAnsi="Times New Roman" w:eastAsia="Calibri" w:cs="Times New Roman"/>
          <w:color w:val="auto"/>
          <w:sz w:val="26"/>
          <w:szCs w:val="22"/>
          <w:lang w:eastAsia="en-US"/>
        </w:rPr>
        <w:t>(Ký, ghi rõ họ tên)</w:t>
      </w:r>
    </w:p>
    <w:p w14:paraId="26658D85">
      <w:pPr>
        <w:spacing w:after="0" w:line="259" w:lineRule="auto"/>
        <w:rPr>
          <w:rFonts w:ascii="Times New Roman" w:hAnsi="Times New Roman" w:eastAsia="Calibri" w:cs="Times New Roman"/>
          <w:color w:val="auto"/>
          <w:sz w:val="26"/>
          <w:szCs w:val="22"/>
          <w:lang w:eastAsia="en-US"/>
        </w:rPr>
      </w:pPr>
    </w:p>
    <w:p w14:paraId="2EF0AB9D">
      <w:pPr>
        <w:spacing w:after="0" w:line="259" w:lineRule="auto"/>
        <w:rPr>
          <w:rFonts w:ascii="Times New Roman" w:hAnsi="Times New Roman" w:eastAsia="Calibri" w:cs="Times New Roman"/>
          <w:color w:val="auto"/>
          <w:sz w:val="26"/>
          <w:szCs w:val="22"/>
          <w:lang w:eastAsia="en-US"/>
        </w:rPr>
      </w:pPr>
    </w:p>
    <w:p w14:paraId="0984AA21">
      <w:pPr>
        <w:spacing w:after="0" w:line="259" w:lineRule="auto"/>
        <w:rPr>
          <w:rFonts w:ascii="Times New Roman" w:hAnsi="Times New Roman" w:eastAsia="Calibri" w:cs="Times New Roman"/>
          <w:color w:val="auto"/>
          <w:sz w:val="26"/>
          <w:szCs w:val="22"/>
          <w:lang w:eastAsia="en-US"/>
        </w:rPr>
      </w:pPr>
    </w:p>
    <w:p w14:paraId="17F10046">
      <w:pPr>
        <w:tabs>
          <w:tab w:val="center" w:pos="10490"/>
        </w:tabs>
        <w:spacing w:after="0" w:line="259" w:lineRule="auto"/>
        <w:rPr>
          <w:rFonts w:ascii="Times New Roman" w:hAnsi="Times New Roman" w:eastAsia="Calibri" w:cs="Times New Roman"/>
          <w:sz w:val="26"/>
          <w:szCs w:val="22"/>
          <w:lang w:eastAsia="en-US"/>
        </w:rPr>
      </w:pPr>
      <w:r>
        <w:rPr>
          <w:rFonts w:ascii="Times New Roman" w:hAnsi="Times New Roman" w:eastAsia="Calibri" w:cs="Times New Roman"/>
          <w:color w:val="auto"/>
          <w:sz w:val="26"/>
          <w:szCs w:val="22"/>
          <w:lang w:eastAsia="en-US"/>
        </w:rPr>
        <w:tab/>
      </w:r>
    </w:p>
    <w:p w14:paraId="13A43FE5">
      <w:pPr>
        <w:spacing w:after="160" w:line="259" w:lineRule="auto"/>
        <w:rPr>
          <w:rFonts w:ascii="Times New Roman" w:hAnsi="Times New Roman" w:eastAsia="Calibri" w:cs="Times New Roman"/>
          <w:sz w:val="26"/>
          <w:szCs w:val="22"/>
          <w:lang w:eastAsia="en-US"/>
        </w:rPr>
      </w:pPr>
    </w:p>
    <w:p w14:paraId="1F33EC17">
      <w:pPr>
        <w:spacing w:after="160" w:line="259" w:lineRule="auto"/>
        <w:rPr>
          <w:rFonts w:ascii="Times New Roman" w:hAnsi="Times New Roman" w:eastAsia="Calibri" w:cs="Times New Roman"/>
          <w:sz w:val="26"/>
          <w:szCs w:val="22"/>
          <w:lang w:eastAsia="en-US"/>
        </w:rPr>
      </w:pPr>
    </w:p>
    <w:p w14:paraId="4FB2E81B"/>
    <w:sectPr>
      <w:pgSz w:w="15840" w:h="12240" w:orient="landscape"/>
      <w:pgMar w:top="851" w:right="1134" w:bottom="1134" w:left="141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F10BB7"/>
    <w:rsid w:val="7AF10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2026-06-09T14:39:00Z</dcterms:created>
  <dc:creator>K18_HTTT02_Nguyen Ha Nam</dc:creator>
  <cp:lastModifiedBy>K18_HTTT02_Nguyen Ha Nam</cp:lastModifiedBy>
  <dcterms:modified xsi:type="dcterms:W3CDTF">2026-06-09T14:40:51Z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55B0D69EF78B440298D9822E3EE4FF2B_11</vt:lpwstr>
  </property>
  <property fmtid="{D5CDD505-2E9C-101B-9397-08002B2CF9AE}" pid="4" name="KSOTemplateDocerSaveRecord">
    <vt:lpwstr>eyJoZGlkIjoiNTQxZDc3Y2ExYWQyOTUwOGZhYzM4MTU1Nzk0YWZkMDAiLCJ1c2VySWQiOiIxMzc0MzkyMTQ2NzMwIn0=</vt:lpwstr>
  </property>
</Properties>
</file>