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1B315" w14:textId="2B863249" w:rsidR="00F77259" w:rsidRPr="0004661C" w:rsidRDefault="00F77259" w:rsidP="00F772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61C">
        <w:rPr>
          <w:rFonts w:ascii="Times New Roman" w:hAnsi="Times New Roman" w:cs="Times New Roman"/>
          <w:b/>
          <w:bCs/>
          <w:sz w:val="28"/>
          <w:szCs w:val="28"/>
        </w:rPr>
        <w:t>THIẾT KẾ HỆ THỐNG KIỂM SOÁT RA VÀO BÃI GỬI XE Ô TÔ THÔNG MINH</w:t>
      </w:r>
    </w:p>
    <w:p w14:paraId="70A35D0D" w14:textId="47D43D85" w:rsidR="00CF5FD0" w:rsidRPr="0004661C" w:rsidRDefault="00F77259" w:rsidP="00F77259">
      <w:pPr>
        <w:jc w:val="center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(Áp dụng các mô hình học máy, phân tích hình ảnh)</w:t>
      </w:r>
    </w:p>
    <w:p w14:paraId="6F9FE2F3" w14:textId="5BF6678A" w:rsidR="00F77259" w:rsidRPr="0004661C" w:rsidRDefault="00F77259" w:rsidP="00434E1E">
      <w:pPr>
        <w:jc w:val="both"/>
        <w:rPr>
          <w:rFonts w:ascii="Times New Roman" w:hAnsi="Times New Roman" w:cs="Times New Roman"/>
        </w:rPr>
      </w:pPr>
    </w:p>
    <w:p w14:paraId="68EEC07D" w14:textId="77777777" w:rsidR="00434E1E" w:rsidRPr="0004661C" w:rsidRDefault="00434E1E" w:rsidP="00434E1E">
      <w:pPr>
        <w:jc w:val="both"/>
        <w:rPr>
          <w:rFonts w:ascii="Times New Roman" w:hAnsi="Times New Roman" w:cs="Times New Roman"/>
        </w:rPr>
      </w:pPr>
    </w:p>
    <w:p w14:paraId="40F28F43" w14:textId="20A96BB1" w:rsidR="00FB4F25" w:rsidRPr="0004661C" w:rsidRDefault="00434E1E" w:rsidP="00FB4F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 xml:space="preserve">Yêu cầu </w:t>
      </w:r>
      <w:r w:rsidR="00FB4F25" w:rsidRPr="0004661C">
        <w:rPr>
          <w:rFonts w:ascii="Times New Roman" w:hAnsi="Times New Roman" w:cs="Times New Roman"/>
        </w:rPr>
        <w:t xml:space="preserve">– Phạm vi </w:t>
      </w:r>
      <w:r w:rsidRPr="0004661C">
        <w:rPr>
          <w:rFonts w:ascii="Times New Roman" w:hAnsi="Times New Roman" w:cs="Times New Roman"/>
        </w:rPr>
        <w:t>bài toán.</w:t>
      </w:r>
    </w:p>
    <w:p w14:paraId="30B334CE" w14:textId="066DB428" w:rsidR="00FB4F25" w:rsidRPr="0004661C" w:rsidRDefault="00FB4F25" w:rsidP="00FB4F2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Yêu cầu:</w:t>
      </w:r>
    </w:p>
    <w:p w14:paraId="2DF4FAAB" w14:textId="77777777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Quản lý số lượng xe ra/vào bãi (hầm) đỗ xe.</w:t>
      </w:r>
    </w:p>
    <w:p w14:paraId="238256C5" w14:textId="02E093B3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 xml:space="preserve">Quản lý vị trí đỗ xe: Hiển thị trạng thái các vị trí đỗ (trống hoặc đầy), vị trí tư nhân hay công cộng, v.v…. </w:t>
      </w:r>
    </w:p>
    <w:p w14:paraId="0CB1C342" w14:textId="2A413B07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Tự động tính toán chi phí.</w:t>
      </w:r>
    </w:p>
    <w:p w14:paraId="14C3E250" w14:textId="3FF121C5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Thiết lập cơ sở dữ liệu để lưu trữ thông tin.</w:t>
      </w:r>
    </w:p>
    <w:p w14:paraId="37F0DBAE" w14:textId="75684224" w:rsidR="0004661C" w:rsidRPr="0004661C" w:rsidRDefault="0004661C" w:rsidP="0004661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Phạm vi:</w:t>
      </w:r>
    </w:p>
    <w:p w14:paraId="0F54B62F" w14:textId="5114E860" w:rsid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 xml:space="preserve">Sử dụng trong các bãi đỗ xe, hầm đỗ xe chung cư – khu đô thị. </w:t>
      </w:r>
    </w:p>
    <w:p w14:paraId="3DBA4D30" w14:textId="015202E2" w:rsid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cứng: Model Raspberry Pi 4 – 64/8GB (đảm bảo khả năng xử lý tốt nhất)</w:t>
      </w:r>
    </w:p>
    <w:p w14:paraId="7668CA55" w14:textId="2DF020CD" w:rsid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cảm biến: Camera hồng ngoại (nhận dạng biển số</w:t>
      </w:r>
      <w:r w:rsidR="00380AAD">
        <w:rPr>
          <w:rFonts w:ascii="Times New Roman" w:hAnsi="Times New Roman" w:cs="Times New Roman"/>
        </w:rPr>
        <w:t xml:space="preserve"> xe</w:t>
      </w:r>
      <w:r>
        <w:rPr>
          <w:rFonts w:ascii="Times New Roman" w:hAnsi="Times New Roman" w:cs="Times New Roman"/>
        </w:rPr>
        <w:t>), cảm biến hồng ngoại (xác định xe ra/vào), v.v…</w:t>
      </w:r>
    </w:p>
    <w:p w14:paraId="6261FAA4" w14:textId="3E304CBB" w:rsidR="0004661C" w:rsidRP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thiết bị ngoại vi liên quan: Hệ thống internet, Barrier, Hệ thống ánh sáng, Hệ thống biển báo LED,</w:t>
      </w:r>
      <w:r w:rsidR="00380AAD">
        <w:rPr>
          <w:rFonts w:ascii="Times New Roman" w:hAnsi="Times New Roman" w:cs="Times New Roman"/>
        </w:rPr>
        <w:t xml:space="preserve"> Hệ thống điện, v.v…</w:t>
      </w:r>
    </w:p>
    <w:p w14:paraId="01EE38AF" w14:textId="2F6F3416" w:rsidR="00434E1E" w:rsidRDefault="00434E1E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Phân tích</w:t>
      </w:r>
      <w:r w:rsidR="00380AAD">
        <w:rPr>
          <w:rFonts w:ascii="Times New Roman" w:hAnsi="Times New Roman" w:cs="Times New Roman"/>
        </w:rPr>
        <w:t>.</w:t>
      </w:r>
    </w:p>
    <w:p w14:paraId="2B66A1B1" w14:textId="36F77D58" w:rsidR="00380AAD" w:rsidRDefault="00380AAD" w:rsidP="00380A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cứng:</w:t>
      </w:r>
    </w:p>
    <w:p w14:paraId="74773686" w14:textId="75DF3F5A" w:rsidR="00380AAD" w:rsidRDefault="00380AAD" w:rsidP="00380AA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Bộ xử lý sử dụng Model Raspberry Pi 4: Dung lượng ổ cứng: 64GB đảm bảo khả năng lưu trữ, triển khai hệ thống, Dung lượng RAM: 8GB đảm bảo khả năng xử lý dữ liệu cho hệ thống.</w:t>
      </w:r>
    </w:p>
    <w:p w14:paraId="3FE818FA" w14:textId="0ECD8818" w:rsidR="00380AAD" w:rsidRDefault="00380AAD" w:rsidP="00380AA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Cảm biến:</w:t>
      </w:r>
    </w:p>
    <w:p w14:paraId="2FB977B8" w14:textId="2FDFAF1F" w:rsidR="00380AAD" w:rsidRDefault="00C91E95" w:rsidP="00380AAD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camera nhận diện xe – biển số xe: Camera có tích hợp đèn hồng ngoại đảm bảo dữ liệu ảnh xe có chất lượng tốt nhất cho quá trình xử lý hình ảnh biển số xe.</w:t>
      </w:r>
    </w:p>
    <w:p w14:paraId="60253745" w14:textId="338D2E8D" w:rsidR="00907552" w:rsidRDefault="00C91E95" w:rsidP="009075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Cảm biến khoảng cách (Hoặc cảm biến hồng ngoại) xác định xe ra/vào </w:t>
      </w:r>
      <w:r w:rsidR="00907552">
        <w:rPr>
          <w:rFonts w:ascii="Times New Roman" w:hAnsi="Times New Roman" w:cs="Times New Roman"/>
        </w:rPr>
        <w:t xml:space="preserve">vị trí </w:t>
      </w:r>
      <w:r>
        <w:rPr>
          <w:rFonts w:ascii="Times New Roman" w:hAnsi="Times New Roman" w:cs="Times New Roman"/>
        </w:rPr>
        <w:t>tương ứng</w:t>
      </w:r>
      <w:r w:rsidR="00907552">
        <w:rPr>
          <w:rFonts w:ascii="Times New Roman" w:hAnsi="Times New Roman" w:cs="Times New Roman"/>
        </w:rPr>
        <w:t>.</w:t>
      </w:r>
    </w:p>
    <w:p w14:paraId="06AF790D" w14:textId="466D65F0" w:rsidR="00907552" w:rsidRDefault="00907552" w:rsidP="0090755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thiết bị ngoại vi:</w:t>
      </w:r>
    </w:p>
    <w:p w14:paraId="2536B8DD" w14:textId="470A612A" w:rsidR="00907552" w:rsidRDefault="00907552" w:rsidP="009075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Internet đảm bảo tốc độ internet ổn định (&gt;300Mbps), và nên ưu tiên sử dụng kết nối mạng Ethernet để đảm bảo tính ổn định</w:t>
      </w:r>
    </w:p>
    <w:p w14:paraId="1AD86D24" w14:textId="645BB06B" w:rsidR="00907552" w:rsidRDefault="00907552" w:rsidP="009075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biển báo LED: Giúp người dùng dễ xác định vị trí đỗ xe, dẫn đường cho xe trong bãi đỗ.</w:t>
      </w:r>
    </w:p>
    <w:p w14:paraId="1244F01B" w14:textId="0111F6E7" w:rsidR="00456397" w:rsidRDefault="00907552" w:rsidP="0045639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điện: Ngoài hệ thống điện lưới, trang bị thêm hệ thống điện phụ trong trường hợp điện lưới gặp sự cố.</w:t>
      </w:r>
    </w:p>
    <w:p w14:paraId="27776B6F" w14:textId="5519EA25" w:rsidR="00456397" w:rsidRDefault="00456397" w:rsidP="0045639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Giám sát: Cần ít nhất 1 giám sát viên (con người) đảm nhiệm vai trò giám sát quá trình hoạt động của hệ thống.</w:t>
      </w:r>
    </w:p>
    <w:p w14:paraId="0393BC9B" w14:textId="32E0255A" w:rsidR="00A52DC7" w:rsidRDefault="00A52DC7" w:rsidP="00A52D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mềm:</w:t>
      </w:r>
    </w:p>
    <w:p w14:paraId="64A7E5BC" w14:textId="789A7A46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 tin cậy:</w:t>
      </w:r>
    </w:p>
    <w:p w14:paraId="31F0931A" w14:textId="27A9B2D3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Hiệu suất:</w:t>
      </w:r>
    </w:p>
    <w:p w14:paraId="4E98AF20" w14:textId="7D566DFE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Khả năng mở rộng:</w:t>
      </w:r>
    </w:p>
    <w:p w14:paraId="1A71E9BB" w14:textId="1FED833C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Bảo mật:</w:t>
      </w:r>
    </w:p>
    <w:p w14:paraId="533D8DEB" w14:textId="77777777" w:rsidR="00A52DC7" w:rsidRPr="0045639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</w:p>
    <w:p w14:paraId="3B923C2E" w14:textId="7CA70B73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hệ thống.</w:t>
      </w:r>
    </w:p>
    <w:p w14:paraId="79AEFCE0" w14:textId="64FEC10E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Triển khai.</w:t>
      </w:r>
    </w:p>
    <w:p w14:paraId="07CD601C" w14:textId="1620C701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thử và đánh giá.</w:t>
      </w:r>
    </w:p>
    <w:p w14:paraId="65727E38" w14:textId="1F9D1134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Mở rộng và nâng cấp.</w:t>
      </w:r>
    </w:p>
    <w:p w14:paraId="749E559E" w14:textId="5BAF90EB" w:rsidR="00380AAD" w:rsidRPr="0004661C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tham khảo.</w:t>
      </w:r>
    </w:p>
    <w:sectPr w:rsidR="00380AAD" w:rsidRPr="0004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8707B"/>
    <w:multiLevelType w:val="hybridMultilevel"/>
    <w:tmpl w:val="217A91A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9CE81228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2C2C10AE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82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1C"/>
    <w:rsid w:val="0004661C"/>
    <w:rsid w:val="001E2FFC"/>
    <w:rsid w:val="0030691C"/>
    <w:rsid w:val="00380AAD"/>
    <w:rsid w:val="00434E1E"/>
    <w:rsid w:val="00456397"/>
    <w:rsid w:val="00907552"/>
    <w:rsid w:val="00A52DC7"/>
    <w:rsid w:val="00AE1525"/>
    <w:rsid w:val="00C914F3"/>
    <w:rsid w:val="00C91E95"/>
    <w:rsid w:val="00CF5FD0"/>
    <w:rsid w:val="00F77259"/>
    <w:rsid w:val="00FB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6E2D"/>
  <w15:chartTrackingRefBased/>
  <w15:docId w15:val="{230ED35C-C998-4C69-8C0B-3A06A81D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Hieu</dc:creator>
  <cp:keywords/>
  <dc:description/>
  <cp:lastModifiedBy>Nguyen Van Hieu</cp:lastModifiedBy>
  <cp:revision>5</cp:revision>
  <dcterms:created xsi:type="dcterms:W3CDTF">2025-01-25T15:55:00Z</dcterms:created>
  <dcterms:modified xsi:type="dcterms:W3CDTF">2025-02-03T16:23:00Z</dcterms:modified>
</cp:coreProperties>
</file>