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09" w:rsidRDefault="00D67609" w:rsidP="00B730B6"/>
    <w:p w:rsidR="00D67609" w:rsidRDefault="00D67609" w:rsidP="00D676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7609">
        <w:rPr>
          <w:rFonts w:ascii="Times New Roman" w:hAnsi="Times New Roman" w:cs="Times New Roman"/>
          <w:b/>
          <w:sz w:val="36"/>
          <w:szCs w:val="36"/>
        </w:rPr>
        <w:t>PHÁT TRIỂN CHỨC NĂNG QUẢN LÝ THIẾT BỊ</w:t>
      </w:r>
    </w:p>
    <w:p w:rsidR="00D67609" w:rsidRPr="00D40208" w:rsidRDefault="00D67609" w:rsidP="00D67609">
      <w:pPr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t>I. Mô hình Use Case</w:t>
      </w:r>
    </w:p>
    <w:p w:rsidR="003F7943" w:rsidRDefault="00B730B6" w:rsidP="00D67609">
      <w:pPr>
        <w:tabs>
          <w:tab w:val="left" w:pos="6660"/>
        </w:tabs>
      </w:pPr>
      <w:r w:rsidRPr="00B730B6">
        <w:rPr>
          <w:noProof/>
        </w:rPr>
        <w:drawing>
          <wp:inline distT="0" distB="0" distL="0" distR="0">
            <wp:extent cx="6581775" cy="6988233"/>
            <wp:effectExtent l="0" t="0" r="0" b="317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216" cy="70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08" w:rsidRDefault="00237AD2" w:rsidP="00D40208">
      <w:pPr>
        <w:keepNext/>
        <w:tabs>
          <w:tab w:val="left" w:pos="6660"/>
        </w:tabs>
      </w:pPr>
      <w:r w:rsidRPr="00D40208">
        <w:rPr>
          <w:rFonts w:ascii="Times New Roman" w:hAnsi="Times New Roman" w:cs="Times New Roman"/>
          <w:b/>
          <w:sz w:val="28"/>
          <w:szCs w:val="28"/>
        </w:rPr>
        <w:lastRenderedPageBreak/>
        <w:t>II. Vẽ activity</w:t>
      </w:r>
      <w:r w:rsidR="00D40208" w:rsidRPr="00D40208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 w:rsidR="00D40208" w:rsidRPr="00D40208">
        <w:rPr>
          <w:rFonts w:ascii="Times New Roman" w:hAnsi="Times New Roman" w:cs="Times New Roman"/>
          <w:sz w:val="28"/>
          <w:szCs w:val="28"/>
        </w:rPr>
        <w:br/>
      </w:r>
      <w:r w:rsidR="00D40208">
        <w:rPr>
          <w:rFonts w:ascii="Times New Roman" w:hAnsi="Times New Roman" w:cs="Times New Roman"/>
          <w:sz w:val="28"/>
          <w:szCs w:val="28"/>
        </w:rPr>
        <w:br/>
      </w:r>
      <w:r w:rsidR="00F35F75" w:rsidRPr="00F35F75">
        <w:rPr>
          <w:noProof/>
        </w:rPr>
        <w:drawing>
          <wp:inline distT="0" distB="0" distL="0" distR="0">
            <wp:extent cx="5943600" cy="5501462"/>
            <wp:effectExtent l="0" t="0" r="0" b="444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D2" w:rsidRPr="00D40208" w:rsidRDefault="00D40208" w:rsidP="00D4020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>.Activity báo cáo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D40208" w:rsidTr="00D4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thành công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</w:p>
          <w:p w:rsidR="00F35F75" w:rsidRDefault="00F35F75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đăng nhập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Hệ thống kiểm tra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  <w:r w:rsidR="00F35F75">
              <w:t xml:space="preserve"> chính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F35F75" w:rsidP="00D67609">
            <w:pPr>
              <w:tabs>
                <w:tab w:val="left" w:pos="6660"/>
              </w:tabs>
            </w:pPr>
            <w:r>
              <w:lastRenderedPageBreak/>
              <w:t>Luồng sự kiện phụ</w:t>
            </w:r>
          </w:p>
        </w:tc>
        <w:tc>
          <w:tcPr>
            <w:tcW w:w="4884" w:type="dxa"/>
          </w:tcPr>
          <w:p w:rsidR="00D40208" w:rsidRPr="00DE504C" w:rsidRDefault="00F35F75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>A1- Quên mật khẩu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hiện thị màn hình cho phép người dùng nhập tên tài khoản và email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Gõ tên tài khoản và email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 hợp lệ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gửi thông tin xác thực đến email</w:t>
            </w:r>
          </w:p>
          <w:p w:rsidR="00A13AAA" w:rsidRDefault="00F35F75" w:rsidP="00A13AAA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Chuyể</w:t>
            </w:r>
            <w:r w:rsidR="00A13AAA">
              <w:t>n sang form đăng nhập trong bước 2 ở luồng sự kiện chính</w:t>
            </w:r>
          </w:p>
          <w:p w:rsidR="00A13AAA" w:rsidRPr="00932663" w:rsidRDefault="00A13AAA" w:rsidP="00A13AAA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2663">
              <w:rPr>
                <w:b/>
              </w:rPr>
              <w:t>A2- Thông tin đăng nhập sai</w:t>
            </w:r>
          </w:p>
          <w:p w:rsidR="00A13AAA" w:rsidRDefault="00A13AAA" w:rsidP="00A13AAA">
            <w:pPr>
              <w:pStyle w:val="oancuaDanhsach"/>
              <w:numPr>
                <w:ilvl w:val="0"/>
                <w:numId w:val="3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lại form đăng nhập và báo lỗi</w:t>
            </w:r>
          </w:p>
          <w:p w:rsidR="00A13AAA" w:rsidRDefault="00A13AAA" w:rsidP="00A13AAA">
            <w:pPr>
              <w:pStyle w:val="oancuaDanhsach"/>
              <w:numPr>
                <w:ilvl w:val="0"/>
                <w:numId w:val="3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3 trong luồng sự kiện chính</w:t>
            </w:r>
          </w:p>
        </w:tc>
      </w:tr>
    </w:tbl>
    <w:p w:rsidR="00D67609" w:rsidRPr="00B730B6" w:rsidRDefault="00D67609" w:rsidP="00D67609">
      <w:pPr>
        <w:tabs>
          <w:tab w:val="left" w:pos="6660"/>
        </w:tabs>
      </w:pPr>
      <w:bookmarkStart w:id="0" w:name="_GoBack"/>
      <w:bookmarkEnd w:id="0"/>
    </w:p>
    <w:sectPr w:rsidR="00D67609" w:rsidRPr="00B7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4"/>
    <w:rsid w:val="00024BC4"/>
    <w:rsid w:val="0005028D"/>
    <w:rsid w:val="00055697"/>
    <w:rsid w:val="00096A61"/>
    <w:rsid w:val="000C0452"/>
    <w:rsid w:val="000C7680"/>
    <w:rsid w:val="00122C50"/>
    <w:rsid w:val="00123298"/>
    <w:rsid w:val="0018111B"/>
    <w:rsid w:val="00185AD9"/>
    <w:rsid w:val="001F0368"/>
    <w:rsid w:val="00225AE3"/>
    <w:rsid w:val="00237AD2"/>
    <w:rsid w:val="00270378"/>
    <w:rsid w:val="00270AA4"/>
    <w:rsid w:val="00274C2B"/>
    <w:rsid w:val="0032277A"/>
    <w:rsid w:val="003369F5"/>
    <w:rsid w:val="0034122E"/>
    <w:rsid w:val="00383AC7"/>
    <w:rsid w:val="003D2404"/>
    <w:rsid w:val="003E6A91"/>
    <w:rsid w:val="003F7943"/>
    <w:rsid w:val="00443577"/>
    <w:rsid w:val="004916F3"/>
    <w:rsid w:val="004C4D0D"/>
    <w:rsid w:val="005320A5"/>
    <w:rsid w:val="005704FB"/>
    <w:rsid w:val="00591E6B"/>
    <w:rsid w:val="00667220"/>
    <w:rsid w:val="006B1A6A"/>
    <w:rsid w:val="006C18F4"/>
    <w:rsid w:val="007428CF"/>
    <w:rsid w:val="007E59CC"/>
    <w:rsid w:val="00801B38"/>
    <w:rsid w:val="00932663"/>
    <w:rsid w:val="00971451"/>
    <w:rsid w:val="00987123"/>
    <w:rsid w:val="009E0ABB"/>
    <w:rsid w:val="009E26A5"/>
    <w:rsid w:val="00A02F83"/>
    <w:rsid w:val="00A070E2"/>
    <w:rsid w:val="00A13AAA"/>
    <w:rsid w:val="00A82036"/>
    <w:rsid w:val="00AF5132"/>
    <w:rsid w:val="00B730B6"/>
    <w:rsid w:val="00BC0CCA"/>
    <w:rsid w:val="00C816B0"/>
    <w:rsid w:val="00C82797"/>
    <w:rsid w:val="00CE7B78"/>
    <w:rsid w:val="00D120C4"/>
    <w:rsid w:val="00D40208"/>
    <w:rsid w:val="00D67609"/>
    <w:rsid w:val="00DC1D40"/>
    <w:rsid w:val="00DE30E7"/>
    <w:rsid w:val="00DE504C"/>
    <w:rsid w:val="00DF7EAC"/>
    <w:rsid w:val="00E6405D"/>
    <w:rsid w:val="00EC18E8"/>
    <w:rsid w:val="00EF21E7"/>
    <w:rsid w:val="00F35F75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28D5"/>
  <w15:chartTrackingRefBased/>
  <w15:docId w15:val="{083A42C4-245C-4803-9EB7-73E2EA3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40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D4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D40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D4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5E52B-82AF-4C16-9302-B73D5FC3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5</cp:revision>
  <dcterms:created xsi:type="dcterms:W3CDTF">2017-10-03T13:51:00Z</dcterms:created>
  <dcterms:modified xsi:type="dcterms:W3CDTF">2017-10-03T16:32:00Z</dcterms:modified>
</cp:coreProperties>
</file>