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601DF" w14:textId="2DF28707" w:rsidR="00C74E0C" w:rsidRPr="00C74E0C" w:rsidRDefault="00B43FF0" w:rsidP="00C74E0C">
      <w:pPr>
        <w:pStyle w:val="ListParagraph"/>
        <w:numPr>
          <w:ilvl w:val="0"/>
          <w:numId w:val="6"/>
        </w:numPr>
        <w:jc w:val="left"/>
        <w:rPr>
          <w:rFonts w:ascii="Times New Roman" w:hAnsi="Times New Roman" w:cs="Times New Roman"/>
          <w:b/>
          <w:bCs/>
          <w:sz w:val="26"/>
          <w:szCs w:val="26"/>
        </w:rPr>
      </w:pPr>
      <w:r w:rsidRPr="00C74E0C">
        <w:rPr>
          <w:rFonts w:ascii="Times New Roman" w:hAnsi="Times New Roman" w:cs="Times New Roman"/>
          <w:b/>
          <w:bCs/>
          <w:sz w:val="26"/>
          <w:szCs w:val="26"/>
        </w:rPr>
        <w:t>Phân tích Giao thức mạng (Network Protocols Analysis)</w:t>
      </w:r>
    </w:p>
    <w:p w14:paraId="6D638EC1" w14:textId="2027D102" w:rsidR="00C74E0C" w:rsidRDefault="00C74E0C" w:rsidP="00C74E0C">
      <w:pPr>
        <w:ind w:firstLine="0"/>
        <w:jc w:val="left"/>
        <w:rPr>
          <w:rFonts w:ascii="Times New Roman" w:hAnsi="Times New Roman" w:cs="Times New Roman"/>
          <w:b/>
          <w:bCs/>
          <w:sz w:val="26"/>
          <w:szCs w:val="26"/>
        </w:rPr>
      </w:pPr>
      <w:r>
        <w:rPr>
          <w:rFonts w:ascii="Times New Roman" w:hAnsi="Times New Roman" w:cs="Times New Roman"/>
          <w:b/>
          <w:bCs/>
          <w:sz w:val="26"/>
          <w:szCs w:val="26"/>
        </w:rPr>
        <w:t>1.1 HTTP và HTTPS</w:t>
      </w:r>
    </w:p>
    <w:p w14:paraId="44FC4656" w14:textId="2E157893" w:rsidR="000B0ED2" w:rsidRPr="000B0ED2" w:rsidRDefault="000B0ED2" w:rsidP="000B0ED2">
      <w:pPr>
        <w:jc w:val="left"/>
        <w:rPr>
          <w:rFonts w:ascii="Times New Roman" w:hAnsi="Times New Roman" w:cs="Times New Roman"/>
          <w:sz w:val="26"/>
          <w:szCs w:val="26"/>
        </w:rPr>
      </w:pPr>
      <w:r w:rsidRPr="000B0ED2">
        <w:rPr>
          <w:rFonts w:ascii="Times New Roman" w:hAnsi="Times New Roman" w:cs="Times New Roman"/>
          <w:sz w:val="26"/>
          <w:szCs w:val="26"/>
        </w:rPr>
        <w:t xml:space="preserve">- </w:t>
      </w:r>
      <w:r w:rsidRPr="000B0ED2">
        <w:rPr>
          <w:rFonts w:ascii="Times New Roman" w:hAnsi="Times New Roman" w:cs="Times New Roman"/>
          <w:sz w:val="26"/>
          <w:szCs w:val="26"/>
        </w:rPr>
        <w:t xml:space="preserve"> HTTP (HyperText Transfer Protocol): Giao thức cơ bản để truyền tải dữ liệu (văn bản, hình ảnh, video...) giữa Web Server và Trình duyệt. Dữ liệu truyền đi dưới dạng văn bản thuần (plain text), không mã hóa.</w:t>
      </w:r>
    </w:p>
    <w:p w14:paraId="1D23211E" w14:textId="3264B5F6" w:rsidR="000B0ED2" w:rsidRPr="000B0ED2" w:rsidRDefault="000B0ED2" w:rsidP="000B0ED2">
      <w:pPr>
        <w:jc w:val="left"/>
        <w:rPr>
          <w:rFonts w:ascii="Times New Roman" w:hAnsi="Times New Roman" w:cs="Times New Roman"/>
          <w:sz w:val="26"/>
          <w:szCs w:val="26"/>
        </w:rPr>
      </w:pPr>
      <w:r w:rsidRPr="000B0ED2">
        <w:rPr>
          <w:rFonts w:ascii="Times New Roman" w:hAnsi="Times New Roman" w:cs="Times New Roman"/>
          <w:sz w:val="26"/>
          <w:szCs w:val="26"/>
        </w:rPr>
        <w:t xml:space="preserve">- </w:t>
      </w:r>
      <w:r w:rsidRPr="000B0ED2">
        <w:rPr>
          <w:rFonts w:ascii="Times New Roman" w:hAnsi="Times New Roman" w:cs="Times New Roman"/>
          <w:sz w:val="26"/>
          <w:szCs w:val="26"/>
        </w:rPr>
        <w:t>HTTPS (HTTP Secure): Phiên bản an toàn của HTTP, kết hợp thêm chứng chỉ SSL/TLS. HTTPS mã hóa kênh truyền để bảo vệ thông tin khỏi việc bị nghe lén hoặc đánh cắp.</w:t>
      </w:r>
    </w:p>
    <w:p w14:paraId="7C4E327E" w14:textId="06B445F2" w:rsidR="00343556" w:rsidRDefault="00343556" w:rsidP="00B43FF0">
      <w:pPr>
        <w:jc w:val="left"/>
        <w:rPr>
          <w:rFonts w:ascii="Times New Roman" w:hAnsi="Times New Roman" w:cs="Times New Roman"/>
          <w:sz w:val="26"/>
          <w:szCs w:val="26"/>
        </w:rPr>
      </w:pPr>
      <w:r>
        <w:rPr>
          <w:rFonts w:ascii="Times New Roman" w:hAnsi="Times New Roman" w:cs="Times New Roman"/>
          <w:sz w:val="26"/>
          <w:szCs w:val="26"/>
        </w:rPr>
        <w:t>Bảng so sánh:</w:t>
      </w:r>
    </w:p>
    <w:tbl>
      <w:tblPr>
        <w:tblStyle w:val="TableGrid"/>
        <w:tblW w:w="0" w:type="auto"/>
        <w:tblLook w:val="04A0" w:firstRow="1" w:lastRow="0" w:firstColumn="1" w:lastColumn="0" w:noHBand="0" w:noVBand="1"/>
      </w:tblPr>
      <w:tblGrid>
        <w:gridCol w:w="3019"/>
        <w:gridCol w:w="3019"/>
        <w:gridCol w:w="3020"/>
      </w:tblGrid>
      <w:tr w:rsidR="00343556" w14:paraId="1B2CFAC8" w14:textId="77777777" w:rsidTr="00343556">
        <w:tc>
          <w:tcPr>
            <w:tcW w:w="3019" w:type="dxa"/>
          </w:tcPr>
          <w:p w14:paraId="4023A821" w14:textId="2A49B118" w:rsidR="00343556" w:rsidRDefault="00343556" w:rsidP="00B43FF0">
            <w:pPr>
              <w:ind w:firstLine="0"/>
              <w:jc w:val="left"/>
              <w:rPr>
                <w:rFonts w:ascii="Times New Roman" w:hAnsi="Times New Roman" w:cs="Times New Roman"/>
                <w:sz w:val="26"/>
                <w:szCs w:val="26"/>
              </w:rPr>
            </w:pPr>
            <w:r>
              <w:rPr>
                <w:rFonts w:ascii="Times New Roman" w:hAnsi="Times New Roman" w:cs="Times New Roman"/>
                <w:sz w:val="26"/>
                <w:szCs w:val="26"/>
              </w:rPr>
              <w:t>Tiêu chí</w:t>
            </w:r>
          </w:p>
        </w:tc>
        <w:tc>
          <w:tcPr>
            <w:tcW w:w="3019" w:type="dxa"/>
          </w:tcPr>
          <w:p w14:paraId="32F5CF68" w14:textId="10277F6A" w:rsidR="00343556" w:rsidRDefault="00343556" w:rsidP="00B43FF0">
            <w:pPr>
              <w:ind w:firstLine="0"/>
              <w:jc w:val="left"/>
              <w:rPr>
                <w:rFonts w:ascii="Times New Roman" w:hAnsi="Times New Roman" w:cs="Times New Roman"/>
                <w:sz w:val="26"/>
                <w:szCs w:val="26"/>
              </w:rPr>
            </w:pPr>
            <w:r>
              <w:rPr>
                <w:rFonts w:ascii="Times New Roman" w:hAnsi="Times New Roman" w:cs="Times New Roman"/>
                <w:sz w:val="26"/>
                <w:szCs w:val="26"/>
              </w:rPr>
              <w:t>H</w:t>
            </w:r>
            <w:r w:rsidR="00C74E0C">
              <w:rPr>
                <w:rFonts w:ascii="Times New Roman" w:hAnsi="Times New Roman" w:cs="Times New Roman"/>
                <w:sz w:val="26"/>
                <w:szCs w:val="26"/>
              </w:rPr>
              <w:t>TTP</w:t>
            </w:r>
          </w:p>
        </w:tc>
        <w:tc>
          <w:tcPr>
            <w:tcW w:w="3020" w:type="dxa"/>
          </w:tcPr>
          <w:p w14:paraId="1B22A552" w14:textId="3BB50275" w:rsidR="00343556" w:rsidRDefault="00C74E0C" w:rsidP="00B43FF0">
            <w:pPr>
              <w:ind w:firstLine="0"/>
              <w:jc w:val="left"/>
              <w:rPr>
                <w:rFonts w:ascii="Times New Roman" w:hAnsi="Times New Roman" w:cs="Times New Roman"/>
                <w:sz w:val="26"/>
                <w:szCs w:val="26"/>
              </w:rPr>
            </w:pPr>
            <w:r>
              <w:rPr>
                <w:rFonts w:ascii="Times New Roman" w:hAnsi="Times New Roman" w:cs="Times New Roman"/>
                <w:sz w:val="26"/>
                <w:szCs w:val="26"/>
              </w:rPr>
              <w:t>HTTPS</w:t>
            </w:r>
          </w:p>
        </w:tc>
      </w:tr>
      <w:tr w:rsidR="00343556" w14:paraId="014CAED7" w14:textId="77777777" w:rsidTr="00343556">
        <w:tc>
          <w:tcPr>
            <w:tcW w:w="3019" w:type="dxa"/>
          </w:tcPr>
          <w:p w14:paraId="279D82C8" w14:textId="7BCE7388" w:rsidR="00343556" w:rsidRDefault="00C74E0C" w:rsidP="00B43FF0">
            <w:pPr>
              <w:ind w:firstLine="0"/>
              <w:jc w:val="left"/>
              <w:rPr>
                <w:rFonts w:ascii="Times New Roman" w:hAnsi="Times New Roman" w:cs="Times New Roman"/>
                <w:sz w:val="26"/>
                <w:szCs w:val="26"/>
              </w:rPr>
            </w:pPr>
            <w:r w:rsidRPr="00C74E0C">
              <w:rPr>
                <w:rFonts w:ascii="Times New Roman" w:hAnsi="Times New Roman" w:cs="Times New Roman"/>
                <w:sz w:val="26"/>
                <w:szCs w:val="26"/>
              </w:rPr>
              <w:t>Giao thức cơ bản</w:t>
            </w:r>
          </w:p>
        </w:tc>
        <w:tc>
          <w:tcPr>
            <w:tcW w:w="3019" w:type="dxa"/>
          </w:tcPr>
          <w:p w14:paraId="60AEE801" w14:textId="47ADE39E" w:rsidR="00343556" w:rsidRDefault="00C74E0C" w:rsidP="00B43FF0">
            <w:pPr>
              <w:ind w:firstLine="0"/>
              <w:jc w:val="left"/>
              <w:rPr>
                <w:rFonts w:ascii="Times New Roman" w:hAnsi="Times New Roman" w:cs="Times New Roman"/>
                <w:sz w:val="26"/>
                <w:szCs w:val="26"/>
              </w:rPr>
            </w:pPr>
            <w:r w:rsidRPr="00C74E0C">
              <w:rPr>
                <w:rFonts w:ascii="Times New Roman" w:hAnsi="Times New Roman" w:cs="Times New Roman"/>
                <w:sz w:val="26"/>
                <w:szCs w:val="26"/>
              </w:rPr>
              <w:t>HTTP/1 và HTTP/2 sử dụng TCP/IP. HTTP/3 sử dụng giao thức QUIC</w:t>
            </w:r>
          </w:p>
        </w:tc>
        <w:tc>
          <w:tcPr>
            <w:tcW w:w="3020" w:type="dxa"/>
          </w:tcPr>
          <w:p w14:paraId="310754CB" w14:textId="67212B77" w:rsidR="00343556" w:rsidRDefault="00C74E0C" w:rsidP="00B43FF0">
            <w:pPr>
              <w:ind w:firstLine="0"/>
              <w:jc w:val="left"/>
              <w:rPr>
                <w:rFonts w:ascii="Times New Roman" w:hAnsi="Times New Roman" w:cs="Times New Roman"/>
                <w:sz w:val="26"/>
                <w:szCs w:val="26"/>
              </w:rPr>
            </w:pPr>
            <w:r w:rsidRPr="00C74E0C">
              <w:rPr>
                <w:rFonts w:ascii="Times New Roman" w:hAnsi="Times New Roman" w:cs="Times New Roman"/>
                <w:sz w:val="26"/>
                <w:szCs w:val="26"/>
              </w:rPr>
              <w:t>Sử dụng HTTP/2 với SSL/TLS để mã hóa thêm cho các yêu cầu và phản hồi HTTP</w:t>
            </w:r>
          </w:p>
        </w:tc>
      </w:tr>
      <w:tr w:rsidR="00343556" w14:paraId="664E9182" w14:textId="77777777" w:rsidTr="00343556">
        <w:tc>
          <w:tcPr>
            <w:tcW w:w="3019" w:type="dxa"/>
          </w:tcPr>
          <w:p w14:paraId="75DC1F55" w14:textId="6642791C" w:rsidR="00343556" w:rsidRDefault="00C74E0C" w:rsidP="00B43FF0">
            <w:pPr>
              <w:ind w:firstLine="0"/>
              <w:jc w:val="left"/>
              <w:rPr>
                <w:rFonts w:ascii="Times New Roman" w:hAnsi="Times New Roman" w:cs="Times New Roman"/>
                <w:sz w:val="26"/>
                <w:szCs w:val="26"/>
              </w:rPr>
            </w:pPr>
            <w:r w:rsidRPr="00C74E0C">
              <w:rPr>
                <w:rFonts w:ascii="Times New Roman" w:hAnsi="Times New Roman" w:cs="Times New Roman"/>
                <w:sz w:val="26"/>
                <w:szCs w:val="26"/>
              </w:rPr>
              <w:t>Cổng mặc định</w:t>
            </w:r>
          </w:p>
        </w:tc>
        <w:tc>
          <w:tcPr>
            <w:tcW w:w="3019" w:type="dxa"/>
          </w:tcPr>
          <w:p w14:paraId="18AAE6AF" w14:textId="1290E6B5" w:rsidR="00343556" w:rsidRDefault="00C74E0C" w:rsidP="00B43FF0">
            <w:pPr>
              <w:ind w:firstLine="0"/>
              <w:jc w:val="left"/>
              <w:rPr>
                <w:rFonts w:ascii="Times New Roman" w:hAnsi="Times New Roman" w:cs="Times New Roman"/>
                <w:sz w:val="26"/>
                <w:szCs w:val="26"/>
              </w:rPr>
            </w:pPr>
            <w:r>
              <w:rPr>
                <w:rFonts w:ascii="Times New Roman" w:hAnsi="Times New Roman" w:cs="Times New Roman"/>
                <w:sz w:val="26"/>
                <w:szCs w:val="26"/>
              </w:rPr>
              <w:t>80</w:t>
            </w:r>
          </w:p>
        </w:tc>
        <w:tc>
          <w:tcPr>
            <w:tcW w:w="3020" w:type="dxa"/>
          </w:tcPr>
          <w:p w14:paraId="6F608EAE" w14:textId="3A6AE71B" w:rsidR="00343556" w:rsidRDefault="00C74E0C" w:rsidP="00B43FF0">
            <w:pPr>
              <w:ind w:firstLine="0"/>
              <w:jc w:val="left"/>
              <w:rPr>
                <w:rFonts w:ascii="Times New Roman" w:hAnsi="Times New Roman" w:cs="Times New Roman"/>
                <w:sz w:val="26"/>
                <w:szCs w:val="26"/>
              </w:rPr>
            </w:pPr>
            <w:r>
              <w:rPr>
                <w:rFonts w:ascii="Times New Roman" w:hAnsi="Times New Roman" w:cs="Times New Roman"/>
                <w:sz w:val="26"/>
                <w:szCs w:val="26"/>
              </w:rPr>
              <w:t>443</w:t>
            </w:r>
          </w:p>
        </w:tc>
      </w:tr>
      <w:tr w:rsidR="00343556" w14:paraId="5C8FA544" w14:textId="77777777" w:rsidTr="00343556">
        <w:tc>
          <w:tcPr>
            <w:tcW w:w="3019" w:type="dxa"/>
          </w:tcPr>
          <w:p w14:paraId="6F31226F" w14:textId="0577DDD0" w:rsidR="00343556" w:rsidRDefault="00C74E0C" w:rsidP="00B43FF0">
            <w:pPr>
              <w:ind w:firstLine="0"/>
              <w:jc w:val="left"/>
              <w:rPr>
                <w:rFonts w:ascii="Times New Roman" w:hAnsi="Times New Roman" w:cs="Times New Roman"/>
                <w:sz w:val="26"/>
                <w:szCs w:val="26"/>
              </w:rPr>
            </w:pPr>
            <w:r w:rsidRPr="00C74E0C">
              <w:rPr>
                <w:rFonts w:ascii="Times New Roman" w:hAnsi="Times New Roman" w:cs="Times New Roman"/>
                <w:sz w:val="26"/>
                <w:szCs w:val="26"/>
              </w:rPr>
              <w:t>Khả năng bảo mật</w:t>
            </w:r>
          </w:p>
        </w:tc>
        <w:tc>
          <w:tcPr>
            <w:tcW w:w="3019" w:type="dxa"/>
          </w:tcPr>
          <w:p w14:paraId="4B02DFFA" w14:textId="5D004AC8" w:rsidR="00343556" w:rsidRDefault="00C74E0C" w:rsidP="00B43FF0">
            <w:pPr>
              <w:ind w:firstLine="0"/>
              <w:jc w:val="left"/>
              <w:rPr>
                <w:rFonts w:ascii="Times New Roman" w:hAnsi="Times New Roman" w:cs="Times New Roman"/>
                <w:sz w:val="26"/>
                <w:szCs w:val="26"/>
              </w:rPr>
            </w:pPr>
            <w:r w:rsidRPr="00C74E0C">
              <w:rPr>
                <w:rFonts w:ascii="Times New Roman" w:hAnsi="Times New Roman" w:cs="Times New Roman"/>
                <w:sz w:val="26"/>
                <w:szCs w:val="26"/>
              </w:rPr>
              <w:t>Không có tính năng bảo mật bổ sung</w:t>
            </w:r>
          </w:p>
        </w:tc>
        <w:tc>
          <w:tcPr>
            <w:tcW w:w="3020" w:type="dxa"/>
          </w:tcPr>
          <w:p w14:paraId="48576A23" w14:textId="3F497B2E" w:rsidR="00343556" w:rsidRDefault="00C74E0C" w:rsidP="00B43FF0">
            <w:pPr>
              <w:ind w:firstLine="0"/>
              <w:jc w:val="left"/>
              <w:rPr>
                <w:rFonts w:ascii="Times New Roman" w:hAnsi="Times New Roman" w:cs="Times New Roman"/>
                <w:sz w:val="26"/>
                <w:szCs w:val="26"/>
              </w:rPr>
            </w:pPr>
            <w:r w:rsidRPr="00C74E0C">
              <w:rPr>
                <w:rFonts w:ascii="Times New Roman" w:hAnsi="Times New Roman" w:cs="Times New Roman"/>
                <w:sz w:val="26"/>
                <w:szCs w:val="26"/>
              </w:rPr>
              <w:t>Sử dụng chứng chỉ SSL để mã hóa dữ liệu, bảo vệ thông tin truyền tải giữa máy chủ và trình duyệt</w:t>
            </w:r>
          </w:p>
        </w:tc>
      </w:tr>
      <w:tr w:rsidR="00343556" w14:paraId="1558EC66" w14:textId="77777777" w:rsidTr="00343556">
        <w:tc>
          <w:tcPr>
            <w:tcW w:w="3019" w:type="dxa"/>
          </w:tcPr>
          <w:p w14:paraId="0DC418C4" w14:textId="74AD0445" w:rsidR="00343556" w:rsidRDefault="00C74E0C" w:rsidP="00B43FF0">
            <w:pPr>
              <w:ind w:firstLine="0"/>
              <w:jc w:val="left"/>
              <w:rPr>
                <w:rFonts w:ascii="Times New Roman" w:hAnsi="Times New Roman" w:cs="Times New Roman"/>
                <w:sz w:val="26"/>
                <w:szCs w:val="26"/>
              </w:rPr>
            </w:pPr>
            <w:r w:rsidRPr="00C74E0C">
              <w:rPr>
                <w:rFonts w:ascii="Times New Roman" w:hAnsi="Times New Roman" w:cs="Times New Roman"/>
                <w:sz w:val="26"/>
                <w:szCs w:val="26"/>
              </w:rPr>
              <w:t>Trường hợp sử dụng</w:t>
            </w:r>
          </w:p>
        </w:tc>
        <w:tc>
          <w:tcPr>
            <w:tcW w:w="3019" w:type="dxa"/>
          </w:tcPr>
          <w:p w14:paraId="36F6E2BB" w14:textId="7957A7F9" w:rsidR="00343556" w:rsidRDefault="00C74E0C" w:rsidP="00B43FF0">
            <w:pPr>
              <w:ind w:firstLine="0"/>
              <w:jc w:val="left"/>
              <w:rPr>
                <w:rFonts w:ascii="Times New Roman" w:hAnsi="Times New Roman" w:cs="Times New Roman"/>
                <w:sz w:val="26"/>
                <w:szCs w:val="26"/>
              </w:rPr>
            </w:pPr>
            <w:r w:rsidRPr="00C74E0C">
              <w:rPr>
                <w:rFonts w:ascii="Times New Roman" w:hAnsi="Times New Roman" w:cs="Times New Roman"/>
                <w:sz w:val="26"/>
                <w:szCs w:val="26"/>
              </w:rPr>
              <w:t>Thích hợp cho các trang web cũ, đơn giản</w:t>
            </w:r>
          </w:p>
        </w:tc>
        <w:tc>
          <w:tcPr>
            <w:tcW w:w="3020" w:type="dxa"/>
          </w:tcPr>
          <w:p w14:paraId="3864FD5F" w14:textId="3453A883" w:rsidR="00343556" w:rsidRDefault="00C74E0C" w:rsidP="00B43FF0">
            <w:pPr>
              <w:ind w:firstLine="0"/>
              <w:jc w:val="left"/>
              <w:rPr>
                <w:rFonts w:ascii="Times New Roman" w:hAnsi="Times New Roman" w:cs="Times New Roman"/>
                <w:sz w:val="26"/>
                <w:szCs w:val="26"/>
              </w:rPr>
            </w:pPr>
            <w:r w:rsidRPr="00C74E0C">
              <w:rPr>
                <w:rFonts w:ascii="Times New Roman" w:hAnsi="Times New Roman" w:cs="Times New Roman"/>
                <w:sz w:val="26"/>
                <w:szCs w:val="26"/>
              </w:rPr>
              <w:t>Tương thích với tất cả trang web hiện đại</w:t>
            </w:r>
          </w:p>
        </w:tc>
      </w:tr>
      <w:tr w:rsidR="00343556" w14:paraId="580524D1" w14:textId="77777777" w:rsidTr="00343556">
        <w:tc>
          <w:tcPr>
            <w:tcW w:w="3019" w:type="dxa"/>
          </w:tcPr>
          <w:p w14:paraId="0F71B217" w14:textId="7D83A148" w:rsidR="00343556" w:rsidRDefault="00C74E0C" w:rsidP="00B43FF0">
            <w:pPr>
              <w:ind w:firstLine="0"/>
              <w:jc w:val="left"/>
              <w:rPr>
                <w:rFonts w:ascii="Times New Roman" w:hAnsi="Times New Roman" w:cs="Times New Roman"/>
                <w:sz w:val="26"/>
                <w:szCs w:val="26"/>
              </w:rPr>
            </w:pPr>
            <w:r w:rsidRPr="00C74E0C">
              <w:rPr>
                <w:rFonts w:ascii="Times New Roman" w:hAnsi="Times New Roman" w:cs="Times New Roman"/>
                <w:sz w:val="26"/>
                <w:szCs w:val="26"/>
              </w:rPr>
              <w:t>Lợi ích đen lạ</w:t>
            </w:r>
            <w:r>
              <w:rPr>
                <w:rFonts w:ascii="Times New Roman" w:hAnsi="Times New Roman" w:cs="Times New Roman"/>
                <w:sz w:val="26"/>
                <w:szCs w:val="26"/>
              </w:rPr>
              <w:t>i</w:t>
            </w:r>
          </w:p>
        </w:tc>
        <w:tc>
          <w:tcPr>
            <w:tcW w:w="3019" w:type="dxa"/>
          </w:tcPr>
          <w:p w14:paraId="17C9D634" w14:textId="3C219E3C" w:rsidR="00343556" w:rsidRDefault="00C74E0C" w:rsidP="00B43FF0">
            <w:pPr>
              <w:ind w:firstLine="0"/>
              <w:jc w:val="left"/>
              <w:rPr>
                <w:rFonts w:ascii="Times New Roman" w:hAnsi="Times New Roman" w:cs="Times New Roman"/>
                <w:sz w:val="26"/>
                <w:szCs w:val="26"/>
              </w:rPr>
            </w:pPr>
            <w:r w:rsidRPr="00C74E0C">
              <w:rPr>
                <w:rFonts w:ascii="Times New Roman" w:hAnsi="Times New Roman" w:cs="Times New Roman"/>
                <w:sz w:val="26"/>
                <w:szCs w:val="26"/>
              </w:rPr>
              <w:t>Chủ yếu hỗ trợ giao tiếp qua internet</w:t>
            </w:r>
          </w:p>
        </w:tc>
        <w:tc>
          <w:tcPr>
            <w:tcW w:w="3020" w:type="dxa"/>
          </w:tcPr>
          <w:p w14:paraId="352B450F" w14:textId="3B8621B2" w:rsidR="00343556" w:rsidRDefault="00C74E0C" w:rsidP="00B43FF0">
            <w:pPr>
              <w:ind w:firstLine="0"/>
              <w:jc w:val="left"/>
              <w:rPr>
                <w:rFonts w:ascii="Times New Roman" w:hAnsi="Times New Roman" w:cs="Times New Roman"/>
                <w:sz w:val="26"/>
                <w:szCs w:val="26"/>
              </w:rPr>
            </w:pPr>
            <w:r w:rsidRPr="00C74E0C">
              <w:rPr>
                <w:rFonts w:ascii="Times New Roman" w:hAnsi="Times New Roman" w:cs="Times New Roman"/>
                <w:sz w:val="26"/>
                <w:szCs w:val="26"/>
              </w:rPr>
              <w:t>Cung cấp lợi ích vượt trội trong việc cải thiện độ uy tín và xếp hạng trên các công cụ tìm kiếm.</w:t>
            </w:r>
          </w:p>
        </w:tc>
      </w:tr>
    </w:tbl>
    <w:p w14:paraId="75BF4482" w14:textId="77777777" w:rsidR="00C74E0C" w:rsidRDefault="00C74E0C" w:rsidP="00C74E0C">
      <w:pPr>
        <w:jc w:val="left"/>
        <w:rPr>
          <w:rFonts w:ascii="Times New Roman" w:hAnsi="Times New Roman" w:cs="Times New Roman"/>
          <w:b/>
          <w:bCs/>
          <w:sz w:val="26"/>
          <w:szCs w:val="26"/>
        </w:rPr>
      </w:pPr>
      <w:r w:rsidRPr="00C74E0C">
        <w:rPr>
          <w:rFonts w:ascii="Times New Roman" w:hAnsi="Times New Roman" w:cs="Times New Roman"/>
          <w:b/>
          <w:bCs/>
          <w:sz w:val="26"/>
          <w:szCs w:val="26"/>
        </w:rPr>
        <w:t>Cách hoạt động của giao thức HTTP</w:t>
      </w:r>
    </w:p>
    <w:p w14:paraId="528B803A" w14:textId="1DA48BC7" w:rsidR="000B0ED2" w:rsidRPr="000B0ED2" w:rsidRDefault="000B0ED2" w:rsidP="000B0ED2">
      <w:pPr>
        <w:pStyle w:val="ListParagraph"/>
        <w:numPr>
          <w:ilvl w:val="0"/>
          <w:numId w:val="14"/>
        </w:numPr>
        <w:jc w:val="left"/>
        <w:rPr>
          <w:rFonts w:ascii="Times New Roman" w:hAnsi="Times New Roman" w:cs="Times New Roman"/>
          <w:sz w:val="26"/>
          <w:szCs w:val="26"/>
        </w:rPr>
      </w:pPr>
      <w:r w:rsidRPr="000B0ED2">
        <w:rPr>
          <w:rFonts w:ascii="Times New Roman" w:hAnsi="Times New Roman" w:cs="Times New Roman"/>
          <w:sz w:val="26"/>
          <w:szCs w:val="26"/>
        </w:rPr>
        <w:t xml:space="preserve"> HTTP: Hoạt động theo mô hình Request - Response (Yêu cầu - Phản hồi). Trình duyệt gửi yêu cầu (GET, POST...) và Server trả về mã trạng thái (200 OK, 404 Not Found...).</w:t>
      </w:r>
    </w:p>
    <w:p w14:paraId="522E2161" w14:textId="77777777" w:rsidR="00C74E0C" w:rsidRDefault="00C74E0C" w:rsidP="00C74E0C">
      <w:pPr>
        <w:jc w:val="left"/>
        <w:rPr>
          <w:rFonts w:ascii="Times New Roman" w:hAnsi="Times New Roman" w:cs="Times New Roman"/>
          <w:b/>
          <w:bCs/>
          <w:sz w:val="26"/>
          <w:szCs w:val="26"/>
        </w:rPr>
      </w:pPr>
      <w:r w:rsidRPr="00C74E0C">
        <w:rPr>
          <w:rFonts w:ascii="Times New Roman" w:hAnsi="Times New Roman" w:cs="Times New Roman"/>
          <w:b/>
          <w:bCs/>
          <w:sz w:val="26"/>
          <w:szCs w:val="26"/>
        </w:rPr>
        <w:t>Cách hoạt động của giao thức HTTPS</w:t>
      </w:r>
    </w:p>
    <w:p w14:paraId="429A63AA" w14:textId="12E27241" w:rsidR="000B0ED2" w:rsidRPr="000B0ED2" w:rsidRDefault="000B0ED2" w:rsidP="00C74E0C">
      <w:pPr>
        <w:jc w:val="left"/>
        <w:rPr>
          <w:rFonts w:ascii="Times New Roman" w:hAnsi="Times New Roman" w:cs="Times New Roman"/>
          <w:sz w:val="26"/>
          <w:szCs w:val="26"/>
        </w:rPr>
      </w:pPr>
      <w:r w:rsidRPr="000B0ED2">
        <w:rPr>
          <w:rFonts w:ascii="Times New Roman" w:hAnsi="Times New Roman" w:cs="Times New Roman"/>
          <w:sz w:val="26"/>
          <w:szCs w:val="26"/>
        </w:rPr>
        <w:lastRenderedPageBreak/>
        <w:t>HTTPS: Thực hiện quy trình Handshake (Bắt tay). Trình duyệt xác minh chứng chỉ SSL của Server -&gt; Trao đổi khóa công khai -&gt; Tạo khóa phiên bí mật để mã hóa toàn bộ dữ liệu về sau.</w:t>
      </w:r>
    </w:p>
    <w:p w14:paraId="17F08026" w14:textId="0487A68D" w:rsidR="00343556" w:rsidRPr="00C74E0C" w:rsidRDefault="00C74E0C" w:rsidP="00C74E0C">
      <w:pPr>
        <w:pStyle w:val="ListParagraph"/>
        <w:numPr>
          <w:ilvl w:val="1"/>
          <w:numId w:val="6"/>
        </w:numPr>
        <w:jc w:val="left"/>
        <w:rPr>
          <w:rFonts w:ascii="Times New Roman" w:hAnsi="Times New Roman" w:cs="Times New Roman"/>
          <w:b/>
          <w:bCs/>
          <w:sz w:val="26"/>
          <w:szCs w:val="26"/>
        </w:rPr>
      </w:pPr>
      <w:r w:rsidRPr="00C74E0C">
        <w:rPr>
          <w:rFonts w:ascii="Times New Roman" w:hAnsi="Times New Roman" w:cs="Times New Roman"/>
          <w:b/>
          <w:bCs/>
          <w:sz w:val="26"/>
          <w:szCs w:val="26"/>
        </w:rPr>
        <w:t>TCP và UDP</w:t>
      </w:r>
    </w:p>
    <w:p w14:paraId="68116DCA" w14:textId="4D122584" w:rsidR="00C74E0C" w:rsidRPr="00C74E0C" w:rsidRDefault="00C74E0C" w:rsidP="00C74E0C">
      <w:pPr>
        <w:pStyle w:val="ListParagraph"/>
        <w:numPr>
          <w:ilvl w:val="0"/>
          <w:numId w:val="10"/>
        </w:numPr>
        <w:jc w:val="left"/>
        <w:rPr>
          <w:rFonts w:ascii="Times New Roman" w:hAnsi="Times New Roman" w:cs="Times New Roman"/>
          <w:sz w:val="26"/>
          <w:szCs w:val="26"/>
        </w:rPr>
      </w:pPr>
      <w:r w:rsidRPr="00C74E0C">
        <w:rPr>
          <w:rFonts w:ascii="Times New Roman" w:hAnsi="Times New Roman" w:cs="Times New Roman"/>
          <w:b/>
          <w:bCs/>
          <w:sz w:val="26"/>
          <w:szCs w:val="26"/>
        </w:rPr>
        <w:t xml:space="preserve">TCP </w:t>
      </w:r>
      <w:r w:rsidRPr="00C74E0C">
        <w:rPr>
          <w:rFonts w:ascii="Times New Roman" w:hAnsi="Times New Roman" w:cs="Times New Roman"/>
          <w:sz w:val="26"/>
          <w:szCs w:val="26"/>
        </w:rPr>
        <w:t xml:space="preserve">là một giao thức mạng dùng trong truyền dữ liệu qua một mạng khác. </w:t>
      </w:r>
      <w:r w:rsidRPr="00C74E0C">
        <w:rPr>
          <w:rFonts w:ascii="Times New Roman" w:hAnsi="Times New Roman" w:cs="Times New Roman"/>
          <w:sz w:val="26"/>
          <w:szCs w:val="26"/>
        </w:rPr>
        <w:t>Thông thường, TCP thường liên kết với </w:t>
      </w:r>
      <w:r w:rsidRPr="00C74E0C">
        <w:rPr>
          <w:rFonts w:ascii="Times New Roman" w:hAnsi="Times New Roman" w:cs="Times New Roman"/>
          <w:b/>
          <w:bCs/>
          <w:sz w:val="26"/>
          <w:szCs w:val="26"/>
        </w:rPr>
        <w:t>giao thức Internet (IP)</w:t>
      </w:r>
      <w:r w:rsidRPr="00C74E0C">
        <w:rPr>
          <w:rFonts w:ascii="Times New Roman" w:hAnsi="Times New Roman" w:cs="Times New Roman"/>
          <w:sz w:val="26"/>
          <w:szCs w:val="26"/>
        </w:rPr>
        <w:t> tạo thành một đôi được gọi là </w:t>
      </w:r>
      <w:r w:rsidRPr="00C74E0C">
        <w:rPr>
          <w:rFonts w:ascii="Times New Roman" w:hAnsi="Times New Roman" w:cs="Times New Roman"/>
          <w:b/>
          <w:bCs/>
          <w:sz w:val="26"/>
          <w:szCs w:val="26"/>
        </w:rPr>
        <w:t>TCP/IP</w:t>
      </w:r>
      <w:r w:rsidRPr="00C74E0C">
        <w:rPr>
          <w:rFonts w:ascii="Times New Roman" w:hAnsi="Times New Roman" w:cs="Times New Roman"/>
          <w:sz w:val="26"/>
          <w:szCs w:val="26"/>
        </w:rPr>
        <w:t>. Thuật ngữ này hay xuất hiện ở mục network setting trên máy tính hay các thiết bị di động cá nhân. IP có nhiệm vụ gán địa chỉ thực hiện đưa những gói tin từ nguồn đến đích, còn TCP xác thực tính tin cậy của truyền dẫn.</w:t>
      </w:r>
    </w:p>
    <w:p w14:paraId="4B04241A" w14:textId="77777777" w:rsidR="00C74E0C" w:rsidRPr="00C74E0C" w:rsidRDefault="00C74E0C" w:rsidP="00C74E0C">
      <w:pPr>
        <w:jc w:val="left"/>
        <w:rPr>
          <w:rFonts w:ascii="Times New Roman" w:hAnsi="Times New Roman" w:cs="Times New Roman"/>
          <w:b/>
          <w:bCs/>
          <w:sz w:val="26"/>
          <w:szCs w:val="26"/>
        </w:rPr>
      </w:pPr>
      <w:r w:rsidRPr="00C74E0C">
        <w:rPr>
          <w:rFonts w:ascii="Times New Roman" w:hAnsi="Times New Roman" w:cs="Times New Roman"/>
          <w:b/>
          <w:bCs/>
          <w:sz w:val="26"/>
          <w:szCs w:val="26"/>
        </w:rPr>
        <w:t>Ưu điểm</w:t>
      </w:r>
    </w:p>
    <w:p w14:paraId="78E9CCC3" w14:textId="77777777" w:rsidR="00C74E0C" w:rsidRPr="00C74E0C" w:rsidRDefault="00C74E0C" w:rsidP="00C74E0C">
      <w:pPr>
        <w:numPr>
          <w:ilvl w:val="0"/>
          <w:numId w:val="7"/>
        </w:numPr>
        <w:jc w:val="left"/>
        <w:rPr>
          <w:rFonts w:ascii="Times New Roman" w:hAnsi="Times New Roman" w:cs="Times New Roman"/>
          <w:sz w:val="26"/>
          <w:szCs w:val="26"/>
        </w:rPr>
      </w:pPr>
      <w:r w:rsidRPr="00C74E0C">
        <w:rPr>
          <w:rFonts w:ascii="Times New Roman" w:hAnsi="Times New Roman" w:cs="Times New Roman"/>
          <w:sz w:val="26"/>
          <w:szCs w:val="26"/>
        </w:rPr>
        <w:t>Hỗ trợ cài đặt kết nối các loại máy tính khác nhau lại với nhau.</w:t>
      </w:r>
    </w:p>
    <w:p w14:paraId="3C615471" w14:textId="4B9110B5" w:rsidR="00C74E0C" w:rsidRPr="00C74E0C" w:rsidRDefault="00C74E0C" w:rsidP="00C74E0C">
      <w:pPr>
        <w:numPr>
          <w:ilvl w:val="0"/>
          <w:numId w:val="7"/>
        </w:numPr>
        <w:jc w:val="left"/>
        <w:rPr>
          <w:rFonts w:ascii="Times New Roman" w:hAnsi="Times New Roman" w:cs="Times New Roman"/>
          <w:sz w:val="26"/>
          <w:szCs w:val="26"/>
        </w:rPr>
      </w:pPr>
      <w:r w:rsidRPr="00C74E0C">
        <w:rPr>
          <w:rFonts w:ascii="Times New Roman" w:hAnsi="Times New Roman" w:cs="Times New Roman"/>
          <w:sz w:val="26"/>
          <w:szCs w:val="26"/>
        </w:rPr>
        <w:t>Vận hành riêng biệt với </w:t>
      </w:r>
      <w:r>
        <w:rPr>
          <w:rFonts w:ascii="Times New Roman" w:hAnsi="Times New Roman" w:cs="Times New Roman"/>
          <w:sz w:val="26"/>
          <w:szCs w:val="26"/>
        </w:rPr>
        <w:t>hệ điều hành</w:t>
      </w:r>
    </w:p>
    <w:p w14:paraId="7CF159C6" w14:textId="77777777" w:rsidR="00C74E0C" w:rsidRPr="00C74E0C" w:rsidRDefault="00C74E0C" w:rsidP="00C74E0C">
      <w:pPr>
        <w:numPr>
          <w:ilvl w:val="0"/>
          <w:numId w:val="7"/>
        </w:numPr>
        <w:jc w:val="left"/>
        <w:rPr>
          <w:rFonts w:ascii="Times New Roman" w:hAnsi="Times New Roman" w:cs="Times New Roman"/>
          <w:sz w:val="26"/>
          <w:szCs w:val="26"/>
        </w:rPr>
      </w:pPr>
      <w:r w:rsidRPr="00C74E0C">
        <w:rPr>
          <w:rFonts w:ascii="Times New Roman" w:hAnsi="Times New Roman" w:cs="Times New Roman"/>
          <w:sz w:val="26"/>
          <w:szCs w:val="26"/>
        </w:rPr>
        <w:t>Hỗ trợ đa dạng giao thức định tuyến.</w:t>
      </w:r>
    </w:p>
    <w:p w14:paraId="520E0241" w14:textId="77777777" w:rsidR="00C74E0C" w:rsidRPr="00C74E0C" w:rsidRDefault="00C74E0C" w:rsidP="00C74E0C">
      <w:pPr>
        <w:numPr>
          <w:ilvl w:val="0"/>
          <w:numId w:val="7"/>
        </w:numPr>
        <w:jc w:val="left"/>
        <w:rPr>
          <w:rFonts w:ascii="Times New Roman" w:hAnsi="Times New Roman" w:cs="Times New Roman"/>
          <w:sz w:val="26"/>
          <w:szCs w:val="26"/>
        </w:rPr>
      </w:pPr>
      <w:r w:rsidRPr="00C74E0C">
        <w:rPr>
          <w:rFonts w:ascii="Times New Roman" w:hAnsi="Times New Roman" w:cs="Times New Roman"/>
          <w:sz w:val="26"/>
          <w:szCs w:val="26"/>
        </w:rPr>
        <w:t>Giúp Internet và các tổ chức kết nối với nhau.</w:t>
      </w:r>
    </w:p>
    <w:p w14:paraId="7E79653B" w14:textId="77777777" w:rsidR="00C74E0C" w:rsidRPr="00C74E0C" w:rsidRDefault="00C74E0C" w:rsidP="00C74E0C">
      <w:pPr>
        <w:numPr>
          <w:ilvl w:val="0"/>
          <w:numId w:val="7"/>
        </w:numPr>
        <w:jc w:val="left"/>
        <w:rPr>
          <w:rFonts w:ascii="Times New Roman" w:hAnsi="Times New Roman" w:cs="Times New Roman"/>
          <w:sz w:val="26"/>
          <w:szCs w:val="26"/>
        </w:rPr>
      </w:pPr>
      <w:r w:rsidRPr="00C74E0C">
        <w:rPr>
          <w:rFonts w:ascii="Times New Roman" w:hAnsi="Times New Roman" w:cs="Times New Roman"/>
          <w:sz w:val="26"/>
          <w:szCs w:val="26"/>
        </w:rPr>
        <w:t>Với kiến ​​trúc client-server mô hình TCP/IP dễ dàng nâng cao.</w:t>
      </w:r>
    </w:p>
    <w:p w14:paraId="122D7EAC" w14:textId="77777777" w:rsidR="00C74E0C" w:rsidRPr="00C74E0C" w:rsidRDefault="00C74E0C" w:rsidP="00C74E0C">
      <w:pPr>
        <w:numPr>
          <w:ilvl w:val="0"/>
          <w:numId w:val="7"/>
        </w:numPr>
        <w:jc w:val="left"/>
        <w:rPr>
          <w:rFonts w:ascii="Times New Roman" w:hAnsi="Times New Roman" w:cs="Times New Roman"/>
          <w:sz w:val="26"/>
          <w:szCs w:val="26"/>
        </w:rPr>
      </w:pPr>
      <w:r w:rsidRPr="00C74E0C">
        <w:rPr>
          <w:rFonts w:ascii="Times New Roman" w:hAnsi="Times New Roman" w:cs="Times New Roman"/>
          <w:sz w:val="26"/>
          <w:szCs w:val="26"/>
        </w:rPr>
        <w:t>Vận hành độc lập.</w:t>
      </w:r>
    </w:p>
    <w:p w14:paraId="7661583C" w14:textId="77777777" w:rsidR="00C74E0C" w:rsidRPr="00C74E0C" w:rsidRDefault="00C74E0C" w:rsidP="00C74E0C">
      <w:pPr>
        <w:numPr>
          <w:ilvl w:val="0"/>
          <w:numId w:val="7"/>
        </w:numPr>
        <w:jc w:val="left"/>
        <w:rPr>
          <w:rFonts w:ascii="Times New Roman" w:hAnsi="Times New Roman" w:cs="Times New Roman"/>
          <w:sz w:val="26"/>
          <w:szCs w:val="26"/>
        </w:rPr>
      </w:pPr>
      <w:r w:rsidRPr="00C74E0C">
        <w:rPr>
          <w:rFonts w:ascii="Times New Roman" w:hAnsi="Times New Roman" w:cs="Times New Roman"/>
          <w:sz w:val="26"/>
          <w:szCs w:val="26"/>
        </w:rPr>
        <w:t>TCP được áp dụng vào việc thiết lập kết nối giữa hai máy tính với nhau.</w:t>
      </w:r>
    </w:p>
    <w:p w14:paraId="3C5CFD21" w14:textId="77777777" w:rsidR="00C74E0C" w:rsidRPr="00C74E0C" w:rsidRDefault="00C74E0C" w:rsidP="00C74E0C">
      <w:pPr>
        <w:jc w:val="left"/>
        <w:rPr>
          <w:rFonts w:ascii="Times New Roman" w:hAnsi="Times New Roman" w:cs="Times New Roman"/>
          <w:b/>
          <w:bCs/>
          <w:sz w:val="26"/>
          <w:szCs w:val="26"/>
        </w:rPr>
      </w:pPr>
      <w:r w:rsidRPr="00C74E0C">
        <w:rPr>
          <w:rFonts w:ascii="Times New Roman" w:hAnsi="Times New Roman" w:cs="Times New Roman"/>
          <w:b/>
          <w:bCs/>
          <w:sz w:val="26"/>
          <w:szCs w:val="26"/>
        </w:rPr>
        <w:t>Nhược điểm</w:t>
      </w:r>
    </w:p>
    <w:p w14:paraId="5667A9F6" w14:textId="77777777" w:rsidR="00C74E0C" w:rsidRPr="00C74E0C" w:rsidRDefault="00C74E0C" w:rsidP="00C74E0C">
      <w:pPr>
        <w:numPr>
          <w:ilvl w:val="0"/>
          <w:numId w:val="8"/>
        </w:numPr>
        <w:jc w:val="left"/>
        <w:rPr>
          <w:rFonts w:ascii="Times New Roman" w:hAnsi="Times New Roman" w:cs="Times New Roman"/>
          <w:sz w:val="26"/>
          <w:szCs w:val="26"/>
        </w:rPr>
      </w:pPr>
      <w:r w:rsidRPr="00C74E0C">
        <w:rPr>
          <w:rFonts w:ascii="Times New Roman" w:hAnsi="Times New Roman" w:cs="Times New Roman"/>
          <w:sz w:val="26"/>
          <w:szCs w:val="26"/>
        </w:rPr>
        <w:t>TCP sẽ không bao giờ dừng lại quá trình truyền tin mà không yêu cầu chi tiết tất cả dữ liệu đang chuyển động.</w:t>
      </w:r>
    </w:p>
    <w:p w14:paraId="61F02D70" w14:textId="77777777" w:rsidR="00C74E0C" w:rsidRPr="00C74E0C" w:rsidRDefault="00C74E0C" w:rsidP="00C74E0C">
      <w:pPr>
        <w:numPr>
          <w:ilvl w:val="0"/>
          <w:numId w:val="8"/>
        </w:numPr>
        <w:jc w:val="left"/>
        <w:rPr>
          <w:rFonts w:ascii="Times New Roman" w:hAnsi="Times New Roman" w:cs="Times New Roman"/>
          <w:sz w:val="26"/>
          <w:szCs w:val="26"/>
        </w:rPr>
      </w:pPr>
      <w:r w:rsidRPr="00C74E0C">
        <w:rPr>
          <w:rFonts w:ascii="Times New Roman" w:hAnsi="Times New Roman" w:cs="Times New Roman"/>
          <w:sz w:val="26"/>
          <w:szCs w:val="26"/>
        </w:rPr>
        <w:t>Người dùng cũng không thể dùng để truyền phát hay truyền đa hướng.</w:t>
      </w:r>
    </w:p>
    <w:p w14:paraId="560C112E" w14:textId="77777777" w:rsidR="00C74E0C" w:rsidRPr="00C74E0C" w:rsidRDefault="00C74E0C" w:rsidP="00C74E0C">
      <w:pPr>
        <w:numPr>
          <w:ilvl w:val="0"/>
          <w:numId w:val="8"/>
        </w:numPr>
        <w:jc w:val="left"/>
        <w:rPr>
          <w:rFonts w:ascii="Times New Roman" w:hAnsi="Times New Roman" w:cs="Times New Roman"/>
          <w:sz w:val="26"/>
          <w:szCs w:val="26"/>
        </w:rPr>
      </w:pPr>
      <w:r w:rsidRPr="00C74E0C">
        <w:rPr>
          <w:rFonts w:ascii="Times New Roman" w:hAnsi="Times New Roman" w:cs="Times New Roman"/>
          <w:sz w:val="26"/>
          <w:szCs w:val="26"/>
        </w:rPr>
        <w:t>Người dùng cần phải tạo ranh giới riêng cho mình vì TCP không có ranh giới khối.</w:t>
      </w:r>
    </w:p>
    <w:p w14:paraId="27FBF657" w14:textId="2C616C93" w:rsidR="00C74E0C" w:rsidRPr="00C74E0C" w:rsidRDefault="00C74E0C" w:rsidP="00C74E0C">
      <w:pPr>
        <w:numPr>
          <w:ilvl w:val="0"/>
          <w:numId w:val="8"/>
        </w:numPr>
        <w:jc w:val="left"/>
        <w:rPr>
          <w:rFonts w:ascii="Times New Roman" w:hAnsi="Times New Roman" w:cs="Times New Roman"/>
          <w:sz w:val="26"/>
          <w:szCs w:val="26"/>
        </w:rPr>
      </w:pPr>
      <w:r w:rsidRPr="00C74E0C">
        <w:rPr>
          <w:rFonts w:ascii="Times New Roman" w:hAnsi="Times New Roman" w:cs="Times New Roman"/>
          <w:sz w:val="26"/>
          <w:szCs w:val="26"/>
        </w:rPr>
        <w:t>Có một số tính năng mà người dùng không mong muốn từ TCP. Những tính năng này gây lãng phí</w:t>
      </w:r>
      <w:r>
        <w:rPr>
          <w:rFonts w:ascii="Times New Roman" w:hAnsi="Times New Roman" w:cs="Times New Roman"/>
          <w:sz w:val="26"/>
          <w:szCs w:val="26"/>
        </w:rPr>
        <w:t xml:space="preserve"> băng thông</w:t>
      </w:r>
      <w:r w:rsidRPr="00C74E0C">
        <w:rPr>
          <w:rFonts w:ascii="Times New Roman" w:hAnsi="Times New Roman" w:cs="Times New Roman"/>
          <w:sz w:val="26"/>
          <w:szCs w:val="26"/>
        </w:rPr>
        <w:t>, chiếm thời gian hoặc tốn công.</w:t>
      </w:r>
    </w:p>
    <w:p w14:paraId="08263F46" w14:textId="77777777" w:rsidR="00C74E0C" w:rsidRPr="00C74E0C" w:rsidRDefault="00C74E0C" w:rsidP="00C74E0C">
      <w:pPr>
        <w:numPr>
          <w:ilvl w:val="0"/>
          <w:numId w:val="8"/>
        </w:numPr>
        <w:jc w:val="left"/>
        <w:rPr>
          <w:rFonts w:ascii="Times New Roman" w:hAnsi="Times New Roman" w:cs="Times New Roman"/>
          <w:sz w:val="26"/>
          <w:szCs w:val="26"/>
        </w:rPr>
      </w:pPr>
      <w:r w:rsidRPr="00C74E0C">
        <w:rPr>
          <w:rFonts w:ascii="Times New Roman" w:hAnsi="Times New Roman" w:cs="Times New Roman"/>
          <w:sz w:val="26"/>
          <w:szCs w:val="26"/>
        </w:rPr>
        <w:t>Mô hình hóa lớp truyền tải không chịu trách nhiệm việc phân phối các gói tin.</w:t>
      </w:r>
    </w:p>
    <w:p w14:paraId="3E5627D6" w14:textId="77777777" w:rsidR="00C74E0C" w:rsidRPr="00C74E0C" w:rsidRDefault="00C74E0C" w:rsidP="00C74E0C">
      <w:pPr>
        <w:numPr>
          <w:ilvl w:val="0"/>
          <w:numId w:val="8"/>
        </w:numPr>
        <w:jc w:val="left"/>
        <w:rPr>
          <w:rFonts w:ascii="Times New Roman" w:hAnsi="Times New Roman" w:cs="Times New Roman"/>
          <w:sz w:val="26"/>
          <w:szCs w:val="26"/>
        </w:rPr>
      </w:pPr>
      <w:r w:rsidRPr="00C74E0C">
        <w:rPr>
          <w:rFonts w:ascii="Times New Roman" w:hAnsi="Times New Roman" w:cs="Times New Roman"/>
          <w:sz w:val="26"/>
          <w:szCs w:val="26"/>
        </w:rPr>
        <w:t>Việc thế chỗ giao thức trong TCP/IP rất khó khăn.</w:t>
      </w:r>
    </w:p>
    <w:p w14:paraId="1432C1B7" w14:textId="4706C12F" w:rsidR="00C74E0C" w:rsidRDefault="00C74E0C" w:rsidP="00C74E0C">
      <w:pPr>
        <w:numPr>
          <w:ilvl w:val="0"/>
          <w:numId w:val="8"/>
        </w:numPr>
        <w:jc w:val="left"/>
        <w:rPr>
          <w:rFonts w:ascii="Times New Roman" w:hAnsi="Times New Roman" w:cs="Times New Roman"/>
          <w:sz w:val="26"/>
          <w:szCs w:val="26"/>
        </w:rPr>
      </w:pPr>
      <w:r w:rsidRPr="00C74E0C">
        <w:rPr>
          <w:rFonts w:ascii="Times New Roman" w:hAnsi="Times New Roman" w:cs="Times New Roman"/>
          <w:sz w:val="26"/>
          <w:szCs w:val="26"/>
        </w:rPr>
        <w:lastRenderedPageBreak/>
        <w:t>Không cung cấp sự minh bạch với các dịch vụ, giao diện và giao thức của nó.</w:t>
      </w:r>
    </w:p>
    <w:p w14:paraId="24B60390" w14:textId="7078391E" w:rsidR="00C74E0C" w:rsidRDefault="00C74E0C" w:rsidP="00C74E0C">
      <w:pPr>
        <w:pStyle w:val="ListParagraph"/>
        <w:numPr>
          <w:ilvl w:val="0"/>
          <w:numId w:val="9"/>
        </w:numPr>
        <w:jc w:val="left"/>
        <w:rPr>
          <w:rFonts w:ascii="Times New Roman" w:hAnsi="Times New Roman" w:cs="Times New Roman"/>
          <w:sz w:val="26"/>
          <w:szCs w:val="26"/>
        </w:rPr>
      </w:pPr>
      <w:r w:rsidRPr="00C74E0C">
        <w:rPr>
          <w:rFonts w:ascii="Times New Roman" w:hAnsi="Times New Roman" w:cs="Times New Roman"/>
          <w:b/>
          <w:bCs/>
          <w:sz w:val="26"/>
          <w:szCs w:val="26"/>
        </w:rPr>
        <w:t>UDP (User Datagram Protocol)</w:t>
      </w:r>
      <w:r w:rsidRPr="00C74E0C">
        <w:rPr>
          <w:rFonts w:ascii="Times New Roman" w:hAnsi="Times New Roman" w:cs="Times New Roman"/>
          <w:sz w:val="26"/>
          <w:szCs w:val="26"/>
        </w:rPr>
        <w:t> được định nghĩa là </w:t>
      </w:r>
      <w:r w:rsidRPr="00C74E0C">
        <w:rPr>
          <w:rFonts w:ascii="Times New Roman" w:hAnsi="Times New Roman" w:cs="Times New Roman"/>
          <w:b/>
          <w:bCs/>
          <w:sz w:val="26"/>
          <w:szCs w:val="26"/>
        </w:rPr>
        <w:t>giao thức dữ liệu người dùng, đây là giao thức giao tiếp thay thế cho giao thức mạng truyền dữ liệu TCP (Transmission Control Protocol)</w:t>
      </w:r>
      <w:r w:rsidRPr="00C74E0C">
        <w:rPr>
          <w:rFonts w:ascii="Times New Roman" w:hAnsi="Times New Roman" w:cs="Times New Roman"/>
          <w:sz w:val="26"/>
          <w:szCs w:val="26"/>
        </w:rPr>
        <w:t>, UDP được áp dụng vào việc tùy chỉnh, cài đặt những kết nối có độ trễ thấp và không chịu lỗi giữa các ứng dụng ở môi trường</w:t>
      </w:r>
      <w:r>
        <w:rPr>
          <w:rFonts w:ascii="Times New Roman" w:hAnsi="Times New Roman" w:cs="Times New Roman"/>
          <w:sz w:val="26"/>
          <w:szCs w:val="26"/>
        </w:rPr>
        <w:t xml:space="preserve"> internet.</w:t>
      </w:r>
      <w:r w:rsidRPr="00C74E0C">
        <w:rPr>
          <w:rFonts w:ascii="Times New Roman" w:hAnsi="Times New Roman" w:cs="Times New Roman"/>
          <w:sz w:val="26"/>
          <w:szCs w:val="26"/>
        </w:rPr>
        <w:t xml:space="preserve"> </w:t>
      </w:r>
    </w:p>
    <w:p w14:paraId="4E8D0647" w14:textId="77777777" w:rsidR="000B0ED2" w:rsidRPr="000B0ED2" w:rsidRDefault="000B0ED2" w:rsidP="000B0ED2">
      <w:pPr>
        <w:ind w:left="360" w:firstLine="0"/>
        <w:jc w:val="left"/>
        <w:rPr>
          <w:rFonts w:ascii="Times New Roman" w:hAnsi="Times New Roman" w:cs="Times New Roman"/>
          <w:b/>
          <w:bCs/>
          <w:sz w:val="26"/>
          <w:szCs w:val="26"/>
        </w:rPr>
      </w:pPr>
      <w:r w:rsidRPr="000B0ED2">
        <w:rPr>
          <w:rFonts w:ascii="Times New Roman" w:hAnsi="Times New Roman" w:cs="Times New Roman"/>
          <w:b/>
          <w:bCs/>
          <w:sz w:val="26"/>
          <w:szCs w:val="26"/>
        </w:rPr>
        <w:t>Ưu điểm</w:t>
      </w:r>
    </w:p>
    <w:p w14:paraId="1336B646" w14:textId="77777777" w:rsidR="000B0ED2" w:rsidRPr="000B0ED2" w:rsidRDefault="000B0ED2" w:rsidP="000B0ED2">
      <w:pPr>
        <w:numPr>
          <w:ilvl w:val="0"/>
          <w:numId w:val="11"/>
        </w:numPr>
        <w:jc w:val="left"/>
        <w:rPr>
          <w:rFonts w:ascii="Times New Roman" w:hAnsi="Times New Roman" w:cs="Times New Roman"/>
          <w:sz w:val="26"/>
          <w:szCs w:val="26"/>
        </w:rPr>
      </w:pPr>
      <w:r w:rsidRPr="000B0ED2">
        <w:rPr>
          <w:rFonts w:ascii="Times New Roman" w:hAnsi="Times New Roman" w:cs="Times New Roman"/>
          <w:sz w:val="26"/>
          <w:szCs w:val="26"/>
        </w:rPr>
        <w:t>Không giới hạn bạn với một mô hình giao tiếp dựa trên kết nối. Chính vì thế mà độ trễ khởi động của các ứng dụng phân tán thấp.</w:t>
      </w:r>
    </w:p>
    <w:p w14:paraId="34FB6529" w14:textId="77777777" w:rsidR="000B0ED2" w:rsidRPr="000B0ED2" w:rsidRDefault="000B0ED2" w:rsidP="000B0ED2">
      <w:pPr>
        <w:numPr>
          <w:ilvl w:val="0"/>
          <w:numId w:val="11"/>
        </w:numPr>
        <w:jc w:val="left"/>
        <w:rPr>
          <w:rFonts w:ascii="Times New Roman" w:hAnsi="Times New Roman" w:cs="Times New Roman"/>
          <w:sz w:val="26"/>
          <w:szCs w:val="26"/>
        </w:rPr>
      </w:pPr>
      <w:r w:rsidRPr="000B0ED2">
        <w:rPr>
          <w:rFonts w:ascii="Times New Roman" w:hAnsi="Times New Roman" w:cs="Times New Roman"/>
          <w:sz w:val="26"/>
          <w:szCs w:val="26"/>
        </w:rPr>
        <w:t>Chúng không được quản lý bởi người nhận, nó bao gồm các ranh giới khối.</w:t>
      </w:r>
    </w:p>
    <w:p w14:paraId="2B64A58B" w14:textId="77777777" w:rsidR="000B0ED2" w:rsidRPr="000B0ED2" w:rsidRDefault="000B0ED2" w:rsidP="000B0ED2">
      <w:pPr>
        <w:numPr>
          <w:ilvl w:val="0"/>
          <w:numId w:val="11"/>
        </w:numPr>
        <w:jc w:val="left"/>
        <w:rPr>
          <w:rFonts w:ascii="Times New Roman" w:hAnsi="Times New Roman" w:cs="Times New Roman"/>
          <w:sz w:val="26"/>
          <w:szCs w:val="26"/>
        </w:rPr>
      </w:pPr>
      <w:r w:rsidRPr="000B0ED2">
        <w:rPr>
          <w:rFonts w:ascii="Times New Roman" w:hAnsi="Times New Roman" w:cs="Times New Roman"/>
          <w:sz w:val="26"/>
          <w:szCs w:val="26"/>
        </w:rPr>
        <w:t>UDP có thể truyền phát và truyền đa hướng.</w:t>
      </w:r>
    </w:p>
    <w:p w14:paraId="4F2FA28E" w14:textId="77777777" w:rsidR="000B0ED2" w:rsidRPr="000B0ED2" w:rsidRDefault="000B0ED2" w:rsidP="000B0ED2">
      <w:pPr>
        <w:numPr>
          <w:ilvl w:val="0"/>
          <w:numId w:val="11"/>
        </w:numPr>
        <w:jc w:val="left"/>
        <w:rPr>
          <w:rFonts w:ascii="Times New Roman" w:hAnsi="Times New Roman" w:cs="Times New Roman"/>
          <w:sz w:val="26"/>
          <w:szCs w:val="26"/>
        </w:rPr>
      </w:pPr>
      <w:r w:rsidRPr="000B0ED2">
        <w:rPr>
          <w:rFonts w:ascii="Times New Roman" w:hAnsi="Times New Roman" w:cs="Times New Roman"/>
          <w:sz w:val="26"/>
          <w:szCs w:val="26"/>
        </w:rPr>
        <w:t>Có thể diễn ra việc mất dữ liệu.</w:t>
      </w:r>
    </w:p>
    <w:p w14:paraId="717C125A" w14:textId="77777777" w:rsidR="000B0ED2" w:rsidRPr="000B0ED2" w:rsidRDefault="000B0ED2" w:rsidP="000B0ED2">
      <w:pPr>
        <w:numPr>
          <w:ilvl w:val="0"/>
          <w:numId w:val="11"/>
        </w:numPr>
        <w:jc w:val="left"/>
        <w:rPr>
          <w:rFonts w:ascii="Times New Roman" w:hAnsi="Times New Roman" w:cs="Times New Roman"/>
          <w:sz w:val="26"/>
          <w:szCs w:val="26"/>
        </w:rPr>
      </w:pPr>
      <w:r w:rsidRPr="000B0ED2">
        <w:rPr>
          <w:rFonts w:ascii="Times New Roman" w:hAnsi="Times New Roman" w:cs="Times New Roman"/>
          <w:sz w:val="26"/>
          <w:szCs w:val="26"/>
        </w:rPr>
        <w:t>Giao dịch nhỏ (DNS lookup).</w:t>
      </w:r>
    </w:p>
    <w:p w14:paraId="3FD8EEB2" w14:textId="77777777" w:rsidR="000B0ED2" w:rsidRPr="000B0ED2" w:rsidRDefault="000B0ED2" w:rsidP="000B0ED2">
      <w:pPr>
        <w:numPr>
          <w:ilvl w:val="0"/>
          <w:numId w:val="11"/>
        </w:numPr>
        <w:jc w:val="left"/>
        <w:rPr>
          <w:rFonts w:ascii="Times New Roman" w:hAnsi="Times New Roman" w:cs="Times New Roman"/>
          <w:sz w:val="26"/>
          <w:szCs w:val="26"/>
        </w:rPr>
      </w:pPr>
      <w:r w:rsidRPr="000B0ED2">
        <w:rPr>
          <w:rFonts w:ascii="Times New Roman" w:hAnsi="Times New Roman" w:cs="Times New Roman"/>
          <w:sz w:val="26"/>
          <w:szCs w:val="26"/>
        </w:rPr>
        <w:t>Ứng dụng chuyên dụng về băng thông cho phép hiện tượng mất gói.</w:t>
      </w:r>
    </w:p>
    <w:p w14:paraId="004A0101" w14:textId="77777777" w:rsidR="000B0ED2" w:rsidRPr="000B0ED2" w:rsidRDefault="000B0ED2" w:rsidP="000B0ED2">
      <w:pPr>
        <w:ind w:left="360" w:firstLine="0"/>
        <w:jc w:val="left"/>
        <w:rPr>
          <w:rFonts w:ascii="Times New Roman" w:hAnsi="Times New Roman" w:cs="Times New Roman"/>
          <w:b/>
          <w:bCs/>
          <w:sz w:val="26"/>
          <w:szCs w:val="26"/>
        </w:rPr>
      </w:pPr>
      <w:r w:rsidRPr="000B0ED2">
        <w:rPr>
          <w:rFonts w:ascii="Times New Roman" w:hAnsi="Times New Roman" w:cs="Times New Roman"/>
          <w:b/>
          <w:bCs/>
          <w:sz w:val="26"/>
          <w:szCs w:val="26"/>
        </w:rPr>
        <w:t>Nhược điểm</w:t>
      </w:r>
    </w:p>
    <w:p w14:paraId="32152AC7" w14:textId="77777777" w:rsidR="000B0ED2" w:rsidRPr="000B0ED2" w:rsidRDefault="000B0ED2" w:rsidP="000B0ED2">
      <w:pPr>
        <w:numPr>
          <w:ilvl w:val="0"/>
          <w:numId w:val="12"/>
        </w:numPr>
        <w:jc w:val="left"/>
        <w:rPr>
          <w:rFonts w:ascii="Times New Roman" w:hAnsi="Times New Roman" w:cs="Times New Roman"/>
          <w:sz w:val="26"/>
          <w:szCs w:val="26"/>
        </w:rPr>
      </w:pPr>
      <w:r w:rsidRPr="000B0ED2">
        <w:rPr>
          <w:rFonts w:ascii="Times New Roman" w:hAnsi="Times New Roman" w:cs="Times New Roman"/>
          <w:sz w:val="26"/>
          <w:szCs w:val="26"/>
        </w:rPr>
        <w:t>Với UDP, trên cùng một gói tin có khả năng sẽ không được phân phối hoặc phân phối lần hai. Quá trình truyền sẽ không được diễn ra theo thứ tự.</w:t>
      </w:r>
    </w:p>
    <w:p w14:paraId="7116DC99" w14:textId="77777777" w:rsidR="000B0ED2" w:rsidRPr="000B0ED2" w:rsidRDefault="000B0ED2" w:rsidP="000B0ED2">
      <w:pPr>
        <w:numPr>
          <w:ilvl w:val="0"/>
          <w:numId w:val="12"/>
        </w:numPr>
        <w:jc w:val="left"/>
        <w:rPr>
          <w:rFonts w:ascii="Times New Roman" w:hAnsi="Times New Roman" w:cs="Times New Roman"/>
          <w:sz w:val="26"/>
          <w:szCs w:val="26"/>
        </w:rPr>
      </w:pPr>
      <w:r w:rsidRPr="000B0ED2">
        <w:rPr>
          <w:rFonts w:ascii="Times New Roman" w:hAnsi="Times New Roman" w:cs="Times New Roman"/>
          <w:sz w:val="26"/>
          <w:szCs w:val="26"/>
        </w:rPr>
        <w:t>Trong trường hợp xảy ra xung đột thì các </w:t>
      </w:r>
      <w:hyperlink r:id="rId5" w:tgtFrame="_blank" w:history="1">
        <w:r w:rsidRPr="000B0ED2">
          <w:rPr>
            <w:rStyle w:val="Hyperlink"/>
            <w:rFonts w:ascii="Times New Roman" w:hAnsi="Times New Roman" w:cs="Times New Roman"/>
            <w:sz w:val="26"/>
            <w:szCs w:val="26"/>
          </w:rPr>
          <w:t>router</w:t>
        </w:r>
      </w:hyperlink>
      <w:r w:rsidRPr="000B0ED2">
        <w:rPr>
          <w:rFonts w:ascii="Times New Roman" w:hAnsi="Times New Roman" w:cs="Times New Roman"/>
          <w:sz w:val="26"/>
          <w:szCs w:val="26"/>
        </w:rPr>
        <w:t> sẽ không thực hiện truyền lại lần nữa.</w:t>
      </w:r>
    </w:p>
    <w:p w14:paraId="1519CCAD" w14:textId="77777777" w:rsidR="000B0ED2" w:rsidRPr="000B0ED2" w:rsidRDefault="000B0ED2" w:rsidP="000B0ED2">
      <w:pPr>
        <w:numPr>
          <w:ilvl w:val="0"/>
          <w:numId w:val="12"/>
        </w:numPr>
        <w:jc w:val="left"/>
        <w:rPr>
          <w:rFonts w:ascii="Times New Roman" w:hAnsi="Times New Roman" w:cs="Times New Roman"/>
          <w:sz w:val="26"/>
          <w:szCs w:val="26"/>
        </w:rPr>
      </w:pPr>
      <w:r w:rsidRPr="000B0ED2">
        <w:rPr>
          <w:rFonts w:ascii="Times New Roman" w:hAnsi="Times New Roman" w:cs="Times New Roman"/>
          <w:sz w:val="26"/>
          <w:szCs w:val="26"/>
        </w:rPr>
        <w:t>UDP không tích hợp Congestion Control và tính năng kiểm soát luồng, vì thế ứng dụng người dùng sẽ đảm nhiệm việc triển khai.</w:t>
      </w:r>
    </w:p>
    <w:p w14:paraId="19CDBC53" w14:textId="77777777" w:rsidR="000B0ED2" w:rsidRPr="000B0ED2" w:rsidRDefault="000B0ED2" w:rsidP="000B0ED2">
      <w:pPr>
        <w:numPr>
          <w:ilvl w:val="0"/>
          <w:numId w:val="12"/>
        </w:numPr>
        <w:jc w:val="left"/>
        <w:rPr>
          <w:rFonts w:ascii="Times New Roman" w:hAnsi="Times New Roman" w:cs="Times New Roman"/>
          <w:sz w:val="26"/>
          <w:szCs w:val="26"/>
        </w:rPr>
      </w:pPr>
      <w:r w:rsidRPr="000B0ED2">
        <w:rPr>
          <w:rFonts w:ascii="Times New Roman" w:hAnsi="Times New Roman" w:cs="Times New Roman"/>
          <w:sz w:val="26"/>
          <w:szCs w:val="26"/>
        </w:rPr>
        <w:t>Tình trạng bị mất gói nghiêm trọng hơn thường xuyên xảy ra tại UDP.</w:t>
      </w:r>
    </w:p>
    <w:p w14:paraId="08658748" w14:textId="4E1A5C88" w:rsidR="000B0ED2" w:rsidRPr="000B0ED2" w:rsidRDefault="000B0ED2" w:rsidP="000B0ED2">
      <w:pPr>
        <w:pStyle w:val="ListParagraph"/>
        <w:numPr>
          <w:ilvl w:val="0"/>
          <w:numId w:val="13"/>
        </w:numPr>
        <w:jc w:val="left"/>
        <w:rPr>
          <w:rFonts w:ascii="Times New Roman" w:hAnsi="Times New Roman" w:cs="Times New Roman"/>
          <w:sz w:val="26"/>
          <w:szCs w:val="26"/>
        </w:rPr>
      </w:pPr>
      <w:r>
        <w:rPr>
          <w:rFonts w:ascii="Times New Roman" w:hAnsi="Times New Roman" w:cs="Times New Roman"/>
          <w:sz w:val="26"/>
          <w:szCs w:val="26"/>
        </w:rPr>
        <w:t>Nếu muốn chọn độ tin cậy thì chọn TCP, còn muốn chọn tốc độ thì chọn UDP</w:t>
      </w:r>
    </w:p>
    <w:sectPr w:rsidR="000B0ED2" w:rsidRPr="000B0ED2" w:rsidSect="009C205D">
      <w:pgSz w:w="11907" w:h="16840" w:code="9"/>
      <w:pgMar w:top="1138" w:right="1138" w:bottom="851"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DF0"/>
    <w:multiLevelType w:val="hybridMultilevel"/>
    <w:tmpl w:val="4BF429E2"/>
    <w:lvl w:ilvl="0" w:tplc="B4A843F4">
      <w:start w:val="1"/>
      <w:numFmt w:val="bullet"/>
      <w:lvlText w:val="-"/>
      <w:lvlJc w:val="left"/>
      <w:pPr>
        <w:ind w:left="1040" w:hanging="360"/>
      </w:pPr>
      <w:rPr>
        <w:rFonts w:ascii="Times New Roman" w:eastAsiaTheme="minorHAnsi" w:hAnsi="Times New Roman" w:cs="Times New Roman" w:hint="default"/>
        <w:b/>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09C56C9B"/>
    <w:multiLevelType w:val="multilevel"/>
    <w:tmpl w:val="6520153E"/>
    <w:lvl w:ilvl="0">
      <w:start w:val="1"/>
      <w:numFmt w:val="decimal"/>
      <w:lvlText w:val="%1."/>
      <w:lvlJc w:val="left"/>
      <w:pPr>
        <w:ind w:left="1040" w:hanging="360"/>
      </w:pPr>
      <w:rPr>
        <w:rFonts w:hint="default"/>
      </w:rPr>
    </w:lvl>
    <w:lvl w:ilvl="1">
      <w:start w:val="2"/>
      <w:numFmt w:val="decimal"/>
      <w:isLgl/>
      <w:lvlText w:val="%1.%2."/>
      <w:lvlJc w:val="left"/>
      <w:pPr>
        <w:ind w:left="1400" w:hanging="720"/>
      </w:pPr>
      <w:rPr>
        <w:rFonts w:hint="default"/>
      </w:rPr>
    </w:lvl>
    <w:lvl w:ilvl="2">
      <w:start w:val="1"/>
      <w:numFmt w:val="decimal"/>
      <w:isLgl/>
      <w:lvlText w:val="%1.%2.%3."/>
      <w:lvlJc w:val="left"/>
      <w:pPr>
        <w:ind w:left="1400" w:hanging="720"/>
      </w:pPr>
      <w:rPr>
        <w:rFonts w:hint="default"/>
      </w:rPr>
    </w:lvl>
    <w:lvl w:ilvl="3">
      <w:start w:val="1"/>
      <w:numFmt w:val="decimal"/>
      <w:isLgl/>
      <w:lvlText w:val="%1.%2.%3.%4."/>
      <w:lvlJc w:val="left"/>
      <w:pPr>
        <w:ind w:left="1760" w:hanging="1080"/>
      </w:pPr>
      <w:rPr>
        <w:rFonts w:hint="default"/>
      </w:rPr>
    </w:lvl>
    <w:lvl w:ilvl="4">
      <w:start w:val="1"/>
      <w:numFmt w:val="decimal"/>
      <w:isLgl/>
      <w:lvlText w:val="%1.%2.%3.%4.%5."/>
      <w:lvlJc w:val="left"/>
      <w:pPr>
        <w:ind w:left="1760" w:hanging="1080"/>
      </w:pPr>
      <w:rPr>
        <w:rFonts w:hint="default"/>
      </w:rPr>
    </w:lvl>
    <w:lvl w:ilvl="5">
      <w:start w:val="1"/>
      <w:numFmt w:val="decimal"/>
      <w:isLgl/>
      <w:lvlText w:val="%1.%2.%3.%4.%5.%6."/>
      <w:lvlJc w:val="left"/>
      <w:pPr>
        <w:ind w:left="2120" w:hanging="144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480" w:hanging="1800"/>
      </w:pPr>
      <w:rPr>
        <w:rFonts w:hint="default"/>
      </w:rPr>
    </w:lvl>
    <w:lvl w:ilvl="8">
      <w:start w:val="1"/>
      <w:numFmt w:val="decimal"/>
      <w:isLgl/>
      <w:lvlText w:val="%1.%2.%3.%4.%5.%6.%7.%8.%9."/>
      <w:lvlJc w:val="left"/>
      <w:pPr>
        <w:ind w:left="2480" w:hanging="1800"/>
      </w:pPr>
      <w:rPr>
        <w:rFonts w:hint="default"/>
      </w:rPr>
    </w:lvl>
  </w:abstractNum>
  <w:abstractNum w:abstractNumId="2" w15:restartNumberingAfterBreak="0">
    <w:nsid w:val="0CCD430A"/>
    <w:multiLevelType w:val="hybridMultilevel"/>
    <w:tmpl w:val="9EDCFE6C"/>
    <w:lvl w:ilvl="0" w:tplc="FC7E0A26">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9270D"/>
    <w:multiLevelType w:val="hybridMultilevel"/>
    <w:tmpl w:val="9AE4C778"/>
    <w:lvl w:ilvl="0" w:tplc="DB448388">
      <w:start w:val="1"/>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4" w15:restartNumberingAfterBreak="0">
    <w:nsid w:val="10437AAF"/>
    <w:multiLevelType w:val="multilevel"/>
    <w:tmpl w:val="E2E0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57FA2"/>
    <w:multiLevelType w:val="multilevel"/>
    <w:tmpl w:val="7FF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718CA"/>
    <w:multiLevelType w:val="multilevel"/>
    <w:tmpl w:val="893E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4228B"/>
    <w:multiLevelType w:val="multilevel"/>
    <w:tmpl w:val="E26E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B09C5"/>
    <w:multiLevelType w:val="multilevel"/>
    <w:tmpl w:val="05EC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3597D"/>
    <w:multiLevelType w:val="multilevel"/>
    <w:tmpl w:val="9A5A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602C2"/>
    <w:multiLevelType w:val="hybridMultilevel"/>
    <w:tmpl w:val="2B4690EA"/>
    <w:lvl w:ilvl="0" w:tplc="03F8C49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440EBF"/>
    <w:multiLevelType w:val="multilevel"/>
    <w:tmpl w:val="E38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F37FD3"/>
    <w:multiLevelType w:val="multilevel"/>
    <w:tmpl w:val="527CE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01B68"/>
    <w:multiLevelType w:val="multilevel"/>
    <w:tmpl w:val="3C8C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72459">
    <w:abstractNumId w:val="12"/>
  </w:num>
  <w:num w:numId="2" w16cid:durableId="735782912">
    <w:abstractNumId w:val="5"/>
  </w:num>
  <w:num w:numId="3" w16cid:durableId="1605458993">
    <w:abstractNumId w:val="7"/>
  </w:num>
  <w:num w:numId="4" w16cid:durableId="1184245299">
    <w:abstractNumId w:val="8"/>
  </w:num>
  <w:num w:numId="5" w16cid:durableId="1511214967">
    <w:abstractNumId w:val="4"/>
  </w:num>
  <w:num w:numId="6" w16cid:durableId="613906548">
    <w:abstractNumId w:val="1"/>
  </w:num>
  <w:num w:numId="7" w16cid:durableId="1488859210">
    <w:abstractNumId w:val="13"/>
  </w:num>
  <w:num w:numId="8" w16cid:durableId="276328761">
    <w:abstractNumId w:val="11"/>
  </w:num>
  <w:num w:numId="9" w16cid:durableId="321155222">
    <w:abstractNumId w:val="10"/>
  </w:num>
  <w:num w:numId="10" w16cid:durableId="132985023">
    <w:abstractNumId w:val="0"/>
  </w:num>
  <w:num w:numId="11" w16cid:durableId="1489442342">
    <w:abstractNumId w:val="6"/>
  </w:num>
  <w:num w:numId="12" w16cid:durableId="2095466329">
    <w:abstractNumId w:val="9"/>
  </w:num>
  <w:num w:numId="13" w16cid:durableId="1185946728">
    <w:abstractNumId w:val="2"/>
  </w:num>
  <w:num w:numId="14" w16cid:durableId="1237399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837"/>
    <w:rsid w:val="000B0ED2"/>
    <w:rsid w:val="001235EB"/>
    <w:rsid w:val="00152DC6"/>
    <w:rsid w:val="001D7646"/>
    <w:rsid w:val="00343556"/>
    <w:rsid w:val="005007E8"/>
    <w:rsid w:val="00737D0D"/>
    <w:rsid w:val="007B71F7"/>
    <w:rsid w:val="0082395E"/>
    <w:rsid w:val="00836BE5"/>
    <w:rsid w:val="008F0837"/>
    <w:rsid w:val="00922CA1"/>
    <w:rsid w:val="009C205D"/>
    <w:rsid w:val="00AF20F6"/>
    <w:rsid w:val="00B43FF0"/>
    <w:rsid w:val="00B838ED"/>
    <w:rsid w:val="00C74E0C"/>
    <w:rsid w:val="00D67405"/>
    <w:rsid w:val="00EA047B"/>
    <w:rsid w:val="00F54518"/>
    <w:rsid w:val="00F62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87AB5"/>
  <w15:chartTrackingRefBased/>
  <w15:docId w15:val="{0B7D59A7-7660-4A2E-B771-88B28149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line="312" w:lineRule="auto"/>
        <w:ind w:firstLine="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after="40"/>
    </w:pPr>
  </w:style>
  <w:style w:type="paragraph" w:styleId="Heading1">
    <w:name w:val="heading 1"/>
    <w:basedOn w:val="Normal"/>
    <w:next w:val="Normal"/>
    <w:link w:val="Heading1Char"/>
    <w:uiPriority w:val="9"/>
    <w:qFormat/>
    <w:rsid w:val="008F0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837"/>
    <w:pPr>
      <w:keepNext/>
      <w:keepLines/>
      <w:spacing w:before="8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837"/>
    <w:pPr>
      <w:keepNext/>
      <w:keepLines/>
      <w:spacing w:before="8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837"/>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837"/>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837"/>
    <w:rPr>
      <w:rFonts w:eastAsiaTheme="majorEastAsia" w:cstheme="majorBidi"/>
      <w:color w:val="272727" w:themeColor="text1" w:themeTint="D8"/>
    </w:rPr>
  </w:style>
  <w:style w:type="paragraph" w:styleId="Title">
    <w:name w:val="Title"/>
    <w:basedOn w:val="Normal"/>
    <w:next w:val="Normal"/>
    <w:link w:val="TitleChar"/>
    <w:uiPriority w:val="10"/>
    <w:qFormat/>
    <w:rsid w:val="008F083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837"/>
    <w:pPr>
      <w:numPr>
        <w:ilvl w:val="1"/>
      </w:numPr>
      <w:spacing w:after="160"/>
      <w:ind w:firstLine="68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8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0837"/>
    <w:rPr>
      <w:i/>
      <w:iCs/>
      <w:color w:val="404040" w:themeColor="text1" w:themeTint="BF"/>
    </w:rPr>
  </w:style>
  <w:style w:type="paragraph" w:styleId="ListParagraph">
    <w:name w:val="List Paragraph"/>
    <w:basedOn w:val="Normal"/>
    <w:uiPriority w:val="34"/>
    <w:qFormat/>
    <w:rsid w:val="008F0837"/>
    <w:pPr>
      <w:ind w:left="720"/>
      <w:contextualSpacing/>
    </w:pPr>
  </w:style>
  <w:style w:type="character" w:styleId="IntenseEmphasis">
    <w:name w:val="Intense Emphasis"/>
    <w:basedOn w:val="DefaultParagraphFont"/>
    <w:uiPriority w:val="21"/>
    <w:qFormat/>
    <w:rsid w:val="008F0837"/>
    <w:rPr>
      <w:i/>
      <w:iCs/>
      <w:color w:val="2F5496" w:themeColor="accent1" w:themeShade="BF"/>
    </w:rPr>
  </w:style>
  <w:style w:type="paragraph" w:styleId="IntenseQuote">
    <w:name w:val="Intense Quote"/>
    <w:basedOn w:val="Normal"/>
    <w:next w:val="Normal"/>
    <w:link w:val="IntenseQuoteChar"/>
    <w:uiPriority w:val="30"/>
    <w:qFormat/>
    <w:rsid w:val="008F0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837"/>
    <w:rPr>
      <w:i/>
      <w:iCs/>
      <w:color w:val="2F5496" w:themeColor="accent1" w:themeShade="BF"/>
    </w:rPr>
  </w:style>
  <w:style w:type="character" w:styleId="IntenseReference">
    <w:name w:val="Intense Reference"/>
    <w:basedOn w:val="DefaultParagraphFont"/>
    <w:uiPriority w:val="32"/>
    <w:qFormat/>
    <w:rsid w:val="008F0837"/>
    <w:rPr>
      <w:b/>
      <w:bCs/>
      <w:smallCaps/>
      <w:color w:val="2F5496" w:themeColor="accent1" w:themeShade="BF"/>
      <w:spacing w:val="5"/>
    </w:rPr>
  </w:style>
  <w:style w:type="table" w:styleId="TableGrid">
    <w:name w:val="Table Grid"/>
    <w:basedOn w:val="TableNormal"/>
    <w:uiPriority w:val="39"/>
    <w:rsid w:val="0034355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4E0C"/>
    <w:rPr>
      <w:color w:val="0563C1" w:themeColor="hyperlink"/>
      <w:u w:val="single"/>
    </w:rPr>
  </w:style>
  <w:style w:type="character" w:styleId="UnresolvedMention">
    <w:name w:val="Unresolved Mention"/>
    <w:basedOn w:val="DefaultParagraphFont"/>
    <w:uiPriority w:val="99"/>
    <w:semiHidden/>
    <w:unhideWhenUsed/>
    <w:rsid w:val="00C74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etnix.vn/router-la-g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hoanguyen.15042000@gmail.com</dc:creator>
  <cp:keywords/>
  <dc:description/>
  <cp:lastModifiedBy>hoanguyen.15042000@gmail.com</cp:lastModifiedBy>
  <cp:revision>2</cp:revision>
  <dcterms:created xsi:type="dcterms:W3CDTF">2026-01-25T08:29:00Z</dcterms:created>
  <dcterms:modified xsi:type="dcterms:W3CDTF">2026-01-25T09:36:00Z</dcterms:modified>
</cp:coreProperties>
</file>