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956"/>
      </w:tblGrid>
      <w:tr w:rsidR="009243FA" w:rsidRPr="009243FA" w14:paraId="3110F0DA" w14:textId="77777777" w:rsidTr="008E65B1">
        <w:tc>
          <w:tcPr>
            <w:tcW w:w="5807" w:type="dxa"/>
          </w:tcPr>
          <w:p w14:paraId="3C381681" w14:textId="77777777" w:rsidR="009243FA" w:rsidRDefault="009243FA" w:rsidP="009243F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HỌC VIỆN CÔNG NGHỆ BƯU CHÍNH VIỄN THÔNG</w:t>
            </w:r>
          </w:p>
          <w:p w14:paraId="78990FBB" w14:textId="77777777" w:rsidR="009243FA" w:rsidRPr="008E65B1" w:rsidRDefault="009243FA" w:rsidP="009243FA">
            <w:pPr>
              <w:spacing w:line="276" w:lineRule="auto"/>
              <w:jc w:val="center"/>
              <w:rPr>
                <w:szCs w:val="24"/>
              </w:rPr>
            </w:pPr>
            <w:r w:rsidRPr="008E65B1">
              <w:rPr>
                <w:szCs w:val="24"/>
              </w:rPr>
              <w:t>KHOA CÔNG NGHỆ THÔNG TIN I</w:t>
            </w:r>
          </w:p>
          <w:p w14:paraId="137027B4" w14:textId="36B3FD2E" w:rsidR="008E65B1" w:rsidRDefault="008E65B1" w:rsidP="009243FA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04AA66" wp14:editId="25B59123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198120</wp:posOffset>
                      </wp:positionV>
                      <wp:extent cx="2133600" cy="0"/>
                      <wp:effectExtent l="0" t="0" r="0" b="0"/>
                      <wp:wrapNone/>
                      <wp:docPr id="60619003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30FDE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15.6pt" to="223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PxmgEAAJQ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Cs w:val="24"/>
              </w:rPr>
              <w:t>BỘ MÔN CÔNG NGHỆ PHẦN MỀM</w:t>
            </w:r>
          </w:p>
          <w:p w14:paraId="69602901" w14:textId="561823D1" w:rsidR="008E65B1" w:rsidRPr="009243FA" w:rsidRDefault="008E65B1" w:rsidP="009243FA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956" w:type="dxa"/>
          </w:tcPr>
          <w:p w14:paraId="6BFDC3C2" w14:textId="77777777" w:rsidR="009243FA" w:rsidRDefault="009243FA" w:rsidP="009243FA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ĐỀ THI KẾT THÚC HỌC PHẦN</w:t>
            </w:r>
          </w:p>
          <w:p w14:paraId="7300F6DF" w14:textId="3E61D219" w:rsidR="008E65B1" w:rsidRDefault="008E65B1" w:rsidP="008E65B1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1F544F" wp14:editId="13964F04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196850</wp:posOffset>
                      </wp:positionV>
                      <wp:extent cx="2156460" cy="0"/>
                      <wp:effectExtent l="0" t="0" r="0" b="0"/>
                      <wp:wrapNone/>
                      <wp:docPr id="8543663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6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C131F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5.5pt" to="205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243FA">
              <w:rPr>
                <w:b/>
                <w:bCs/>
                <w:sz w:val="26"/>
                <w:szCs w:val="26"/>
              </w:rPr>
              <w:t>(Hình thức thi: Lập trình trực tuyến)</w:t>
            </w:r>
          </w:p>
          <w:p w14:paraId="6A259213" w14:textId="77777777" w:rsidR="008E65B1" w:rsidRDefault="008E65B1" w:rsidP="008E65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8E65B1">
              <w:rPr>
                <w:b/>
                <w:bCs/>
                <w:sz w:val="26"/>
                <w:szCs w:val="26"/>
              </w:rPr>
              <w:t>Học kỳ</w:t>
            </w:r>
            <w:r>
              <w:rPr>
                <w:sz w:val="26"/>
                <w:szCs w:val="26"/>
              </w:rPr>
              <w:t xml:space="preserve"> 3 </w:t>
            </w:r>
          </w:p>
          <w:p w14:paraId="2911F5D7" w14:textId="08FCED3A" w:rsidR="008E65B1" w:rsidRPr="008E65B1" w:rsidRDefault="008E65B1" w:rsidP="008E65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8E65B1">
              <w:rPr>
                <w:b/>
                <w:bCs/>
                <w:sz w:val="26"/>
                <w:szCs w:val="26"/>
              </w:rPr>
              <w:t>Năm học</w:t>
            </w:r>
            <w:r>
              <w:rPr>
                <w:sz w:val="26"/>
                <w:szCs w:val="26"/>
              </w:rPr>
              <w:t xml:space="preserve"> 2023 - 2024</w:t>
            </w:r>
          </w:p>
        </w:tc>
      </w:tr>
      <w:tr w:rsidR="009243FA" w:rsidRPr="009243FA" w14:paraId="3B231E38" w14:textId="77777777" w:rsidTr="008E65B1">
        <w:tc>
          <w:tcPr>
            <w:tcW w:w="5807" w:type="dxa"/>
          </w:tcPr>
          <w:p w14:paraId="11A3B63A" w14:textId="30CE76A2" w:rsidR="009243FA" w:rsidRDefault="009243FA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Học phần: </w:t>
            </w:r>
            <w:r w:rsidR="007F78CC">
              <w:rPr>
                <w:sz w:val="26"/>
                <w:szCs w:val="26"/>
              </w:rPr>
              <w:t>Tin học cơ sở 2</w:t>
            </w:r>
          </w:p>
          <w:p w14:paraId="26658B95" w14:textId="3F1ED1B4" w:rsidR="009243FA" w:rsidRDefault="009243FA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Số tín chỉ: </w:t>
            </w:r>
            <w:r w:rsidR="007F78CC">
              <w:rPr>
                <w:sz w:val="26"/>
                <w:szCs w:val="26"/>
              </w:rPr>
              <w:t>2</w:t>
            </w:r>
          </w:p>
          <w:p w14:paraId="71F4BA6D" w14:textId="24E4D0B3" w:rsidR="009243FA" w:rsidRPr="009243FA" w:rsidRDefault="009243FA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học phần: </w:t>
            </w:r>
            <w:r>
              <w:rPr>
                <w:sz w:val="26"/>
                <w:szCs w:val="26"/>
              </w:rPr>
              <w:t>INT1</w:t>
            </w:r>
            <w:r w:rsidR="007F78CC">
              <w:rPr>
                <w:sz w:val="26"/>
                <w:szCs w:val="26"/>
              </w:rPr>
              <w:t>155</w:t>
            </w:r>
          </w:p>
        </w:tc>
        <w:tc>
          <w:tcPr>
            <w:tcW w:w="4956" w:type="dxa"/>
          </w:tcPr>
          <w:p w14:paraId="70DFDBD4" w14:textId="77777777" w:rsidR="009243FA" w:rsidRDefault="008E65B1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Hình thức đào tạo: </w:t>
            </w:r>
            <w:r>
              <w:rPr>
                <w:sz w:val="26"/>
                <w:szCs w:val="26"/>
              </w:rPr>
              <w:t>Chính quy</w:t>
            </w:r>
          </w:p>
          <w:p w14:paraId="54A0E2A1" w14:textId="19B9C5DF" w:rsidR="008E65B1" w:rsidRPr="008E65B1" w:rsidRDefault="008E65B1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Trình độ đào tạo: </w:t>
            </w:r>
            <w:r w:rsidRPr="008E65B1">
              <w:rPr>
                <w:sz w:val="26"/>
                <w:szCs w:val="26"/>
              </w:rPr>
              <w:t>Đại học</w:t>
            </w:r>
          </w:p>
        </w:tc>
      </w:tr>
    </w:tbl>
    <w:p w14:paraId="7E166DB0" w14:textId="77777777" w:rsidR="009243FA" w:rsidRPr="009243FA" w:rsidRDefault="009243FA">
      <w:pPr>
        <w:rPr>
          <w:sz w:val="26"/>
          <w:szCs w:val="26"/>
        </w:rPr>
      </w:pPr>
    </w:p>
    <w:p w14:paraId="76E51D9F" w14:textId="119B3E9F" w:rsidR="00377D18" w:rsidRDefault="008E65B1" w:rsidP="007F78C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1</w:t>
      </w:r>
      <w:r w:rsidR="00377D18">
        <w:rPr>
          <w:b/>
          <w:bCs/>
          <w:sz w:val="26"/>
          <w:szCs w:val="26"/>
        </w:rPr>
        <w:t xml:space="preserve">. </w:t>
      </w:r>
      <w:r w:rsidR="007F78CC">
        <w:rPr>
          <w:b/>
          <w:bCs/>
          <w:sz w:val="26"/>
          <w:szCs w:val="26"/>
        </w:rPr>
        <w:t>BỘI SỐ CHUNG – ƯỚC SỐ CHUNG</w:t>
      </w:r>
    </w:p>
    <w:p w14:paraId="1747D53A" w14:textId="442F6439" w:rsidR="007F78CC" w:rsidRPr="007F78CC" w:rsidRDefault="007F78CC" w:rsidP="007F78CC">
      <w:pPr>
        <w:jc w:val="both"/>
        <w:rPr>
          <w:sz w:val="26"/>
          <w:szCs w:val="26"/>
        </w:rPr>
      </w:pPr>
      <w:r>
        <w:rPr>
          <w:sz w:val="26"/>
          <w:szCs w:val="26"/>
        </w:rPr>
        <w:t>Cho số nguyên dương N có không quá 18 chữ số, số chữ số của N là chẵn. Hãy tách N thành hai nửa, rồi tính ước chung lớn nhất và bội chung nhỏ nhất của hai nửa ấy</w:t>
      </w:r>
    </w:p>
    <w:p w14:paraId="22EFC90B" w14:textId="11003373" w:rsidR="00595628" w:rsidRDefault="00595628" w:rsidP="00595628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Input</w:t>
      </w:r>
    </w:p>
    <w:p w14:paraId="43130A26" w14:textId="3B7F3125" w:rsidR="007F78CC" w:rsidRPr="007F78CC" w:rsidRDefault="007F78CC" w:rsidP="007F78CC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6"/>
          <w:szCs w:val="26"/>
        </w:rPr>
        <w:t>Dòng đầu tiên là số bộ test T (T &lt; 10)</w:t>
      </w:r>
    </w:p>
    <w:p w14:paraId="58EB8489" w14:textId="061A5404" w:rsidR="007F78CC" w:rsidRPr="007F78CC" w:rsidRDefault="007F78CC" w:rsidP="007F78CC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6"/>
          <w:szCs w:val="26"/>
        </w:rPr>
        <w:t>Mỗi bộ test là số nguyên dương N không quá 18 chữ số</w:t>
      </w:r>
    </w:p>
    <w:p w14:paraId="369D313D" w14:textId="3A4DFBB9" w:rsidR="00595628" w:rsidRDefault="00595628" w:rsidP="00595628">
      <w:pPr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Output</w:t>
      </w:r>
    </w:p>
    <w:p w14:paraId="4D14621E" w14:textId="417E3B0C" w:rsidR="007F78CC" w:rsidRPr="007F78CC" w:rsidRDefault="007F78CC" w:rsidP="00595628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>Với mỗi bộ test, ghi ra trên 1 dòng ước chung lớn nhất rồi đến bội chung nhỏ nhất. Hai số cách nhau bởi một dấu cách</w:t>
      </w:r>
    </w:p>
    <w:p w14:paraId="0D6E1E17" w14:textId="02F34305" w:rsidR="00595628" w:rsidRDefault="00595628" w:rsidP="00595628">
      <w:pPr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252"/>
        <w:gridCol w:w="4537"/>
      </w:tblGrid>
      <w:tr w:rsidR="00595628" w14:paraId="67D9016F" w14:textId="77777777" w:rsidTr="00595628">
        <w:tc>
          <w:tcPr>
            <w:tcW w:w="4252" w:type="dxa"/>
          </w:tcPr>
          <w:p w14:paraId="712356DD" w14:textId="2098C2AF" w:rsidR="00595628" w:rsidRDefault="00595628" w:rsidP="00595628">
            <w:pPr>
              <w:jc w:val="both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rPr>
                <w:rFonts w:eastAsiaTheme="minorEastAsia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7" w:type="dxa"/>
          </w:tcPr>
          <w:p w14:paraId="73C857B0" w14:textId="6EB8AD51" w:rsidR="00595628" w:rsidRDefault="00595628" w:rsidP="00595628">
            <w:pPr>
              <w:jc w:val="both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rPr>
                <w:rFonts w:eastAsiaTheme="minorEastAsia"/>
                <w:b/>
                <w:bCs/>
                <w:sz w:val="26"/>
                <w:szCs w:val="26"/>
              </w:rPr>
              <w:t>Output</w:t>
            </w:r>
          </w:p>
        </w:tc>
      </w:tr>
      <w:tr w:rsidR="00595628" w14:paraId="139AFE3B" w14:textId="77777777" w:rsidTr="00595628">
        <w:tc>
          <w:tcPr>
            <w:tcW w:w="4252" w:type="dxa"/>
          </w:tcPr>
          <w:p w14:paraId="63AC8A03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3</w:t>
            </w:r>
          </w:p>
          <w:p w14:paraId="6D376E18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123456</w:t>
            </w:r>
          </w:p>
          <w:p w14:paraId="0287778C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987654</w:t>
            </w:r>
          </w:p>
          <w:p w14:paraId="0B18DAF7" w14:textId="2201EDD5" w:rsidR="00595628" w:rsidRPr="00595628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100200300400</w:t>
            </w:r>
          </w:p>
        </w:tc>
        <w:tc>
          <w:tcPr>
            <w:tcW w:w="4537" w:type="dxa"/>
          </w:tcPr>
          <w:p w14:paraId="64F94381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3 18696</w:t>
            </w:r>
          </w:p>
          <w:p w14:paraId="499FA8C5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3 215166</w:t>
            </w:r>
          </w:p>
          <w:p w14:paraId="0D1A5F8B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200 150500400</w:t>
            </w:r>
          </w:p>
          <w:p w14:paraId="5394EED3" w14:textId="4CC02C76" w:rsidR="0099548F" w:rsidRPr="0099548F" w:rsidRDefault="0099548F" w:rsidP="0099548F">
            <w:pPr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</w:tbl>
    <w:p w14:paraId="077FB48A" w14:textId="7D022FE6" w:rsidR="00AA032F" w:rsidRDefault="00AA032F" w:rsidP="00377D18">
      <w:pPr>
        <w:rPr>
          <w:b/>
          <w:bCs/>
          <w:sz w:val="26"/>
          <w:szCs w:val="26"/>
        </w:rPr>
      </w:pPr>
    </w:p>
    <w:p w14:paraId="58E1243A" w14:textId="1433857A" w:rsidR="00C44F73" w:rsidRDefault="00C44F73" w:rsidP="00377D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2. GIÁ TRỊ NHỎ NHẤT VÀ GIÁ TRỊ LỚN NHẤT</w:t>
      </w:r>
    </w:p>
    <w:p w14:paraId="7D94BDDF" w14:textId="50C5ABE7" w:rsidR="00C44F73" w:rsidRPr="007F78CC" w:rsidRDefault="00C44F73" w:rsidP="00C44F7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số nguyên dương N có không quá </w:t>
      </w:r>
      <w:r>
        <w:rPr>
          <w:sz w:val="26"/>
          <w:szCs w:val="26"/>
        </w:rPr>
        <w:t>500</w:t>
      </w:r>
      <w:r>
        <w:rPr>
          <w:sz w:val="26"/>
          <w:szCs w:val="26"/>
        </w:rPr>
        <w:t xml:space="preserve"> chữ số. Hãy </w:t>
      </w:r>
      <w:r>
        <w:rPr>
          <w:sz w:val="26"/>
          <w:szCs w:val="26"/>
        </w:rPr>
        <w:t>in ra chữ số nhỏ nhất và chữ số lớn nhất của N.</w:t>
      </w:r>
    </w:p>
    <w:p w14:paraId="4E44FF62" w14:textId="77777777" w:rsidR="00C44F73" w:rsidRDefault="00C44F73" w:rsidP="00C44F73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Input</w:t>
      </w:r>
    </w:p>
    <w:p w14:paraId="480637AE" w14:textId="77777777" w:rsidR="00C44F73" w:rsidRPr="007F78CC" w:rsidRDefault="00C44F73" w:rsidP="00C44F73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6"/>
          <w:szCs w:val="26"/>
        </w:rPr>
        <w:t>Dòng đầu tiên là số bộ test T (T &lt; 10)</w:t>
      </w:r>
    </w:p>
    <w:p w14:paraId="3192E953" w14:textId="0EE223A0" w:rsidR="00C44F73" w:rsidRPr="007F78CC" w:rsidRDefault="00C44F73" w:rsidP="00C44F73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Mỗi bộ test là số nguyên dương N không quá </w:t>
      </w:r>
      <w:r>
        <w:rPr>
          <w:rFonts w:eastAsiaTheme="minorEastAsia"/>
          <w:sz w:val="26"/>
          <w:szCs w:val="26"/>
        </w:rPr>
        <w:t>500</w:t>
      </w:r>
      <w:r>
        <w:rPr>
          <w:rFonts w:eastAsiaTheme="minorEastAsia"/>
          <w:sz w:val="26"/>
          <w:szCs w:val="26"/>
        </w:rPr>
        <w:t xml:space="preserve"> chữ số</w:t>
      </w:r>
    </w:p>
    <w:p w14:paraId="6C0DEA32" w14:textId="77777777" w:rsidR="00C44F73" w:rsidRDefault="00C44F73" w:rsidP="00C44F73">
      <w:pPr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Output</w:t>
      </w:r>
    </w:p>
    <w:p w14:paraId="6CDE6038" w14:textId="4593E2CF" w:rsidR="00C44F73" w:rsidRPr="007F78CC" w:rsidRDefault="00C44F73" w:rsidP="00C44F73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 xml:space="preserve">Với mỗi bộ test, ghi ra trên 1 dòng </w:t>
      </w:r>
      <w:r>
        <w:rPr>
          <w:sz w:val="26"/>
          <w:szCs w:val="26"/>
        </w:rPr>
        <w:t xml:space="preserve">chữ số nhỏ nhất </w:t>
      </w:r>
      <w:r>
        <w:rPr>
          <w:sz w:val="26"/>
          <w:szCs w:val="26"/>
        </w:rPr>
        <w:t>rồi đến</w:t>
      </w:r>
      <w:r>
        <w:rPr>
          <w:sz w:val="26"/>
          <w:szCs w:val="26"/>
        </w:rPr>
        <w:t xml:space="preserve"> chữ số lớn nhất</w:t>
      </w:r>
      <w:r>
        <w:rPr>
          <w:rFonts w:eastAsiaTheme="minorEastAsia"/>
          <w:sz w:val="26"/>
          <w:szCs w:val="26"/>
        </w:rPr>
        <w:t>. Hai số cách nhau bởi một dấu cách</w:t>
      </w:r>
    </w:p>
    <w:p w14:paraId="2A1E3F74" w14:textId="77777777" w:rsidR="00C44F73" w:rsidRDefault="00C44F73" w:rsidP="00C44F73">
      <w:pPr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252"/>
        <w:gridCol w:w="4537"/>
      </w:tblGrid>
      <w:tr w:rsidR="00C44F73" w14:paraId="6BB70E6F" w14:textId="77777777" w:rsidTr="00AB3E4E">
        <w:tc>
          <w:tcPr>
            <w:tcW w:w="4252" w:type="dxa"/>
          </w:tcPr>
          <w:p w14:paraId="65750966" w14:textId="77777777" w:rsidR="00C44F73" w:rsidRDefault="00C44F73" w:rsidP="00AB3E4E">
            <w:pPr>
              <w:jc w:val="both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rPr>
                <w:rFonts w:eastAsiaTheme="minorEastAsia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7" w:type="dxa"/>
          </w:tcPr>
          <w:p w14:paraId="55F67A1A" w14:textId="77777777" w:rsidR="00C44F73" w:rsidRDefault="00C44F73" w:rsidP="00AB3E4E">
            <w:pPr>
              <w:jc w:val="both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rPr>
                <w:rFonts w:eastAsiaTheme="minorEastAsia"/>
                <w:b/>
                <w:bCs/>
                <w:sz w:val="26"/>
                <w:szCs w:val="26"/>
              </w:rPr>
              <w:t>Output</w:t>
            </w:r>
          </w:p>
        </w:tc>
      </w:tr>
      <w:tr w:rsidR="00C44F73" w14:paraId="1C07C342" w14:textId="77777777" w:rsidTr="00AB3E4E">
        <w:tc>
          <w:tcPr>
            <w:tcW w:w="4252" w:type="dxa"/>
          </w:tcPr>
          <w:p w14:paraId="68B1B41B" w14:textId="77777777" w:rsidR="00C44F73" w:rsidRP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3</w:t>
            </w:r>
          </w:p>
          <w:p w14:paraId="15892DCC" w14:textId="77777777" w:rsid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121454785152541221459</w:t>
            </w:r>
          </w:p>
          <w:p w14:paraId="4C7B4100" w14:textId="77777777" w:rsid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10000000003</w:t>
            </w:r>
          </w:p>
          <w:p w14:paraId="627DD246" w14:textId="126C6CCB" w:rsidR="00C44F73" w:rsidRPr="00595628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2009</w:t>
            </w:r>
          </w:p>
        </w:tc>
        <w:tc>
          <w:tcPr>
            <w:tcW w:w="4537" w:type="dxa"/>
          </w:tcPr>
          <w:p w14:paraId="5F767451" w14:textId="42231E50" w:rsid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1 9</w:t>
            </w:r>
          </w:p>
          <w:p w14:paraId="5F5E5F57" w14:textId="5EC51296" w:rsid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0 3</w:t>
            </w:r>
          </w:p>
          <w:p w14:paraId="0BA86654" w14:textId="37008FAF" w:rsidR="00C44F73" w:rsidRP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0 9</w:t>
            </w:r>
          </w:p>
          <w:p w14:paraId="5E591F04" w14:textId="77777777" w:rsidR="00C44F73" w:rsidRPr="0099548F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</w:tbl>
    <w:p w14:paraId="3301D55D" w14:textId="77777777" w:rsidR="00C44F73" w:rsidRPr="00C44F73" w:rsidRDefault="00C44F73" w:rsidP="00C44F73">
      <w:pPr>
        <w:rPr>
          <w:b/>
          <w:bCs/>
          <w:sz w:val="26"/>
          <w:szCs w:val="26"/>
        </w:rPr>
      </w:pPr>
    </w:p>
    <w:sectPr w:rsidR="00C44F73" w:rsidRPr="00C44F73" w:rsidSect="009243FA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E4209" w14:textId="77777777" w:rsidR="0082410C" w:rsidRDefault="0082410C" w:rsidP="009243FA">
      <w:pPr>
        <w:spacing w:after="0" w:line="240" w:lineRule="auto"/>
      </w:pPr>
      <w:r>
        <w:separator/>
      </w:r>
    </w:p>
  </w:endnote>
  <w:endnote w:type="continuationSeparator" w:id="0">
    <w:p w14:paraId="2A1373AA" w14:textId="77777777" w:rsidR="0082410C" w:rsidRDefault="0082410C" w:rsidP="0092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8749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47E2A" w14:textId="2A8D7361" w:rsidR="009243FA" w:rsidRDefault="009243FA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5E86F" w14:textId="77777777" w:rsidR="009243FA" w:rsidRDefault="0092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9720F" w14:textId="77777777" w:rsidR="0082410C" w:rsidRDefault="0082410C" w:rsidP="009243FA">
      <w:pPr>
        <w:spacing w:after="0" w:line="240" w:lineRule="auto"/>
      </w:pPr>
      <w:r>
        <w:separator/>
      </w:r>
    </w:p>
  </w:footnote>
  <w:footnote w:type="continuationSeparator" w:id="0">
    <w:p w14:paraId="0EE54EC3" w14:textId="77777777" w:rsidR="0082410C" w:rsidRDefault="0082410C" w:rsidP="00924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22722"/>
    <w:multiLevelType w:val="hybridMultilevel"/>
    <w:tmpl w:val="0278057C"/>
    <w:lvl w:ilvl="0" w:tplc="B2CE13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6156E"/>
    <w:multiLevelType w:val="hybridMultilevel"/>
    <w:tmpl w:val="28281008"/>
    <w:lvl w:ilvl="0" w:tplc="429CD4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60000"/>
    <w:multiLevelType w:val="hybridMultilevel"/>
    <w:tmpl w:val="7BDAD718"/>
    <w:lvl w:ilvl="0" w:tplc="CC6623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748B7"/>
    <w:multiLevelType w:val="hybridMultilevel"/>
    <w:tmpl w:val="3E42BC9A"/>
    <w:lvl w:ilvl="0" w:tplc="CE78781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317690">
    <w:abstractNumId w:val="0"/>
  </w:num>
  <w:num w:numId="2" w16cid:durableId="37895314">
    <w:abstractNumId w:val="2"/>
  </w:num>
  <w:num w:numId="3" w16cid:durableId="1019117015">
    <w:abstractNumId w:val="3"/>
  </w:num>
  <w:num w:numId="4" w16cid:durableId="179459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F7"/>
    <w:rsid w:val="000D2545"/>
    <w:rsid w:val="000F0D16"/>
    <w:rsid w:val="00297844"/>
    <w:rsid w:val="002D5231"/>
    <w:rsid w:val="00370A8A"/>
    <w:rsid w:val="00377D18"/>
    <w:rsid w:val="00400407"/>
    <w:rsid w:val="00454783"/>
    <w:rsid w:val="00462C3E"/>
    <w:rsid w:val="004956E3"/>
    <w:rsid w:val="0052464D"/>
    <w:rsid w:val="00595628"/>
    <w:rsid w:val="00601416"/>
    <w:rsid w:val="00603FF7"/>
    <w:rsid w:val="00624210"/>
    <w:rsid w:val="00723E98"/>
    <w:rsid w:val="0077062A"/>
    <w:rsid w:val="007B5209"/>
    <w:rsid w:val="007C49AF"/>
    <w:rsid w:val="007F78CC"/>
    <w:rsid w:val="0082410C"/>
    <w:rsid w:val="00836E8E"/>
    <w:rsid w:val="008E65B1"/>
    <w:rsid w:val="009243FA"/>
    <w:rsid w:val="00935141"/>
    <w:rsid w:val="0094492B"/>
    <w:rsid w:val="009630DB"/>
    <w:rsid w:val="009746E3"/>
    <w:rsid w:val="0099548F"/>
    <w:rsid w:val="009F424C"/>
    <w:rsid w:val="00AA032F"/>
    <w:rsid w:val="00B37EC3"/>
    <w:rsid w:val="00B52C4E"/>
    <w:rsid w:val="00B62F24"/>
    <w:rsid w:val="00BA2AFF"/>
    <w:rsid w:val="00BC4491"/>
    <w:rsid w:val="00C44F73"/>
    <w:rsid w:val="00C7149E"/>
    <w:rsid w:val="00C805C2"/>
    <w:rsid w:val="00CF16A8"/>
    <w:rsid w:val="00D430E9"/>
    <w:rsid w:val="00E028D7"/>
    <w:rsid w:val="00F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9ADE"/>
  <w15:chartTrackingRefBased/>
  <w15:docId w15:val="{5AC82C26-7C7F-430E-93F6-C39CADAB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3FA"/>
  </w:style>
  <w:style w:type="paragraph" w:styleId="Footer">
    <w:name w:val="footer"/>
    <w:basedOn w:val="Normal"/>
    <w:link w:val="FooterChar"/>
    <w:uiPriority w:val="99"/>
    <w:unhideWhenUsed/>
    <w:rsid w:val="0092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3FA"/>
  </w:style>
  <w:style w:type="character" w:styleId="PlaceholderText">
    <w:name w:val="Placeholder Text"/>
    <w:basedOn w:val="DefaultParagraphFont"/>
    <w:uiPriority w:val="99"/>
    <w:semiHidden/>
    <w:rsid w:val="008E65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CA974-F4A3-485D-B430-77C81AD9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Hoang Hai D21CN07</cp:lastModifiedBy>
  <cp:revision>15</cp:revision>
  <dcterms:created xsi:type="dcterms:W3CDTF">2024-08-05T04:30:00Z</dcterms:created>
  <dcterms:modified xsi:type="dcterms:W3CDTF">2024-08-06T16:10:00Z</dcterms:modified>
</cp:coreProperties>
</file>