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9FD9" w14:textId="01C765F7" w:rsidR="004E7A10" w:rsidRPr="00D37C4E" w:rsidRDefault="00CE14AF" w:rsidP="00CE14AF">
      <w:pPr>
        <w:spacing w:after="0"/>
        <w:jc w:val="center"/>
        <w:rPr>
          <w:rFonts w:ascii="Times New Roman" w:hAnsi="Times New Roman" w:cs="Times New Roman"/>
          <w:b/>
          <w:bCs/>
          <w:sz w:val="26"/>
          <w:szCs w:val="26"/>
        </w:rPr>
      </w:pPr>
      <w:r w:rsidRPr="00D37C4E">
        <w:rPr>
          <w:rFonts w:ascii="Times New Roman" w:hAnsi="Times New Roman" w:cs="Times New Roman"/>
          <w:b/>
          <w:bCs/>
          <w:sz w:val="26"/>
          <w:szCs w:val="26"/>
        </w:rPr>
        <w:t xml:space="preserve">NGÂN HÀNG CÂU HỎI THI </w:t>
      </w:r>
      <w:r w:rsidR="00D37C4E" w:rsidRPr="00D37C4E">
        <w:rPr>
          <w:rFonts w:ascii="Times New Roman" w:hAnsi="Times New Roman" w:cs="Times New Roman"/>
          <w:b/>
          <w:bCs/>
          <w:sz w:val="26"/>
          <w:szCs w:val="26"/>
        </w:rPr>
        <w:t>KẾT THÚC HỌC PHẦN TRÊN CODE PTIT CLIENT</w:t>
      </w:r>
    </w:p>
    <w:p w14:paraId="4671784B" w14:textId="09A74707" w:rsidR="00CE14AF" w:rsidRPr="00D37C4E" w:rsidRDefault="00CE14AF" w:rsidP="00CE14AF">
      <w:pPr>
        <w:spacing w:after="0"/>
        <w:jc w:val="center"/>
        <w:rPr>
          <w:rFonts w:ascii="Times New Roman" w:hAnsi="Times New Roman" w:cs="Times New Roman"/>
          <w:sz w:val="26"/>
          <w:szCs w:val="26"/>
        </w:rPr>
      </w:pPr>
      <w:r w:rsidRPr="00D37C4E">
        <w:rPr>
          <w:rFonts w:ascii="Times New Roman" w:hAnsi="Times New Roman" w:cs="Times New Roman"/>
          <w:b/>
          <w:bCs/>
          <w:sz w:val="26"/>
          <w:szCs w:val="26"/>
        </w:rPr>
        <w:t xml:space="preserve">Môn: </w:t>
      </w:r>
      <w:r w:rsidRPr="00D37C4E">
        <w:rPr>
          <w:rFonts w:ascii="Times New Roman" w:hAnsi="Times New Roman" w:cs="Times New Roman"/>
          <w:sz w:val="26"/>
          <w:szCs w:val="26"/>
        </w:rPr>
        <w:t xml:space="preserve">Cấu trúc dữ liệu và giải thuật. </w:t>
      </w:r>
      <w:r w:rsidRPr="00D37C4E">
        <w:rPr>
          <w:rFonts w:ascii="Times New Roman" w:hAnsi="Times New Roman" w:cs="Times New Roman"/>
          <w:b/>
          <w:bCs/>
          <w:sz w:val="26"/>
          <w:szCs w:val="26"/>
        </w:rPr>
        <w:t xml:space="preserve">Phần: </w:t>
      </w:r>
      <w:r w:rsidR="005D2BF4" w:rsidRPr="00D37C4E">
        <w:rPr>
          <w:rFonts w:ascii="Times New Roman" w:hAnsi="Times New Roman" w:cs="Times New Roman"/>
          <w:sz w:val="26"/>
          <w:szCs w:val="26"/>
        </w:rPr>
        <w:t>Hàng đợi</w:t>
      </w:r>
    </w:p>
    <w:p w14:paraId="622550A3" w14:textId="6EC33C3F" w:rsidR="00D37C4E" w:rsidRPr="00D37C4E" w:rsidRDefault="00D37C4E" w:rsidP="00CE14AF">
      <w:pPr>
        <w:spacing w:after="0"/>
        <w:jc w:val="center"/>
        <w:rPr>
          <w:rFonts w:ascii="Times New Roman" w:hAnsi="Times New Roman" w:cs="Times New Roman"/>
          <w:i/>
          <w:iCs/>
          <w:sz w:val="26"/>
          <w:szCs w:val="26"/>
        </w:rPr>
      </w:pPr>
      <w:r w:rsidRPr="00D37C4E">
        <w:rPr>
          <w:rFonts w:ascii="Times New Roman" w:hAnsi="Times New Roman" w:cs="Times New Roman"/>
          <w:i/>
          <w:iCs/>
          <w:sz w:val="26"/>
          <w:szCs w:val="26"/>
        </w:rPr>
        <w:t>(Cập nhật lần cuối ngày 09/04/2026)</w:t>
      </w:r>
    </w:p>
    <w:p w14:paraId="168CCCFC" w14:textId="77777777" w:rsidR="00B5242F" w:rsidRPr="00D37C4E" w:rsidRDefault="00B5242F" w:rsidP="00CE14AF">
      <w:pPr>
        <w:spacing w:after="0"/>
        <w:jc w:val="center"/>
        <w:rPr>
          <w:rFonts w:ascii="Times New Roman" w:hAnsi="Times New Roman" w:cs="Times New Roman"/>
          <w:sz w:val="26"/>
          <w:szCs w:val="26"/>
        </w:rPr>
      </w:pPr>
    </w:p>
    <w:sdt>
      <w:sdtPr>
        <w:rPr>
          <w:rFonts w:asciiTheme="minorHAnsi" w:eastAsiaTheme="minorHAnsi" w:hAnsiTheme="minorHAnsi" w:cstheme="minorBidi"/>
          <w:color w:val="auto"/>
          <w:kern w:val="2"/>
          <w:sz w:val="24"/>
          <w:szCs w:val="24"/>
          <w14:ligatures w14:val="standardContextual"/>
        </w:rPr>
        <w:id w:val="910811593"/>
        <w:docPartObj>
          <w:docPartGallery w:val="Table of Contents"/>
          <w:docPartUnique/>
        </w:docPartObj>
      </w:sdtPr>
      <w:sdtEndPr>
        <w:rPr>
          <w:b/>
          <w:bCs/>
          <w:noProof/>
        </w:rPr>
      </w:sdtEndPr>
      <w:sdtContent>
        <w:p w14:paraId="3DC3A2F5" w14:textId="5519E935" w:rsidR="004B0675" w:rsidRPr="00D37C4E" w:rsidRDefault="004B0675" w:rsidP="00D37C4E">
          <w:pPr>
            <w:pStyle w:val="TOCHeading"/>
            <w:spacing w:before="0" w:line="360" w:lineRule="auto"/>
            <w:jc w:val="center"/>
            <w:rPr>
              <w:rFonts w:ascii="Times New Roman" w:hAnsi="Times New Roman" w:cs="Times New Roman"/>
              <w:b/>
              <w:bCs/>
              <w:color w:val="auto"/>
              <w:sz w:val="26"/>
              <w:szCs w:val="26"/>
            </w:rPr>
          </w:pPr>
          <w:r w:rsidRPr="00D37C4E">
            <w:rPr>
              <w:rFonts w:ascii="Times New Roman" w:hAnsi="Times New Roman" w:cs="Times New Roman"/>
              <w:b/>
              <w:bCs/>
              <w:color w:val="auto"/>
              <w:sz w:val="26"/>
              <w:szCs w:val="26"/>
            </w:rPr>
            <w:t>MỤC LỤC</w:t>
          </w:r>
        </w:p>
        <w:p w14:paraId="748CAE0F" w14:textId="064A975A" w:rsidR="00D37C4E" w:rsidRPr="00D37C4E" w:rsidRDefault="004B0675" w:rsidP="00D37C4E">
          <w:pPr>
            <w:pStyle w:val="TOC1"/>
            <w:tabs>
              <w:tab w:val="right" w:leader="dot" w:pos="9629"/>
            </w:tabs>
            <w:spacing w:after="0" w:line="360" w:lineRule="auto"/>
            <w:rPr>
              <w:rFonts w:ascii="Times New Roman" w:eastAsiaTheme="minorEastAsia" w:hAnsi="Times New Roman" w:cs="Times New Roman"/>
              <w:noProof/>
              <w:sz w:val="26"/>
              <w:szCs w:val="26"/>
            </w:rPr>
          </w:pPr>
          <w:r w:rsidRPr="00D37C4E">
            <w:rPr>
              <w:rFonts w:ascii="Times New Roman" w:hAnsi="Times New Roman" w:cs="Times New Roman"/>
              <w:sz w:val="26"/>
              <w:szCs w:val="26"/>
            </w:rPr>
            <w:fldChar w:fldCharType="begin"/>
          </w:r>
          <w:r w:rsidRPr="00D37C4E">
            <w:rPr>
              <w:rFonts w:ascii="Times New Roman" w:hAnsi="Times New Roman" w:cs="Times New Roman"/>
              <w:sz w:val="26"/>
              <w:szCs w:val="26"/>
            </w:rPr>
            <w:instrText xml:space="preserve"> TOC \o "1-3" \h \z \u </w:instrText>
          </w:r>
          <w:r w:rsidRPr="00D37C4E">
            <w:rPr>
              <w:rFonts w:ascii="Times New Roman" w:hAnsi="Times New Roman" w:cs="Times New Roman"/>
              <w:sz w:val="26"/>
              <w:szCs w:val="26"/>
            </w:rPr>
            <w:fldChar w:fldCharType="separate"/>
          </w:r>
          <w:hyperlink w:anchor="_Toc226646295" w:history="1">
            <w:r w:rsidR="00D37C4E" w:rsidRPr="00D37C4E">
              <w:rPr>
                <w:rStyle w:val="Hyperlink"/>
                <w:rFonts w:ascii="Times New Roman" w:hAnsi="Times New Roman" w:cs="Times New Roman"/>
                <w:b/>
                <w:bCs/>
                <w:noProof/>
                <w:color w:val="auto"/>
                <w:sz w:val="26"/>
                <w:szCs w:val="26"/>
              </w:rPr>
              <w:t>BÀI 1. DSA_P006. QUÂN VUA TRÊN BÀN CỜ</w:t>
            </w:r>
            <w:r w:rsidR="00D37C4E" w:rsidRPr="00D37C4E">
              <w:rPr>
                <w:rFonts w:ascii="Times New Roman" w:hAnsi="Times New Roman" w:cs="Times New Roman"/>
                <w:noProof/>
                <w:webHidden/>
                <w:sz w:val="26"/>
                <w:szCs w:val="26"/>
              </w:rPr>
              <w:tab/>
            </w:r>
            <w:r w:rsidR="00D37C4E" w:rsidRPr="00D37C4E">
              <w:rPr>
                <w:rFonts w:ascii="Times New Roman" w:hAnsi="Times New Roman" w:cs="Times New Roman"/>
                <w:noProof/>
                <w:webHidden/>
                <w:sz w:val="26"/>
                <w:szCs w:val="26"/>
              </w:rPr>
              <w:fldChar w:fldCharType="begin"/>
            </w:r>
            <w:r w:rsidR="00D37C4E" w:rsidRPr="00D37C4E">
              <w:rPr>
                <w:rFonts w:ascii="Times New Roman" w:hAnsi="Times New Roman" w:cs="Times New Roman"/>
                <w:noProof/>
                <w:webHidden/>
                <w:sz w:val="26"/>
                <w:szCs w:val="26"/>
              </w:rPr>
              <w:instrText xml:space="preserve"> PAGEREF _Toc226646295 \h </w:instrText>
            </w:r>
            <w:r w:rsidR="00D37C4E" w:rsidRPr="00D37C4E">
              <w:rPr>
                <w:rFonts w:ascii="Times New Roman" w:hAnsi="Times New Roman" w:cs="Times New Roman"/>
                <w:noProof/>
                <w:webHidden/>
                <w:sz w:val="26"/>
                <w:szCs w:val="26"/>
              </w:rPr>
            </w:r>
            <w:r w:rsidR="00D37C4E" w:rsidRPr="00D37C4E">
              <w:rPr>
                <w:rFonts w:ascii="Times New Roman" w:hAnsi="Times New Roman" w:cs="Times New Roman"/>
                <w:noProof/>
                <w:webHidden/>
                <w:sz w:val="26"/>
                <w:szCs w:val="26"/>
              </w:rPr>
              <w:fldChar w:fldCharType="separate"/>
            </w:r>
            <w:r w:rsidR="00D37C4E" w:rsidRPr="00D37C4E">
              <w:rPr>
                <w:rFonts w:ascii="Times New Roman" w:hAnsi="Times New Roman" w:cs="Times New Roman"/>
                <w:noProof/>
                <w:webHidden/>
                <w:sz w:val="26"/>
                <w:szCs w:val="26"/>
              </w:rPr>
              <w:t>1</w:t>
            </w:r>
            <w:r w:rsidR="00D37C4E" w:rsidRPr="00D37C4E">
              <w:rPr>
                <w:rFonts w:ascii="Times New Roman" w:hAnsi="Times New Roman" w:cs="Times New Roman"/>
                <w:noProof/>
                <w:webHidden/>
                <w:sz w:val="26"/>
                <w:szCs w:val="26"/>
              </w:rPr>
              <w:fldChar w:fldCharType="end"/>
            </w:r>
          </w:hyperlink>
        </w:p>
        <w:p w14:paraId="53FE7CC5" w14:textId="03A552EF" w:rsidR="00D37C4E" w:rsidRPr="00D37C4E" w:rsidRDefault="00D37C4E" w:rsidP="00D37C4E">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6296" w:history="1">
            <w:r w:rsidRPr="00D37C4E">
              <w:rPr>
                <w:rStyle w:val="Hyperlink"/>
                <w:rFonts w:ascii="Times New Roman" w:hAnsi="Times New Roman" w:cs="Times New Roman"/>
                <w:b/>
                <w:bCs/>
                <w:noProof/>
                <w:color w:val="auto"/>
                <w:sz w:val="26"/>
                <w:szCs w:val="26"/>
              </w:rPr>
              <w:t>BÀI 2. DSA_P058. SỐ BƯỚC DI CHUYỂN ÍT NHẤT</w:t>
            </w:r>
            <w:r w:rsidRPr="00D37C4E">
              <w:rPr>
                <w:rFonts w:ascii="Times New Roman" w:hAnsi="Times New Roman" w:cs="Times New Roman"/>
                <w:noProof/>
                <w:webHidden/>
                <w:sz w:val="26"/>
                <w:szCs w:val="26"/>
              </w:rPr>
              <w:tab/>
            </w:r>
            <w:r w:rsidRPr="00D37C4E">
              <w:rPr>
                <w:rFonts w:ascii="Times New Roman" w:hAnsi="Times New Roman" w:cs="Times New Roman"/>
                <w:noProof/>
                <w:webHidden/>
                <w:sz w:val="26"/>
                <w:szCs w:val="26"/>
              </w:rPr>
              <w:fldChar w:fldCharType="begin"/>
            </w:r>
            <w:r w:rsidRPr="00D37C4E">
              <w:rPr>
                <w:rFonts w:ascii="Times New Roman" w:hAnsi="Times New Roman" w:cs="Times New Roman"/>
                <w:noProof/>
                <w:webHidden/>
                <w:sz w:val="26"/>
                <w:szCs w:val="26"/>
              </w:rPr>
              <w:instrText xml:space="preserve"> PAGEREF _Toc226646296 \h </w:instrText>
            </w:r>
            <w:r w:rsidRPr="00D37C4E">
              <w:rPr>
                <w:rFonts w:ascii="Times New Roman" w:hAnsi="Times New Roman" w:cs="Times New Roman"/>
                <w:noProof/>
                <w:webHidden/>
                <w:sz w:val="26"/>
                <w:szCs w:val="26"/>
              </w:rPr>
            </w:r>
            <w:r w:rsidRPr="00D37C4E">
              <w:rPr>
                <w:rFonts w:ascii="Times New Roman" w:hAnsi="Times New Roman" w:cs="Times New Roman"/>
                <w:noProof/>
                <w:webHidden/>
                <w:sz w:val="26"/>
                <w:szCs w:val="26"/>
              </w:rPr>
              <w:fldChar w:fldCharType="separate"/>
            </w:r>
            <w:r w:rsidRPr="00D37C4E">
              <w:rPr>
                <w:rFonts w:ascii="Times New Roman" w:hAnsi="Times New Roman" w:cs="Times New Roman"/>
                <w:noProof/>
                <w:webHidden/>
                <w:sz w:val="26"/>
                <w:szCs w:val="26"/>
              </w:rPr>
              <w:t>1</w:t>
            </w:r>
            <w:r w:rsidRPr="00D37C4E">
              <w:rPr>
                <w:rFonts w:ascii="Times New Roman" w:hAnsi="Times New Roman" w:cs="Times New Roman"/>
                <w:noProof/>
                <w:webHidden/>
                <w:sz w:val="26"/>
                <w:szCs w:val="26"/>
              </w:rPr>
              <w:fldChar w:fldCharType="end"/>
            </w:r>
          </w:hyperlink>
        </w:p>
        <w:p w14:paraId="65056D34" w14:textId="47573544" w:rsidR="00D37C4E" w:rsidRPr="00D37C4E" w:rsidRDefault="00D37C4E" w:rsidP="00D37C4E">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6297" w:history="1">
            <w:r w:rsidRPr="00D37C4E">
              <w:rPr>
                <w:rStyle w:val="Hyperlink"/>
                <w:rFonts w:ascii="Times New Roman" w:hAnsi="Times New Roman" w:cs="Times New Roman"/>
                <w:b/>
                <w:bCs/>
                <w:noProof/>
                <w:color w:val="auto"/>
                <w:sz w:val="26"/>
                <w:szCs w:val="26"/>
              </w:rPr>
              <w:t>BÀI 3. DSA_P069. VUA VÀ QUÂN MÃ</w:t>
            </w:r>
            <w:r w:rsidRPr="00D37C4E">
              <w:rPr>
                <w:rFonts w:ascii="Times New Roman" w:hAnsi="Times New Roman" w:cs="Times New Roman"/>
                <w:noProof/>
                <w:webHidden/>
                <w:sz w:val="26"/>
                <w:szCs w:val="26"/>
              </w:rPr>
              <w:tab/>
            </w:r>
            <w:r w:rsidRPr="00D37C4E">
              <w:rPr>
                <w:rFonts w:ascii="Times New Roman" w:hAnsi="Times New Roman" w:cs="Times New Roman"/>
                <w:noProof/>
                <w:webHidden/>
                <w:sz w:val="26"/>
                <w:szCs w:val="26"/>
              </w:rPr>
              <w:fldChar w:fldCharType="begin"/>
            </w:r>
            <w:r w:rsidRPr="00D37C4E">
              <w:rPr>
                <w:rFonts w:ascii="Times New Roman" w:hAnsi="Times New Roman" w:cs="Times New Roman"/>
                <w:noProof/>
                <w:webHidden/>
                <w:sz w:val="26"/>
                <w:szCs w:val="26"/>
              </w:rPr>
              <w:instrText xml:space="preserve"> PAGEREF _Toc226646297 \h </w:instrText>
            </w:r>
            <w:r w:rsidRPr="00D37C4E">
              <w:rPr>
                <w:rFonts w:ascii="Times New Roman" w:hAnsi="Times New Roman" w:cs="Times New Roman"/>
                <w:noProof/>
                <w:webHidden/>
                <w:sz w:val="26"/>
                <w:szCs w:val="26"/>
              </w:rPr>
            </w:r>
            <w:r w:rsidRPr="00D37C4E">
              <w:rPr>
                <w:rFonts w:ascii="Times New Roman" w:hAnsi="Times New Roman" w:cs="Times New Roman"/>
                <w:noProof/>
                <w:webHidden/>
                <w:sz w:val="26"/>
                <w:szCs w:val="26"/>
              </w:rPr>
              <w:fldChar w:fldCharType="separate"/>
            </w:r>
            <w:r w:rsidRPr="00D37C4E">
              <w:rPr>
                <w:rFonts w:ascii="Times New Roman" w:hAnsi="Times New Roman" w:cs="Times New Roman"/>
                <w:noProof/>
                <w:webHidden/>
                <w:sz w:val="26"/>
                <w:szCs w:val="26"/>
              </w:rPr>
              <w:t>2</w:t>
            </w:r>
            <w:r w:rsidRPr="00D37C4E">
              <w:rPr>
                <w:rFonts w:ascii="Times New Roman" w:hAnsi="Times New Roman" w:cs="Times New Roman"/>
                <w:noProof/>
                <w:webHidden/>
                <w:sz w:val="26"/>
                <w:szCs w:val="26"/>
              </w:rPr>
              <w:fldChar w:fldCharType="end"/>
            </w:r>
          </w:hyperlink>
        </w:p>
        <w:p w14:paraId="1C3B435A" w14:textId="4E95E52B" w:rsidR="00D37C4E" w:rsidRPr="00D37C4E" w:rsidRDefault="00D37C4E" w:rsidP="00D37C4E">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646298" w:history="1">
            <w:r w:rsidRPr="00D37C4E">
              <w:rPr>
                <w:rStyle w:val="Hyperlink"/>
                <w:rFonts w:ascii="Times New Roman" w:hAnsi="Times New Roman" w:cs="Times New Roman"/>
                <w:b/>
                <w:bCs/>
                <w:noProof/>
                <w:color w:val="auto"/>
                <w:sz w:val="26"/>
                <w:szCs w:val="26"/>
              </w:rPr>
              <w:t>BÀI 7. DS</w:t>
            </w:r>
            <w:r w:rsidRPr="00D37C4E">
              <w:rPr>
                <w:rStyle w:val="Hyperlink"/>
                <w:rFonts w:ascii="Times New Roman" w:hAnsi="Times New Roman" w:cs="Times New Roman"/>
                <w:b/>
                <w:bCs/>
                <w:noProof/>
                <w:color w:val="auto"/>
                <w:sz w:val="26"/>
                <w:szCs w:val="26"/>
              </w:rPr>
              <w:t>A</w:t>
            </w:r>
            <w:r w:rsidRPr="00D37C4E">
              <w:rPr>
                <w:rStyle w:val="Hyperlink"/>
                <w:rFonts w:ascii="Times New Roman" w:hAnsi="Times New Roman" w:cs="Times New Roman"/>
                <w:b/>
                <w:bCs/>
                <w:noProof/>
                <w:color w:val="auto"/>
                <w:sz w:val="26"/>
                <w:szCs w:val="26"/>
              </w:rPr>
              <w:t>_P135. DI CHUYỂN 4 QUÂN CỜ</w:t>
            </w:r>
            <w:r w:rsidRPr="00D37C4E">
              <w:rPr>
                <w:rFonts w:ascii="Times New Roman" w:hAnsi="Times New Roman" w:cs="Times New Roman"/>
                <w:noProof/>
                <w:webHidden/>
                <w:sz w:val="26"/>
                <w:szCs w:val="26"/>
              </w:rPr>
              <w:tab/>
            </w:r>
            <w:r w:rsidRPr="00D37C4E">
              <w:rPr>
                <w:rFonts w:ascii="Times New Roman" w:hAnsi="Times New Roman" w:cs="Times New Roman"/>
                <w:noProof/>
                <w:webHidden/>
                <w:sz w:val="26"/>
                <w:szCs w:val="26"/>
              </w:rPr>
              <w:fldChar w:fldCharType="begin"/>
            </w:r>
            <w:r w:rsidRPr="00D37C4E">
              <w:rPr>
                <w:rFonts w:ascii="Times New Roman" w:hAnsi="Times New Roman" w:cs="Times New Roman"/>
                <w:noProof/>
                <w:webHidden/>
                <w:sz w:val="26"/>
                <w:szCs w:val="26"/>
              </w:rPr>
              <w:instrText xml:space="preserve"> PAGEREF _Toc226646298 \h </w:instrText>
            </w:r>
            <w:r w:rsidRPr="00D37C4E">
              <w:rPr>
                <w:rFonts w:ascii="Times New Roman" w:hAnsi="Times New Roman" w:cs="Times New Roman"/>
                <w:noProof/>
                <w:webHidden/>
                <w:sz w:val="26"/>
                <w:szCs w:val="26"/>
              </w:rPr>
            </w:r>
            <w:r w:rsidRPr="00D37C4E">
              <w:rPr>
                <w:rFonts w:ascii="Times New Roman" w:hAnsi="Times New Roman" w:cs="Times New Roman"/>
                <w:noProof/>
                <w:webHidden/>
                <w:sz w:val="26"/>
                <w:szCs w:val="26"/>
              </w:rPr>
              <w:fldChar w:fldCharType="separate"/>
            </w:r>
            <w:r w:rsidRPr="00D37C4E">
              <w:rPr>
                <w:rFonts w:ascii="Times New Roman" w:hAnsi="Times New Roman" w:cs="Times New Roman"/>
                <w:noProof/>
                <w:webHidden/>
                <w:sz w:val="26"/>
                <w:szCs w:val="26"/>
              </w:rPr>
              <w:t>3</w:t>
            </w:r>
            <w:r w:rsidRPr="00D37C4E">
              <w:rPr>
                <w:rFonts w:ascii="Times New Roman" w:hAnsi="Times New Roman" w:cs="Times New Roman"/>
                <w:noProof/>
                <w:webHidden/>
                <w:sz w:val="26"/>
                <w:szCs w:val="26"/>
              </w:rPr>
              <w:fldChar w:fldCharType="end"/>
            </w:r>
          </w:hyperlink>
        </w:p>
        <w:p w14:paraId="561B1481" w14:textId="289396E8" w:rsidR="00B5242F" w:rsidRPr="00D37C4E" w:rsidRDefault="004B0675" w:rsidP="00D37C4E">
          <w:pPr>
            <w:spacing w:after="0" w:line="360" w:lineRule="auto"/>
          </w:pPr>
          <w:r w:rsidRPr="00D37C4E">
            <w:rPr>
              <w:rFonts w:ascii="Times New Roman" w:hAnsi="Times New Roman" w:cs="Times New Roman"/>
              <w:b/>
              <w:bCs/>
              <w:noProof/>
              <w:sz w:val="26"/>
              <w:szCs w:val="26"/>
            </w:rPr>
            <w:fldChar w:fldCharType="end"/>
          </w:r>
        </w:p>
      </w:sdtContent>
    </w:sdt>
    <w:p w14:paraId="70EF1D7E" w14:textId="436A48EF" w:rsidR="005D2BF4" w:rsidRPr="00D37C4E" w:rsidRDefault="005D2BF4" w:rsidP="00B5242F">
      <w:pPr>
        <w:pStyle w:val="Heading1"/>
        <w:spacing w:before="0" w:after="0"/>
        <w:rPr>
          <w:rFonts w:ascii="Times New Roman" w:hAnsi="Times New Roman" w:cs="Times New Roman"/>
          <w:b/>
          <w:bCs/>
          <w:color w:val="auto"/>
          <w:sz w:val="26"/>
          <w:szCs w:val="26"/>
        </w:rPr>
      </w:pPr>
      <w:bookmarkStart w:id="0" w:name="_Toc226646295"/>
      <w:r w:rsidRPr="00D37C4E">
        <w:rPr>
          <w:rFonts w:ascii="Times New Roman" w:hAnsi="Times New Roman" w:cs="Times New Roman"/>
          <w:b/>
          <w:bCs/>
          <w:color w:val="auto"/>
          <w:sz w:val="26"/>
          <w:szCs w:val="26"/>
        </w:rPr>
        <w:t>BÀI 1. DSA_P006. QUÂN VUA TRÊN BÀN CỜ</w:t>
      </w:r>
      <w:bookmarkEnd w:id="0"/>
    </w:p>
    <w:p w14:paraId="7EB60E53" w14:textId="77777777" w:rsidR="005D2BF4" w:rsidRPr="00D37C4E" w:rsidRDefault="005D2BF4" w:rsidP="005D2BF4">
      <w:p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Trên bàn cờ vua kích thước 8*8 thì quân vua được phép di chuyển đến cả 8 ô liền kề theo cả đường dọc và đường chéo. Tất nhiên quân vua sẽ không thể di chuyển được ra ngoài bàn cờ. Cho 2 ô trên bàn cờ gọi là ô bắt đầu và ô kết thúc. Hãy tính xem quân vua cần ít nhất bao nhiêu bước để di chuyển từ ô bắt đầu đến ô kết thúc. </w:t>
      </w:r>
    </w:p>
    <w:p w14:paraId="71320075" w14:textId="77777777" w:rsidR="005D2BF4" w:rsidRPr="00D37C4E" w:rsidRDefault="005D2BF4" w:rsidP="005D2BF4">
      <w:pPr>
        <w:spacing w:after="0"/>
        <w:jc w:val="both"/>
        <w:rPr>
          <w:rFonts w:ascii="Times New Roman" w:hAnsi="Times New Roman" w:cs="Times New Roman"/>
          <w:sz w:val="26"/>
          <w:szCs w:val="26"/>
        </w:rPr>
      </w:pPr>
      <w:r w:rsidRPr="00D37C4E">
        <w:rPr>
          <w:rFonts w:ascii="Times New Roman" w:hAnsi="Times New Roman" w:cs="Times New Roman"/>
          <w:b/>
          <w:bCs/>
          <w:sz w:val="26"/>
          <w:szCs w:val="26"/>
        </w:rPr>
        <w:t>Input.</w:t>
      </w:r>
      <w:r w:rsidRPr="00D37C4E">
        <w:rPr>
          <w:rFonts w:ascii="Times New Roman" w:hAnsi="Times New Roman" w:cs="Times New Roman"/>
          <w:sz w:val="26"/>
          <w:szCs w:val="26"/>
        </w:rPr>
        <w:t xml:space="preserve"> Có 2 cặp số nguyên s1, s2 và f1, f2 lần lượt và vị trí ô bắt đầu và ô kết thúc. Các vị trí đảm bảo nằm trong phạm vi bàn cờ. </w:t>
      </w:r>
    </w:p>
    <w:p w14:paraId="53936AF4" w14:textId="2648857C" w:rsidR="005D2BF4" w:rsidRPr="00D37C4E" w:rsidRDefault="005D2BF4" w:rsidP="005D2BF4">
      <w:pPr>
        <w:spacing w:after="0"/>
        <w:jc w:val="both"/>
        <w:rPr>
          <w:rFonts w:ascii="Times New Roman" w:hAnsi="Times New Roman" w:cs="Times New Roman"/>
          <w:sz w:val="26"/>
          <w:szCs w:val="26"/>
        </w:rPr>
      </w:pPr>
      <w:r w:rsidRPr="00D37C4E">
        <w:rPr>
          <w:rFonts w:ascii="Times New Roman" w:hAnsi="Times New Roman" w:cs="Times New Roman"/>
          <w:b/>
          <w:bCs/>
          <w:sz w:val="26"/>
          <w:szCs w:val="26"/>
        </w:rPr>
        <w:t>Output</w:t>
      </w:r>
      <w:r w:rsidRPr="00D37C4E">
        <w:rPr>
          <w:rFonts w:ascii="Times New Roman" w:hAnsi="Times New Roman" w:cs="Times New Roman"/>
          <w:sz w:val="26"/>
          <w:szCs w:val="26"/>
        </w:rPr>
        <w:t>. Số bước đi ít nhất của quân vua</w:t>
      </w:r>
    </w:p>
    <w:p w14:paraId="5CA890AD" w14:textId="7F10B5C2" w:rsidR="005D2BF4" w:rsidRPr="00D37C4E" w:rsidRDefault="005D2BF4" w:rsidP="005D2BF4">
      <w:pPr>
        <w:spacing w:after="0"/>
        <w:jc w:val="both"/>
        <w:rPr>
          <w:rFonts w:ascii="Times New Roman" w:hAnsi="Times New Roman" w:cs="Times New Roman"/>
          <w:b/>
          <w:bCs/>
          <w:sz w:val="26"/>
          <w:szCs w:val="26"/>
        </w:rPr>
      </w:pPr>
      <w:r w:rsidRPr="00D37C4E">
        <w:rPr>
          <w:rFonts w:ascii="Times New Roman" w:hAnsi="Times New Roman" w:cs="Times New Roman"/>
          <w:b/>
          <w:bCs/>
          <w:sz w:val="26"/>
          <w:szCs w:val="26"/>
        </w:rPr>
        <w:t xml:space="preserve">Ví dụ. </w:t>
      </w:r>
    </w:p>
    <w:tbl>
      <w:tblPr>
        <w:tblStyle w:val="TableGrid"/>
        <w:tblW w:w="0" w:type="auto"/>
        <w:jc w:val="center"/>
        <w:tblLook w:val="04A0" w:firstRow="1" w:lastRow="0" w:firstColumn="1" w:lastColumn="0" w:noHBand="0" w:noVBand="1"/>
      </w:tblPr>
      <w:tblGrid>
        <w:gridCol w:w="4815"/>
        <w:gridCol w:w="4794"/>
      </w:tblGrid>
      <w:tr w:rsidR="00D37C4E" w:rsidRPr="00D37C4E" w14:paraId="136D20DA" w14:textId="77777777" w:rsidTr="00C94E05">
        <w:trPr>
          <w:trHeight w:val="358"/>
          <w:jc w:val="center"/>
        </w:trPr>
        <w:tc>
          <w:tcPr>
            <w:tcW w:w="4815" w:type="dxa"/>
            <w:shd w:val="clear" w:color="auto" w:fill="ADADAD" w:themeFill="background2" w:themeFillShade="BF"/>
          </w:tcPr>
          <w:p w14:paraId="686DC62B" w14:textId="1E0D1728" w:rsidR="005D2BF4" w:rsidRPr="00D37C4E" w:rsidRDefault="005D2BF4" w:rsidP="005D2BF4">
            <w:pPr>
              <w:jc w:val="both"/>
              <w:rPr>
                <w:rFonts w:ascii="Times New Roman" w:hAnsi="Times New Roman" w:cs="Times New Roman"/>
                <w:b/>
                <w:bCs/>
                <w:sz w:val="26"/>
                <w:szCs w:val="26"/>
              </w:rPr>
            </w:pPr>
            <w:r w:rsidRPr="00D37C4E">
              <w:rPr>
                <w:rFonts w:ascii="Times New Roman" w:hAnsi="Times New Roman" w:cs="Times New Roman"/>
                <w:b/>
                <w:bCs/>
                <w:sz w:val="26"/>
                <w:szCs w:val="26"/>
              </w:rPr>
              <w:t>Input</w:t>
            </w:r>
          </w:p>
        </w:tc>
        <w:tc>
          <w:tcPr>
            <w:tcW w:w="4794" w:type="dxa"/>
            <w:shd w:val="clear" w:color="auto" w:fill="ADADAD" w:themeFill="background2" w:themeFillShade="BF"/>
          </w:tcPr>
          <w:p w14:paraId="56584573" w14:textId="381023A8" w:rsidR="005D2BF4" w:rsidRPr="00D37C4E" w:rsidRDefault="005D2BF4" w:rsidP="005D2BF4">
            <w:pPr>
              <w:jc w:val="both"/>
              <w:rPr>
                <w:rFonts w:ascii="Times New Roman" w:hAnsi="Times New Roman" w:cs="Times New Roman"/>
                <w:b/>
                <w:bCs/>
                <w:sz w:val="26"/>
                <w:szCs w:val="26"/>
              </w:rPr>
            </w:pPr>
            <w:r w:rsidRPr="00D37C4E">
              <w:rPr>
                <w:rFonts w:ascii="Times New Roman" w:hAnsi="Times New Roman" w:cs="Times New Roman"/>
                <w:b/>
                <w:bCs/>
                <w:sz w:val="26"/>
                <w:szCs w:val="26"/>
              </w:rPr>
              <w:t>Output</w:t>
            </w:r>
          </w:p>
        </w:tc>
      </w:tr>
      <w:tr w:rsidR="00D37C4E" w:rsidRPr="00D37C4E" w14:paraId="3BC04D13" w14:textId="77777777" w:rsidTr="00C94E05">
        <w:trPr>
          <w:trHeight w:val="344"/>
          <w:jc w:val="center"/>
        </w:trPr>
        <w:tc>
          <w:tcPr>
            <w:tcW w:w="4815" w:type="dxa"/>
          </w:tcPr>
          <w:p w14:paraId="5C91F707" w14:textId="55980566" w:rsidR="005D2BF4" w:rsidRPr="00D37C4E" w:rsidRDefault="005D2BF4" w:rsidP="005D2BF4">
            <w:pPr>
              <w:jc w:val="both"/>
              <w:rPr>
                <w:rFonts w:ascii="Times New Roman" w:hAnsi="Times New Roman" w:cs="Times New Roman"/>
                <w:sz w:val="26"/>
                <w:szCs w:val="26"/>
              </w:rPr>
            </w:pPr>
            <w:r w:rsidRPr="00D37C4E">
              <w:rPr>
                <w:rFonts w:ascii="Times New Roman" w:hAnsi="Times New Roman" w:cs="Times New Roman"/>
                <w:sz w:val="26"/>
                <w:szCs w:val="26"/>
              </w:rPr>
              <w:t>4 3 1 6</w:t>
            </w:r>
          </w:p>
        </w:tc>
        <w:tc>
          <w:tcPr>
            <w:tcW w:w="4794" w:type="dxa"/>
          </w:tcPr>
          <w:p w14:paraId="66BEAB58" w14:textId="14FE7E99" w:rsidR="005D2BF4" w:rsidRPr="00D37C4E" w:rsidRDefault="005D2BF4" w:rsidP="005D2BF4">
            <w:pPr>
              <w:jc w:val="both"/>
              <w:rPr>
                <w:rFonts w:ascii="Times New Roman" w:hAnsi="Times New Roman" w:cs="Times New Roman"/>
                <w:sz w:val="26"/>
                <w:szCs w:val="26"/>
              </w:rPr>
            </w:pPr>
            <w:r w:rsidRPr="00D37C4E">
              <w:rPr>
                <w:rFonts w:ascii="Times New Roman" w:hAnsi="Times New Roman" w:cs="Times New Roman"/>
                <w:sz w:val="26"/>
                <w:szCs w:val="26"/>
              </w:rPr>
              <w:t>3</w:t>
            </w:r>
          </w:p>
        </w:tc>
      </w:tr>
      <w:tr w:rsidR="005D2BF4" w:rsidRPr="00D37C4E" w14:paraId="33B461C8" w14:textId="77777777" w:rsidTr="00C94E05">
        <w:trPr>
          <w:trHeight w:val="358"/>
          <w:jc w:val="center"/>
        </w:trPr>
        <w:tc>
          <w:tcPr>
            <w:tcW w:w="4815" w:type="dxa"/>
          </w:tcPr>
          <w:p w14:paraId="5B59A047" w14:textId="51A56074" w:rsidR="005D2BF4" w:rsidRPr="00D37C4E" w:rsidRDefault="005D2BF4" w:rsidP="005D2BF4">
            <w:pPr>
              <w:jc w:val="both"/>
              <w:rPr>
                <w:rFonts w:ascii="Times New Roman" w:hAnsi="Times New Roman" w:cs="Times New Roman"/>
                <w:sz w:val="26"/>
                <w:szCs w:val="26"/>
              </w:rPr>
            </w:pPr>
            <w:r w:rsidRPr="00D37C4E">
              <w:rPr>
                <w:rFonts w:ascii="Times New Roman" w:hAnsi="Times New Roman" w:cs="Times New Roman"/>
                <w:sz w:val="26"/>
                <w:szCs w:val="26"/>
              </w:rPr>
              <w:t>5 5 5 6</w:t>
            </w:r>
          </w:p>
        </w:tc>
        <w:tc>
          <w:tcPr>
            <w:tcW w:w="4794" w:type="dxa"/>
          </w:tcPr>
          <w:p w14:paraId="18669D7C" w14:textId="1062AAFC" w:rsidR="005D2BF4" w:rsidRPr="00D37C4E" w:rsidRDefault="005D2BF4" w:rsidP="005D2BF4">
            <w:pPr>
              <w:jc w:val="both"/>
              <w:rPr>
                <w:rFonts w:ascii="Times New Roman" w:hAnsi="Times New Roman" w:cs="Times New Roman"/>
                <w:sz w:val="26"/>
                <w:szCs w:val="26"/>
              </w:rPr>
            </w:pPr>
            <w:r w:rsidRPr="00D37C4E">
              <w:rPr>
                <w:rFonts w:ascii="Times New Roman" w:hAnsi="Times New Roman" w:cs="Times New Roman"/>
                <w:sz w:val="26"/>
                <w:szCs w:val="26"/>
              </w:rPr>
              <w:t>1</w:t>
            </w:r>
          </w:p>
        </w:tc>
      </w:tr>
    </w:tbl>
    <w:p w14:paraId="5A39EA38" w14:textId="3702417F" w:rsidR="005D2BF4" w:rsidRPr="00D37C4E" w:rsidRDefault="005D2BF4" w:rsidP="005D2BF4">
      <w:pPr>
        <w:spacing w:after="0"/>
        <w:jc w:val="both"/>
        <w:rPr>
          <w:rFonts w:ascii="Times New Roman" w:hAnsi="Times New Roman" w:cs="Times New Roman"/>
          <w:b/>
          <w:bCs/>
          <w:sz w:val="26"/>
          <w:szCs w:val="26"/>
        </w:rPr>
      </w:pPr>
    </w:p>
    <w:p w14:paraId="078255F1" w14:textId="24EDBCC6" w:rsidR="005D2BF4" w:rsidRPr="00D37C4E" w:rsidRDefault="005D2BF4" w:rsidP="00B5242F">
      <w:pPr>
        <w:pStyle w:val="Heading1"/>
        <w:spacing w:before="0" w:after="0"/>
        <w:rPr>
          <w:rFonts w:ascii="Times New Roman" w:hAnsi="Times New Roman" w:cs="Times New Roman"/>
          <w:b/>
          <w:bCs/>
          <w:color w:val="auto"/>
          <w:sz w:val="26"/>
          <w:szCs w:val="26"/>
        </w:rPr>
      </w:pPr>
      <w:bookmarkStart w:id="1" w:name="_Toc226646296"/>
      <w:r w:rsidRPr="00D37C4E">
        <w:rPr>
          <w:rFonts w:ascii="Times New Roman" w:hAnsi="Times New Roman" w:cs="Times New Roman"/>
          <w:b/>
          <w:bCs/>
          <w:color w:val="auto"/>
          <w:sz w:val="26"/>
          <w:szCs w:val="26"/>
        </w:rPr>
        <w:t>BÀI 2. DSA_P058. SỐ BƯỚC DI CHUYỂN ÍT NHẤT</w:t>
      </w:r>
      <w:bookmarkEnd w:id="1"/>
    </w:p>
    <w:p w14:paraId="2D160F1B" w14:textId="77777777" w:rsidR="005D2BF4" w:rsidRPr="00D37C4E" w:rsidRDefault="005D2BF4" w:rsidP="005D2BF4">
      <w:p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Cho ma trận A kích thước N*M. </w:t>
      </w:r>
    </w:p>
    <w:p w14:paraId="51F3B241" w14:textId="77777777" w:rsidR="005D2BF4" w:rsidRPr="00D37C4E" w:rsidRDefault="005D2BF4" w:rsidP="005D2BF4">
      <w:p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Hãy tìm số bước đi ít nhất để di chuyển từ vị trí A[1][1] đến vị trí A[N][M]. </w:t>
      </w:r>
    </w:p>
    <w:p w14:paraId="1CCD71F2" w14:textId="77777777" w:rsidR="005D2BF4" w:rsidRPr="00D37C4E" w:rsidRDefault="005D2BF4" w:rsidP="005D2BF4">
      <w:p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Biết rằng mỗi bước từ vị trí (i, j) ta có thể di chuyển theo một trong ba hướng: </w:t>
      </w:r>
    </w:p>
    <w:p w14:paraId="24883DEB" w14:textId="77777777" w:rsidR="005D2BF4" w:rsidRPr="00D37C4E" w:rsidRDefault="005D2BF4" w:rsidP="005D2BF4">
      <w:pPr>
        <w:pStyle w:val="ListParagraph"/>
        <w:numPr>
          <w:ilvl w:val="0"/>
          <w:numId w:val="15"/>
        </w:num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Hướng xuống dưới với số ô di chuyển là hiệu hai giá trị A[i][j] và A[i+1][j] </w:t>
      </w:r>
    </w:p>
    <w:p w14:paraId="74D34009" w14:textId="77777777" w:rsidR="005D2BF4" w:rsidRPr="00D37C4E" w:rsidRDefault="005D2BF4" w:rsidP="005D2BF4">
      <w:pPr>
        <w:pStyle w:val="ListParagraph"/>
        <w:numPr>
          <w:ilvl w:val="0"/>
          <w:numId w:val="15"/>
        </w:num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Hướng sang phải với số ô di chuyển là hiệu hai giá trị A[i][j] và A[i][j+1] </w:t>
      </w:r>
    </w:p>
    <w:p w14:paraId="0C0F2F70" w14:textId="7259A9C8" w:rsidR="005D2BF4" w:rsidRPr="00D37C4E" w:rsidRDefault="005D2BF4" w:rsidP="005D2BF4">
      <w:pPr>
        <w:pStyle w:val="ListParagraph"/>
        <w:numPr>
          <w:ilvl w:val="0"/>
          <w:numId w:val="15"/>
        </w:numPr>
        <w:spacing w:after="0"/>
        <w:jc w:val="both"/>
        <w:rPr>
          <w:rFonts w:ascii="Times New Roman" w:hAnsi="Times New Roman" w:cs="Times New Roman"/>
          <w:sz w:val="26"/>
          <w:szCs w:val="26"/>
        </w:rPr>
      </w:pPr>
      <w:r w:rsidRPr="00D37C4E">
        <w:rPr>
          <w:rFonts w:ascii="Times New Roman" w:hAnsi="Times New Roman" w:cs="Times New Roman"/>
          <w:sz w:val="26"/>
          <w:szCs w:val="26"/>
        </w:rPr>
        <w:t>Hướng chéo xuống với số ô di chuyển là hiệu của hai giá trị A[i][j] và A[i+1][j+1]</w:t>
      </w:r>
    </w:p>
    <w:p w14:paraId="483DA3B2" w14:textId="77777777" w:rsidR="005D2BF4" w:rsidRPr="00D37C4E" w:rsidRDefault="005D2BF4" w:rsidP="005D2BF4">
      <w:pPr>
        <w:spacing w:after="0"/>
        <w:jc w:val="both"/>
        <w:rPr>
          <w:rFonts w:ascii="Times New Roman" w:hAnsi="Times New Roman" w:cs="Times New Roman"/>
          <w:sz w:val="26"/>
          <w:szCs w:val="26"/>
        </w:rPr>
      </w:pPr>
      <w:r w:rsidRPr="00D37C4E">
        <w:rPr>
          <w:rFonts w:ascii="Times New Roman" w:hAnsi="Times New Roman" w:cs="Times New Roman"/>
          <w:b/>
          <w:bCs/>
          <w:sz w:val="26"/>
          <w:szCs w:val="26"/>
        </w:rPr>
        <w:t>Input:</w:t>
      </w:r>
      <w:r w:rsidRPr="00D37C4E">
        <w:rPr>
          <w:rFonts w:ascii="Times New Roman" w:hAnsi="Times New Roman" w:cs="Times New Roman"/>
          <w:sz w:val="26"/>
          <w:szCs w:val="26"/>
        </w:rPr>
        <w:t xml:space="preserve"> </w:t>
      </w:r>
    </w:p>
    <w:p w14:paraId="13770C3C" w14:textId="77777777" w:rsidR="005D2BF4" w:rsidRPr="00D37C4E" w:rsidRDefault="005D2BF4" w:rsidP="005D2BF4">
      <w:pPr>
        <w:pStyle w:val="ListParagraph"/>
        <w:numPr>
          <w:ilvl w:val="0"/>
          <w:numId w:val="15"/>
        </w:num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Dòng đầu tiên đưa vào số lượng test T. </w:t>
      </w:r>
    </w:p>
    <w:p w14:paraId="4BC0DA86" w14:textId="77777777" w:rsidR="005D2BF4" w:rsidRPr="00D37C4E" w:rsidRDefault="005D2BF4" w:rsidP="005D2BF4">
      <w:pPr>
        <w:pStyle w:val="ListParagraph"/>
        <w:numPr>
          <w:ilvl w:val="0"/>
          <w:numId w:val="15"/>
        </w:num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Dòng tiếp theo đưa vào các bộ test. Mỗi bộ test gồm hai phần: </w:t>
      </w:r>
    </w:p>
    <w:p w14:paraId="308617FD" w14:textId="77777777" w:rsidR="005D2BF4" w:rsidRPr="00D37C4E" w:rsidRDefault="005D2BF4" w:rsidP="005D2BF4">
      <w:pPr>
        <w:pStyle w:val="ListParagraph"/>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Phần thứ nhất là hai số N, M; </w:t>
      </w:r>
    </w:p>
    <w:p w14:paraId="7398B164" w14:textId="77777777" w:rsidR="005D2BF4" w:rsidRPr="00D37C4E" w:rsidRDefault="005D2BF4" w:rsidP="005D2BF4">
      <w:pPr>
        <w:pStyle w:val="ListParagraph"/>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Phần thứ hai là các phần tử của ma trận A[][]; các số được viết cách nhau một vài khoảng trống. </w:t>
      </w:r>
    </w:p>
    <w:p w14:paraId="3FDF2376" w14:textId="77777777" w:rsidR="005D2BF4" w:rsidRPr="00D37C4E" w:rsidRDefault="005D2BF4" w:rsidP="005D2BF4">
      <w:pPr>
        <w:pStyle w:val="ListParagraph"/>
        <w:numPr>
          <w:ilvl w:val="0"/>
          <w:numId w:val="15"/>
        </w:numPr>
        <w:spacing w:after="0"/>
        <w:jc w:val="both"/>
        <w:rPr>
          <w:rFonts w:ascii="Times New Roman" w:hAnsi="Times New Roman" w:cs="Times New Roman"/>
          <w:sz w:val="26"/>
          <w:szCs w:val="26"/>
        </w:rPr>
      </w:pPr>
      <w:r w:rsidRPr="00D37C4E">
        <w:rPr>
          <w:rFonts w:ascii="Times New Roman" w:hAnsi="Times New Roman" w:cs="Times New Roman"/>
          <w:sz w:val="26"/>
          <w:szCs w:val="26"/>
        </w:rPr>
        <w:t>T, N, M, A[i][j] thỏa mãn ràng buộc: 1 ≤ T ≤ 100; 1 ≤ N, M, A[i][j] ≤ 10</w:t>
      </w:r>
      <w:r w:rsidRPr="00D37C4E">
        <w:rPr>
          <w:rFonts w:ascii="Times New Roman" w:hAnsi="Times New Roman" w:cs="Times New Roman"/>
          <w:sz w:val="26"/>
          <w:szCs w:val="26"/>
          <w:vertAlign w:val="superscript"/>
        </w:rPr>
        <w:t>3</w:t>
      </w:r>
      <w:r w:rsidRPr="00D37C4E">
        <w:rPr>
          <w:rFonts w:ascii="Times New Roman" w:hAnsi="Times New Roman" w:cs="Times New Roman"/>
          <w:sz w:val="26"/>
          <w:szCs w:val="26"/>
        </w:rPr>
        <w:t xml:space="preserve"> . </w:t>
      </w:r>
    </w:p>
    <w:p w14:paraId="7DC2EA11" w14:textId="7F4FC1EA" w:rsidR="005D2BF4" w:rsidRPr="00D37C4E" w:rsidRDefault="005D2BF4" w:rsidP="005D2BF4">
      <w:pPr>
        <w:spacing w:after="0"/>
        <w:jc w:val="both"/>
        <w:rPr>
          <w:rFonts w:ascii="Times New Roman" w:hAnsi="Times New Roman" w:cs="Times New Roman"/>
          <w:sz w:val="26"/>
          <w:szCs w:val="26"/>
        </w:rPr>
      </w:pPr>
      <w:r w:rsidRPr="00D37C4E">
        <w:rPr>
          <w:rFonts w:ascii="Times New Roman" w:hAnsi="Times New Roman" w:cs="Times New Roman"/>
          <w:b/>
          <w:bCs/>
          <w:sz w:val="26"/>
          <w:szCs w:val="26"/>
        </w:rPr>
        <w:t>Output:</w:t>
      </w:r>
      <w:r w:rsidRPr="00D37C4E">
        <w:rPr>
          <w:rFonts w:ascii="Times New Roman" w:hAnsi="Times New Roman" w:cs="Times New Roman"/>
          <w:sz w:val="26"/>
          <w:szCs w:val="26"/>
        </w:rPr>
        <w:t xml:space="preserve"> Đưa ra kết quả mỗi test theo từng dòng. Nếu không tìm được đường đi ghi ra -1</w:t>
      </w:r>
    </w:p>
    <w:p w14:paraId="715DFFB1" w14:textId="7D0C7A0A" w:rsidR="005D2BF4" w:rsidRPr="00D37C4E" w:rsidRDefault="005D2BF4" w:rsidP="005D2BF4">
      <w:pPr>
        <w:spacing w:after="0"/>
        <w:jc w:val="both"/>
        <w:rPr>
          <w:rFonts w:ascii="Times New Roman" w:hAnsi="Times New Roman" w:cs="Times New Roman"/>
          <w:b/>
          <w:bCs/>
          <w:sz w:val="26"/>
          <w:szCs w:val="26"/>
        </w:rPr>
      </w:pPr>
      <w:r w:rsidRPr="00D37C4E">
        <w:rPr>
          <w:rFonts w:ascii="Times New Roman" w:hAnsi="Times New Roman" w:cs="Times New Roman"/>
          <w:b/>
          <w:bCs/>
          <w:sz w:val="26"/>
          <w:szCs w:val="26"/>
        </w:rPr>
        <w:t xml:space="preserve">Ví dụ. </w:t>
      </w:r>
    </w:p>
    <w:tbl>
      <w:tblPr>
        <w:tblStyle w:val="TableGrid"/>
        <w:tblW w:w="0" w:type="auto"/>
        <w:jc w:val="center"/>
        <w:tblLook w:val="04A0" w:firstRow="1" w:lastRow="0" w:firstColumn="1" w:lastColumn="0" w:noHBand="0" w:noVBand="1"/>
      </w:tblPr>
      <w:tblGrid>
        <w:gridCol w:w="4815"/>
        <w:gridCol w:w="4799"/>
      </w:tblGrid>
      <w:tr w:rsidR="00D37C4E" w:rsidRPr="00D37C4E" w14:paraId="7A3650F2" w14:textId="77777777" w:rsidTr="00D37C4E">
        <w:trPr>
          <w:trHeight w:val="358"/>
          <w:jc w:val="center"/>
        </w:trPr>
        <w:tc>
          <w:tcPr>
            <w:tcW w:w="4815" w:type="dxa"/>
            <w:shd w:val="clear" w:color="auto" w:fill="ADADAD" w:themeFill="background2" w:themeFillShade="BF"/>
          </w:tcPr>
          <w:p w14:paraId="4C64AEF5" w14:textId="77777777" w:rsidR="005D2BF4" w:rsidRPr="00D37C4E" w:rsidRDefault="005D2BF4" w:rsidP="007A5D74">
            <w:pPr>
              <w:jc w:val="both"/>
              <w:rPr>
                <w:rFonts w:ascii="Times New Roman" w:hAnsi="Times New Roman" w:cs="Times New Roman"/>
                <w:b/>
                <w:bCs/>
                <w:sz w:val="26"/>
                <w:szCs w:val="26"/>
              </w:rPr>
            </w:pPr>
            <w:r w:rsidRPr="00D37C4E">
              <w:rPr>
                <w:rFonts w:ascii="Times New Roman" w:hAnsi="Times New Roman" w:cs="Times New Roman"/>
                <w:b/>
                <w:bCs/>
                <w:sz w:val="26"/>
                <w:szCs w:val="26"/>
              </w:rPr>
              <w:lastRenderedPageBreak/>
              <w:t>Input</w:t>
            </w:r>
          </w:p>
        </w:tc>
        <w:tc>
          <w:tcPr>
            <w:tcW w:w="4799" w:type="dxa"/>
            <w:shd w:val="clear" w:color="auto" w:fill="ADADAD" w:themeFill="background2" w:themeFillShade="BF"/>
          </w:tcPr>
          <w:p w14:paraId="4D98CE7C" w14:textId="77777777" w:rsidR="005D2BF4" w:rsidRPr="00D37C4E" w:rsidRDefault="005D2BF4" w:rsidP="007A5D74">
            <w:pPr>
              <w:jc w:val="both"/>
              <w:rPr>
                <w:rFonts w:ascii="Times New Roman" w:hAnsi="Times New Roman" w:cs="Times New Roman"/>
                <w:b/>
                <w:bCs/>
                <w:sz w:val="26"/>
                <w:szCs w:val="26"/>
              </w:rPr>
            </w:pPr>
            <w:r w:rsidRPr="00D37C4E">
              <w:rPr>
                <w:rFonts w:ascii="Times New Roman" w:hAnsi="Times New Roman" w:cs="Times New Roman"/>
                <w:b/>
                <w:bCs/>
                <w:sz w:val="26"/>
                <w:szCs w:val="26"/>
              </w:rPr>
              <w:t>Output</w:t>
            </w:r>
          </w:p>
        </w:tc>
      </w:tr>
      <w:tr w:rsidR="00D37C4E" w:rsidRPr="00D37C4E" w14:paraId="1D283C8D" w14:textId="77777777" w:rsidTr="00D37C4E">
        <w:trPr>
          <w:trHeight w:val="344"/>
          <w:jc w:val="center"/>
        </w:trPr>
        <w:tc>
          <w:tcPr>
            <w:tcW w:w="4815" w:type="dxa"/>
          </w:tcPr>
          <w:p w14:paraId="7C520EAB" w14:textId="77777777" w:rsidR="005D2BF4" w:rsidRPr="00D37C4E" w:rsidRDefault="005D2BF4" w:rsidP="005D2BF4">
            <w:pPr>
              <w:jc w:val="both"/>
              <w:rPr>
                <w:rFonts w:ascii="Times New Roman" w:hAnsi="Times New Roman" w:cs="Times New Roman"/>
                <w:sz w:val="26"/>
                <w:szCs w:val="26"/>
              </w:rPr>
            </w:pPr>
            <w:r w:rsidRPr="00D37C4E">
              <w:rPr>
                <w:rFonts w:ascii="Times New Roman" w:hAnsi="Times New Roman" w:cs="Times New Roman"/>
                <w:sz w:val="26"/>
                <w:szCs w:val="26"/>
              </w:rPr>
              <w:t>1</w:t>
            </w:r>
          </w:p>
          <w:p w14:paraId="7309B678" w14:textId="77777777" w:rsidR="005D2BF4" w:rsidRPr="00D37C4E" w:rsidRDefault="005D2BF4" w:rsidP="005D2BF4">
            <w:pPr>
              <w:jc w:val="both"/>
              <w:rPr>
                <w:rFonts w:ascii="Times New Roman" w:hAnsi="Times New Roman" w:cs="Times New Roman"/>
                <w:sz w:val="26"/>
                <w:szCs w:val="26"/>
              </w:rPr>
            </w:pPr>
            <w:r w:rsidRPr="00D37C4E">
              <w:rPr>
                <w:rFonts w:ascii="Times New Roman" w:hAnsi="Times New Roman" w:cs="Times New Roman"/>
                <w:sz w:val="26"/>
                <w:szCs w:val="26"/>
              </w:rPr>
              <w:t>3 3</w:t>
            </w:r>
          </w:p>
          <w:p w14:paraId="56AA1FA4" w14:textId="77777777" w:rsidR="005D2BF4" w:rsidRPr="00D37C4E" w:rsidRDefault="005D2BF4" w:rsidP="005D2BF4">
            <w:pPr>
              <w:jc w:val="both"/>
              <w:rPr>
                <w:rFonts w:ascii="Times New Roman" w:hAnsi="Times New Roman" w:cs="Times New Roman"/>
                <w:sz w:val="26"/>
                <w:szCs w:val="26"/>
              </w:rPr>
            </w:pPr>
            <w:r w:rsidRPr="00D37C4E">
              <w:rPr>
                <w:rFonts w:ascii="Times New Roman" w:hAnsi="Times New Roman" w:cs="Times New Roman"/>
                <w:sz w:val="26"/>
                <w:szCs w:val="26"/>
              </w:rPr>
              <w:t>2 1 2</w:t>
            </w:r>
          </w:p>
          <w:p w14:paraId="578CAEC5" w14:textId="77777777" w:rsidR="005D2BF4" w:rsidRPr="00D37C4E" w:rsidRDefault="005D2BF4" w:rsidP="005D2BF4">
            <w:pPr>
              <w:jc w:val="both"/>
              <w:rPr>
                <w:rFonts w:ascii="Times New Roman" w:hAnsi="Times New Roman" w:cs="Times New Roman"/>
                <w:sz w:val="26"/>
                <w:szCs w:val="26"/>
              </w:rPr>
            </w:pPr>
            <w:r w:rsidRPr="00D37C4E">
              <w:rPr>
                <w:rFonts w:ascii="Times New Roman" w:hAnsi="Times New Roman" w:cs="Times New Roman"/>
                <w:sz w:val="26"/>
                <w:szCs w:val="26"/>
              </w:rPr>
              <w:t>1 2 4</w:t>
            </w:r>
          </w:p>
          <w:p w14:paraId="10CC5552" w14:textId="4B198D63" w:rsidR="005D2BF4" w:rsidRPr="00D37C4E" w:rsidRDefault="005D2BF4" w:rsidP="005D2BF4">
            <w:pPr>
              <w:jc w:val="both"/>
              <w:rPr>
                <w:rFonts w:ascii="Times New Roman" w:hAnsi="Times New Roman" w:cs="Times New Roman"/>
                <w:sz w:val="26"/>
                <w:szCs w:val="26"/>
              </w:rPr>
            </w:pPr>
            <w:r w:rsidRPr="00D37C4E">
              <w:rPr>
                <w:rFonts w:ascii="Times New Roman" w:hAnsi="Times New Roman" w:cs="Times New Roman"/>
                <w:sz w:val="26"/>
                <w:szCs w:val="26"/>
              </w:rPr>
              <w:t>1 3 2</w:t>
            </w:r>
          </w:p>
        </w:tc>
        <w:tc>
          <w:tcPr>
            <w:tcW w:w="4799" w:type="dxa"/>
          </w:tcPr>
          <w:p w14:paraId="09F1D294" w14:textId="77777777" w:rsidR="005D2BF4" w:rsidRPr="00D37C4E" w:rsidRDefault="005D2BF4" w:rsidP="007A5D74">
            <w:pPr>
              <w:jc w:val="both"/>
              <w:rPr>
                <w:rFonts w:ascii="Times New Roman" w:hAnsi="Times New Roman" w:cs="Times New Roman"/>
                <w:sz w:val="26"/>
                <w:szCs w:val="26"/>
              </w:rPr>
            </w:pPr>
            <w:r w:rsidRPr="00D37C4E">
              <w:rPr>
                <w:rFonts w:ascii="Times New Roman" w:hAnsi="Times New Roman" w:cs="Times New Roman"/>
                <w:sz w:val="26"/>
                <w:szCs w:val="26"/>
              </w:rPr>
              <w:t>3</w:t>
            </w:r>
          </w:p>
        </w:tc>
      </w:tr>
    </w:tbl>
    <w:p w14:paraId="77E05ADD" w14:textId="2D284488" w:rsidR="00A263E2" w:rsidRPr="00D37C4E" w:rsidRDefault="00A263E2" w:rsidP="00B5242F">
      <w:pPr>
        <w:pStyle w:val="Heading1"/>
        <w:spacing w:before="0" w:after="0"/>
        <w:rPr>
          <w:rFonts w:ascii="Times New Roman" w:hAnsi="Times New Roman" w:cs="Times New Roman"/>
          <w:b/>
          <w:bCs/>
          <w:color w:val="auto"/>
          <w:sz w:val="26"/>
          <w:szCs w:val="26"/>
        </w:rPr>
      </w:pPr>
      <w:bookmarkStart w:id="2" w:name="_Toc226646297"/>
      <w:r w:rsidRPr="00D37C4E">
        <w:rPr>
          <w:rFonts w:ascii="Times New Roman" w:hAnsi="Times New Roman" w:cs="Times New Roman"/>
          <w:b/>
          <w:bCs/>
          <w:color w:val="auto"/>
          <w:sz w:val="26"/>
          <w:szCs w:val="26"/>
        </w:rPr>
        <w:t>BÀI 3. DSA_P069. VUA VÀ QUÂN MÃ</w:t>
      </w:r>
      <w:bookmarkEnd w:id="2"/>
    </w:p>
    <w:p w14:paraId="4F5D39D3" w14:textId="59C89192" w:rsidR="00A263E2" w:rsidRPr="00D37C4E" w:rsidRDefault="00A263E2" w:rsidP="00A263E2">
      <w:pPr>
        <w:spacing w:after="0"/>
        <w:jc w:val="both"/>
        <w:rPr>
          <w:rFonts w:ascii="Times New Roman" w:hAnsi="Times New Roman" w:cs="Times New Roman"/>
          <w:sz w:val="26"/>
          <w:szCs w:val="26"/>
        </w:rPr>
      </w:pPr>
      <w:r w:rsidRPr="00D37C4E">
        <w:rPr>
          <w:rFonts w:ascii="Times New Roman" w:hAnsi="Times New Roman" w:cs="Times New Roman"/>
          <w:sz w:val="26"/>
          <w:szCs w:val="26"/>
        </w:rPr>
        <w:t>Vua Titan và các hiệp sĩ bàn tròn thường gặp nhau vào đầu năm mới để ăn mừng tình bạn của họ. Để tưởng nhớ sự kiện này, chúng ta xem xét một trò chơi, trong đó có một quân vua và một quân mã được đặt ngẫu nhiên trên 2 ô riêng biệt. Bàn cờ có kích thước N×N, trên bàn cờ có một số ô cấm, những ô còn lại là những ô tự do – ô có thể di chuyển vào được. 2 ô đặt quân mã và quân vua đang đứng ở các ô tự do.</w:t>
      </w:r>
    </w:p>
    <w:p w14:paraId="5F33F14E" w14:textId="49E79191" w:rsidR="00A263E2" w:rsidRPr="00D37C4E" w:rsidRDefault="00A263E2" w:rsidP="00A263E2">
      <w:pPr>
        <w:spacing w:after="0"/>
        <w:jc w:val="both"/>
        <w:rPr>
          <w:rFonts w:ascii="Times New Roman" w:hAnsi="Times New Roman" w:cs="Times New Roman"/>
          <w:sz w:val="26"/>
          <w:szCs w:val="26"/>
        </w:rPr>
      </w:pPr>
      <w:r w:rsidRPr="00D37C4E">
        <w:rPr>
          <w:rFonts w:ascii="Times New Roman" w:hAnsi="Times New Roman" w:cs="Times New Roman"/>
          <w:noProof/>
          <w:sz w:val="26"/>
          <w:szCs w:val="26"/>
        </w:rPr>
        <w:drawing>
          <wp:inline distT="0" distB="0" distL="0" distR="0" wp14:anchorId="53C84A5B" wp14:editId="45D9675D">
            <wp:extent cx="5982535" cy="2591162"/>
            <wp:effectExtent l="0" t="0" r="0" b="0"/>
            <wp:docPr id="152637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73678" name=""/>
                    <pic:cNvPicPr/>
                  </pic:nvPicPr>
                  <pic:blipFill>
                    <a:blip r:embed="rId8"/>
                    <a:stretch>
                      <a:fillRect/>
                    </a:stretch>
                  </pic:blipFill>
                  <pic:spPr>
                    <a:xfrm>
                      <a:off x="0" y="0"/>
                      <a:ext cx="5982535" cy="2591162"/>
                    </a:xfrm>
                    <a:prstGeom prst="rect">
                      <a:avLst/>
                    </a:prstGeom>
                  </pic:spPr>
                </pic:pic>
              </a:graphicData>
            </a:graphic>
          </wp:inline>
        </w:drawing>
      </w:r>
    </w:p>
    <w:p w14:paraId="0E76C260" w14:textId="77777777" w:rsidR="00A263E2" w:rsidRPr="00D37C4E" w:rsidRDefault="00A263E2" w:rsidP="00A263E2">
      <w:p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Tại mỗi bước cả 2 quân đều phải di chuyển theo quy tắc và không được đi vào ô cấm, hãy tìm cách di chuyển để chúng gặp nhau nhanh nhất. </w:t>
      </w:r>
    </w:p>
    <w:p w14:paraId="4328B647" w14:textId="77777777" w:rsidR="00A263E2" w:rsidRPr="00D37C4E" w:rsidRDefault="00A263E2" w:rsidP="00A263E2">
      <w:pPr>
        <w:spacing w:after="0"/>
        <w:jc w:val="both"/>
        <w:rPr>
          <w:rFonts w:ascii="Times New Roman" w:hAnsi="Times New Roman" w:cs="Times New Roman"/>
          <w:sz w:val="26"/>
          <w:szCs w:val="26"/>
        </w:rPr>
      </w:pPr>
      <w:r w:rsidRPr="00D37C4E">
        <w:rPr>
          <w:rFonts w:ascii="Times New Roman" w:hAnsi="Times New Roman" w:cs="Times New Roman"/>
          <w:b/>
          <w:bCs/>
          <w:sz w:val="26"/>
          <w:szCs w:val="26"/>
        </w:rPr>
        <w:t>Input:</w:t>
      </w:r>
      <w:r w:rsidRPr="00D37C4E">
        <w:rPr>
          <w:rFonts w:ascii="Times New Roman" w:hAnsi="Times New Roman" w:cs="Times New Roman"/>
          <w:sz w:val="26"/>
          <w:szCs w:val="26"/>
        </w:rPr>
        <w:t xml:space="preserve"> </w:t>
      </w:r>
    </w:p>
    <w:p w14:paraId="00C47C38" w14:textId="44603A40" w:rsidR="00A263E2" w:rsidRPr="00D37C4E" w:rsidRDefault="00A263E2" w:rsidP="00B5242F">
      <w:pPr>
        <w:pStyle w:val="ListParagraph"/>
        <w:numPr>
          <w:ilvl w:val="0"/>
          <w:numId w:val="15"/>
        </w:numPr>
        <w:spacing w:after="0"/>
        <w:jc w:val="both"/>
        <w:rPr>
          <w:rFonts w:ascii="Times New Roman" w:hAnsi="Times New Roman" w:cs="Times New Roman"/>
          <w:sz w:val="26"/>
          <w:szCs w:val="26"/>
        </w:rPr>
      </w:pPr>
      <w:r w:rsidRPr="00D37C4E">
        <w:rPr>
          <w:rFonts w:ascii="Times New Roman" w:hAnsi="Times New Roman" w:cs="Times New Roman"/>
          <w:sz w:val="26"/>
          <w:szCs w:val="26"/>
        </w:rPr>
        <w:t xml:space="preserve">Dòng đầu tiên là số nguyên N (N ≤ 100). </w:t>
      </w:r>
    </w:p>
    <w:p w14:paraId="758F0741" w14:textId="77777777" w:rsidR="00B5242F" w:rsidRPr="00D37C4E" w:rsidRDefault="00A263E2" w:rsidP="00B5242F">
      <w:pPr>
        <w:pStyle w:val="ListParagraph"/>
        <w:numPr>
          <w:ilvl w:val="0"/>
          <w:numId w:val="15"/>
        </w:numPr>
        <w:spacing w:after="0"/>
        <w:jc w:val="both"/>
        <w:rPr>
          <w:rFonts w:ascii="Times New Roman" w:hAnsi="Times New Roman" w:cs="Times New Roman"/>
          <w:b/>
          <w:bCs/>
          <w:sz w:val="26"/>
          <w:szCs w:val="26"/>
        </w:rPr>
      </w:pPr>
      <w:r w:rsidRPr="00D37C4E">
        <w:rPr>
          <w:rFonts w:ascii="Times New Roman" w:hAnsi="Times New Roman" w:cs="Times New Roman"/>
          <w:sz w:val="26"/>
          <w:szCs w:val="26"/>
        </w:rPr>
        <w:t>N dòng tiếp theo, mỗi dòng gồm 1 xâu có N ký tự</w:t>
      </w:r>
      <w:r w:rsidR="00B5242F" w:rsidRPr="00D37C4E">
        <w:rPr>
          <w:rFonts w:ascii="Times New Roman" w:hAnsi="Times New Roman" w:cs="Times New Roman"/>
          <w:sz w:val="26"/>
          <w:szCs w:val="26"/>
        </w:rPr>
        <w:t xml:space="preserve"> </w:t>
      </w:r>
      <w:r w:rsidRPr="00D37C4E">
        <w:rPr>
          <w:rFonts w:ascii="Times New Roman" w:hAnsi="Times New Roman" w:cs="Times New Roman"/>
          <w:sz w:val="26"/>
          <w:szCs w:val="26"/>
        </w:rPr>
        <w:t xml:space="preserve">mô tả bàn cờ. </w:t>
      </w:r>
      <w:r w:rsidR="00B5242F" w:rsidRPr="00D37C4E">
        <w:rPr>
          <w:rFonts w:ascii="Times New Roman" w:hAnsi="Times New Roman" w:cs="Times New Roman"/>
          <w:sz w:val="26"/>
          <w:szCs w:val="26"/>
        </w:rPr>
        <w:t xml:space="preserve">Trong đó: </w:t>
      </w:r>
    </w:p>
    <w:p w14:paraId="35CBFB54" w14:textId="77777777" w:rsidR="00B5242F" w:rsidRPr="00D37C4E" w:rsidRDefault="00A263E2" w:rsidP="00B5242F">
      <w:pPr>
        <w:pStyle w:val="ListParagraph"/>
        <w:numPr>
          <w:ilvl w:val="0"/>
          <w:numId w:val="16"/>
        </w:numPr>
        <w:spacing w:after="0"/>
        <w:jc w:val="both"/>
        <w:rPr>
          <w:rFonts w:ascii="Times New Roman" w:hAnsi="Times New Roman" w:cs="Times New Roman"/>
          <w:b/>
          <w:bCs/>
          <w:sz w:val="26"/>
          <w:szCs w:val="26"/>
        </w:rPr>
      </w:pPr>
      <w:r w:rsidRPr="00D37C4E">
        <w:rPr>
          <w:rFonts w:ascii="Times New Roman" w:hAnsi="Times New Roman" w:cs="Times New Roman"/>
          <w:sz w:val="26"/>
          <w:szCs w:val="26"/>
        </w:rPr>
        <w:t xml:space="preserve">“.” </w:t>
      </w:r>
      <w:r w:rsidR="00B5242F" w:rsidRPr="00D37C4E">
        <w:rPr>
          <w:rFonts w:ascii="Times New Roman" w:hAnsi="Times New Roman" w:cs="Times New Roman"/>
          <w:sz w:val="26"/>
          <w:szCs w:val="26"/>
        </w:rPr>
        <w:t>t</w:t>
      </w:r>
      <w:r w:rsidRPr="00D37C4E">
        <w:rPr>
          <w:rFonts w:ascii="Times New Roman" w:hAnsi="Times New Roman" w:cs="Times New Roman"/>
          <w:sz w:val="26"/>
          <w:szCs w:val="26"/>
        </w:rPr>
        <w:t>hể hiện ô trống</w:t>
      </w:r>
      <w:r w:rsidR="00B5242F" w:rsidRPr="00D37C4E">
        <w:rPr>
          <w:rFonts w:ascii="Times New Roman" w:hAnsi="Times New Roman" w:cs="Times New Roman"/>
          <w:sz w:val="26"/>
          <w:szCs w:val="26"/>
        </w:rPr>
        <w:t xml:space="preserve"> </w:t>
      </w:r>
    </w:p>
    <w:p w14:paraId="0160613B" w14:textId="77777777" w:rsidR="00B5242F" w:rsidRPr="00D37C4E" w:rsidRDefault="00A263E2" w:rsidP="00B5242F">
      <w:pPr>
        <w:pStyle w:val="ListParagraph"/>
        <w:numPr>
          <w:ilvl w:val="0"/>
          <w:numId w:val="16"/>
        </w:numPr>
        <w:spacing w:after="0"/>
        <w:jc w:val="both"/>
        <w:rPr>
          <w:rFonts w:ascii="Times New Roman" w:hAnsi="Times New Roman" w:cs="Times New Roman"/>
          <w:b/>
          <w:bCs/>
          <w:sz w:val="26"/>
          <w:szCs w:val="26"/>
        </w:rPr>
      </w:pPr>
      <w:r w:rsidRPr="00D37C4E">
        <w:rPr>
          <w:rFonts w:ascii="Times New Roman" w:hAnsi="Times New Roman" w:cs="Times New Roman"/>
          <w:sz w:val="26"/>
          <w:szCs w:val="26"/>
        </w:rPr>
        <w:t>“#” thể hiện ô cấm</w:t>
      </w:r>
    </w:p>
    <w:p w14:paraId="334A9356" w14:textId="77777777" w:rsidR="00B5242F" w:rsidRPr="00D37C4E" w:rsidRDefault="00A263E2" w:rsidP="00B5242F">
      <w:pPr>
        <w:pStyle w:val="ListParagraph"/>
        <w:numPr>
          <w:ilvl w:val="0"/>
          <w:numId w:val="16"/>
        </w:numPr>
        <w:spacing w:after="0"/>
        <w:jc w:val="both"/>
        <w:rPr>
          <w:rFonts w:ascii="Times New Roman" w:hAnsi="Times New Roman" w:cs="Times New Roman"/>
          <w:b/>
          <w:bCs/>
          <w:sz w:val="26"/>
          <w:szCs w:val="26"/>
        </w:rPr>
      </w:pPr>
      <w:r w:rsidRPr="00D37C4E">
        <w:rPr>
          <w:rFonts w:ascii="Times New Roman" w:hAnsi="Times New Roman" w:cs="Times New Roman"/>
          <w:sz w:val="26"/>
          <w:szCs w:val="26"/>
        </w:rPr>
        <w:t xml:space="preserve">“T” thể hiện vị trí vua đang đứng </w:t>
      </w:r>
    </w:p>
    <w:p w14:paraId="42C07703" w14:textId="77777777" w:rsidR="00B5242F" w:rsidRPr="00D37C4E" w:rsidRDefault="00A263E2" w:rsidP="00B5242F">
      <w:pPr>
        <w:pStyle w:val="ListParagraph"/>
        <w:numPr>
          <w:ilvl w:val="0"/>
          <w:numId w:val="16"/>
        </w:numPr>
        <w:spacing w:after="0"/>
        <w:jc w:val="both"/>
        <w:rPr>
          <w:rFonts w:ascii="Times New Roman" w:hAnsi="Times New Roman" w:cs="Times New Roman"/>
          <w:b/>
          <w:bCs/>
          <w:sz w:val="26"/>
          <w:szCs w:val="26"/>
        </w:rPr>
      </w:pPr>
      <w:r w:rsidRPr="00D37C4E">
        <w:rPr>
          <w:rFonts w:ascii="Times New Roman" w:hAnsi="Times New Roman" w:cs="Times New Roman"/>
          <w:sz w:val="26"/>
          <w:szCs w:val="26"/>
        </w:rPr>
        <w:t xml:space="preserve">“M” thể hiện vị trí quân mã đang đứng. </w:t>
      </w:r>
    </w:p>
    <w:p w14:paraId="213E9B1B" w14:textId="5D5223EC" w:rsidR="00A263E2" w:rsidRPr="00D37C4E" w:rsidRDefault="00A263E2" w:rsidP="00A263E2">
      <w:pPr>
        <w:spacing w:after="0"/>
        <w:jc w:val="both"/>
        <w:rPr>
          <w:rFonts w:ascii="Times New Roman" w:hAnsi="Times New Roman" w:cs="Times New Roman"/>
          <w:b/>
          <w:bCs/>
          <w:sz w:val="26"/>
          <w:szCs w:val="26"/>
        </w:rPr>
      </w:pPr>
      <w:r w:rsidRPr="00D37C4E">
        <w:rPr>
          <w:rFonts w:ascii="Times New Roman" w:hAnsi="Times New Roman" w:cs="Times New Roman"/>
          <w:b/>
          <w:bCs/>
          <w:sz w:val="26"/>
          <w:szCs w:val="26"/>
        </w:rPr>
        <w:t>Output.</w:t>
      </w:r>
      <w:r w:rsidR="00B5242F" w:rsidRPr="00D37C4E">
        <w:rPr>
          <w:rFonts w:ascii="Times New Roman" w:hAnsi="Times New Roman" w:cs="Times New Roman"/>
          <w:b/>
          <w:bCs/>
          <w:sz w:val="26"/>
          <w:szCs w:val="26"/>
        </w:rPr>
        <w:t xml:space="preserve"> </w:t>
      </w:r>
      <w:r w:rsidRPr="00D37C4E">
        <w:rPr>
          <w:rFonts w:ascii="Times New Roman" w:hAnsi="Times New Roman" w:cs="Times New Roman"/>
          <w:sz w:val="26"/>
          <w:szCs w:val="26"/>
        </w:rPr>
        <w:t>In ra đáp án là số bước ít nhất để các quân gặp nhau. Nếu không thể gặp nhau, in -1.</w:t>
      </w:r>
    </w:p>
    <w:p w14:paraId="5F1C00E5" w14:textId="536AA5EC" w:rsidR="00A263E2" w:rsidRPr="00D37C4E" w:rsidRDefault="00A263E2" w:rsidP="00A263E2">
      <w:pPr>
        <w:spacing w:after="0"/>
        <w:jc w:val="both"/>
        <w:rPr>
          <w:rFonts w:ascii="Times New Roman" w:hAnsi="Times New Roman" w:cs="Times New Roman"/>
          <w:b/>
          <w:bCs/>
          <w:sz w:val="26"/>
          <w:szCs w:val="26"/>
        </w:rPr>
      </w:pPr>
      <w:r w:rsidRPr="00D37C4E">
        <w:rPr>
          <w:rFonts w:ascii="Times New Roman" w:hAnsi="Times New Roman" w:cs="Times New Roman"/>
          <w:b/>
          <w:bCs/>
          <w:sz w:val="26"/>
          <w:szCs w:val="26"/>
        </w:rPr>
        <w:t xml:space="preserve">Ví dụ. </w:t>
      </w:r>
    </w:p>
    <w:tbl>
      <w:tblPr>
        <w:tblStyle w:val="TableGrid"/>
        <w:tblW w:w="0" w:type="auto"/>
        <w:jc w:val="center"/>
        <w:tblLook w:val="04A0" w:firstRow="1" w:lastRow="0" w:firstColumn="1" w:lastColumn="0" w:noHBand="0" w:noVBand="1"/>
      </w:tblPr>
      <w:tblGrid>
        <w:gridCol w:w="4957"/>
        <w:gridCol w:w="4652"/>
      </w:tblGrid>
      <w:tr w:rsidR="00D37C4E" w:rsidRPr="00D37C4E" w14:paraId="5E44B5EC" w14:textId="77777777" w:rsidTr="00C94E05">
        <w:trPr>
          <w:trHeight w:val="358"/>
          <w:jc w:val="center"/>
        </w:trPr>
        <w:tc>
          <w:tcPr>
            <w:tcW w:w="4957" w:type="dxa"/>
            <w:shd w:val="clear" w:color="auto" w:fill="ADADAD" w:themeFill="background2" w:themeFillShade="BF"/>
          </w:tcPr>
          <w:p w14:paraId="0402F182" w14:textId="77777777" w:rsidR="00A263E2" w:rsidRPr="00D37C4E" w:rsidRDefault="00A263E2" w:rsidP="007A5D74">
            <w:pPr>
              <w:jc w:val="both"/>
              <w:rPr>
                <w:rFonts w:ascii="Times New Roman" w:hAnsi="Times New Roman" w:cs="Times New Roman"/>
                <w:b/>
                <w:bCs/>
                <w:sz w:val="26"/>
                <w:szCs w:val="26"/>
              </w:rPr>
            </w:pPr>
            <w:r w:rsidRPr="00D37C4E">
              <w:rPr>
                <w:rFonts w:ascii="Times New Roman" w:hAnsi="Times New Roman" w:cs="Times New Roman"/>
                <w:b/>
                <w:bCs/>
                <w:sz w:val="26"/>
                <w:szCs w:val="26"/>
              </w:rPr>
              <w:t>Input</w:t>
            </w:r>
          </w:p>
        </w:tc>
        <w:tc>
          <w:tcPr>
            <w:tcW w:w="4652" w:type="dxa"/>
            <w:shd w:val="clear" w:color="auto" w:fill="ADADAD" w:themeFill="background2" w:themeFillShade="BF"/>
          </w:tcPr>
          <w:p w14:paraId="7FF7BE19" w14:textId="77777777" w:rsidR="00A263E2" w:rsidRPr="00D37C4E" w:rsidRDefault="00A263E2" w:rsidP="007A5D74">
            <w:pPr>
              <w:jc w:val="both"/>
              <w:rPr>
                <w:rFonts w:ascii="Times New Roman" w:hAnsi="Times New Roman" w:cs="Times New Roman"/>
                <w:b/>
                <w:bCs/>
                <w:sz w:val="26"/>
                <w:szCs w:val="26"/>
              </w:rPr>
            </w:pPr>
            <w:r w:rsidRPr="00D37C4E">
              <w:rPr>
                <w:rFonts w:ascii="Times New Roman" w:hAnsi="Times New Roman" w:cs="Times New Roman"/>
                <w:b/>
                <w:bCs/>
                <w:sz w:val="26"/>
                <w:szCs w:val="26"/>
              </w:rPr>
              <w:t>Output</w:t>
            </w:r>
          </w:p>
        </w:tc>
      </w:tr>
      <w:tr w:rsidR="00D37C4E" w:rsidRPr="00D37C4E" w14:paraId="01DE3AAC" w14:textId="77777777" w:rsidTr="00C94E05">
        <w:trPr>
          <w:trHeight w:val="344"/>
          <w:jc w:val="center"/>
        </w:trPr>
        <w:tc>
          <w:tcPr>
            <w:tcW w:w="4957" w:type="dxa"/>
          </w:tcPr>
          <w:p w14:paraId="74DE1B0D" w14:textId="77777777" w:rsidR="00A263E2" w:rsidRPr="00D37C4E" w:rsidRDefault="00A263E2" w:rsidP="00A263E2">
            <w:pPr>
              <w:jc w:val="both"/>
              <w:rPr>
                <w:rFonts w:ascii="Times New Roman" w:hAnsi="Times New Roman" w:cs="Times New Roman"/>
                <w:sz w:val="26"/>
                <w:szCs w:val="26"/>
              </w:rPr>
            </w:pPr>
            <w:r w:rsidRPr="00D37C4E">
              <w:rPr>
                <w:rFonts w:ascii="Times New Roman" w:hAnsi="Times New Roman" w:cs="Times New Roman"/>
                <w:sz w:val="26"/>
                <w:szCs w:val="26"/>
              </w:rPr>
              <w:t>5</w:t>
            </w:r>
          </w:p>
          <w:p w14:paraId="07C0BE7B" w14:textId="77777777" w:rsidR="00A263E2" w:rsidRPr="00D37C4E" w:rsidRDefault="00A263E2" w:rsidP="00B5242F">
            <w:pPr>
              <w:rPr>
                <w:rFonts w:ascii="Times New Roman" w:hAnsi="Times New Roman" w:cs="Times New Roman"/>
                <w:sz w:val="26"/>
                <w:szCs w:val="26"/>
              </w:rPr>
            </w:pPr>
            <w:r w:rsidRPr="00D37C4E">
              <w:rPr>
                <w:rFonts w:ascii="Times New Roman" w:hAnsi="Times New Roman" w:cs="Times New Roman"/>
                <w:sz w:val="26"/>
                <w:szCs w:val="26"/>
              </w:rPr>
              <w:t>M….</w:t>
            </w:r>
          </w:p>
          <w:p w14:paraId="085838CC" w14:textId="77777777" w:rsidR="00A263E2" w:rsidRPr="00D37C4E" w:rsidRDefault="00A263E2" w:rsidP="00B5242F">
            <w:pPr>
              <w:rPr>
                <w:rFonts w:ascii="Times New Roman" w:hAnsi="Times New Roman" w:cs="Times New Roman"/>
                <w:sz w:val="26"/>
                <w:szCs w:val="26"/>
              </w:rPr>
            </w:pPr>
            <w:r w:rsidRPr="00D37C4E">
              <w:rPr>
                <w:rFonts w:ascii="Times New Roman" w:hAnsi="Times New Roman" w:cs="Times New Roman"/>
                <w:sz w:val="26"/>
                <w:szCs w:val="26"/>
              </w:rPr>
              <w:t>…..</w:t>
            </w:r>
          </w:p>
          <w:p w14:paraId="3B87A1DB" w14:textId="77777777" w:rsidR="00A263E2" w:rsidRPr="00D37C4E" w:rsidRDefault="00A263E2" w:rsidP="00B5242F">
            <w:pPr>
              <w:rPr>
                <w:rFonts w:ascii="Times New Roman" w:hAnsi="Times New Roman" w:cs="Times New Roman"/>
                <w:sz w:val="26"/>
                <w:szCs w:val="26"/>
              </w:rPr>
            </w:pPr>
            <w:r w:rsidRPr="00D37C4E">
              <w:rPr>
                <w:rFonts w:ascii="Times New Roman" w:hAnsi="Times New Roman" w:cs="Times New Roman"/>
                <w:sz w:val="26"/>
                <w:szCs w:val="26"/>
              </w:rPr>
              <w:t>.#...</w:t>
            </w:r>
          </w:p>
          <w:p w14:paraId="5D592DCA" w14:textId="77777777" w:rsidR="00A263E2" w:rsidRPr="00D37C4E" w:rsidRDefault="00A263E2" w:rsidP="00B5242F">
            <w:pPr>
              <w:rPr>
                <w:rFonts w:ascii="Times New Roman" w:hAnsi="Times New Roman" w:cs="Times New Roman"/>
                <w:sz w:val="26"/>
                <w:szCs w:val="26"/>
              </w:rPr>
            </w:pPr>
            <w:r w:rsidRPr="00D37C4E">
              <w:rPr>
                <w:rFonts w:ascii="Times New Roman" w:hAnsi="Times New Roman" w:cs="Times New Roman"/>
                <w:sz w:val="26"/>
                <w:szCs w:val="26"/>
              </w:rPr>
              <w:t>.#..#</w:t>
            </w:r>
          </w:p>
          <w:p w14:paraId="57E73060" w14:textId="413E996A" w:rsidR="00A263E2" w:rsidRPr="00D37C4E" w:rsidRDefault="00A263E2" w:rsidP="00B5242F">
            <w:pPr>
              <w:rPr>
                <w:rFonts w:ascii="Times New Roman" w:hAnsi="Times New Roman" w:cs="Times New Roman"/>
                <w:sz w:val="26"/>
                <w:szCs w:val="26"/>
              </w:rPr>
            </w:pPr>
            <w:r w:rsidRPr="00D37C4E">
              <w:rPr>
                <w:rFonts w:ascii="Times New Roman" w:hAnsi="Times New Roman" w:cs="Times New Roman"/>
                <w:sz w:val="26"/>
                <w:szCs w:val="26"/>
              </w:rPr>
              <w:t>…#T</w:t>
            </w:r>
          </w:p>
        </w:tc>
        <w:tc>
          <w:tcPr>
            <w:tcW w:w="4652" w:type="dxa"/>
          </w:tcPr>
          <w:p w14:paraId="5B37AC6A" w14:textId="52034431" w:rsidR="00A263E2" w:rsidRPr="00D37C4E" w:rsidRDefault="00A263E2" w:rsidP="007A5D74">
            <w:pPr>
              <w:jc w:val="both"/>
              <w:rPr>
                <w:rFonts w:ascii="Times New Roman" w:hAnsi="Times New Roman" w:cs="Times New Roman"/>
                <w:sz w:val="26"/>
                <w:szCs w:val="26"/>
              </w:rPr>
            </w:pPr>
            <w:r w:rsidRPr="00D37C4E">
              <w:rPr>
                <w:rFonts w:ascii="Times New Roman" w:hAnsi="Times New Roman" w:cs="Times New Roman"/>
                <w:sz w:val="26"/>
                <w:szCs w:val="26"/>
              </w:rPr>
              <w:t>2</w:t>
            </w:r>
          </w:p>
        </w:tc>
      </w:tr>
    </w:tbl>
    <w:p w14:paraId="3FB061C2" w14:textId="68BD5044" w:rsidR="00A263E2" w:rsidRPr="00D37C4E" w:rsidRDefault="00A263E2" w:rsidP="00B66DD7">
      <w:pPr>
        <w:pStyle w:val="Heading1"/>
        <w:spacing w:before="0" w:after="0"/>
        <w:rPr>
          <w:rFonts w:ascii="Times New Roman" w:hAnsi="Times New Roman" w:cs="Times New Roman"/>
          <w:b/>
          <w:bCs/>
          <w:color w:val="auto"/>
          <w:sz w:val="26"/>
          <w:szCs w:val="26"/>
        </w:rPr>
      </w:pPr>
      <w:bookmarkStart w:id="3" w:name="_Toc226646298"/>
      <w:r w:rsidRPr="00D37C4E">
        <w:rPr>
          <w:rFonts w:ascii="Times New Roman" w:hAnsi="Times New Roman" w:cs="Times New Roman"/>
          <w:b/>
          <w:bCs/>
          <w:color w:val="auto"/>
          <w:sz w:val="26"/>
          <w:szCs w:val="26"/>
        </w:rPr>
        <w:lastRenderedPageBreak/>
        <w:t xml:space="preserve">BÀI </w:t>
      </w:r>
      <w:r w:rsidR="00D37C4E" w:rsidRPr="00D37C4E">
        <w:rPr>
          <w:rFonts w:ascii="Times New Roman" w:hAnsi="Times New Roman" w:cs="Times New Roman"/>
          <w:b/>
          <w:bCs/>
          <w:color w:val="auto"/>
          <w:sz w:val="26"/>
          <w:szCs w:val="26"/>
        </w:rPr>
        <w:t>4</w:t>
      </w:r>
      <w:r w:rsidRPr="00D37C4E">
        <w:rPr>
          <w:rFonts w:ascii="Times New Roman" w:hAnsi="Times New Roman" w:cs="Times New Roman"/>
          <w:b/>
          <w:bCs/>
          <w:color w:val="auto"/>
          <w:sz w:val="26"/>
          <w:szCs w:val="26"/>
        </w:rPr>
        <w:t>. DSA_P135. DI CHUYỂN 4 QUÂN CỜ</w:t>
      </w:r>
      <w:bookmarkEnd w:id="3"/>
    </w:p>
    <w:p w14:paraId="5E0253FC" w14:textId="77777777" w:rsidR="00D37C4E" w:rsidRPr="00D37C4E" w:rsidRDefault="00D37C4E" w:rsidP="00D37C4E">
      <w:pPr>
        <w:spacing w:after="0" w:line="276" w:lineRule="auto"/>
        <w:jc w:val="both"/>
        <w:rPr>
          <w:rFonts w:ascii="Times New Roman" w:hAnsi="Times New Roman" w:cs="Times New Roman"/>
          <w:sz w:val="26"/>
          <w:szCs w:val="26"/>
        </w:rPr>
      </w:pPr>
      <w:r w:rsidRPr="00D37C4E">
        <w:rPr>
          <w:rFonts w:ascii="Times New Roman" w:hAnsi="Times New Roman" w:cs="Times New Roman"/>
          <w:sz w:val="26"/>
          <w:szCs w:val="26"/>
        </w:rPr>
        <w:t>Trên bàn cờ 8x8 đặt 4 quân cờ. Mỗi quân cờ có 4 cách di chuyển (xem mô tả trong hình vẽ):</w:t>
      </w:r>
    </w:p>
    <w:p w14:paraId="1A5CE55B" w14:textId="77777777" w:rsidR="00D37C4E" w:rsidRPr="00D37C4E" w:rsidRDefault="00D37C4E" w:rsidP="00D37C4E">
      <w:pPr>
        <w:numPr>
          <w:ilvl w:val="0"/>
          <w:numId w:val="22"/>
        </w:numPr>
        <w:spacing w:after="0" w:line="276" w:lineRule="auto"/>
        <w:jc w:val="both"/>
        <w:rPr>
          <w:rFonts w:ascii="Times New Roman" w:hAnsi="Times New Roman" w:cs="Times New Roman"/>
          <w:sz w:val="26"/>
          <w:szCs w:val="26"/>
        </w:rPr>
      </w:pPr>
      <w:r w:rsidRPr="00D37C4E">
        <w:rPr>
          <w:rFonts w:ascii="Times New Roman" w:hAnsi="Times New Roman" w:cs="Times New Roman"/>
          <w:sz w:val="26"/>
          <w:szCs w:val="26"/>
        </w:rPr>
        <w:t>Sang trái, trên, phải, dưới nếu như ô cạnh đó là ô trống.</w:t>
      </w:r>
    </w:p>
    <w:p w14:paraId="78D7A2BB" w14:textId="77777777" w:rsidR="00D37C4E" w:rsidRPr="00D37C4E" w:rsidRDefault="00D37C4E" w:rsidP="00D37C4E">
      <w:pPr>
        <w:numPr>
          <w:ilvl w:val="0"/>
          <w:numId w:val="22"/>
        </w:numPr>
        <w:spacing w:after="0" w:line="276" w:lineRule="auto"/>
        <w:jc w:val="both"/>
        <w:rPr>
          <w:rFonts w:ascii="Times New Roman" w:hAnsi="Times New Roman" w:cs="Times New Roman"/>
          <w:sz w:val="26"/>
          <w:szCs w:val="26"/>
        </w:rPr>
      </w:pPr>
      <w:r w:rsidRPr="00D37C4E">
        <w:rPr>
          <w:rFonts w:ascii="Times New Roman" w:hAnsi="Times New Roman" w:cs="Times New Roman"/>
          <w:sz w:val="26"/>
          <w:szCs w:val="26"/>
        </w:rPr>
        <w:t>Nhảy qua một ô khác nếu như ô cạnh đó là một quân cờ khác (và ô ngay phía sau quân cờ đó phải là ô trống).</w:t>
      </w:r>
    </w:p>
    <w:p w14:paraId="321EA5C3" w14:textId="659AA1EA" w:rsidR="00A263E2" w:rsidRPr="00D37C4E" w:rsidRDefault="00D37C4E" w:rsidP="00D37C4E">
      <w:pPr>
        <w:spacing w:after="0" w:line="276" w:lineRule="auto"/>
        <w:jc w:val="center"/>
        <w:rPr>
          <w:rFonts w:ascii="Times New Roman" w:hAnsi="Times New Roman" w:cs="Times New Roman"/>
          <w:sz w:val="26"/>
          <w:szCs w:val="26"/>
        </w:rPr>
      </w:pPr>
      <w:r w:rsidRPr="00D37C4E">
        <w:rPr>
          <w:noProof/>
        </w:rPr>
        <w:drawing>
          <wp:inline distT="0" distB="0" distL="0" distR="0" wp14:anchorId="3F548981" wp14:editId="18A03918">
            <wp:extent cx="3404377" cy="3287754"/>
            <wp:effectExtent l="0" t="0" r="5715" b="8255"/>
            <wp:docPr id="40654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7695" cy="3290958"/>
                    </a:xfrm>
                    <a:prstGeom prst="rect">
                      <a:avLst/>
                    </a:prstGeom>
                    <a:noFill/>
                    <a:ln>
                      <a:noFill/>
                    </a:ln>
                  </pic:spPr>
                </pic:pic>
              </a:graphicData>
            </a:graphic>
          </wp:inline>
        </w:drawing>
      </w:r>
    </w:p>
    <w:p w14:paraId="60A9B4F1" w14:textId="77777777" w:rsidR="00D37C4E" w:rsidRPr="00D37C4E" w:rsidRDefault="00D37C4E" w:rsidP="00D37C4E">
      <w:pPr>
        <w:spacing w:after="0" w:line="276" w:lineRule="auto"/>
        <w:rPr>
          <w:rFonts w:ascii="Times New Roman" w:hAnsi="Times New Roman" w:cs="Times New Roman"/>
          <w:sz w:val="26"/>
          <w:szCs w:val="26"/>
        </w:rPr>
      </w:pPr>
      <w:r w:rsidRPr="00D37C4E">
        <w:rPr>
          <w:rFonts w:ascii="Times New Roman" w:hAnsi="Times New Roman" w:cs="Times New Roman"/>
          <w:sz w:val="26"/>
          <w:szCs w:val="26"/>
        </w:rPr>
        <w:t>Mỗi bước, bạn chỉ được phép di chuyển 1 quân cờ.</w:t>
      </w:r>
    </w:p>
    <w:p w14:paraId="698F76D0" w14:textId="77777777" w:rsidR="00D37C4E" w:rsidRPr="00D37C4E" w:rsidRDefault="00D37C4E" w:rsidP="00D37C4E">
      <w:pPr>
        <w:spacing w:after="0" w:line="276" w:lineRule="auto"/>
        <w:rPr>
          <w:rFonts w:ascii="Times New Roman" w:hAnsi="Times New Roman" w:cs="Times New Roman"/>
          <w:sz w:val="26"/>
          <w:szCs w:val="26"/>
        </w:rPr>
      </w:pPr>
      <w:r w:rsidRPr="00D37C4E">
        <w:rPr>
          <w:rFonts w:ascii="Times New Roman" w:hAnsi="Times New Roman" w:cs="Times New Roman"/>
          <w:sz w:val="26"/>
          <w:szCs w:val="26"/>
        </w:rPr>
        <w:t>Cho 2 trạng thái ST (Start) và EN (End) của bàn cờ. Bạn hãy kiểm tra xem có thể tạo được trạng thái EN từ trạng thái ST trong không quá 8 bước hay không?</w:t>
      </w:r>
    </w:p>
    <w:p w14:paraId="3E1024E4" w14:textId="77777777" w:rsidR="00D37C4E" w:rsidRPr="00D37C4E" w:rsidRDefault="00D37C4E" w:rsidP="00D37C4E">
      <w:pPr>
        <w:spacing w:after="0" w:line="276" w:lineRule="auto"/>
        <w:rPr>
          <w:rFonts w:ascii="Times New Roman" w:hAnsi="Times New Roman" w:cs="Times New Roman"/>
          <w:sz w:val="26"/>
          <w:szCs w:val="26"/>
        </w:rPr>
      </w:pPr>
      <w:r w:rsidRPr="00D37C4E">
        <w:rPr>
          <w:rFonts w:ascii="Times New Roman" w:hAnsi="Times New Roman" w:cs="Times New Roman"/>
          <w:b/>
          <w:bCs/>
          <w:sz w:val="26"/>
          <w:szCs w:val="26"/>
        </w:rPr>
        <w:t>Input:</w:t>
      </w:r>
    </w:p>
    <w:p w14:paraId="0C6405A4" w14:textId="55E46CFD" w:rsidR="00D37C4E" w:rsidRPr="00D37C4E" w:rsidRDefault="00D37C4E" w:rsidP="00D37C4E">
      <w:pPr>
        <w:numPr>
          <w:ilvl w:val="0"/>
          <w:numId w:val="23"/>
        </w:numPr>
        <w:spacing w:after="0" w:line="276" w:lineRule="auto"/>
        <w:rPr>
          <w:rFonts w:ascii="Times New Roman" w:hAnsi="Times New Roman" w:cs="Times New Roman"/>
          <w:sz w:val="26"/>
          <w:szCs w:val="26"/>
        </w:rPr>
      </w:pPr>
      <w:r w:rsidRPr="00D37C4E">
        <w:rPr>
          <w:rFonts w:ascii="Times New Roman" w:hAnsi="Times New Roman" w:cs="Times New Roman"/>
          <w:sz w:val="26"/>
          <w:szCs w:val="26"/>
        </w:rPr>
        <w:t>Dòng đầu tiên là số lượng bộ test T (T ≤ 20).</w:t>
      </w:r>
    </w:p>
    <w:p w14:paraId="74390AA4" w14:textId="77777777" w:rsidR="00D37C4E" w:rsidRPr="00D37C4E" w:rsidRDefault="00D37C4E" w:rsidP="00D37C4E">
      <w:pPr>
        <w:numPr>
          <w:ilvl w:val="0"/>
          <w:numId w:val="23"/>
        </w:numPr>
        <w:spacing w:after="0" w:line="276" w:lineRule="auto"/>
        <w:rPr>
          <w:rFonts w:ascii="Times New Roman" w:hAnsi="Times New Roman" w:cs="Times New Roman"/>
          <w:sz w:val="26"/>
          <w:szCs w:val="26"/>
        </w:rPr>
      </w:pPr>
      <w:r w:rsidRPr="00D37C4E">
        <w:rPr>
          <w:rFonts w:ascii="Times New Roman" w:hAnsi="Times New Roman" w:cs="Times New Roman"/>
          <w:sz w:val="26"/>
          <w:szCs w:val="26"/>
        </w:rPr>
        <w:t>Mỗi test gồm 2 dòng:</w:t>
      </w:r>
    </w:p>
    <w:p w14:paraId="4B5A19E8" w14:textId="510CC0C8" w:rsidR="00D37C4E" w:rsidRPr="00D37C4E" w:rsidRDefault="00D37C4E" w:rsidP="00D37C4E">
      <w:pPr>
        <w:pStyle w:val="ListParagraph"/>
        <w:numPr>
          <w:ilvl w:val="0"/>
          <w:numId w:val="16"/>
        </w:numPr>
        <w:spacing w:after="0" w:line="276" w:lineRule="auto"/>
        <w:rPr>
          <w:rFonts w:ascii="Times New Roman" w:hAnsi="Times New Roman" w:cs="Times New Roman"/>
          <w:sz w:val="26"/>
          <w:szCs w:val="26"/>
        </w:rPr>
      </w:pPr>
      <w:r w:rsidRPr="00D37C4E">
        <w:rPr>
          <w:rFonts w:ascii="Times New Roman" w:hAnsi="Times New Roman" w:cs="Times New Roman"/>
          <w:sz w:val="26"/>
          <w:szCs w:val="26"/>
        </w:rPr>
        <w:t>Dòng đầu tiên chứa 8 số nguyên mô tả tọa độ 4 quân cờ của trạng thái xuất phát ST.</w:t>
      </w:r>
    </w:p>
    <w:p w14:paraId="5AA0BB83" w14:textId="051FD00E" w:rsidR="00D37C4E" w:rsidRPr="00D37C4E" w:rsidRDefault="00D37C4E" w:rsidP="00D37C4E">
      <w:pPr>
        <w:pStyle w:val="ListParagraph"/>
        <w:numPr>
          <w:ilvl w:val="0"/>
          <w:numId w:val="16"/>
        </w:numPr>
        <w:spacing w:after="0" w:line="276" w:lineRule="auto"/>
        <w:rPr>
          <w:rFonts w:ascii="Times New Roman" w:hAnsi="Times New Roman" w:cs="Times New Roman"/>
          <w:sz w:val="26"/>
          <w:szCs w:val="26"/>
        </w:rPr>
      </w:pPr>
      <w:r w:rsidRPr="00D37C4E">
        <w:rPr>
          <w:rFonts w:ascii="Times New Roman" w:hAnsi="Times New Roman" w:cs="Times New Roman"/>
          <w:sz w:val="26"/>
          <w:szCs w:val="26"/>
        </w:rPr>
        <w:t>Dòng thứ hai chứa 8 số nguyên mô tả tọa độ 4 quân cờ của trạng thái kết thúc EN.</w:t>
      </w:r>
    </w:p>
    <w:p w14:paraId="202E66F8" w14:textId="1E57FB60" w:rsidR="00D37C4E" w:rsidRPr="00D37C4E" w:rsidRDefault="00D37C4E" w:rsidP="00D37C4E">
      <w:pPr>
        <w:spacing w:after="0" w:line="276" w:lineRule="auto"/>
        <w:rPr>
          <w:rFonts w:ascii="Times New Roman" w:hAnsi="Times New Roman" w:cs="Times New Roman"/>
          <w:sz w:val="26"/>
          <w:szCs w:val="26"/>
        </w:rPr>
      </w:pPr>
      <w:r w:rsidRPr="00D37C4E">
        <w:rPr>
          <w:rFonts w:ascii="Times New Roman" w:hAnsi="Times New Roman" w:cs="Times New Roman"/>
          <w:b/>
          <w:bCs/>
          <w:sz w:val="26"/>
          <w:szCs w:val="26"/>
        </w:rPr>
        <w:t>Output:</w:t>
      </w:r>
      <w:r w:rsidRPr="00D37C4E">
        <w:rPr>
          <w:rFonts w:ascii="Times New Roman" w:hAnsi="Times New Roman" w:cs="Times New Roman"/>
          <w:sz w:val="26"/>
          <w:szCs w:val="26"/>
        </w:rPr>
        <w:t xml:space="preserve"> </w:t>
      </w:r>
      <w:r w:rsidRPr="00D37C4E">
        <w:rPr>
          <w:rFonts w:ascii="Times New Roman" w:hAnsi="Times New Roman" w:cs="Times New Roman"/>
          <w:sz w:val="26"/>
          <w:szCs w:val="26"/>
        </w:rPr>
        <w:t>Với mỗi test, in ra "YES" nếu di chuyển được từ ST tới EN với không quá 8 bước, in ra "NO" trong trường hợp ngược lại</w:t>
      </w:r>
      <w:r w:rsidRPr="00D37C4E">
        <w:rPr>
          <w:rFonts w:ascii="Times New Roman" w:hAnsi="Times New Roman" w:cs="Times New Roman"/>
          <w:sz w:val="26"/>
          <w:szCs w:val="26"/>
        </w:rPr>
        <w:t>.</w:t>
      </w:r>
    </w:p>
    <w:p w14:paraId="57F4B46D" w14:textId="11ADC140" w:rsidR="00D37C4E" w:rsidRPr="00D37C4E" w:rsidRDefault="00D37C4E" w:rsidP="00D37C4E">
      <w:pPr>
        <w:spacing w:after="0" w:line="276" w:lineRule="auto"/>
        <w:rPr>
          <w:rFonts w:ascii="Times New Roman" w:hAnsi="Times New Roman" w:cs="Times New Roman"/>
          <w:b/>
          <w:bCs/>
          <w:sz w:val="26"/>
          <w:szCs w:val="26"/>
        </w:rPr>
      </w:pPr>
      <w:r w:rsidRPr="00D37C4E">
        <w:rPr>
          <w:rFonts w:ascii="Times New Roman" w:hAnsi="Times New Roman" w:cs="Times New Roman"/>
          <w:b/>
          <w:bCs/>
          <w:sz w:val="26"/>
          <w:szCs w:val="26"/>
        </w:rPr>
        <w:t>Ví dụ.</w:t>
      </w:r>
    </w:p>
    <w:tbl>
      <w:tblPr>
        <w:tblStyle w:val="TableGrid"/>
        <w:tblW w:w="0" w:type="auto"/>
        <w:jc w:val="center"/>
        <w:tblLook w:val="04A0" w:firstRow="1" w:lastRow="0" w:firstColumn="1" w:lastColumn="0" w:noHBand="0" w:noVBand="1"/>
      </w:tblPr>
      <w:tblGrid>
        <w:gridCol w:w="4957"/>
        <w:gridCol w:w="4652"/>
      </w:tblGrid>
      <w:tr w:rsidR="00D37C4E" w:rsidRPr="00D37C4E" w14:paraId="304DA949" w14:textId="77777777" w:rsidTr="000F5D73">
        <w:trPr>
          <w:trHeight w:val="358"/>
          <w:jc w:val="center"/>
        </w:trPr>
        <w:tc>
          <w:tcPr>
            <w:tcW w:w="4957" w:type="dxa"/>
            <w:shd w:val="clear" w:color="auto" w:fill="ADADAD" w:themeFill="background2" w:themeFillShade="BF"/>
          </w:tcPr>
          <w:p w14:paraId="6D998A6E" w14:textId="77777777" w:rsidR="00D37C4E" w:rsidRPr="00D37C4E" w:rsidRDefault="00D37C4E" w:rsidP="00D37C4E">
            <w:pPr>
              <w:spacing w:line="276" w:lineRule="auto"/>
              <w:jc w:val="both"/>
              <w:rPr>
                <w:rFonts w:ascii="Times New Roman" w:hAnsi="Times New Roman" w:cs="Times New Roman"/>
                <w:b/>
                <w:bCs/>
                <w:sz w:val="26"/>
                <w:szCs w:val="26"/>
              </w:rPr>
            </w:pPr>
            <w:r w:rsidRPr="00D37C4E">
              <w:rPr>
                <w:rFonts w:ascii="Times New Roman" w:hAnsi="Times New Roman" w:cs="Times New Roman"/>
                <w:b/>
                <w:bCs/>
                <w:sz w:val="26"/>
                <w:szCs w:val="26"/>
              </w:rPr>
              <w:t>Input</w:t>
            </w:r>
          </w:p>
        </w:tc>
        <w:tc>
          <w:tcPr>
            <w:tcW w:w="4652" w:type="dxa"/>
            <w:shd w:val="clear" w:color="auto" w:fill="ADADAD" w:themeFill="background2" w:themeFillShade="BF"/>
          </w:tcPr>
          <w:p w14:paraId="366087FC" w14:textId="77777777" w:rsidR="00D37C4E" w:rsidRPr="00D37C4E" w:rsidRDefault="00D37C4E" w:rsidP="00D37C4E">
            <w:pPr>
              <w:spacing w:line="276" w:lineRule="auto"/>
              <w:jc w:val="both"/>
              <w:rPr>
                <w:rFonts w:ascii="Times New Roman" w:hAnsi="Times New Roman" w:cs="Times New Roman"/>
                <w:b/>
                <w:bCs/>
                <w:sz w:val="26"/>
                <w:szCs w:val="26"/>
              </w:rPr>
            </w:pPr>
            <w:r w:rsidRPr="00D37C4E">
              <w:rPr>
                <w:rFonts w:ascii="Times New Roman" w:hAnsi="Times New Roman" w:cs="Times New Roman"/>
                <w:b/>
                <w:bCs/>
                <w:sz w:val="26"/>
                <w:szCs w:val="26"/>
              </w:rPr>
              <w:t>Output</w:t>
            </w:r>
          </w:p>
        </w:tc>
      </w:tr>
      <w:tr w:rsidR="00D37C4E" w:rsidRPr="00D37C4E" w14:paraId="00BAF844" w14:textId="77777777" w:rsidTr="000F5D73">
        <w:trPr>
          <w:trHeight w:val="344"/>
          <w:jc w:val="center"/>
        </w:trPr>
        <w:tc>
          <w:tcPr>
            <w:tcW w:w="4957" w:type="dxa"/>
          </w:tcPr>
          <w:p w14:paraId="3EB88D28" w14:textId="197DEB02"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3</w:t>
            </w:r>
          </w:p>
          <w:p w14:paraId="6C401AFF" w14:textId="2D2CD3ED"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4 4 4 5 5 4 6 5</w:t>
            </w:r>
          </w:p>
          <w:p w14:paraId="4AF3B8A6" w14:textId="22A0E9DE"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4 4 3 3 3 5 4 6</w:t>
            </w:r>
          </w:p>
          <w:p w14:paraId="23E0CCBC" w14:textId="2312CDBA"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4 4 3 3 3 5 4 6</w:t>
            </w:r>
          </w:p>
          <w:p w14:paraId="60A6FEB0" w14:textId="600CD3C0"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1 1 1 2 2 1 2 2</w:t>
            </w:r>
          </w:p>
          <w:p w14:paraId="7D5DD19B" w14:textId="76CE93DA"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1 1 1 8 8 1 8 8</w:t>
            </w:r>
          </w:p>
          <w:p w14:paraId="20A0EBC5" w14:textId="6E0AFDB7"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4 4 4 5 5 4 5 5</w:t>
            </w:r>
          </w:p>
        </w:tc>
        <w:tc>
          <w:tcPr>
            <w:tcW w:w="4652" w:type="dxa"/>
          </w:tcPr>
          <w:p w14:paraId="6BD856C7" w14:textId="77777777"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YES</w:t>
            </w:r>
          </w:p>
          <w:p w14:paraId="5FB2D23B" w14:textId="0CA05985"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NO</w:t>
            </w:r>
          </w:p>
          <w:p w14:paraId="04A070B6" w14:textId="7F924668" w:rsidR="00D37C4E" w:rsidRPr="00D37C4E" w:rsidRDefault="00D37C4E" w:rsidP="00D37C4E">
            <w:pPr>
              <w:spacing w:line="276" w:lineRule="auto"/>
              <w:jc w:val="both"/>
              <w:rPr>
                <w:rFonts w:ascii="Times New Roman" w:hAnsi="Times New Roman" w:cs="Times New Roman"/>
                <w:sz w:val="26"/>
                <w:szCs w:val="26"/>
              </w:rPr>
            </w:pPr>
            <w:r w:rsidRPr="00D37C4E">
              <w:rPr>
                <w:rFonts w:ascii="Times New Roman" w:hAnsi="Times New Roman" w:cs="Times New Roman"/>
                <w:sz w:val="26"/>
                <w:szCs w:val="26"/>
              </w:rPr>
              <w:t>NO</w:t>
            </w:r>
          </w:p>
          <w:p w14:paraId="5881A59A" w14:textId="36B4487F" w:rsidR="00D37C4E" w:rsidRPr="00D37C4E" w:rsidRDefault="00D37C4E" w:rsidP="00D37C4E">
            <w:pPr>
              <w:spacing w:line="276" w:lineRule="auto"/>
              <w:jc w:val="both"/>
              <w:rPr>
                <w:rFonts w:ascii="Times New Roman" w:hAnsi="Times New Roman" w:cs="Times New Roman"/>
                <w:sz w:val="26"/>
                <w:szCs w:val="26"/>
              </w:rPr>
            </w:pPr>
          </w:p>
        </w:tc>
      </w:tr>
    </w:tbl>
    <w:p w14:paraId="01C13B98" w14:textId="77777777" w:rsidR="00B66DD7" w:rsidRPr="00D37C4E" w:rsidRDefault="00B66DD7" w:rsidP="00B66DD7">
      <w:pPr>
        <w:rPr>
          <w:rFonts w:ascii="Times New Roman" w:hAnsi="Times New Roman" w:cs="Times New Roman"/>
          <w:sz w:val="26"/>
          <w:szCs w:val="26"/>
        </w:rPr>
      </w:pPr>
    </w:p>
    <w:sectPr w:rsidR="00B66DD7" w:rsidRPr="00D37C4E" w:rsidSect="00CE14AF">
      <w:footerReference w:type="default" r:id="rId10"/>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A0648" w14:textId="77777777" w:rsidR="00BC78C7" w:rsidRDefault="00BC78C7" w:rsidP="009D7C4C">
      <w:pPr>
        <w:spacing w:after="0" w:line="240" w:lineRule="auto"/>
      </w:pPr>
      <w:r>
        <w:separator/>
      </w:r>
    </w:p>
  </w:endnote>
  <w:endnote w:type="continuationSeparator" w:id="0">
    <w:p w14:paraId="42CA94DD" w14:textId="77777777" w:rsidR="00BC78C7" w:rsidRDefault="00BC78C7" w:rsidP="009D7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189544"/>
      <w:docPartObj>
        <w:docPartGallery w:val="Page Numbers (Bottom of Page)"/>
        <w:docPartUnique/>
      </w:docPartObj>
    </w:sdtPr>
    <w:sdtEndPr>
      <w:rPr>
        <w:noProof/>
      </w:rPr>
    </w:sdtEndPr>
    <w:sdtContent>
      <w:p w14:paraId="3E84C39D" w14:textId="37A75984" w:rsidR="009D7C4C" w:rsidRDefault="009D7C4C">
        <w:pPr>
          <w:pStyle w:val="Footer"/>
          <w:jc w:val="right"/>
        </w:pPr>
        <w:r w:rsidRPr="009D7C4C">
          <w:rPr>
            <w:rFonts w:ascii="Times New Roman" w:hAnsi="Times New Roman" w:cs="Times New Roman"/>
          </w:rPr>
          <w:t xml:space="preserve">Trang </w:t>
        </w:r>
        <w:r w:rsidRPr="009D7C4C">
          <w:rPr>
            <w:rFonts w:ascii="Times New Roman" w:hAnsi="Times New Roman" w:cs="Times New Roman"/>
          </w:rPr>
          <w:fldChar w:fldCharType="begin"/>
        </w:r>
        <w:r w:rsidRPr="009D7C4C">
          <w:rPr>
            <w:rFonts w:ascii="Times New Roman" w:hAnsi="Times New Roman" w:cs="Times New Roman"/>
          </w:rPr>
          <w:instrText xml:space="preserve"> PAGE   \* MERGEFORMAT </w:instrText>
        </w:r>
        <w:r w:rsidRPr="009D7C4C">
          <w:rPr>
            <w:rFonts w:ascii="Times New Roman" w:hAnsi="Times New Roman" w:cs="Times New Roman"/>
          </w:rPr>
          <w:fldChar w:fldCharType="separate"/>
        </w:r>
        <w:r w:rsidRPr="009D7C4C">
          <w:rPr>
            <w:rFonts w:ascii="Times New Roman" w:hAnsi="Times New Roman" w:cs="Times New Roman"/>
            <w:noProof/>
          </w:rPr>
          <w:t>2</w:t>
        </w:r>
        <w:r w:rsidRPr="009D7C4C">
          <w:rPr>
            <w:rFonts w:ascii="Times New Roman" w:hAnsi="Times New Roman" w:cs="Times New Roman"/>
            <w:noProof/>
          </w:rPr>
          <w:fldChar w:fldCharType="end"/>
        </w:r>
      </w:p>
    </w:sdtContent>
  </w:sdt>
  <w:p w14:paraId="334CD18C" w14:textId="77777777" w:rsidR="009D7C4C" w:rsidRDefault="009D7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F66AA" w14:textId="77777777" w:rsidR="00BC78C7" w:rsidRDefault="00BC78C7" w:rsidP="009D7C4C">
      <w:pPr>
        <w:spacing w:after="0" w:line="240" w:lineRule="auto"/>
      </w:pPr>
      <w:r>
        <w:separator/>
      </w:r>
    </w:p>
  </w:footnote>
  <w:footnote w:type="continuationSeparator" w:id="0">
    <w:p w14:paraId="2566140D" w14:textId="77777777" w:rsidR="00BC78C7" w:rsidRDefault="00BC78C7" w:rsidP="009D7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875"/>
    <w:multiLevelType w:val="multilevel"/>
    <w:tmpl w:val="3AC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5BFA"/>
    <w:multiLevelType w:val="multilevel"/>
    <w:tmpl w:val="A31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144D"/>
    <w:multiLevelType w:val="hybridMultilevel"/>
    <w:tmpl w:val="F0349AD4"/>
    <w:lvl w:ilvl="0" w:tplc="57C0F920">
      <w:numFmt w:val="bullet"/>
      <w:lvlText w:val="-"/>
      <w:lvlJc w:val="left"/>
      <w:pPr>
        <w:ind w:left="901"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D9D6A044">
      <w:numFmt w:val="bullet"/>
      <w:lvlText w:val="•"/>
      <w:lvlJc w:val="left"/>
      <w:pPr>
        <w:ind w:left="1958" w:hanging="360"/>
      </w:pPr>
      <w:rPr>
        <w:rFonts w:hint="default"/>
        <w:lang w:val="vi" w:eastAsia="en-US" w:bidi="ar-SA"/>
      </w:rPr>
    </w:lvl>
    <w:lvl w:ilvl="2" w:tplc="F482D7E6">
      <w:numFmt w:val="bullet"/>
      <w:lvlText w:val="•"/>
      <w:lvlJc w:val="left"/>
      <w:pPr>
        <w:ind w:left="3017" w:hanging="360"/>
      </w:pPr>
      <w:rPr>
        <w:rFonts w:hint="default"/>
        <w:lang w:val="vi" w:eastAsia="en-US" w:bidi="ar-SA"/>
      </w:rPr>
    </w:lvl>
    <w:lvl w:ilvl="3" w:tplc="155256DC">
      <w:numFmt w:val="bullet"/>
      <w:lvlText w:val="•"/>
      <w:lvlJc w:val="left"/>
      <w:pPr>
        <w:ind w:left="4076" w:hanging="360"/>
      </w:pPr>
      <w:rPr>
        <w:rFonts w:hint="default"/>
        <w:lang w:val="vi" w:eastAsia="en-US" w:bidi="ar-SA"/>
      </w:rPr>
    </w:lvl>
    <w:lvl w:ilvl="4" w:tplc="A2425172">
      <w:numFmt w:val="bullet"/>
      <w:lvlText w:val="•"/>
      <w:lvlJc w:val="left"/>
      <w:pPr>
        <w:ind w:left="5135" w:hanging="360"/>
      </w:pPr>
      <w:rPr>
        <w:rFonts w:hint="default"/>
        <w:lang w:val="vi" w:eastAsia="en-US" w:bidi="ar-SA"/>
      </w:rPr>
    </w:lvl>
    <w:lvl w:ilvl="5" w:tplc="1A8E2C16">
      <w:numFmt w:val="bullet"/>
      <w:lvlText w:val="•"/>
      <w:lvlJc w:val="left"/>
      <w:pPr>
        <w:ind w:left="6194" w:hanging="360"/>
      </w:pPr>
      <w:rPr>
        <w:rFonts w:hint="default"/>
        <w:lang w:val="vi" w:eastAsia="en-US" w:bidi="ar-SA"/>
      </w:rPr>
    </w:lvl>
    <w:lvl w:ilvl="6" w:tplc="D38AFFE6">
      <w:numFmt w:val="bullet"/>
      <w:lvlText w:val="•"/>
      <w:lvlJc w:val="left"/>
      <w:pPr>
        <w:ind w:left="7253" w:hanging="360"/>
      </w:pPr>
      <w:rPr>
        <w:rFonts w:hint="default"/>
        <w:lang w:val="vi" w:eastAsia="en-US" w:bidi="ar-SA"/>
      </w:rPr>
    </w:lvl>
    <w:lvl w:ilvl="7" w:tplc="E29C13DA">
      <w:numFmt w:val="bullet"/>
      <w:lvlText w:val="•"/>
      <w:lvlJc w:val="left"/>
      <w:pPr>
        <w:ind w:left="8312" w:hanging="360"/>
      </w:pPr>
      <w:rPr>
        <w:rFonts w:hint="default"/>
        <w:lang w:val="vi" w:eastAsia="en-US" w:bidi="ar-SA"/>
      </w:rPr>
    </w:lvl>
    <w:lvl w:ilvl="8" w:tplc="D8C0CDA2">
      <w:numFmt w:val="bullet"/>
      <w:lvlText w:val="•"/>
      <w:lvlJc w:val="left"/>
      <w:pPr>
        <w:ind w:left="9371" w:hanging="360"/>
      </w:pPr>
      <w:rPr>
        <w:rFonts w:hint="default"/>
        <w:lang w:val="vi" w:eastAsia="en-US" w:bidi="ar-SA"/>
      </w:rPr>
    </w:lvl>
  </w:abstractNum>
  <w:abstractNum w:abstractNumId="3" w15:restartNumberingAfterBreak="0">
    <w:nsid w:val="0D2D1EBA"/>
    <w:multiLevelType w:val="hybridMultilevel"/>
    <w:tmpl w:val="2048EFC4"/>
    <w:lvl w:ilvl="0" w:tplc="49B2894E">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26D2C"/>
    <w:multiLevelType w:val="multilevel"/>
    <w:tmpl w:val="0DF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0151B"/>
    <w:multiLevelType w:val="hybridMultilevel"/>
    <w:tmpl w:val="86561C16"/>
    <w:lvl w:ilvl="0" w:tplc="4F72463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F44EB"/>
    <w:multiLevelType w:val="multilevel"/>
    <w:tmpl w:val="536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234EB"/>
    <w:multiLevelType w:val="multilevel"/>
    <w:tmpl w:val="9336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94027"/>
    <w:multiLevelType w:val="multilevel"/>
    <w:tmpl w:val="8F7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419B6"/>
    <w:multiLevelType w:val="hybridMultilevel"/>
    <w:tmpl w:val="60BED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E36BFC"/>
    <w:multiLevelType w:val="hybridMultilevel"/>
    <w:tmpl w:val="E722AC18"/>
    <w:lvl w:ilvl="0" w:tplc="9BF464F6">
      <w:numFmt w:val="bullet"/>
      <w:lvlText w:val=""/>
      <w:lvlJc w:val="left"/>
      <w:pPr>
        <w:ind w:left="861" w:hanging="361"/>
      </w:pPr>
      <w:rPr>
        <w:rFonts w:ascii="Symbol" w:eastAsia="Symbol" w:hAnsi="Symbol" w:cs="Symbol" w:hint="default"/>
        <w:spacing w:val="0"/>
        <w:w w:val="99"/>
        <w:lang w:val="vi" w:eastAsia="en-US" w:bidi="ar-SA"/>
      </w:rPr>
    </w:lvl>
    <w:lvl w:ilvl="1" w:tplc="D084F06A">
      <w:numFmt w:val="bullet"/>
      <w:lvlText w:val="•"/>
      <w:lvlJc w:val="left"/>
      <w:pPr>
        <w:ind w:left="1879" w:hanging="361"/>
      </w:pPr>
      <w:rPr>
        <w:rFonts w:hint="default"/>
        <w:lang w:val="vi" w:eastAsia="en-US" w:bidi="ar-SA"/>
      </w:rPr>
    </w:lvl>
    <w:lvl w:ilvl="2" w:tplc="B552A1A6">
      <w:numFmt w:val="bullet"/>
      <w:lvlText w:val="•"/>
      <w:lvlJc w:val="left"/>
      <w:pPr>
        <w:ind w:left="2899" w:hanging="361"/>
      </w:pPr>
      <w:rPr>
        <w:rFonts w:hint="default"/>
        <w:lang w:val="vi" w:eastAsia="en-US" w:bidi="ar-SA"/>
      </w:rPr>
    </w:lvl>
    <w:lvl w:ilvl="3" w:tplc="CA00DFA6">
      <w:numFmt w:val="bullet"/>
      <w:lvlText w:val="•"/>
      <w:lvlJc w:val="left"/>
      <w:pPr>
        <w:ind w:left="3918" w:hanging="361"/>
      </w:pPr>
      <w:rPr>
        <w:rFonts w:hint="default"/>
        <w:lang w:val="vi" w:eastAsia="en-US" w:bidi="ar-SA"/>
      </w:rPr>
    </w:lvl>
    <w:lvl w:ilvl="4" w:tplc="82BC024C">
      <w:numFmt w:val="bullet"/>
      <w:lvlText w:val="•"/>
      <w:lvlJc w:val="left"/>
      <w:pPr>
        <w:ind w:left="4938" w:hanging="361"/>
      </w:pPr>
      <w:rPr>
        <w:rFonts w:hint="default"/>
        <w:lang w:val="vi" w:eastAsia="en-US" w:bidi="ar-SA"/>
      </w:rPr>
    </w:lvl>
    <w:lvl w:ilvl="5" w:tplc="9320DE0C">
      <w:numFmt w:val="bullet"/>
      <w:lvlText w:val="•"/>
      <w:lvlJc w:val="left"/>
      <w:pPr>
        <w:ind w:left="5958" w:hanging="361"/>
      </w:pPr>
      <w:rPr>
        <w:rFonts w:hint="default"/>
        <w:lang w:val="vi" w:eastAsia="en-US" w:bidi="ar-SA"/>
      </w:rPr>
    </w:lvl>
    <w:lvl w:ilvl="6" w:tplc="041C0854">
      <w:numFmt w:val="bullet"/>
      <w:lvlText w:val="•"/>
      <w:lvlJc w:val="left"/>
      <w:pPr>
        <w:ind w:left="6977" w:hanging="361"/>
      </w:pPr>
      <w:rPr>
        <w:rFonts w:hint="default"/>
        <w:lang w:val="vi" w:eastAsia="en-US" w:bidi="ar-SA"/>
      </w:rPr>
    </w:lvl>
    <w:lvl w:ilvl="7" w:tplc="EBEC77A2">
      <w:numFmt w:val="bullet"/>
      <w:lvlText w:val="•"/>
      <w:lvlJc w:val="left"/>
      <w:pPr>
        <w:ind w:left="7997" w:hanging="361"/>
      </w:pPr>
      <w:rPr>
        <w:rFonts w:hint="default"/>
        <w:lang w:val="vi" w:eastAsia="en-US" w:bidi="ar-SA"/>
      </w:rPr>
    </w:lvl>
    <w:lvl w:ilvl="8" w:tplc="19588BEC">
      <w:numFmt w:val="bullet"/>
      <w:lvlText w:val="•"/>
      <w:lvlJc w:val="left"/>
      <w:pPr>
        <w:ind w:left="9017" w:hanging="361"/>
      </w:pPr>
      <w:rPr>
        <w:rFonts w:hint="default"/>
        <w:lang w:val="vi" w:eastAsia="en-US" w:bidi="ar-SA"/>
      </w:rPr>
    </w:lvl>
  </w:abstractNum>
  <w:abstractNum w:abstractNumId="11" w15:restartNumberingAfterBreak="0">
    <w:nsid w:val="409D1265"/>
    <w:multiLevelType w:val="multilevel"/>
    <w:tmpl w:val="D22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61A3A"/>
    <w:multiLevelType w:val="multilevel"/>
    <w:tmpl w:val="84728830"/>
    <w:lvl w:ilvl="0">
      <w:start w:val="1"/>
      <w:numFmt w:val="bullet"/>
      <w:lvlText w:val=""/>
      <w:lvlJc w:val="left"/>
      <w:pPr>
        <w:tabs>
          <w:tab w:val="num" w:pos="720"/>
        </w:tabs>
        <w:ind w:left="720" w:hanging="360"/>
      </w:pPr>
      <w:rPr>
        <w:rFonts w:ascii="Symbol" w:hAnsi="Symbol" w:hint="default"/>
        <w:sz w:val="20"/>
      </w:rPr>
    </w:lvl>
    <w:lvl w:ilvl="1">
      <w:start w:val="7"/>
      <w:numFmt w:val="bullet"/>
      <w:suff w:val="space"/>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F5E97"/>
    <w:multiLevelType w:val="multilevel"/>
    <w:tmpl w:val="2704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F2254"/>
    <w:multiLevelType w:val="multilevel"/>
    <w:tmpl w:val="693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F3A42"/>
    <w:multiLevelType w:val="multilevel"/>
    <w:tmpl w:val="79D8D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33869"/>
    <w:multiLevelType w:val="multilevel"/>
    <w:tmpl w:val="9E2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86ACD"/>
    <w:multiLevelType w:val="multilevel"/>
    <w:tmpl w:val="1792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C7FED"/>
    <w:multiLevelType w:val="hybridMultilevel"/>
    <w:tmpl w:val="6B7C0960"/>
    <w:lvl w:ilvl="0" w:tplc="4F80763C">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5145565"/>
    <w:multiLevelType w:val="multilevel"/>
    <w:tmpl w:val="AF7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A7D86"/>
    <w:multiLevelType w:val="multilevel"/>
    <w:tmpl w:val="A4D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05FF9"/>
    <w:multiLevelType w:val="multilevel"/>
    <w:tmpl w:val="4FDE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311B3"/>
    <w:multiLevelType w:val="multilevel"/>
    <w:tmpl w:val="63A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705E1E"/>
    <w:multiLevelType w:val="hybridMultilevel"/>
    <w:tmpl w:val="FB848972"/>
    <w:lvl w:ilvl="0" w:tplc="31FCE59A">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2366457">
    <w:abstractNumId w:val="9"/>
  </w:num>
  <w:num w:numId="2" w16cid:durableId="435443447">
    <w:abstractNumId w:val="23"/>
  </w:num>
  <w:num w:numId="3" w16cid:durableId="266423875">
    <w:abstractNumId w:val="5"/>
  </w:num>
  <w:num w:numId="4" w16cid:durableId="1287085056">
    <w:abstractNumId w:val="7"/>
  </w:num>
  <w:num w:numId="5" w16cid:durableId="46533029">
    <w:abstractNumId w:val="6"/>
  </w:num>
  <w:num w:numId="6" w16cid:durableId="1304578072">
    <w:abstractNumId w:val="22"/>
  </w:num>
  <w:num w:numId="7" w16cid:durableId="1732729759">
    <w:abstractNumId w:val="21"/>
  </w:num>
  <w:num w:numId="8" w16cid:durableId="1403912544">
    <w:abstractNumId w:val="10"/>
  </w:num>
  <w:num w:numId="9" w16cid:durableId="1555003361">
    <w:abstractNumId w:val="2"/>
  </w:num>
  <w:num w:numId="10" w16cid:durableId="1826586047">
    <w:abstractNumId w:val="19"/>
  </w:num>
  <w:num w:numId="11" w16cid:durableId="1060516652">
    <w:abstractNumId w:val="13"/>
  </w:num>
  <w:num w:numId="12" w16cid:durableId="441338117">
    <w:abstractNumId w:val="14"/>
  </w:num>
  <w:num w:numId="13" w16cid:durableId="806161603">
    <w:abstractNumId w:val="4"/>
  </w:num>
  <w:num w:numId="14" w16cid:durableId="1388139319">
    <w:abstractNumId w:val="12"/>
  </w:num>
  <w:num w:numId="15" w16cid:durableId="174613034">
    <w:abstractNumId w:val="3"/>
  </w:num>
  <w:num w:numId="16" w16cid:durableId="484784522">
    <w:abstractNumId w:val="18"/>
  </w:num>
  <w:num w:numId="17" w16cid:durableId="117796519">
    <w:abstractNumId w:val="0"/>
  </w:num>
  <w:num w:numId="18" w16cid:durableId="1299724213">
    <w:abstractNumId w:val="11"/>
  </w:num>
  <w:num w:numId="19" w16cid:durableId="660621832">
    <w:abstractNumId w:val="17"/>
  </w:num>
  <w:num w:numId="20" w16cid:durableId="1547138047">
    <w:abstractNumId w:val="20"/>
  </w:num>
  <w:num w:numId="21" w16cid:durableId="1257788231">
    <w:abstractNumId w:val="16"/>
  </w:num>
  <w:num w:numId="22" w16cid:durableId="1113129820">
    <w:abstractNumId w:val="1"/>
  </w:num>
  <w:num w:numId="23" w16cid:durableId="2117946230">
    <w:abstractNumId w:val="15"/>
  </w:num>
  <w:num w:numId="24" w16cid:durableId="17061723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AF"/>
    <w:rsid w:val="000805F9"/>
    <w:rsid w:val="000F337D"/>
    <w:rsid w:val="001112E4"/>
    <w:rsid w:val="00122ACF"/>
    <w:rsid w:val="001A624D"/>
    <w:rsid w:val="00246B61"/>
    <w:rsid w:val="002A5E00"/>
    <w:rsid w:val="0035548D"/>
    <w:rsid w:val="0038520F"/>
    <w:rsid w:val="003D329D"/>
    <w:rsid w:val="0040584E"/>
    <w:rsid w:val="004A2A05"/>
    <w:rsid w:val="004B0675"/>
    <w:rsid w:val="004E7A10"/>
    <w:rsid w:val="004F0C3F"/>
    <w:rsid w:val="00521F61"/>
    <w:rsid w:val="005B49F1"/>
    <w:rsid w:val="005D2BF4"/>
    <w:rsid w:val="0069481B"/>
    <w:rsid w:val="006C3C08"/>
    <w:rsid w:val="00786E09"/>
    <w:rsid w:val="007C1CA6"/>
    <w:rsid w:val="007D00B6"/>
    <w:rsid w:val="007D0394"/>
    <w:rsid w:val="007F5EAD"/>
    <w:rsid w:val="00822D98"/>
    <w:rsid w:val="00850D3A"/>
    <w:rsid w:val="008937AF"/>
    <w:rsid w:val="00925C78"/>
    <w:rsid w:val="009A5801"/>
    <w:rsid w:val="009D7C4C"/>
    <w:rsid w:val="009E77B9"/>
    <w:rsid w:val="00A263E2"/>
    <w:rsid w:val="00A97C46"/>
    <w:rsid w:val="00AE612D"/>
    <w:rsid w:val="00B4391A"/>
    <w:rsid w:val="00B5242F"/>
    <w:rsid w:val="00B66DD7"/>
    <w:rsid w:val="00BB44C8"/>
    <w:rsid w:val="00BC78C7"/>
    <w:rsid w:val="00C7287C"/>
    <w:rsid w:val="00C94E05"/>
    <w:rsid w:val="00CD1347"/>
    <w:rsid w:val="00CE0D1E"/>
    <w:rsid w:val="00CE14AF"/>
    <w:rsid w:val="00D37C4E"/>
    <w:rsid w:val="00D70E17"/>
    <w:rsid w:val="00DE4E15"/>
    <w:rsid w:val="00DE5A81"/>
    <w:rsid w:val="00DE6A51"/>
    <w:rsid w:val="00E006A4"/>
    <w:rsid w:val="00E93578"/>
    <w:rsid w:val="00EE5AED"/>
    <w:rsid w:val="00FF5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9C08"/>
  <w15:chartTrackingRefBased/>
  <w15:docId w15:val="{73CA77F9-F92E-43B8-820C-7D5C943C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C4E"/>
  </w:style>
  <w:style w:type="paragraph" w:styleId="Heading1">
    <w:name w:val="heading 1"/>
    <w:basedOn w:val="Normal"/>
    <w:next w:val="Normal"/>
    <w:link w:val="Heading1Char"/>
    <w:uiPriority w:val="9"/>
    <w:qFormat/>
    <w:rsid w:val="00CE1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4AF"/>
    <w:rPr>
      <w:rFonts w:eastAsiaTheme="majorEastAsia" w:cstheme="majorBidi"/>
      <w:color w:val="272727" w:themeColor="text1" w:themeTint="D8"/>
    </w:rPr>
  </w:style>
  <w:style w:type="paragraph" w:styleId="Title">
    <w:name w:val="Title"/>
    <w:basedOn w:val="Normal"/>
    <w:next w:val="Normal"/>
    <w:link w:val="TitleChar"/>
    <w:uiPriority w:val="10"/>
    <w:qFormat/>
    <w:rsid w:val="00CE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4AF"/>
    <w:pPr>
      <w:spacing w:before="160"/>
      <w:jc w:val="center"/>
    </w:pPr>
    <w:rPr>
      <w:i/>
      <w:iCs/>
      <w:color w:val="404040" w:themeColor="text1" w:themeTint="BF"/>
    </w:rPr>
  </w:style>
  <w:style w:type="character" w:customStyle="1" w:styleId="QuoteChar">
    <w:name w:val="Quote Char"/>
    <w:basedOn w:val="DefaultParagraphFont"/>
    <w:link w:val="Quote"/>
    <w:uiPriority w:val="29"/>
    <w:rsid w:val="00CE14AF"/>
    <w:rPr>
      <w:i/>
      <w:iCs/>
      <w:color w:val="404040" w:themeColor="text1" w:themeTint="BF"/>
    </w:rPr>
  </w:style>
  <w:style w:type="paragraph" w:styleId="ListParagraph">
    <w:name w:val="List Paragraph"/>
    <w:basedOn w:val="Normal"/>
    <w:uiPriority w:val="1"/>
    <w:qFormat/>
    <w:rsid w:val="00CE14AF"/>
    <w:pPr>
      <w:ind w:left="720"/>
      <w:contextualSpacing/>
    </w:pPr>
  </w:style>
  <w:style w:type="character" w:styleId="IntenseEmphasis">
    <w:name w:val="Intense Emphasis"/>
    <w:basedOn w:val="DefaultParagraphFont"/>
    <w:uiPriority w:val="21"/>
    <w:qFormat/>
    <w:rsid w:val="00CE14AF"/>
    <w:rPr>
      <w:i/>
      <w:iCs/>
      <w:color w:val="0F4761" w:themeColor="accent1" w:themeShade="BF"/>
    </w:rPr>
  </w:style>
  <w:style w:type="paragraph" w:styleId="IntenseQuote">
    <w:name w:val="Intense Quote"/>
    <w:basedOn w:val="Normal"/>
    <w:next w:val="Normal"/>
    <w:link w:val="IntenseQuoteChar"/>
    <w:uiPriority w:val="30"/>
    <w:qFormat/>
    <w:rsid w:val="00CE1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4AF"/>
    <w:rPr>
      <w:i/>
      <w:iCs/>
      <w:color w:val="0F4761" w:themeColor="accent1" w:themeShade="BF"/>
    </w:rPr>
  </w:style>
  <w:style w:type="character" w:styleId="IntenseReference">
    <w:name w:val="Intense Reference"/>
    <w:basedOn w:val="DefaultParagraphFont"/>
    <w:uiPriority w:val="32"/>
    <w:qFormat/>
    <w:rsid w:val="00CE14AF"/>
    <w:rPr>
      <w:b/>
      <w:bCs/>
      <w:smallCaps/>
      <w:color w:val="0F4761" w:themeColor="accent1" w:themeShade="BF"/>
      <w:spacing w:val="5"/>
    </w:rPr>
  </w:style>
  <w:style w:type="character" w:styleId="PlaceholderText">
    <w:name w:val="Placeholder Text"/>
    <w:basedOn w:val="DefaultParagraphFont"/>
    <w:uiPriority w:val="99"/>
    <w:semiHidden/>
    <w:rsid w:val="007D00B6"/>
    <w:rPr>
      <w:color w:val="666666"/>
    </w:rPr>
  </w:style>
  <w:style w:type="table" w:styleId="TableGrid">
    <w:name w:val="Table Grid"/>
    <w:basedOn w:val="TableNormal"/>
    <w:uiPriority w:val="39"/>
    <w:rsid w:val="007C1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8520F"/>
    <w:pPr>
      <w:widowControl w:val="0"/>
      <w:autoSpaceDE w:val="0"/>
      <w:autoSpaceDN w:val="0"/>
      <w:spacing w:after="0" w:line="240" w:lineRule="auto"/>
      <w:ind w:left="16"/>
    </w:pPr>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rsid w:val="009D7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C4C"/>
  </w:style>
  <w:style w:type="paragraph" w:styleId="Footer">
    <w:name w:val="footer"/>
    <w:basedOn w:val="Normal"/>
    <w:link w:val="FooterChar"/>
    <w:uiPriority w:val="99"/>
    <w:unhideWhenUsed/>
    <w:rsid w:val="009D7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C4C"/>
  </w:style>
  <w:style w:type="paragraph" w:styleId="BodyText">
    <w:name w:val="Body Text"/>
    <w:basedOn w:val="Normal"/>
    <w:link w:val="BodyTextChar"/>
    <w:uiPriority w:val="1"/>
    <w:qFormat/>
    <w:rsid w:val="00B4391A"/>
    <w:pPr>
      <w:widowControl w:val="0"/>
      <w:autoSpaceDE w:val="0"/>
      <w:autoSpaceDN w:val="0"/>
      <w:spacing w:before="44" w:after="0" w:line="240" w:lineRule="auto"/>
      <w:ind w:left="141"/>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B4391A"/>
    <w:rPr>
      <w:rFonts w:ascii="Times New Roman" w:eastAsia="Times New Roman" w:hAnsi="Times New Roman" w:cs="Times New Roman"/>
      <w:kern w:val="0"/>
      <w:sz w:val="26"/>
      <w:szCs w:val="26"/>
      <w:lang w:val="vi"/>
      <w14:ligatures w14:val="none"/>
    </w:rPr>
  </w:style>
  <w:style w:type="paragraph" w:styleId="TOCHeading">
    <w:name w:val="TOC Heading"/>
    <w:basedOn w:val="Heading1"/>
    <w:next w:val="Normal"/>
    <w:uiPriority w:val="39"/>
    <w:unhideWhenUsed/>
    <w:qFormat/>
    <w:rsid w:val="004B067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B0675"/>
    <w:pPr>
      <w:spacing w:after="100"/>
    </w:pPr>
  </w:style>
  <w:style w:type="character" w:styleId="Hyperlink">
    <w:name w:val="Hyperlink"/>
    <w:basedOn w:val="DefaultParagraphFont"/>
    <w:uiPriority w:val="99"/>
    <w:unhideWhenUsed/>
    <w:rsid w:val="004B06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3105">
      <w:bodyDiv w:val="1"/>
      <w:marLeft w:val="0"/>
      <w:marRight w:val="0"/>
      <w:marTop w:val="0"/>
      <w:marBottom w:val="0"/>
      <w:divBdr>
        <w:top w:val="none" w:sz="0" w:space="0" w:color="auto"/>
        <w:left w:val="none" w:sz="0" w:space="0" w:color="auto"/>
        <w:bottom w:val="none" w:sz="0" w:space="0" w:color="auto"/>
        <w:right w:val="none" w:sz="0" w:space="0" w:color="auto"/>
      </w:divBdr>
    </w:div>
    <w:div w:id="91559692">
      <w:bodyDiv w:val="1"/>
      <w:marLeft w:val="0"/>
      <w:marRight w:val="0"/>
      <w:marTop w:val="0"/>
      <w:marBottom w:val="0"/>
      <w:divBdr>
        <w:top w:val="none" w:sz="0" w:space="0" w:color="auto"/>
        <w:left w:val="none" w:sz="0" w:space="0" w:color="auto"/>
        <w:bottom w:val="none" w:sz="0" w:space="0" w:color="auto"/>
        <w:right w:val="none" w:sz="0" w:space="0" w:color="auto"/>
      </w:divBdr>
    </w:div>
    <w:div w:id="133564453">
      <w:bodyDiv w:val="1"/>
      <w:marLeft w:val="0"/>
      <w:marRight w:val="0"/>
      <w:marTop w:val="0"/>
      <w:marBottom w:val="0"/>
      <w:divBdr>
        <w:top w:val="none" w:sz="0" w:space="0" w:color="auto"/>
        <w:left w:val="none" w:sz="0" w:space="0" w:color="auto"/>
        <w:bottom w:val="none" w:sz="0" w:space="0" w:color="auto"/>
        <w:right w:val="none" w:sz="0" w:space="0" w:color="auto"/>
      </w:divBdr>
    </w:div>
    <w:div w:id="141701461">
      <w:bodyDiv w:val="1"/>
      <w:marLeft w:val="0"/>
      <w:marRight w:val="0"/>
      <w:marTop w:val="0"/>
      <w:marBottom w:val="0"/>
      <w:divBdr>
        <w:top w:val="none" w:sz="0" w:space="0" w:color="auto"/>
        <w:left w:val="none" w:sz="0" w:space="0" w:color="auto"/>
        <w:bottom w:val="none" w:sz="0" w:space="0" w:color="auto"/>
        <w:right w:val="none" w:sz="0" w:space="0" w:color="auto"/>
      </w:divBdr>
    </w:div>
    <w:div w:id="142741302">
      <w:bodyDiv w:val="1"/>
      <w:marLeft w:val="0"/>
      <w:marRight w:val="0"/>
      <w:marTop w:val="0"/>
      <w:marBottom w:val="0"/>
      <w:divBdr>
        <w:top w:val="none" w:sz="0" w:space="0" w:color="auto"/>
        <w:left w:val="none" w:sz="0" w:space="0" w:color="auto"/>
        <w:bottom w:val="none" w:sz="0" w:space="0" w:color="auto"/>
        <w:right w:val="none" w:sz="0" w:space="0" w:color="auto"/>
      </w:divBdr>
    </w:div>
    <w:div w:id="380522021">
      <w:bodyDiv w:val="1"/>
      <w:marLeft w:val="0"/>
      <w:marRight w:val="0"/>
      <w:marTop w:val="0"/>
      <w:marBottom w:val="0"/>
      <w:divBdr>
        <w:top w:val="none" w:sz="0" w:space="0" w:color="auto"/>
        <w:left w:val="none" w:sz="0" w:space="0" w:color="auto"/>
        <w:bottom w:val="none" w:sz="0" w:space="0" w:color="auto"/>
        <w:right w:val="none" w:sz="0" w:space="0" w:color="auto"/>
      </w:divBdr>
    </w:div>
    <w:div w:id="508568679">
      <w:bodyDiv w:val="1"/>
      <w:marLeft w:val="0"/>
      <w:marRight w:val="0"/>
      <w:marTop w:val="0"/>
      <w:marBottom w:val="0"/>
      <w:divBdr>
        <w:top w:val="none" w:sz="0" w:space="0" w:color="auto"/>
        <w:left w:val="none" w:sz="0" w:space="0" w:color="auto"/>
        <w:bottom w:val="none" w:sz="0" w:space="0" w:color="auto"/>
        <w:right w:val="none" w:sz="0" w:space="0" w:color="auto"/>
      </w:divBdr>
    </w:div>
    <w:div w:id="533805678">
      <w:bodyDiv w:val="1"/>
      <w:marLeft w:val="0"/>
      <w:marRight w:val="0"/>
      <w:marTop w:val="0"/>
      <w:marBottom w:val="0"/>
      <w:divBdr>
        <w:top w:val="none" w:sz="0" w:space="0" w:color="auto"/>
        <w:left w:val="none" w:sz="0" w:space="0" w:color="auto"/>
        <w:bottom w:val="none" w:sz="0" w:space="0" w:color="auto"/>
        <w:right w:val="none" w:sz="0" w:space="0" w:color="auto"/>
      </w:divBdr>
    </w:div>
    <w:div w:id="577905018">
      <w:bodyDiv w:val="1"/>
      <w:marLeft w:val="0"/>
      <w:marRight w:val="0"/>
      <w:marTop w:val="0"/>
      <w:marBottom w:val="0"/>
      <w:divBdr>
        <w:top w:val="none" w:sz="0" w:space="0" w:color="auto"/>
        <w:left w:val="none" w:sz="0" w:space="0" w:color="auto"/>
        <w:bottom w:val="none" w:sz="0" w:space="0" w:color="auto"/>
        <w:right w:val="none" w:sz="0" w:space="0" w:color="auto"/>
      </w:divBdr>
    </w:div>
    <w:div w:id="635531123">
      <w:bodyDiv w:val="1"/>
      <w:marLeft w:val="0"/>
      <w:marRight w:val="0"/>
      <w:marTop w:val="0"/>
      <w:marBottom w:val="0"/>
      <w:divBdr>
        <w:top w:val="none" w:sz="0" w:space="0" w:color="auto"/>
        <w:left w:val="none" w:sz="0" w:space="0" w:color="auto"/>
        <w:bottom w:val="none" w:sz="0" w:space="0" w:color="auto"/>
        <w:right w:val="none" w:sz="0" w:space="0" w:color="auto"/>
      </w:divBdr>
    </w:div>
    <w:div w:id="946544918">
      <w:bodyDiv w:val="1"/>
      <w:marLeft w:val="0"/>
      <w:marRight w:val="0"/>
      <w:marTop w:val="0"/>
      <w:marBottom w:val="0"/>
      <w:divBdr>
        <w:top w:val="none" w:sz="0" w:space="0" w:color="auto"/>
        <w:left w:val="none" w:sz="0" w:space="0" w:color="auto"/>
        <w:bottom w:val="none" w:sz="0" w:space="0" w:color="auto"/>
        <w:right w:val="none" w:sz="0" w:space="0" w:color="auto"/>
      </w:divBdr>
    </w:div>
    <w:div w:id="1086926650">
      <w:bodyDiv w:val="1"/>
      <w:marLeft w:val="0"/>
      <w:marRight w:val="0"/>
      <w:marTop w:val="0"/>
      <w:marBottom w:val="0"/>
      <w:divBdr>
        <w:top w:val="none" w:sz="0" w:space="0" w:color="auto"/>
        <w:left w:val="none" w:sz="0" w:space="0" w:color="auto"/>
        <w:bottom w:val="none" w:sz="0" w:space="0" w:color="auto"/>
        <w:right w:val="none" w:sz="0" w:space="0" w:color="auto"/>
      </w:divBdr>
    </w:div>
    <w:div w:id="1312246146">
      <w:bodyDiv w:val="1"/>
      <w:marLeft w:val="0"/>
      <w:marRight w:val="0"/>
      <w:marTop w:val="0"/>
      <w:marBottom w:val="0"/>
      <w:divBdr>
        <w:top w:val="none" w:sz="0" w:space="0" w:color="auto"/>
        <w:left w:val="none" w:sz="0" w:space="0" w:color="auto"/>
        <w:bottom w:val="none" w:sz="0" w:space="0" w:color="auto"/>
        <w:right w:val="none" w:sz="0" w:space="0" w:color="auto"/>
      </w:divBdr>
    </w:div>
    <w:div w:id="1446340306">
      <w:bodyDiv w:val="1"/>
      <w:marLeft w:val="0"/>
      <w:marRight w:val="0"/>
      <w:marTop w:val="0"/>
      <w:marBottom w:val="0"/>
      <w:divBdr>
        <w:top w:val="none" w:sz="0" w:space="0" w:color="auto"/>
        <w:left w:val="none" w:sz="0" w:space="0" w:color="auto"/>
        <w:bottom w:val="none" w:sz="0" w:space="0" w:color="auto"/>
        <w:right w:val="none" w:sz="0" w:space="0" w:color="auto"/>
      </w:divBdr>
    </w:div>
    <w:div w:id="1556087800">
      <w:bodyDiv w:val="1"/>
      <w:marLeft w:val="0"/>
      <w:marRight w:val="0"/>
      <w:marTop w:val="0"/>
      <w:marBottom w:val="0"/>
      <w:divBdr>
        <w:top w:val="none" w:sz="0" w:space="0" w:color="auto"/>
        <w:left w:val="none" w:sz="0" w:space="0" w:color="auto"/>
        <w:bottom w:val="none" w:sz="0" w:space="0" w:color="auto"/>
        <w:right w:val="none" w:sz="0" w:space="0" w:color="auto"/>
      </w:divBdr>
    </w:div>
    <w:div w:id="1670209681">
      <w:bodyDiv w:val="1"/>
      <w:marLeft w:val="0"/>
      <w:marRight w:val="0"/>
      <w:marTop w:val="0"/>
      <w:marBottom w:val="0"/>
      <w:divBdr>
        <w:top w:val="none" w:sz="0" w:space="0" w:color="auto"/>
        <w:left w:val="none" w:sz="0" w:space="0" w:color="auto"/>
        <w:bottom w:val="none" w:sz="0" w:space="0" w:color="auto"/>
        <w:right w:val="none" w:sz="0" w:space="0" w:color="auto"/>
      </w:divBdr>
    </w:div>
    <w:div w:id="1717316775">
      <w:bodyDiv w:val="1"/>
      <w:marLeft w:val="0"/>
      <w:marRight w:val="0"/>
      <w:marTop w:val="0"/>
      <w:marBottom w:val="0"/>
      <w:divBdr>
        <w:top w:val="none" w:sz="0" w:space="0" w:color="auto"/>
        <w:left w:val="none" w:sz="0" w:space="0" w:color="auto"/>
        <w:bottom w:val="none" w:sz="0" w:space="0" w:color="auto"/>
        <w:right w:val="none" w:sz="0" w:space="0" w:color="auto"/>
      </w:divBdr>
    </w:div>
    <w:div w:id="1775200884">
      <w:bodyDiv w:val="1"/>
      <w:marLeft w:val="0"/>
      <w:marRight w:val="0"/>
      <w:marTop w:val="0"/>
      <w:marBottom w:val="0"/>
      <w:divBdr>
        <w:top w:val="none" w:sz="0" w:space="0" w:color="auto"/>
        <w:left w:val="none" w:sz="0" w:space="0" w:color="auto"/>
        <w:bottom w:val="none" w:sz="0" w:space="0" w:color="auto"/>
        <w:right w:val="none" w:sz="0" w:space="0" w:color="auto"/>
      </w:divBdr>
    </w:div>
    <w:div w:id="1939562900">
      <w:bodyDiv w:val="1"/>
      <w:marLeft w:val="0"/>
      <w:marRight w:val="0"/>
      <w:marTop w:val="0"/>
      <w:marBottom w:val="0"/>
      <w:divBdr>
        <w:top w:val="none" w:sz="0" w:space="0" w:color="auto"/>
        <w:left w:val="none" w:sz="0" w:space="0" w:color="auto"/>
        <w:bottom w:val="none" w:sz="0" w:space="0" w:color="auto"/>
        <w:right w:val="none" w:sz="0" w:space="0" w:color="auto"/>
      </w:divBdr>
    </w:div>
    <w:div w:id="2016302010">
      <w:bodyDiv w:val="1"/>
      <w:marLeft w:val="0"/>
      <w:marRight w:val="0"/>
      <w:marTop w:val="0"/>
      <w:marBottom w:val="0"/>
      <w:divBdr>
        <w:top w:val="none" w:sz="0" w:space="0" w:color="auto"/>
        <w:left w:val="none" w:sz="0" w:space="0" w:color="auto"/>
        <w:bottom w:val="none" w:sz="0" w:space="0" w:color="auto"/>
        <w:right w:val="none" w:sz="0" w:space="0" w:color="auto"/>
      </w:divBdr>
    </w:div>
    <w:div w:id="2051882318">
      <w:bodyDiv w:val="1"/>
      <w:marLeft w:val="0"/>
      <w:marRight w:val="0"/>
      <w:marTop w:val="0"/>
      <w:marBottom w:val="0"/>
      <w:divBdr>
        <w:top w:val="none" w:sz="0" w:space="0" w:color="auto"/>
        <w:left w:val="none" w:sz="0" w:space="0" w:color="auto"/>
        <w:bottom w:val="none" w:sz="0" w:space="0" w:color="auto"/>
        <w:right w:val="none" w:sz="0" w:space="0" w:color="auto"/>
      </w:divBdr>
    </w:div>
    <w:div w:id="209246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958BF-5230-487A-9A94-3D162D96A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Nguyen Hoang Hai D21CN07</cp:lastModifiedBy>
  <cp:revision>21</cp:revision>
  <dcterms:created xsi:type="dcterms:W3CDTF">2025-08-02T06:31:00Z</dcterms:created>
  <dcterms:modified xsi:type="dcterms:W3CDTF">2026-04-09T10:04:00Z</dcterms:modified>
</cp:coreProperties>
</file>