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07427" w14:textId="3AF9AE48" w:rsidR="002F1C33" w:rsidRDefault="00E554DE" w:rsidP="002F1C33">
      <w:pPr>
        <w:spacing w:after="0" w:line="276" w:lineRule="auto"/>
        <w:jc w:val="center"/>
        <w:rPr>
          <w:rFonts w:ascii="Times New Roman" w:hAnsi="Times New Roman" w:cs="Times New Roman"/>
          <w:b/>
          <w:bCs/>
          <w:sz w:val="26"/>
          <w:szCs w:val="26"/>
        </w:rPr>
      </w:pPr>
      <w:r w:rsidRPr="00E554DE">
        <w:rPr>
          <w:rFonts w:ascii="Times New Roman" w:hAnsi="Times New Roman" w:cs="Times New Roman"/>
        </w:rPr>
        <w:br/>
      </w:r>
      <w:r w:rsidR="002F1C33">
        <w:rPr>
          <w:rFonts w:ascii="Times New Roman" w:hAnsi="Times New Roman" w:cs="Times New Roman"/>
          <w:b/>
          <w:bCs/>
          <w:sz w:val="26"/>
          <w:szCs w:val="26"/>
        </w:rPr>
        <w:t>ÔN TẬP TỔNG HỢP – MÔN CẤU TRÚC DỮ LIỆU VÀ GIẢI THUẬT</w:t>
      </w:r>
    </w:p>
    <w:p w14:paraId="34290DE4" w14:textId="2606AD09" w:rsidR="002F1C33" w:rsidRDefault="002F1C33" w:rsidP="002F1C33">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Thứ 2, ngày 30 tháng 06 năm 2025</w:t>
      </w:r>
    </w:p>
    <w:p w14:paraId="63ABE368" w14:textId="37C02527" w:rsidR="002F1C33" w:rsidRPr="002F1C33" w:rsidRDefault="002F1C33" w:rsidP="002F1C33">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1. OLP220. </w:t>
      </w:r>
      <w:hyperlink r:id="rId6" w:history="1">
        <w:r w:rsidRPr="002F1C33">
          <w:rPr>
            <w:rStyle w:val="Hyperlink"/>
            <w:rFonts w:ascii="Times New Roman" w:hAnsi="Times New Roman" w:cs="Times New Roman"/>
            <w:b/>
            <w:bCs/>
            <w:color w:val="auto"/>
            <w:sz w:val="26"/>
            <w:szCs w:val="26"/>
            <w:u w:val="none"/>
          </w:rPr>
          <w:t>DI CHUYỂN KANGAROO</w:t>
        </w:r>
      </w:hyperlink>
    </w:p>
    <w:p w14:paraId="76624C7A"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Cho một bảng kích thước N x M. Trên bảng có đúng một cái hố, và những ô còn lại, mỗi ô chứa một chú kangaroo. Trò chơi được mô tả bởi một chuỗi thao tác được cho trước, bao gồm 4 loại:</w:t>
      </w:r>
    </w:p>
    <w:p w14:paraId="341CE92B"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D: di chuyển tất cả kangaroo đi xuống một ô.</w:t>
      </w:r>
    </w:p>
    <w:p w14:paraId="5429F268"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U: di chuyển tất cả kangaroo đi lên một ô.</w:t>
      </w:r>
    </w:p>
    <w:p w14:paraId="68456D2D"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L: di chuyển tất cả kangaroo đi sang trái một ô.</w:t>
      </w:r>
    </w:p>
    <w:p w14:paraId="4A7A38AE"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R: di chuyển tất cả kangaroo đi sang phải một ô.</w:t>
      </w:r>
    </w:p>
    <w:p w14:paraId="4DDD432D"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Sau mỗi thao tác, nếu có chú kangaroo nào rơi xuống hố hoặc đi ra ngoài bảng thì sẽ bị loại bỏ. Cho trước ba số nguyên N, M, K và chuỗi thao tác dưới dạng xâu S, nhiệm vụ của bạn là hãy tính số vị trí đặt hố sao cho sau khi chuỗi thao tác được thực hiện, số kangaroo còn lại trên bảng đúng bằng K.</w:t>
      </w:r>
    </w:p>
    <w:p w14:paraId="3C66F8A1"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b/>
          <w:bCs/>
          <w:sz w:val="26"/>
          <w:szCs w:val="26"/>
        </w:rPr>
        <w:t>Input:</w:t>
      </w:r>
    </w:p>
    <w:p w14:paraId="555D05D0"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Dòng đầu tiên là số lượng bộ test T (1 ≤ T ≤ 1000).</w:t>
      </w:r>
    </w:p>
    <w:p w14:paraId="6CB4E7C8"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Mỗi test bắt đầu bởi 3 số nguyên N, M và K (1 ≤ N, M ≤ 1000, 0 ≤ K &lt; N x M).</w:t>
      </w:r>
    </w:p>
    <w:p w14:paraId="732CE115"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Dòng tiếp theo chứa một xâu S là các thao tác được thực hiện (1 ≤ |S| ≤ 10</w:t>
      </w:r>
      <w:r w:rsidRPr="002F1C33">
        <w:rPr>
          <w:rFonts w:ascii="Times New Roman" w:hAnsi="Times New Roman" w:cs="Times New Roman"/>
          <w:sz w:val="26"/>
          <w:szCs w:val="26"/>
          <w:vertAlign w:val="superscript"/>
        </w:rPr>
        <w:t>6</w:t>
      </w:r>
      <w:r w:rsidRPr="002F1C33">
        <w:rPr>
          <w:rFonts w:ascii="Times New Roman" w:hAnsi="Times New Roman" w:cs="Times New Roman"/>
          <w:sz w:val="26"/>
          <w:szCs w:val="26"/>
        </w:rPr>
        <w:t>).</w:t>
      </w:r>
    </w:p>
    <w:p w14:paraId="1BC3E588"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Input đảm bảo tổng các giá trị N x M và |S| của tất cả các test không vượt quá 10</w:t>
      </w:r>
      <w:r w:rsidRPr="002F1C33">
        <w:rPr>
          <w:rFonts w:ascii="Times New Roman" w:hAnsi="Times New Roman" w:cs="Times New Roman"/>
          <w:sz w:val="26"/>
          <w:szCs w:val="26"/>
          <w:vertAlign w:val="superscript"/>
        </w:rPr>
        <w:t>6</w:t>
      </w:r>
      <w:r w:rsidRPr="002F1C33">
        <w:rPr>
          <w:rFonts w:ascii="Times New Roman" w:hAnsi="Times New Roman" w:cs="Times New Roman"/>
          <w:sz w:val="26"/>
          <w:szCs w:val="26"/>
        </w:rPr>
        <w:t>.</w:t>
      </w:r>
    </w:p>
    <w:p w14:paraId="45495278"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b/>
          <w:bCs/>
          <w:sz w:val="26"/>
          <w:szCs w:val="26"/>
        </w:rPr>
        <w:t>Lưu ý:</w:t>
      </w:r>
      <w:r w:rsidRPr="002F1C33">
        <w:rPr>
          <w:rFonts w:ascii="Times New Roman" w:hAnsi="Times New Roman" w:cs="Times New Roman"/>
          <w:sz w:val="26"/>
          <w:szCs w:val="26"/>
        </w:rPr>
        <w:t> 25% số test có 1 ≤ N, M ≤ 100.</w:t>
      </w:r>
    </w:p>
    <w:p w14:paraId="40C7C2F3" w14:textId="37F3906F"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b/>
          <w:bCs/>
          <w:sz w:val="26"/>
          <w:szCs w:val="26"/>
        </w:rPr>
        <w:t>Output: </w:t>
      </w:r>
      <w:r w:rsidRPr="002F1C33">
        <w:rPr>
          <w:rFonts w:ascii="Times New Roman" w:hAnsi="Times New Roman" w:cs="Times New Roman"/>
          <w:sz w:val="26"/>
          <w:szCs w:val="26"/>
        </w:rPr>
        <w:t>Với mỗi test, hãy in ra đáp án tìm được trên một dòng</w:t>
      </w:r>
    </w:p>
    <w:p w14:paraId="4A8ECB14"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b/>
          <w:bCs/>
          <w:sz w:val="26"/>
          <w:szCs w:val="26"/>
        </w:rPr>
        <w:t>Test ví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F1C33" w:rsidRPr="002F1C33" w14:paraId="24CA9544" w14:textId="77777777" w:rsidTr="002F1C33">
        <w:tc>
          <w:tcPr>
            <w:tcW w:w="4785" w:type="dxa"/>
            <w:tcBorders>
              <w:top w:val="single" w:sz="6" w:space="0" w:color="000000"/>
              <w:left w:val="single" w:sz="6" w:space="0" w:color="000000"/>
              <w:bottom w:val="single" w:sz="6" w:space="0" w:color="000000"/>
              <w:right w:val="single" w:sz="6" w:space="0" w:color="000000"/>
            </w:tcBorders>
            <w:hideMark/>
          </w:tcPr>
          <w:p w14:paraId="6311A032" w14:textId="77777777" w:rsidR="002F1C33" w:rsidRPr="002F1C33" w:rsidRDefault="002F1C33" w:rsidP="002F1C33">
            <w:pPr>
              <w:spacing w:after="0" w:line="276" w:lineRule="auto"/>
              <w:rPr>
                <w:rFonts w:ascii="Times New Roman" w:hAnsi="Times New Roman" w:cs="Times New Roman"/>
                <w:b/>
                <w:bCs/>
                <w:sz w:val="26"/>
                <w:szCs w:val="26"/>
              </w:rPr>
            </w:pPr>
            <w:r w:rsidRPr="002F1C3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hideMark/>
          </w:tcPr>
          <w:p w14:paraId="363B8784" w14:textId="77777777" w:rsidR="002F1C33" w:rsidRPr="002F1C33" w:rsidRDefault="002F1C33" w:rsidP="002F1C33">
            <w:pPr>
              <w:spacing w:after="0" w:line="276" w:lineRule="auto"/>
              <w:rPr>
                <w:rFonts w:ascii="Times New Roman" w:hAnsi="Times New Roman" w:cs="Times New Roman"/>
                <w:b/>
                <w:bCs/>
                <w:sz w:val="26"/>
                <w:szCs w:val="26"/>
              </w:rPr>
            </w:pPr>
            <w:r w:rsidRPr="002F1C33">
              <w:rPr>
                <w:rFonts w:ascii="Times New Roman" w:hAnsi="Times New Roman" w:cs="Times New Roman"/>
                <w:b/>
                <w:bCs/>
                <w:sz w:val="26"/>
                <w:szCs w:val="26"/>
              </w:rPr>
              <w:t>Output</w:t>
            </w:r>
          </w:p>
        </w:tc>
      </w:tr>
      <w:tr w:rsidR="002F1C33" w:rsidRPr="002F1C33" w14:paraId="2EEE0C41" w14:textId="77777777" w:rsidTr="002F1C33">
        <w:trPr>
          <w:trHeight w:val="105"/>
        </w:trPr>
        <w:tc>
          <w:tcPr>
            <w:tcW w:w="4785" w:type="dxa"/>
            <w:tcBorders>
              <w:top w:val="nil"/>
              <w:left w:val="single" w:sz="6" w:space="0" w:color="000000"/>
              <w:bottom w:val="single" w:sz="6" w:space="0" w:color="000000"/>
              <w:right w:val="single" w:sz="6" w:space="0" w:color="000000"/>
            </w:tcBorders>
            <w:hideMark/>
          </w:tcPr>
          <w:p w14:paraId="0ACD2208"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4</w:t>
            </w:r>
          </w:p>
          <w:p w14:paraId="7A9F3597"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4 5 3</w:t>
            </w:r>
          </w:p>
          <w:p w14:paraId="48D7D3E5"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ULDDRR</w:t>
            </w:r>
          </w:p>
          <w:p w14:paraId="1AE8E3B7"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4 5 10</w:t>
            </w:r>
          </w:p>
          <w:p w14:paraId="7374B00E"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UUUUUUU</w:t>
            </w:r>
          </w:p>
          <w:p w14:paraId="5E92FB5A"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4 5 2</w:t>
            </w:r>
          </w:p>
          <w:p w14:paraId="47C185AF"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UUDRULU</w:t>
            </w:r>
          </w:p>
          <w:p w14:paraId="66326A2E"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4 5 0</w:t>
            </w:r>
          </w:p>
          <w:p w14:paraId="37205E39"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UUUUDLU</w:t>
            </w:r>
          </w:p>
        </w:tc>
        <w:tc>
          <w:tcPr>
            <w:tcW w:w="4785" w:type="dxa"/>
            <w:tcBorders>
              <w:top w:val="nil"/>
              <w:left w:val="nil"/>
              <w:bottom w:val="single" w:sz="6" w:space="0" w:color="000000"/>
              <w:right w:val="single" w:sz="6" w:space="0" w:color="000000"/>
            </w:tcBorders>
            <w:hideMark/>
          </w:tcPr>
          <w:p w14:paraId="6FCB7FAE"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2</w:t>
            </w:r>
          </w:p>
          <w:p w14:paraId="6CEE2148"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0</w:t>
            </w:r>
          </w:p>
          <w:p w14:paraId="067FB6BA"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6</w:t>
            </w:r>
          </w:p>
          <w:p w14:paraId="6C91C2E0" w14:textId="77777777" w:rsidR="002F1C33" w:rsidRP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20</w:t>
            </w:r>
          </w:p>
        </w:tc>
      </w:tr>
    </w:tbl>
    <w:p w14:paraId="7D58DD45" w14:textId="182334B2" w:rsidR="002F1C33" w:rsidRDefault="002F1C33" w:rsidP="002F1C33">
      <w:pPr>
        <w:spacing w:after="0" w:line="276" w:lineRule="auto"/>
        <w:jc w:val="both"/>
        <w:rPr>
          <w:rFonts w:ascii="Times New Roman" w:hAnsi="Times New Roman" w:cs="Times New Roman"/>
          <w:sz w:val="26"/>
          <w:szCs w:val="26"/>
        </w:rPr>
      </w:pPr>
      <w:r w:rsidRPr="002F1C33">
        <w:rPr>
          <w:rFonts w:ascii="Times New Roman" w:hAnsi="Times New Roman" w:cs="Times New Roman"/>
          <w:b/>
          <w:bCs/>
          <w:sz w:val="26"/>
          <w:szCs w:val="26"/>
        </w:rPr>
        <w:t>Giải thích test 1:</w:t>
      </w:r>
      <w:r w:rsidRPr="002F1C33">
        <w:rPr>
          <w:rFonts w:ascii="Times New Roman" w:hAnsi="Times New Roman" w:cs="Times New Roman"/>
          <w:sz w:val="26"/>
          <w:szCs w:val="26"/>
        </w:rPr>
        <w:t xml:space="preserve"> Hai vị trị thỏa mãn là (3, 4) và (4, 3). Dưới đây là hình vẽ minh họa khi đặt cái hố ở vị trí (3, 4)</w:t>
      </w:r>
      <w:r>
        <w:rPr>
          <w:rFonts w:ascii="Times New Roman" w:hAnsi="Times New Roman" w:cs="Times New Roman"/>
          <w:sz w:val="26"/>
          <w:szCs w:val="26"/>
        </w:rPr>
        <w:t>. Với vị trí X là Kangaroo, O là cái hố</w:t>
      </w:r>
    </w:p>
    <w:p w14:paraId="3C0F5FAD" w14:textId="77777777" w:rsidR="002F1C33" w:rsidRDefault="002F1C33" w:rsidP="002F1C33">
      <w:pPr>
        <w:spacing w:after="0"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259"/>
        <w:gridCol w:w="3200"/>
        <w:gridCol w:w="3170"/>
      </w:tblGrid>
      <w:tr w:rsidR="00EA2276" w14:paraId="73F81AD7" w14:textId="77777777">
        <w:tc>
          <w:tcPr>
            <w:tcW w:w="3209" w:type="dxa"/>
          </w:tcPr>
          <w:p w14:paraId="7C01F78B" w14:textId="77777777" w:rsidR="002F1C33" w:rsidRDefault="002F1C33" w:rsidP="002F1C33">
            <w:pPr>
              <w:spacing w:line="276" w:lineRule="auto"/>
              <w:jc w:val="center"/>
              <w:rPr>
                <w:rFonts w:ascii="Times New Roman" w:hAnsi="Times New Roman" w:cs="Times New Roman"/>
                <w:sz w:val="26"/>
                <w:szCs w:val="26"/>
              </w:rPr>
            </w:pPr>
            <w:r w:rsidRPr="002F1C33">
              <w:rPr>
                <w:rFonts w:ascii="Times New Roman" w:hAnsi="Times New Roman" w:cs="Times New Roman"/>
                <w:sz w:val="26"/>
                <w:szCs w:val="26"/>
              </w:rPr>
              <w:lastRenderedPageBreak/>
              <w:drawing>
                <wp:inline distT="0" distB="0" distL="0" distR="0" wp14:anchorId="3A4DC28F" wp14:editId="24CF3743">
                  <wp:extent cx="1814945" cy="1473987"/>
                  <wp:effectExtent l="0" t="0" r="0" b="0"/>
                  <wp:docPr id="1831413666" name="Picture 14" descr="t0iWh6XcME0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0iWh6XcME0AAAAASUVORK5CYI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0592" cy="1478573"/>
                          </a:xfrm>
                          <a:prstGeom prst="rect">
                            <a:avLst/>
                          </a:prstGeom>
                          <a:noFill/>
                          <a:ln>
                            <a:noFill/>
                          </a:ln>
                        </pic:spPr>
                      </pic:pic>
                    </a:graphicData>
                  </a:graphic>
                </wp:inline>
              </w:drawing>
            </w:r>
          </w:p>
          <w:p w14:paraId="0E59A661" w14:textId="0698F97F" w:rsidR="002F1C33" w:rsidRDefault="002F1C33" w:rsidP="002F1C33">
            <w:pPr>
              <w:spacing w:line="276" w:lineRule="auto"/>
              <w:jc w:val="both"/>
              <w:rPr>
                <w:rFonts w:ascii="Times New Roman" w:hAnsi="Times New Roman" w:cs="Times New Roman"/>
                <w:sz w:val="26"/>
                <w:szCs w:val="26"/>
              </w:rPr>
            </w:pPr>
            <w:r>
              <w:rPr>
                <w:rFonts w:ascii="Times New Roman" w:hAnsi="Times New Roman" w:cs="Times New Roman"/>
                <w:sz w:val="26"/>
                <w:szCs w:val="26"/>
              </w:rPr>
              <w:t>Bước 1: Chưa làm gì. Con Kangaroo ở ô (3, 4) rơi xuống hố.</w:t>
            </w:r>
          </w:p>
        </w:tc>
        <w:tc>
          <w:tcPr>
            <w:tcW w:w="3210" w:type="dxa"/>
          </w:tcPr>
          <w:p w14:paraId="709F6234" w14:textId="1005ED9C" w:rsidR="002F1C33" w:rsidRDefault="002F1C33" w:rsidP="002F1C33">
            <w:pPr>
              <w:spacing w:line="276" w:lineRule="auto"/>
              <w:jc w:val="both"/>
              <w:rPr>
                <w:rFonts w:ascii="Times New Roman" w:hAnsi="Times New Roman" w:cs="Times New Roman"/>
                <w:sz w:val="26"/>
                <w:szCs w:val="26"/>
              </w:rPr>
            </w:pPr>
            <w:r w:rsidRPr="002F1C33">
              <w:rPr>
                <w:rFonts w:ascii="Times New Roman" w:hAnsi="Times New Roman" w:cs="Times New Roman"/>
                <w:sz w:val="26"/>
                <w:szCs w:val="26"/>
              </w:rPr>
              <w:drawing>
                <wp:inline distT="0" distB="0" distL="0" distR="0" wp14:anchorId="4E7937F0" wp14:editId="4462FEA1">
                  <wp:extent cx="1821873" cy="1461737"/>
                  <wp:effectExtent l="0" t="0" r="6985" b="5715"/>
                  <wp:docPr id="1869699535" name="Picture 13" descr="Bw6c3iKC146i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w6c3iKC146iAAAAAElFTkSuQm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0689" cy="1484857"/>
                          </a:xfrm>
                          <a:prstGeom prst="rect">
                            <a:avLst/>
                          </a:prstGeom>
                          <a:noFill/>
                          <a:ln>
                            <a:noFill/>
                          </a:ln>
                        </pic:spPr>
                      </pic:pic>
                    </a:graphicData>
                  </a:graphic>
                </wp:inline>
              </w:drawing>
            </w:r>
          </w:p>
          <w:p w14:paraId="40FD55E9" w14:textId="30F23E81" w:rsidR="002F1C33" w:rsidRDefault="002F1C33" w:rsidP="002F1C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Bước 2: Dịch chuyển toàn bộ lên 1 hàng. </w:t>
            </w:r>
            <w:r w:rsidR="00EA2276">
              <w:rPr>
                <w:rFonts w:ascii="Times New Roman" w:hAnsi="Times New Roman" w:cs="Times New Roman"/>
                <w:sz w:val="26"/>
                <w:szCs w:val="26"/>
              </w:rPr>
              <w:t>(U)</w:t>
            </w:r>
          </w:p>
          <w:p w14:paraId="0D654A46" w14:textId="77777777" w:rsidR="002F1C33" w:rsidRDefault="002F1C33" w:rsidP="002F1C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Hàng 2 </w:t>
            </w:r>
            <w:r w:rsidRPr="002F1C33">
              <w:rPr>
                <w:rFonts w:ascii="Times New Roman" w:hAnsi="Times New Roman" w:cs="Times New Roman"/>
                <w:sz w:val="26"/>
                <w:szCs w:val="26"/>
              </w:rPr>
              <w:sym w:font="Wingdings" w:char="F0E0"/>
            </w:r>
            <w:r>
              <w:rPr>
                <w:rFonts w:ascii="Times New Roman" w:hAnsi="Times New Roman" w:cs="Times New Roman"/>
                <w:sz w:val="26"/>
                <w:szCs w:val="26"/>
              </w:rPr>
              <w:t xml:space="preserve"> Hàng 1. </w:t>
            </w:r>
          </w:p>
          <w:p w14:paraId="64D6EC1C" w14:textId="77777777" w:rsidR="002F1C33" w:rsidRDefault="002F1C33" w:rsidP="002F1C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Hàng 3 khuyết đi 1 con do đã rơi xuống hố trước đó. </w:t>
            </w:r>
          </w:p>
          <w:p w14:paraId="2050920F" w14:textId="01DF0BDE" w:rsidR="002F1C33" w:rsidRDefault="002F1C33" w:rsidP="002F1C33">
            <w:pPr>
              <w:spacing w:line="276" w:lineRule="auto"/>
              <w:jc w:val="both"/>
              <w:rPr>
                <w:rFonts w:ascii="Times New Roman" w:hAnsi="Times New Roman" w:cs="Times New Roman"/>
                <w:sz w:val="26"/>
                <w:szCs w:val="26"/>
              </w:rPr>
            </w:pPr>
            <w:r>
              <w:rPr>
                <w:rFonts w:ascii="Times New Roman" w:hAnsi="Times New Roman" w:cs="Times New Roman"/>
                <w:sz w:val="26"/>
                <w:szCs w:val="26"/>
              </w:rPr>
              <w:t>Hàng 4 lên hàng 3 thì rơi xuống hố 1 con</w:t>
            </w:r>
          </w:p>
        </w:tc>
        <w:tc>
          <w:tcPr>
            <w:tcW w:w="3210" w:type="dxa"/>
          </w:tcPr>
          <w:p w14:paraId="44D04D1F" w14:textId="77777777" w:rsidR="002F1C33" w:rsidRDefault="002F1C33" w:rsidP="00EA2276">
            <w:pPr>
              <w:spacing w:line="276" w:lineRule="auto"/>
              <w:jc w:val="center"/>
              <w:rPr>
                <w:rFonts w:ascii="Times New Roman" w:hAnsi="Times New Roman" w:cs="Times New Roman"/>
                <w:sz w:val="26"/>
                <w:szCs w:val="26"/>
              </w:rPr>
            </w:pPr>
            <w:r w:rsidRPr="002F1C33">
              <w:rPr>
                <w:rFonts w:ascii="Times New Roman" w:hAnsi="Times New Roman" w:cs="Times New Roman"/>
                <w:sz w:val="26"/>
                <w:szCs w:val="26"/>
              </w:rPr>
              <w:drawing>
                <wp:inline distT="0" distB="0" distL="0" distR="0" wp14:anchorId="4B134016" wp14:editId="4501F967">
                  <wp:extent cx="1769534" cy="1447800"/>
                  <wp:effectExtent l="0" t="0" r="2540" b="0"/>
                  <wp:docPr id="1037740276" name="Picture 12" descr="A68nemg6TwIE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68nemg6TwIEAAAAAElFTkSuQm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9161" cy="1463858"/>
                          </a:xfrm>
                          <a:prstGeom prst="rect">
                            <a:avLst/>
                          </a:prstGeom>
                          <a:noFill/>
                          <a:ln>
                            <a:noFill/>
                          </a:ln>
                        </pic:spPr>
                      </pic:pic>
                    </a:graphicData>
                  </a:graphic>
                </wp:inline>
              </w:drawing>
            </w:r>
          </w:p>
          <w:p w14:paraId="4E00137A" w14:textId="78F18F46" w:rsidR="00EA2276" w:rsidRDefault="00EA2276" w:rsidP="00EA2276">
            <w:pPr>
              <w:spacing w:line="276" w:lineRule="auto"/>
              <w:rPr>
                <w:rFonts w:ascii="Times New Roman" w:hAnsi="Times New Roman" w:cs="Times New Roman"/>
                <w:sz w:val="26"/>
                <w:szCs w:val="26"/>
              </w:rPr>
            </w:pPr>
            <w:r>
              <w:rPr>
                <w:rFonts w:ascii="Times New Roman" w:hAnsi="Times New Roman" w:cs="Times New Roman"/>
                <w:sz w:val="26"/>
                <w:szCs w:val="26"/>
              </w:rPr>
              <w:t>Bước 3: Dịch chuyển toàn bộ sang trái (L)</w:t>
            </w:r>
          </w:p>
        </w:tc>
      </w:tr>
      <w:tr w:rsidR="00EA2276" w14:paraId="23F6A709" w14:textId="77777777">
        <w:tc>
          <w:tcPr>
            <w:tcW w:w="3209" w:type="dxa"/>
          </w:tcPr>
          <w:p w14:paraId="2F5F1DE4" w14:textId="77777777" w:rsidR="002F1C33" w:rsidRDefault="00EA2276" w:rsidP="002F1C33">
            <w:pPr>
              <w:spacing w:line="276" w:lineRule="auto"/>
              <w:jc w:val="both"/>
              <w:rPr>
                <w:rFonts w:ascii="Times New Roman" w:hAnsi="Times New Roman" w:cs="Times New Roman"/>
                <w:sz w:val="26"/>
                <w:szCs w:val="26"/>
              </w:rPr>
            </w:pPr>
            <w:r w:rsidRPr="002F1C33">
              <w:rPr>
                <w:rFonts w:ascii="Times New Roman" w:hAnsi="Times New Roman" w:cs="Times New Roman"/>
                <w:sz w:val="26"/>
                <w:szCs w:val="26"/>
              </w:rPr>
              <w:drawing>
                <wp:inline distT="0" distB="0" distL="0" distR="0" wp14:anchorId="3E87EF04" wp14:editId="7D3DC02A">
                  <wp:extent cx="1935480" cy="1606926"/>
                  <wp:effectExtent l="0" t="0" r="7620" b="0"/>
                  <wp:docPr id="1112013918" name="Picture 11" descr="0EfYRJbnSKH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0EfYRJbnSKHAAAAAElFTkSuQmC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8568" cy="1617793"/>
                          </a:xfrm>
                          <a:prstGeom prst="rect">
                            <a:avLst/>
                          </a:prstGeom>
                          <a:noFill/>
                          <a:ln>
                            <a:noFill/>
                          </a:ln>
                        </pic:spPr>
                      </pic:pic>
                    </a:graphicData>
                  </a:graphic>
                </wp:inline>
              </w:drawing>
            </w:r>
          </w:p>
          <w:p w14:paraId="102A9D0C" w14:textId="7791AD36" w:rsidR="00EA2276" w:rsidRDefault="00EA2276" w:rsidP="002F1C33">
            <w:pPr>
              <w:spacing w:line="276" w:lineRule="auto"/>
              <w:jc w:val="both"/>
              <w:rPr>
                <w:rFonts w:ascii="Times New Roman" w:hAnsi="Times New Roman" w:cs="Times New Roman"/>
                <w:sz w:val="26"/>
                <w:szCs w:val="26"/>
              </w:rPr>
            </w:pPr>
            <w:r>
              <w:rPr>
                <w:rFonts w:ascii="Times New Roman" w:hAnsi="Times New Roman" w:cs="Times New Roman"/>
                <w:sz w:val="26"/>
                <w:szCs w:val="26"/>
              </w:rPr>
              <w:t>Bước 4: Đẩy toàn bộ xuống hàng dưới (D)</w:t>
            </w:r>
          </w:p>
        </w:tc>
        <w:tc>
          <w:tcPr>
            <w:tcW w:w="3210" w:type="dxa"/>
          </w:tcPr>
          <w:p w14:paraId="1BA8BC8E" w14:textId="77777777" w:rsidR="002F1C33" w:rsidRDefault="00EA2276" w:rsidP="00EA2276">
            <w:pPr>
              <w:spacing w:line="276" w:lineRule="auto"/>
              <w:jc w:val="center"/>
              <w:rPr>
                <w:rFonts w:ascii="Times New Roman" w:hAnsi="Times New Roman" w:cs="Times New Roman"/>
                <w:sz w:val="26"/>
                <w:szCs w:val="26"/>
              </w:rPr>
            </w:pPr>
            <w:r w:rsidRPr="002F1C33">
              <w:rPr>
                <w:rFonts w:ascii="Times New Roman" w:hAnsi="Times New Roman" w:cs="Times New Roman"/>
                <w:sz w:val="26"/>
                <w:szCs w:val="26"/>
              </w:rPr>
              <w:drawing>
                <wp:inline distT="0" distB="0" distL="0" distR="0" wp14:anchorId="33EB540A" wp14:editId="39D6B72B">
                  <wp:extent cx="1900286" cy="1606550"/>
                  <wp:effectExtent l="0" t="0" r="5080" b="0"/>
                  <wp:docPr id="665998491" name="Picture 10" descr="e3Fr9NvPw057T8q5H00AABS1I4GAEASGgBAJKEBAIQRGgBAGKEBAIQRGgBAGKEBAIQRGgBAGKEBAIQRGgBAGKEBAIQRGgBAGKEBAIQRGgBAGKEBAIQRGgBAGKEBAIQRGgBAGKEBAIQRGgBAGKEBAIQRGgBAGKEBAIT5f7zmw0fEOxCh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3Fr9NvPw057T8q5H00AABS1I4GAEASGgBAJKEBAIQRGgBAGKEBAIQRGgBAGKEBAIQRGgBAGKEBAIQRGgBAGKEBAIQRGgBAGKEBAIQRGgBAGKEBAIQRGgBAGKEBAIQRGgBAGKEBAIQRGgBAGKEBAIQRGgBAGKEBAIT5f7zmw0fEOxChAAAAAElFTkSuQmC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2905" cy="1617219"/>
                          </a:xfrm>
                          <a:prstGeom prst="rect">
                            <a:avLst/>
                          </a:prstGeom>
                          <a:noFill/>
                          <a:ln>
                            <a:noFill/>
                          </a:ln>
                        </pic:spPr>
                      </pic:pic>
                    </a:graphicData>
                  </a:graphic>
                </wp:inline>
              </w:drawing>
            </w:r>
          </w:p>
          <w:p w14:paraId="4DD7A169" w14:textId="72D35EDD" w:rsidR="00EA2276" w:rsidRDefault="00EA2276" w:rsidP="00EA2276">
            <w:pPr>
              <w:spacing w:line="276" w:lineRule="auto"/>
              <w:rPr>
                <w:rFonts w:ascii="Times New Roman" w:hAnsi="Times New Roman" w:cs="Times New Roman"/>
                <w:sz w:val="26"/>
                <w:szCs w:val="26"/>
              </w:rPr>
            </w:pPr>
            <w:r>
              <w:rPr>
                <w:rFonts w:ascii="Times New Roman" w:hAnsi="Times New Roman" w:cs="Times New Roman"/>
                <w:sz w:val="26"/>
                <w:szCs w:val="26"/>
              </w:rPr>
              <w:t>Bước 5: Đẩy xuống dưới (D)</w:t>
            </w:r>
          </w:p>
        </w:tc>
        <w:tc>
          <w:tcPr>
            <w:tcW w:w="3210" w:type="dxa"/>
          </w:tcPr>
          <w:p w14:paraId="707B9E27" w14:textId="77777777" w:rsidR="002F1C33" w:rsidRDefault="00EA2276" w:rsidP="00EA2276">
            <w:pPr>
              <w:spacing w:line="276" w:lineRule="auto"/>
              <w:jc w:val="center"/>
              <w:rPr>
                <w:rFonts w:ascii="Times New Roman" w:hAnsi="Times New Roman" w:cs="Times New Roman"/>
                <w:sz w:val="26"/>
                <w:szCs w:val="26"/>
              </w:rPr>
            </w:pPr>
            <w:r w:rsidRPr="002F1C33">
              <w:rPr>
                <w:rFonts w:ascii="Times New Roman" w:hAnsi="Times New Roman" w:cs="Times New Roman"/>
                <w:sz w:val="26"/>
                <w:szCs w:val="26"/>
              </w:rPr>
              <w:drawing>
                <wp:inline distT="0" distB="0" distL="0" distR="0" wp14:anchorId="5B61B62A" wp14:editId="6D2EDCBA">
                  <wp:extent cx="1882112" cy="1551709"/>
                  <wp:effectExtent l="0" t="0" r="4445" b="0"/>
                  <wp:docPr id="1628704086" name="Picture 9" descr="Dl+AOBw5f14AAAcBeEHgED+HwXFSzcdxpqX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l+AOBw5f14AAAcBeEHgED+HwXFSzcdxpqXAAAAAElFTkSuQmC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8241" cy="1565007"/>
                          </a:xfrm>
                          <a:prstGeom prst="rect">
                            <a:avLst/>
                          </a:prstGeom>
                          <a:noFill/>
                          <a:ln>
                            <a:noFill/>
                          </a:ln>
                        </pic:spPr>
                      </pic:pic>
                    </a:graphicData>
                  </a:graphic>
                </wp:inline>
              </w:drawing>
            </w:r>
          </w:p>
          <w:p w14:paraId="645820FE" w14:textId="317BAC91" w:rsidR="00EA2276" w:rsidRDefault="00EA2276" w:rsidP="00EA2276">
            <w:pPr>
              <w:spacing w:line="276" w:lineRule="auto"/>
              <w:rPr>
                <w:rFonts w:ascii="Times New Roman" w:hAnsi="Times New Roman" w:cs="Times New Roman"/>
                <w:sz w:val="26"/>
                <w:szCs w:val="26"/>
              </w:rPr>
            </w:pPr>
            <w:r>
              <w:rPr>
                <w:rFonts w:ascii="Times New Roman" w:hAnsi="Times New Roman" w:cs="Times New Roman"/>
                <w:sz w:val="26"/>
                <w:szCs w:val="26"/>
              </w:rPr>
              <w:t>Bước 6: Sang phải</w:t>
            </w:r>
          </w:p>
        </w:tc>
      </w:tr>
    </w:tbl>
    <w:p w14:paraId="4AD0C0A1" w14:textId="77777777" w:rsidR="002F1C33" w:rsidRPr="002F1C33" w:rsidRDefault="002F1C33" w:rsidP="002F1C33">
      <w:pPr>
        <w:spacing w:after="0" w:line="276" w:lineRule="auto"/>
        <w:jc w:val="both"/>
        <w:rPr>
          <w:rFonts w:ascii="Times New Roman" w:hAnsi="Times New Roman" w:cs="Times New Roman"/>
          <w:sz w:val="26"/>
          <w:szCs w:val="26"/>
        </w:rPr>
      </w:pPr>
    </w:p>
    <w:p w14:paraId="552DA118" w14:textId="5CAB3159" w:rsidR="002F1C33" w:rsidRDefault="002F1C33" w:rsidP="002F1C33">
      <w:pPr>
        <w:spacing w:after="0" w:line="276" w:lineRule="auto"/>
        <w:rPr>
          <w:rFonts w:ascii="Times New Roman" w:hAnsi="Times New Roman" w:cs="Times New Roman"/>
          <w:sz w:val="26"/>
          <w:szCs w:val="26"/>
        </w:rPr>
      </w:pPr>
      <w:r w:rsidRPr="002F1C33">
        <w:rPr>
          <w:rFonts w:ascii="Times New Roman" w:hAnsi="Times New Roman" w:cs="Times New Roman"/>
          <w:sz w:val="26"/>
          <w:szCs w:val="26"/>
        </w:rPr>
        <w:t> </w:t>
      </w:r>
      <w:r w:rsidR="00EA2276" w:rsidRPr="00EA2276">
        <w:rPr>
          <w:rFonts w:ascii="Times New Roman" w:hAnsi="Times New Roman" w:cs="Times New Roman"/>
          <w:sz w:val="26"/>
          <w:szCs w:val="26"/>
        </w:rPr>
        <w:drawing>
          <wp:inline distT="0" distB="0" distL="0" distR="0" wp14:anchorId="7FAB18EC" wp14:editId="203D5D3E">
            <wp:extent cx="1832264" cy="1499638"/>
            <wp:effectExtent l="0" t="0" r="0" b="5715"/>
            <wp:docPr id="18131057" name="Picture 16" descr="5SV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SVIAAAAASUVORK5CYI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7888" cy="1504241"/>
                    </a:xfrm>
                    <a:prstGeom prst="rect">
                      <a:avLst/>
                    </a:prstGeom>
                    <a:noFill/>
                    <a:ln>
                      <a:noFill/>
                    </a:ln>
                  </pic:spPr>
                </pic:pic>
              </a:graphicData>
            </a:graphic>
          </wp:inline>
        </w:drawing>
      </w:r>
      <w:r w:rsidR="00EA2276">
        <w:rPr>
          <w:rFonts w:ascii="Times New Roman" w:hAnsi="Times New Roman" w:cs="Times New Roman"/>
          <w:sz w:val="26"/>
          <w:szCs w:val="26"/>
        </w:rPr>
        <w:t>Bước 7: Sang phải lần nữa. Trên bảng còn lại đúng 3 dấu X, tức là 3 con Kangaroo, như vậy là đạt yêu cầu</w:t>
      </w:r>
    </w:p>
    <w:p w14:paraId="0406C7D2" w14:textId="753C1A3B" w:rsidR="00EA2276" w:rsidRPr="00EA2276" w:rsidRDefault="00EA2276" w:rsidP="00EA2276">
      <w:pPr>
        <w:spacing w:after="0" w:line="276" w:lineRule="auto"/>
        <w:rPr>
          <w:rFonts w:ascii="Times New Roman" w:hAnsi="Times New Roman" w:cs="Times New Roman"/>
          <w:b/>
          <w:bCs/>
          <w:sz w:val="26"/>
          <w:szCs w:val="26"/>
        </w:rPr>
      </w:pPr>
      <w:r w:rsidRPr="00EA2276">
        <w:rPr>
          <w:rFonts w:ascii="Times New Roman" w:hAnsi="Times New Roman" w:cs="Times New Roman"/>
          <w:b/>
          <w:bCs/>
          <w:sz w:val="26"/>
          <w:szCs w:val="26"/>
        </w:rPr>
        <w:t xml:space="preserve">BÀI 2. </w:t>
      </w:r>
      <w:r>
        <w:rPr>
          <w:rFonts w:ascii="Times New Roman" w:hAnsi="Times New Roman" w:cs="Times New Roman"/>
          <w:b/>
          <w:bCs/>
          <w:sz w:val="26"/>
          <w:szCs w:val="26"/>
        </w:rPr>
        <w:t xml:space="preserve">DSA11033. </w:t>
      </w:r>
      <w:hyperlink r:id="rId14" w:history="1">
        <w:r w:rsidRPr="00EA2276">
          <w:rPr>
            <w:rStyle w:val="Hyperlink"/>
            <w:rFonts w:ascii="Times New Roman" w:hAnsi="Times New Roman" w:cs="Times New Roman"/>
            <w:b/>
            <w:bCs/>
            <w:color w:val="auto"/>
            <w:sz w:val="26"/>
            <w:szCs w:val="26"/>
            <w:u w:val="none"/>
          </w:rPr>
          <w:t>TRANG TRÍ LÁ CỜ</w:t>
        </w:r>
      </w:hyperlink>
    </w:p>
    <w:p w14:paraId="0339DE40"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Cho một lá cờ có kích thước N x M. Mỗi hàng được trang trí một dải huy hiệu từ vị trí (i, U[i]) tới (i, V[i]).</w:t>
      </w:r>
    </w:p>
    <w:p w14:paraId="5E0FF2AC"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Cho Q truy vấn, mỗi truy vấn yêu cầu bạn cần xác định xem tại các vị trí cột C[1], C[2], …, C[Q] sẽ có bao nhiêu huy hiệu?</w:t>
      </w:r>
    </w:p>
    <w:p w14:paraId="24DD9DE2"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b/>
          <w:bCs/>
          <w:sz w:val="26"/>
          <w:szCs w:val="26"/>
        </w:rPr>
        <w:t>Input:</w:t>
      </w:r>
    </w:p>
    <w:p w14:paraId="64FEB912"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Dòng đầu tiên là số lượng hàng N.</w:t>
      </w:r>
    </w:p>
    <w:p w14:paraId="1B0EDCCE"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Dòng tiếp theo gồm N cặp số (U[i], V[i]) cho biết mô tả của một dải huy hiệu.</w:t>
      </w:r>
    </w:p>
    <w:p w14:paraId="24398894"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Tiếp theo là số lượng truy vấn Q.</w:t>
      </w:r>
    </w:p>
    <w:p w14:paraId="4E396304"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lastRenderedPageBreak/>
        <w:t>Dòng cuối gồm Q (Q ≤ 10</w:t>
      </w:r>
      <w:r w:rsidRPr="00EA2276">
        <w:rPr>
          <w:rFonts w:ascii="Times New Roman" w:hAnsi="Times New Roman" w:cs="Times New Roman"/>
          <w:sz w:val="26"/>
          <w:szCs w:val="26"/>
          <w:vertAlign w:val="superscript"/>
        </w:rPr>
        <w:t>5</w:t>
      </w:r>
      <w:r w:rsidRPr="00EA2276">
        <w:rPr>
          <w:rFonts w:ascii="Times New Roman" w:hAnsi="Times New Roman" w:cs="Times New Roman"/>
          <w:sz w:val="26"/>
          <w:szCs w:val="26"/>
        </w:rPr>
        <w:t>) số nguyên C[1], C[2], …, C[Q].</w:t>
      </w:r>
    </w:p>
    <w:p w14:paraId="0A9874B6"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b/>
          <w:bCs/>
          <w:sz w:val="26"/>
          <w:szCs w:val="26"/>
        </w:rPr>
        <w:t>Output: </w:t>
      </w:r>
    </w:p>
    <w:p w14:paraId="15C21EF2"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In ra Q dòng, dòng thứ i cho biết số lượng huy hiệu có trên vị trí cột C[i].</w:t>
      </w:r>
    </w:p>
    <w:p w14:paraId="5329DF90"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b/>
          <w:bCs/>
          <w:sz w:val="26"/>
          <w:szCs w:val="26"/>
        </w:rPr>
        <w:t>Giới hạn: </w:t>
      </w:r>
    </w:p>
    <w:p w14:paraId="08727341"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Subtask 1 (40%): N ≤ 1000, 1 ≤ U[i], V[i] ≤ 1000.</w:t>
      </w:r>
    </w:p>
    <w:p w14:paraId="29BC3338"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Subtask 2 (40%): N ≤ 10</w:t>
      </w:r>
      <w:r w:rsidRPr="00EA2276">
        <w:rPr>
          <w:rFonts w:ascii="Times New Roman" w:hAnsi="Times New Roman" w:cs="Times New Roman"/>
          <w:sz w:val="26"/>
          <w:szCs w:val="26"/>
          <w:vertAlign w:val="superscript"/>
        </w:rPr>
        <w:t>6</w:t>
      </w:r>
      <w:r w:rsidRPr="00EA2276">
        <w:rPr>
          <w:rFonts w:ascii="Times New Roman" w:hAnsi="Times New Roman" w:cs="Times New Roman"/>
          <w:sz w:val="26"/>
          <w:szCs w:val="26"/>
        </w:rPr>
        <w:t>, 1 ≤ U[i], V[i] ≤ 10</w:t>
      </w:r>
      <w:r w:rsidRPr="00EA2276">
        <w:rPr>
          <w:rFonts w:ascii="Times New Roman" w:hAnsi="Times New Roman" w:cs="Times New Roman"/>
          <w:sz w:val="26"/>
          <w:szCs w:val="26"/>
          <w:vertAlign w:val="superscript"/>
        </w:rPr>
        <w:t>6</w:t>
      </w:r>
      <w:r w:rsidRPr="00EA2276">
        <w:rPr>
          <w:rFonts w:ascii="Times New Roman" w:hAnsi="Times New Roman" w:cs="Times New Roman"/>
          <w:sz w:val="26"/>
          <w:szCs w:val="26"/>
        </w:rPr>
        <w:t>.</w:t>
      </w:r>
    </w:p>
    <w:p w14:paraId="3405C46F"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Subtask 3 (20%): N ≤ 10</w:t>
      </w:r>
      <w:r w:rsidRPr="00EA2276">
        <w:rPr>
          <w:rFonts w:ascii="Times New Roman" w:hAnsi="Times New Roman" w:cs="Times New Roman"/>
          <w:sz w:val="26"/>
          <w:szCs w:val="26"/>
          <w:vertAlign w:val="superscript"/>
        </w:rPr>
        <w:t>6</w:t>
      </w:r>
      <w:r w:rsidRPr="00EA2276">
        <w:rPr>
          <w:rFonts w:ascii="Times New Roman" w:hAnsi="Times New Roman" w:cs="Times New Roman"/>
          <w:sz w:val="26"/>
          <w:szCs w:val="26"/>
        </w:rPr>
        <w:t>, 1 ≤ U[i], V[i] ≤ 10</w:t>
      </w:r>
      <w:r w:rsidRPr="00EA2276">
        <w:rPr>
          <w:rFonts w:ascii="Times New Roman" w:hAnsi="Times New Roman" w:cs="Times New Roman"/>
          <w:sz w:val="26"/>
          <w:szCs w:val="26"/>
          <w:vertAlign w:val="superscript"/>
        </w:rPr>
        <w:t>9</w:t>
      </w:r>
      <w:r w:rsidRPr="00EA2276">
        <w:rPr>
          <w:rFonts w:ascii="Times New Roman" w:hAnsi="Times New Roman" w:cs="Times New Roman"/>
          <w:sz w:val="26"/>
          <w:szCs w:val="26"/>
        </w:rPr>
        <w:t>.</w:t>
      </w:r>
    </w:p>
    <w:p w14:paraId="5C4DAF0A"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b/>
          <w:bCs/>
          <w:sz w:val="26"/>
          <w:szCs w:val="26"/>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4695"/>
        <w:gridCol w:w="4680"/>
      </w:tblGrid>
      <w:tr w:rsidR="00EA2276" w:rsidRPr="00EA2276" w14:paraId="4E77C961" w14:textId="77777777" w:rsidTr="00EA2276">
        <w:tc>
          <w:tcPr>
            <w:tcW w:w="4695" w:type="dxa"/>
            <w:tcBorders>
              <w:top w:val="single" w:sz="6" w:space="0" w:color="000000"/>
              <w:left w:val="single" w:sz="6" w:space="0" w:color="000000"/>
              <w:bottom w:val="single" w:sz="6" w:space="0" w:color="000000"/>
              <w:right w:val="single" w:sz="6" w:space="0" w:color="000000"/>
            </w:tcBorders>
            <w:hideMark/>
          </w:tcPr>
          <w:p w14:paraId="2B40EEDF" w14:textId="77777777" w:rsidR="00EA2276" w:rsidRPr="00EA2276" w:rsidRDefault="00EA2276" w:rsidP="00EA2276">
            <w:pPr>
              <w:spacing w:after="0" w:line="276" w:lineRule="auto"/>
              <w:rPr>
                <w:rFonts w:ascii="Times New Roman" w:hAnsi="Times New Roman" w:cs="Times New Roman"/>
                <w:b/>
                <w:bCs/>
                <w:sz w:val="26"/>
                <w:szCs w:val="26"/>
              </w:rPr>
            </w:pPr>
            <w:r w:rsidRPr="00EA2276">
              <w:rPr>
                <w:rFonts w:ascii="Times New Roman" w:hAnsi="Times New Roman"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7518AB7D" w14:textId="77777777" w:rsidR="00EA2276" w:rsidRPr="00EA2276" w:rsidRDefault="00EA2276" w:rsidP="00EA2276">
            <w:pPr>
              <w:spacing w:after="0" w:line="276" w:lineRule="auto"/>
              <w:rPr>
                <w:rFonts w:ascii="Times New Roman" w:hAnsi="Times New Roman" w:cs="Times New Roman"/>
                <w:b/>
                <w:bCs/>
                <w:sz w:val="26"/>
                <w:szCs w:val="26"/>
              </w:rPr>
            </w:pPr>
            <w:r w:rsidRPr="00EA2276">
              <w:rPr>
                <w:rFonts w:ascii="Times New Roman" w:hAnsi="Times New Roman" w:cs="Times New Roman"/>
                <w:b/>
                <w:bCs/>
                <w:sz w:val="26"/>
                <w:szCs w:val="26"/>
              </w:rPr>
              <w:t>Output</w:t>
            </w:r>
          </w:p>
        </w:tc>
      </w:tr>
      <w:tr w:rsidR="00EA2276" w:rsidRPr="00EA2276" w14:paraId="4440D14B" w14:textId="77777777" w:rsidTr="00EA2276">
        <w:trPr>
          <w:trHeight w:val="75"/>
        </w:trPr>
        <w:tc>
          <w:tcPr>
            <w:tcW w:w="4695" w:type="dxa"/>
            <w:tcBorders>
              <w:top w:val="nil"/>
              <w:left w:val="single" w:sz="6" w:space="0" w:color="000000"/>
              <w:bottom w:val="single" w:sz="6" w:space="0" w:color="000000"/>
              <w:right w:val="single" w:sz="6" w:space="0" w:color="000000"/>
            </w:tcBorders>
            <w:hideMark/>
          </w:tcPr>
          <w:p w14:paraId="64756886"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3</w:t>
            </w:r>
          </w:p>
          <w:p w14:paraId="0737D82A"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1 7</w:t>
            </w:r>
          </w:p>
          <w:p w14:paraId="046C83ED"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3 8</w:t>
            </w:r>
          </w:p>
          <w:p w14:paraId="520DC535"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5 6</w:t>
            </w:r>
          </w:p>
          <w:p w14:paraId="75535F3D"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3</w:t>
            </w:r>
          </w:p>
          <w:p w14:paraId="1A7990F6"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2 3 5</w:t>
            </w:r>
          </w:p>
        </w:tc>
        <w:tc>
          <w:tcPr>
            <w:tcW w:w="4680" w:type="dxa"/>
            <w:tcBorders>
              <w:top w:val="nil"/>
              <w:left w:val="nil"/>
              <w:bottom w:val="single" w:sz="6" w:space="0" w:color="000000"/>
              <w:right w:val="single" w:sz="6" w:space="0" w:color="000000"/>
            </w:tcBorders>
            <w:hideMark/>
          </w:tcPr>
          <w:p w14:paraId="44BAF320"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1</w:t>
            </w:r>
          </w:p>
          <w:p w14:paraId="530DF096"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2</w:t>
            </w:r>
          </w:p>
          <w:p w14:paraId="58D37BCA" w14:textId="77777777" w:rsidR="00EA2276" w:rsidRPr="00EA2276" w:rsidRDefault="00EA2276" w:rsidP="00EA2276">
            <w:pPr>
              <w:spacing w:after="0" w:line="276" w:lineRule="auto"/>
              <w:rPr>
                <w:rFonts w:ascii="Times New Roman" w:hAnsi="Times New Roman" w:cs="Times New Roman"/>
                <w:sz w:val="26"/>
                <w:szCs w:val="26"/>
              </w:rPr>
            </w:pPr>
            <w:r w:rsidRPr="00EA2276">
              <w:rPr>
                <w:rFonts w:ascii="Times New Roman" w:hAnsi="Times New Roman" w:cs="Times New Roman"/>
                <w:sz w:val="26"/>
                <w:szCs w:val="26"/>
              </w:rPr>
              <w:t>3</w:t>
            </w:r>
          </w:p>
        </w:tc>
      </w:tr>
    </w:tbl>
    <w:p w14:paraId="5178A426" w14:textId="293FEC9F" w:rsidR="00EA2276" w:rsidRPr="002F1C33" w:rsidRDefault="00EA2276" w:rsidP="002F1C33">
      <w:pPr>
        <w:spacing w:after="0" w:line="276" w:lineRule="auto"/>
        <w:rPr>
          <w:rFonts w:ascii="Times New Roman" w:hAnsi="Times New Roman" w:cs="Times New Roman"/>
          <w:sz w:val="26"/>
          <w:szCs w:val="26"/>
        </w:rPr>
      </w:pPr>
    </w:p>
    <w:p w14:paraId="358A3063" w14:textId="77777777" w:rsidR="002F1C33" w:rsidRPr="002F1C33" w:rsidRDefault="002F1C33" w:rsidP="002F1C33">
      <w:pPr>
        <w:spacing w:after="0" w:line="276" w:lineRule="auto"/>
        <w:rPr>
          <w:rFonts w:ascii="Times New Roman" w:hAnsi="Times New Roman" w:cs="Times New Roman"/>
          <w:sz w:val="26"/>
          <w:szCs w:val="26"/>
        </w:rPr>
      </w:pPr>
    </w:p>
    <w:p w14:paraId="03321DB9" w14:textId="738692DF" w:rsidR="00660E69" w:rsidRPr="00660E69" w:rsidRDefault="00660E69" w:rsidP="00B44F94">
      <w:pPr>
        <w:spacing w:after="0" w:line="276" w:lineRule="auto"/>
        <w:rPr>
          <w:rFonts w:ascii="Times New Roman" w:hAnsi="Times New Roman" w:cs="Times New Roman"/>
          <w:i/>
          <w:iCs/>
        </w:rPr>
      </w:pPr>
    </w:p>
    <w:sectPr w:rsidR="00660E69" w:rsidRPr="00660E69" w:rsidSect="003226A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F2F70"/>
    <w:multiLevelType w:val="hybridMultilevel"/>
    <w:tmpl w:val="01601D3C"/>
    <w:lvl w:ilvl="0" w:tplc="EA74085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74932"/>
    <w:multiLevelType w:val="hybridMultilevel"/>
    <w:tmpl w:val="65641CE2"/>
    <w:lvl w:ilvl="0" w:tplc="4A864C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834F7"/>
    <w:multiLevelType w:val="hybridMultilevel"/>
    <w:tmpl w:val="ABC2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E53DE"/>
    <w:multiLevelType w:val="hybridMultilevel"/>
    <w:tmpl w:val="CE16BA00"/>
    <w:lvl w:ilvl="0" w:tplc="6DFE42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D2DE7"/>
    <w:multiLevelType w:val="hybridMultilevel"/>
    <w:tmpl w:val="6C00DA68"/>
    <w:lvl w:ilvl="0" w:tplc="EF006C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044020">
    <w:abstractNumId w:val="3"/>
  </w:num>
  <w:num w:numId="2" w16cid:durableId="541867731">
    <w:abstractNumId w:val="2"/>
  </w:num>
  <w:num w:numId="3" w16cid:durableId="55860389">
    <w:abstractNumId w:val="4"/>
  </w:num>
  <w:num w:numId="4" w16cid:durableId="1215697291">
    <w:abstractNumId w:val="1"/>
  </w:num>
  <w:num w:numId="5" w16cid:durableId="16747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4"/>
    <w:rsid w:val="00002EF9"/>
    <w:rsid w:val="00031866"/>
    <w:rsid w:val="000443D2"/>
    <w:rsid w:val="000A05E4"/>
    <w:rsid w:val="0010098D"/>
    <w:rsid w:val="001112E4"/>
    <w:rsid w:val="001A624D"/>
    <w:rsid w:val="001B5F24"/>
    <w:rsid w:val="001F4FFE"/>
    <w:rsid w:val="002A5E00"/>
    <w:rsid w:val="002A77BE"/>
    <w:rsid w:val="002F1C33"/>
    <w:rsid w:val="003226AF"/>
    <w:rsid w:val="003226BF"/>
    <w:rsid w:val="004957D2"/>
    <w:rsid w:val="004E7A10"/>
    <w:rsid w:val="00521F61"/>
    <w:rsid w:val="0056775E"/>
    <w:rsid w:val="005B49F1"/>
    <w:rsid w:val="005F4A84"/>
    <w:rsid w:val="00660E69"/>
    <w:rsid w:val="00706317"/>
    <w:rsid w:val="007950D9"/>
    <w:rsid w:val="007955C7"/>
    <w:rsid w:val="008937AF"/>
    <w:rsid w:val="009615DD"/>
    <w:rsid w:val="009E77B9"/>
    <w:rsid w:val="00A5682D"/>
    <w:rsid w:val="00A97C46"/>
    <w:rsid w:val="00B44F94"/>
    <w:rsid w:val="00C008E0"/>
    <w:rsid w:val="00CE0D1E"/>
    <w:rsid w:val="00D70E17"/>
    <w:rsid w:val="00DE5A81"/>
    <w:rsid w:val="00DE6A51"/>
    <w:rsid w:val="00E554DE"/>
    <w:rsid w:val="00E93578"/>
    <w:rsid w:val="00EA2276"/>
    <w:rsid w:val="00F172AC"/>
    <w:rsid w:val="00F9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65C9"/>
  <w15:chartTrackingRefBased/>
  <w15:docId w15:val="{37C2DC6E-1FB4-483D-B305-298ABDC1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A84"/>
    <w:rPr>
      <w:rFonts w:eastAsiaTheme="majorEastAsia" w:cstheme="majorBidi"/>
      <w:color w:val="272727" w:themeColor="text1" w:themeTint="D8"/>
    </w:rPr>
  </w:style>
  <w:style w:type="paragraph" w:styleId="Title">
    <w:name w:val="Title"/>
    <w:basedOn w:val="Normal"/>
    <w:next w:val="Normal"/>
    <w:link w:val="TitleChar"/>
    <w:uiPriority w:val="10"/>
    <w:qFormat/>
    <w:rsid w:val="005F4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84"/>
    <w:pPr>
      <w:spacing w:before="160"/>
      <w:jc w:val="center"/>
    </w:pPr>
    <w:rPr>
      <w:i/>
      <w:iCs/>
      <w:color w:val="404040" w:themeColor="text1" w:themeTint="BF"/>
    </w:rPr>
  </w:style>
  <w:style w:type="character" w:customStyle="1" w:styleId="QuoteChar">
    <w:name w:val="Quote Char"/>
    <w:basedOn w:val="DefaultParagraphFont"/>
    <w:link w:val="Quote"/>
    <w:uiPriority w:val="29"/>
    <w:rsid w:val="005F4A84"/>
    <w:rPr>
      <w:i/>
      <w:iCs/>
      <w:color w:val="404040" w:themeColor="text1" w:themeTint="BF"/>
    </w:rPr>
  </w:style>
  <w:style w:type="paragraph" w:styleId="ListParagraph">
    <w:name w:val="List Paragraph"/>
    <w:basedOn w:val="Normal"/>
    <w:uiPriority w:val="34"/>
    <w:qFormat/>
    <w:rsid w:val="005F4A84"/>
    <w:pPr>
      <w:ind w:left="720"/>
      <w:contextualSpacing/>
    </w:pPr>
  </w:style>
  <w:style w:type="character" w:styleId="IntenseEmphasis">
    <w:name w:val="Intense Emphasis"/>
    <w:basedOn w:val="DefaultParagraphFont"/>
    <w:uiPriority w:val="21"/>
    <w:qFormat/>
    <w:rsid w:val="005F4A84"/>
    <w:rPr>
      <w:i/>
      <w:iCs/>
      <w:color w:val="0F4761" w:themeColor="accent1" w:themeShade="BF"/>
    </w:rPr>
  </w:style>
  <w:style w:type="paragraph" w:styleId="IntenseQuote">
    <w:name w:val="Intense Quote"/>
    <w:basedOn w:val="Normal"/>
    <w:next w:val="Normal"/>
    <w:link w:val="IntenseQuoteChar"/>
    <w:uiPriority w:val="30"/>
    <w:qFormat/>
    <w:rsid w:val="005F4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A84"/>
    <w:rPr>
      <w:i/>
      <w:iCs/>
      <w:color w:val="0F4761" w:themeColor="accent1" w:themeShade="BF"/>
    </w:rPr>
  </w:style>
  <w:style w:type="character" w:styleId="IntenseReference">
    <w:name w:val="Intense Reference"/>
    <w:basedOn w:val="DefaultParagraphFont"/>
    <w:uiPriority w:val="32"/>
    <w:qFormat/>
    <w:rsid w:val="005F4A84"/>
    <w:rPr>
      <w:b/>
      <w:bCs/>
      <w:smallCaps/>
      <w:color w:val="0F4761" w:themeColor="accent1" w:themeShade="BF"/>
      <w:spacing w:val="5"/>
    </w:rPr>
  </w:style>
  <w:style w:type="character" w:styleId="Hyperlink">
    <w:name w:val="Hyperlink"/>
    <w:basedOn w:val="DefaultParagraphFont"/>
    <w:uiPriority w:val="99"/>
    <w:unhideWhenUsed/>
    <w:rsid w:val="00E554DE"/>
    <w:rPr>
      <w:color w:val="467886" w:themeColor="hyperlink"/>
      <w:u w:val="single"/>
    </w:rPr>
  </w:style>
  <w:style w:type="character" w:styleId="UnresolvedMention">
    <w:name w:val="Unresolved Mention"/>
    <w:basedOn w:val="DefaultParagraphFont"/>
    <w:uiPriority w:val="99"/>
    <w:semiHidden/>
    <w:unhideWhenUsed/>
    <w:rsid w:val="00E554DE"/>
    <w:rPr>
      <w:color w:val="605E5C"/>
      <w:shd w:val="clear" w:color="auto" w:fill="E1DFDD"/>
    </w:rPr>
  </w:style>
  <w:style w:type="paragraph" w:styleId="NormalWeb">
    <w:name w:val="Normal (Web)"/>
    <w:basedOn w:val="Normal"/>
    <w:uiPriority w:val="99"/>
    <w:semiHidden/>
    <w:unhideWhenUsed/>
    <w:rsid w:val="002F1C33"/>
    <w:rPr>
      <w:rFonts w:ascii="Times New Roman" w:hAnsi="Times New Roman" w:cs="Times New Roman"/>
    </w:rPr>
  </w:style>
  <w:style w:type="table" w:styleId="TableGrid">
    <w:name w:val="Table Grid"/>
    <w:basedOn w:val="TableNormal"/>
    <w:uiPriority w:val="39"/>
    <w:rsid w:val="002F1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03701">
      <w:bodyDiv w:val="1"/>
      <w:marLeft w:val="0"/>
      <w:marRight w:val="0"/>
      <w:marTop w:val="0"/>
      <w:marBottom w:val="0"/>
      <w:divBdr>
        <w:top w:val="none" w:sz="0" w:space="0" w:color="auto"/>
        <w:left w:val="none" w:sz="0" w:space="0" w:color="auto"/>
        <w:bottom w:val="none" w:sz="0" w:space="0" w:color="auto"/>
        <w:right w:val="none" w:sz="0" w:space="0" w:color="auto"/>
      </w:divBdr>
      <w:divsChild>
        <w:div w:id="647633393">
          <w:marLeft w:val="0"/>
          <w:marRight w:val="0"/>
          <w:marTop w:val="0"/>
          <w:marBottom w:val="0"/>
          <w:divBdr>
            <w:top w:val="none" w:sz="0" w:space="0" w:color="auto"/>
            <w:left w:val="none" w:sz="0" w:space="0" w:color="auto"/>
            <w:bottom w:val="none" w:sz="0" w:space="0" w:color="auto"/>
            <w:right w:val="none" w:sz="0" w:space="0" w:color="auto"/>
          </w:divBdr>
        </w:div>
      </w:divsChild>
    </w:div>
    <w:div w:id="162012452">
      <w:bodyDiv w:val="1"/>
      <w:marLeft w:val="0"/>
      <w:marRight w:val="0"/>
      <w:marTop w:val="0"/>
      <w:marBottom w:val="0"/>
      <w:divBdr>
        <w:top w:val="none" w:sz="0" w:space="0" w:color="auto"/>
        <w:left w:val="none" w:sz="0" w:space="0" w:color="auto"/>
        <w:bottom w:val="none" w:sz="0" w:space="0" w:color="auto"/>
        <w:right w:val="none" w:sz="0" w:space="0" w:color="auto"/>
      </w:divBdr>
      <w:divsChild>
        <w:div w:id="1488205395">
          <w:marLeft w:val="0"/>
          <w:marRight w:val="0"/>
          <w:marTop w:val="0"/>
          <w:marBottom w:val="0"/>
          <w:divBdr>
            <w:top w:val="none" w:sz="0" w:space="0" w:color="auto"/>
            <w:left w:val="none" w:sz="0" w:space="0" w:color="auto"/>
            <w:bottom w:val="none" w:sz="0" w:space="0" w:color="auto"/>
            <w:right w:val="none" w:sz="0" w:space="0" w:color="auto"/>
          </w:divBdr>
        </w:div>
        <w:div w:id="590554869">
          <w:marLeft w:val="0"/>
          <w:marRight w:val="0"/>
          <w:marTop w:val="0"/>
          <w:marBottom w:val="168"/>
          <w:divBdr>
            <w:top w:val="none" w:sz="0" w:space="0" w:color="auto"/>
            <w:left w:val="none" w:sz="0" w:space="0" w:color="auto"/>
            <w:bottom w:val="none" w:sz="0" w:space="0" w:color="auto"/>
            <w:right w:val="none" w:sz="0" w:space="0" w:color="auto"/>
          </w:divBdr>
        </w:div>
      </w:divsChild>
    </w:div>
    <w:div w:id="175509068">
      <w:bodyDiv w:val="1"/>
      <w:marLeft w:val="0"/>
      <w:marRight w:val="0"/>
      <w:marTop w:val="0"/>
      <w:marBottom w:val="0"/>
      <w:divBdr>
        <w:top w:val="none" w:sz="0" w:space="0" w:color="auto"/>
        <w:left w:val="none" w:sz="0" w:space="0" w:color="auto"/>
        <w:bottom w:val="none" w:sz="0" w:space="0" w:color="auto"/>
        <w:right w:val="none" w:sz="0" w:space="0" w:color="auto"/>
      </w:divBdr>
    </w:div>
    <w:div w:id="205797970">
      <w:bodyDiv w:val="1"/>
      <w:marLeft w:val="0"/>
      <w:marRight w:val="0"/>
      <w:marTop w:val="0"/>
      <w:marBottom w:val="0"/>
      <w:divBdr>
        <w:top w:val="none" w:sz="0" w:space="0" w:color="auto"/>
        <w:left w:val="none" w:sz="0" w:space="0" w:color="auto"/>
        <w:bottom w:val="none" w:sz="0" w:space="0" w:color="auto"/>
        <w:right w:val="none" w:sz="0" w:space="0" w:color="auto"/>
      </w:divBdr>
    </w:div>
    <w:div w:id="496190646">
      <w:bodyDiv w:val="1"/>
      <w:marLeft w:val="0"/>
      <w:marRight w:val="0"/>
      <w:marTop w:val="0"/>
      <w:marBottom w:val="0"/>
      <w:divBdr>
        <w:top w:val="none" w:sz="0" w:space="0" w:color="auto"/>
        <w:left w:val="none" w:sz="0" w:space="0" w:color="auto"/>
        <w:bottom w:val="none" w:sz="0" w:space="0" w:color="auto"/>
        <w:right w:val="none" w:sz="0" w:space="0" w:color="auto"/>
      </w:divBdr>
      <w:divsChild>
        <w:div w:id="1184830623">
          <w:marLeft w:val="0"/>
          <w:marRight w:val="0"/>
          <w:marTop w:val="0"/>
          <w:marBottom w:val="0"/>
          <w:divBdr>
            <w:top w:val="none" w:sz="0" w:space="0" w:color="auto"/>
            <w:left w:val="none" w:sz="0" w:space="0" w:color="auto"/>
            <w:bottom w:val="none" w:sz="0" w:space="0" w:color="auto"/>
            <w:right w:val="none" w:sz="0" w:space="0" w:color="auto"/>
          </w:divBdr>
        </w:div>
      </w:divsChild>
    </w:div>
    <w:div w:id="566764778">
      <w:bodyDiv w:val="1"/>
      <w:marLeft w:val="0"/>
      <w:marRight w:val="0"/>
      <w:marTop w:val="0"/>
      <w:marBottom w:val="0"/>
      <w:divBdr>
        <w:top w:val="none" w:sz="0" w:space="0" w:color="auto"/>
        <w:left w:val="none" w:sz="0" w:space="0" w:color="auto"/>
        <w:bottom w:val="none" w:sz="0" w:space="0" w:color="auto"/>
        <w:right w:val="none" w:sz="0" w:space="0" w:color="auto"/>
      </w:divBdr>
      <w:divsChild>
        <w:div w:id="686827559">
          <w:marLeft w:val="0"/>
          <w:marRight w:val="0"/>
          <w:marTop w:val="0"/>
          <w:marBottom w:val="0"/>
          <w:divBdr>
            <w:top w:val="none" w:sz="0" w:space="0" w:color="auto"/>
            <w:left w:val="none" w:sz="0" w:space="0" w:color="auto"/>
            <w:bottom w:val="none" w:sz="0" w:space="0" w:color="auto"/>
            <w:right w:val="none" w:sz="0" w:space="0" w:color="auto"/>
          </w:divBdr>
        </w:div>
        <w:div w:id="2146508770">
          <w:marLeft w:val="0"/>
          <w:marRight w:val="0"/>
          <w:marTop w:val="0"/>
          <w:marBottom w:val="168"/>
          <w:divBdr>
            <w:top w:val="none" w:sz="0" w:space="0" w:color="auto"/>
            <w:left w:val="none" w:sz="0" w:space="0" w:color="auto"/>
            <w:bottom w:val="none" w:sz="0" w:space="0" w:color="auto"/>
            <w:right w:val="none" w:sz="0" w:space="0" w:color="auto"/>
          </w:divBdr>
        </w:div>
      </w:divsChild>
    </w:div>
    <w:div w:id="796921602">
      <w:bodyDiv w:val="1"/>
      <w:marLeft w:val="0"/>
      <w:marRight w:val="0"/>
      <w:marTop w:val="0"/>
      <w:marBottom w:val="0"/>
      <w:divBdr>
        <w:top w:val="none" w:sz="0" w:space="0" w:color="auto"/>
        <w:left w:val="none" w:sz="0" w:space="0" w:color="auto"/>
        <w:bottom w:val="none" w:sz="0" w:space="0" w:color="auto"/>
        <w:right w:val="none" w:sz="0" w:space="0" w:color="auto"/>
      </w:divBdr>
    </w:div>
    <w:div w:id="1362585924">
      <w:bodyDiv w:val="1"/>
      <w:marLeft w:val="0"/>
      <w:marRight w:val="0"/>
      <w:marTop w:val="0"/>
      <w:marBottom w:val="0"/>
      <w:divBdr>
        <w:top w:val="none" w:sz="0" w:space="0" w:color="auto"/>
        <w:left w:val="none" w:sz="0" w:space="0" w:color="auto"/>
        <w:bottom w:val="none" w:sz="0" w:space="0" w:color="auto"/>
        <w:right w:val="none" w:sz="0" w:space="0" w:color="auto"/>
      </w:divBdr>
    </w:div>
    <w:div w:id="1867670897">
      <w:bodyDiv w:val="1"/>
      <w:marLeft w:val="0"/>
      <w:marRight w:val="0"/>
      <w:marTop w:val="0"/>
      <w:marBottom w:val="0"/>
      <w:divBdr>
        <w:top w:val="none" w:sz="0" w:space="0" w:color="auto"/>
        <w:left w:val="none" w:sz="0" w:space="0" w:color="auto"/>
        <w:bottom w:val="none" w:sz="0" w:space="0" w:color="auto"/>
        <w:right w:val="none" w:sz="0" w:space="0" w:color="auto"/>
      </w:divBdr>
    </w:div>
    <w:div w:id="19473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de.ptit.edu.vn/student/question/OLP2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de.ptit.edu.vn/student/question/DSA11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206CD-21AA-4355-97D5-20AC97F2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7</cp:revision>
  <dcterms:created xsi:type="dcterms:W3CDTF">2025-06-28T01:06:00Z</dcterms:created>
  <dcterms:modified xsi:type="dcterms:W3CDTF">2025-06-30T12:57:00Z</dcterms:modified>
</cp:coreProperties>
</file>