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559F695D"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Pr>
          <w:rFonts w:ascii="Times New Roman" w:hAnsi="Times New Roman" w:cs="Times New Roman"/>
          <w:b/>
          <w:bCs/>
          <w:sz w:val="26"/>
          <w:szCs w:val="26"/>
        </w:rPr>
        <w:t xml:space="preserve">KHOÁ HỌC: THUẬT TOÁN </w:t>
      </w:r>
      <w:r w:rsidR="00106053">
        <w:rPr>
          <w:rFonts w:ascii="Times New Roman" w:hAnsi="Times New Roman" w:cs="Times New Roman"/>
          <w:b/>
          <w:bCs/>
          <w:sz w:val="26"/>
          <w:szCs w:val="26"/>
        </w:rPr>
        <w:t>NÂNG CAO</w:t>
      </w:r>
      <w:r>
        <w:rPr>
          <w:rFonts w:ascii="Times New Roman" w:hAnsi="Times New Roman" w:cs="Times New Roman"/>
          <w:b/>
          <w:bCs/>
          <w:sz w:val="26"/>
          <w:szCs w:val="26"/>
        </w:rPr>
        <w:t xml:space="preserve"> – SAMSUNG PTIT – HÈ 2025</w:t>
      </w:r>
    </w:p>
    <w:p w14:paraId="0BB3461A" w14:textId="7E32D540"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Buổi </w:t>
      </w:r>
      <w:r w:rsidR="00632780">
        <w:rPr>
          <w:rFonts w:ascii="Times New Roman" w:hAnsi="Times New Roman" w:cs="Times New Roman"/>
          <w:b/>
          <w:bCs/>
          <w:sz w:val="26"/>
          <w:szCs w:val="26"/>
        </w:rPr>
        <w:t>5</w:t>
      </w:r>
      <w:r>
        <w:rPr>
          <w:rFonts w:ascii="Times New Roman" w:hAnsi="Times New Roman" w:cs="Times New Roman"/>
          <w:b/>
          <w:bCs/>
          <w:sz w:val="26"/>
          <w:szCs w:val="26"/>
        </w:rPr>
        <w:t xml:space="preserve">: </w:t>
      </w:r>
      <w:r w:rsidR="00632780">
        <w:rPr>
          <w:rFonts w:ascii="Times New Roman" w:hAnsi="Times New Roman" w:cs="Times New Roman"/>
          <w:b/>
          <w:bCs/>
          <w:sz w:val="26"/>
          <w:szCs w:val="26"/>
        </w:rPr>
        <w:t>ÔN TẬP BFS</w:t>
      </w:r>
    </w:p>
    <w:p w14:paraId="06EF4360" w14:textId="4F9D92FE"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535D30B8" w14:textId="54683593" w:rsidR="00C57004" w:rsidRDefault="00C57004" w:rsidP="00C57004">
      <w:pPr>
        <w:spacing w:after="0" w:line="276" w:lineRule="auto"/>
        <w:jc w:val="center"/>
        <w:rPr>
          <w:rFonts w:ascii="Times New Roman" w:hAnsi="Times New Roman" w:cs="Times New Roman"/>
          <w:sz w:val="26"/>
          <w:szCs w:val="26"/>
        </w:rPr>
      </w:pPr>
      <w:r w:rsidRPr="00C57004">
        <w:rPr>
          <w:rFonts w:ascii="Times New Roman" w:hAnsi="Times New Roman" w:cs="Times New Roman"/>
          <w:b/>
          <w:bCs/>
          <w:sz w:val="26"/>
          <w:szCs w:val="26"/>
        </w:rPr>
        <w:t>Thời gian thực hiện:</w:t>
      </w:r>
      <w:r>
        <w:rPr>
          <w:rFonts w:ascii="Times New Roman" w:hAnsi="Times New Roman" w:cs="Times New Roman"/>
          <w:sz w:val="26"/>
          <w:szCs w:val="26"/>
        </w:rPr>
        <w:t xml:space="preserve"> 19h30 – 23h</w:t>
      </w:r>
      <w:r w:rsidR="00632780">
        <w:rPr>
          <w:rFonts w:ascii="Times New Roman" w:hAnsi="Times New Roman" w:cs="Times New Roman"/>
          <w:sz w:val="26"/>
          <w:szCs w:val="26"/>
        </w:rPr>
        <w:t>0</w:t>
      </w:r>
      <w:r>
        <w:rPr>
          <w:rFonts w:ascii="Times New Roman" w:hAnsi="Times New Roman" w:cs="Times New Roman"/>
          <w:sz w:val="26"/>
          <w:szCs w:val="26"/>
        </w:rPr>
        <w:t xml:space="preserve">0, Thứ </w:t>
      </w:r>
      <w:r w:rsidR="00632780">
        <w:rPr>
          <w:rFonts w:ascii="Times New Roman" w:hAnsi="Times New Roman" w:cs="Times New Roman"/>
          <w:sz w:val="26"/>
          <w:szCs w:val="26"/>
        </w:rPr>
        <w:t>2</w:t>
      </w:r>
      <w:r>
        <w:rPr>
          <w:rFonts w:ascii="Times New Roman" w:hAnsi="Times New Roman" w:cs="Times New Roman"/>
          <w:sz w:val="26"/>
          <w:szCs w:val="26"/>
        </w:rPr>
        <w:t xml:space="preserve">, ngày </w:t>
      </w:r>
      <w:r w:rsidR="00632780">
        <w:rPr>
          <w:rFonts w:ascii="Times New Roman" w:hAnsi="Times New Roman" w:cs="Times New Roman"/>
          <w:sz w:val="26"/>
          <w:szCs w:val="26"/>
        </w:rPr>
        <w:t>11</w:t>
      </w:r>
      <w:r>
        <w:rPr>
          <w:rFonts w:ascii="Times New Roman" w:hAnsi="Times New Roman" w:cs="Times New Roman"/>
          <w:sz w:val="26"/>
          <w:szCs w:val="26"/>
        </w:rPr>
        <w:t xml:space="preserve"> tháng 0</w:t>
      </w:r>
      <w:r w:rsidR="00BF15B5">
        <w:rPr>
          <w:rFonts w:ascii="Times New Roman" w:hAnsi="Times New Roman" w:cs="Times New Roman"/>
          <w:sz w:val="26"/>
          <w:szCs w:val="26"/>
        </w:rPr>
        <w:t>8</w:t>
      </w:r>
      <w:r>
        <w:rPr>
          <w:rFonts w:ascii="Times New Roman" w:hAnsi="Times New Roman" w:cs="Times New Roman"/>
          <w:sz w:val="26"/>
          <w:szCs w:val="26"/>
        </w:rPr>
        <w:t xml:space="preserve"> năm 2025</w:t>
      </w:r>
    </w:p>
    <w:p w14:paraId="127E5A67" w14:textId="2DEC411D"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b/>
          <w:bCs/>
          <w:sz w:val="26"/>
          <w:szCs w:val="26"/>
        </w:rPr>
        <w:t xml:space="preserve">Đề thi gồm có: </w:t>
      </w:r>
      <w:r>
        <w:rPr>
          <w:rFonts w:ascii="Times New Roman" w:hAnsi="Times New Roman" w:cs="Times New Roman"/>
          <w:sz w:val="26"/>
          <w:szCs w:val="26"/>
        </w:rPr>
        <w:t>03 bài. Giới hạn về thời gian và bộ nhớ được ghi ở cuối mỗi bài</w:t>
      </w:r>
    </w:p>
    <w:p w14:paraId="750C2105" w14:textId="38518075"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2614CBE5" w14:textId="613553E4" w:rsidR="00AB4012" w:rsidRDefault="00C57004" w:rsidP="00BF15B5">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BÀ</w:t>
      </w:r>
      <w:r w:rsidR="00BF15B5">
        <w:rPr>
          <w:rFonts w:ascii="Times New Roman" w:hAnsi="Times New Roman" w:cs="Times New Roman"/>
          <w:b/>
          <w:bCs/>
          <w:sz w:val="26"/>
          <w:szCs w:val="26"/>
        </w:rPr>
        <w:t>I</w:t>
      </w:r>
    </w:p>
    <w:p w14:paraId="2A27CC6E" w14:textId="15FB36BA" w:rsidR="00740342"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OLP020. QUAY HÌNH VUÔNG</w:t>
      </w:r>
    </w:p>
    <w:p w14:paraId="1107644B" w14:textId="01F3B4CA"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Có một chiếc bảng hình chữ nhật với 6 miếng ghép, trên mỗi miếng ghép được điền một số nguyên từ 1 đến 6. Tại mỗi bước, chọn một hình vuông (bên trái hoặc bên phải), rồi quay theo chiều kim đồng hồ.</w:t>
      </w:r>
    </w:p>
    <w:p w14:paraId="639F53EE" w14:textId="0BF9005D"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Hình giữa </w:t>
      </w:r>
      <w:r w:rsidRPr="00632780">
        <w:rPr>
          <w:rFonts w:ascii="Times New Roman" w:hAnsi="Times New Roman" w:cs="Times New Roman"/>
          <w:sz w:val="26"/>
          <w:szCs w:val="26"/>
        </w:rPr>
        <w:sym w:font="Wingdings" w:char="F0E0"/>
      </w:r>
      <w:r w:rsidRPr="00632780">
        <w:rPr>
          <w:rFonts w:ascii="Times New Roman" w:hAnsi="Times New Roman" w:cs="Times New Roman"/>
          <w:sz w:val="26"/>
          <w:szCs w:val="26"/>
        </w:rPr>
        <w:t xml:space="preserve"> sang phải: xoay bên phải</w:t>
      </w:r>
    </w:p>
    <w:p w14:paraId="7263C49F" w14:textId="118DE69A" w:rsid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xml:space="preserve">Hình giữa </w:t>
      </w:r>
      <w:r w:rsidRPr="00632780">
        <w:rPr>
          <w:rFonts w:ascii="Times New Roman" w:hAnsi="Times New Roman" w:cs="Times New Roman"/>
          <w:sz w:val="26"/>
          <w:szCs w:val="26"/>
        </w:rPr>
        <w:sym w:font="Wingdings" w:char="F0E0"/>
      </w:r>
      <w:r w:rsidRPr="00632780">
        <w:rPr>
          <w:rFonts w:ascii="Times New Roman" w:hAnsi="Times New Roman" w:cs="Times New Roman"/>
          <w:sz w:val="26"/>
          <w:szCs w:val="26"/>
        </w:rPr>
        <w:t xml:space="preserve"> sang trái: xoay bên trái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126"/>
        <w:gridCol w:w="2268"/>
      </w:tblGrid>
      <w:tr w:rsidR="00632780" w14:paraId="258AF73E" w14:textId="77777777" w:rsidTr="00632780">
        <w:trPr>
          <w:trHeight w:val="1327"/>
        </w:trPr>
        <w:tc>
          <w:tcPr>
            <w:tcW w:w="2122" w:type="dxa"/>
          </w:tcPr>
          <w:p w14:paraId="6B02C4C4"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08"/>
              <w:gridCol w:w="608"/>
              <w:gridCol w:w="609"/>
            </w:tblGrid>
            <w:tr w:rsidR="00632780" w14:paraId="1A4E779C" w14:textId="77777777" w:rsidTr="00632780">
              <w:trPr>
                <w:trHeight w:val="389"/>
              </w:trPr>
              <w:tc>
                <w:tcPr>
                  <w:tcW w:w="608" w:type="dxa"/>
                </w:tcPr>
                <w:p w14:paraId="22E0F743" w14:textId="12AEAFE1"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4</w:t>
                  </w:r>
                </w:p>
              </w:tc>
              <w:tc>
                <w:tcPr>
                  <w:tcW w:w="608" w:type="dxa"/>
                </w:tcPr>
                <w:p w14:paraId="2B7A9AA6" w14:textId="529E0FF9"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1</w:t>
                  </w:r>
                </w:p>
              </w:tc>
              <w:tc>
                <w:tcPr>
                  <w:tcW w:w="609" w:type="dxa"/>
                </w:tcPr>
                <w:p w14:paraId="198B9136" w14:textId="14D79701"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632780" w14:paraId="50A1FA54" w14:textId="77777777" w:rsidTr="00632780">
              <w:trPr>
                <w:trHeight w:val="404"/>
              </w:trPr>
              <w:tc>
                <w:tcPr>
                  <w:tcW w:w="608" w:type="dxa"/>
                </w:tcPr>
                <w:p w14:paraId="4F4F533B" w14:textId="2DC8C925"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5</w:t>
                  </w:r>
                </w:p>
              </w:tc>
              <w:tc>
                <w:tcPr>
                  <w:tcW w:w="608" w:type="dxa"/>
                </w:tcPr>
                <w:p w14:paraId="3138DF6E" w14:textId="275EA2C0"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2</w:t>
                  </w:r>
                </w:p>
              </w:tc>
              <w:tc>
                <w:tcPr>
                  <w:tcW w:w="609" w:type="dxa"/>
                </w:tcPr>
                <w:p w14:paraId="6DE04AC9" w14:textId="74967038"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r>
          </w:tbl>
          <w:p w14:paraId="659B17E2" w14:textId="77777777" w:rsidR="00632780" w:rsidRDefault="00632780" w:rsidP="00632780">
            <w:pPr>
              <w:spacing w:line="276" w:lineRule="auto"/>
              <w:rPr>
                <w:rFonts w:ascii="Times New Roman" w:hAnsi="Times New Roman" w:cs="Times New Roman"/>
                <w:sz w:val="26"/>
                <w:szCs w:val="26"/>
              </w:rPr>
            </w:pPr>
          </w:p>
        </w:tc>
        <w:tc>
          <w:tcPr>
            <w:tcW w:w="2126" w:type="dxa"/>
          </w:tcPr>
          <w:p w14:paraId="2791A558"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97"/>
              <w:gridCol w:w="597"/>
              <w:gridCol w:w="597"/>
            </w:tblGrid>
            <w:tr w:rsidR="00632780" w14:paraId="5EAD1735" w14:textId="77777777" w:rsidTr="00632780">
              <w:trPr>
                <w:trHeight w:val="409"/>
              </w:trPr>
              <w:tc>
                <w:tcPr>
                  <w:tcW w:w="597" w:type="dxa"/>
                </w:tcPr>
                <w:p w14:paraId="1980F9E9" w14:textId="4329DA41"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97" w:type="dxa"/>
                </w:tcPr>
                <w:p w14:paraId="04002A6D" w14:textId="16FDDC9F"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97" w:type="dxa"/>
                </w:tcPr>
                <w:p w14:paraId="156855B7" w14:textId="7777777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632780" w14:paraId="48AE864F" w14:textId="77777777" w:rsidTr="00632780">
              <w:trPr>
                <w:trHeight w:val="424"/>
              </w:trPr>
              <w:tc>
                <w:tcPr>
                  <w:tcW w:w="597" w:type="dxa"/>
                </w:tcPr>
                <w:p w14:paraId="31604244" w14:textId="036A1713"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597" w:type="dxa"/>
                </w:tcPr>
                <w:p w14:paraId="54DB07C3" w14:textId="66A29EFF"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597" w:type="dxa"/>
                </w:tcPr>
                <w:p w14:paraId="71C5B49B" w14:textId="7777777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r>
          </w:tbl>
          <w:p w14:paraId="09F0351D" w14:textId="77777777" w:rsidR="00632780" w:rsidRDefault="00632780" w:rsidP="00632780">
            <w:pPr>
              <w:spacing w:line="276" w:lineRule="auto"/>
              <w:jc w:val="center"/>
              <w:rPr>
                <w:rFonts w:ascii="Times New Roman" w:hAnsi="Times New Roman" w:cs="Times New Roman"/>
                <w:sz w:val="26"/>
                <w:szCs w:val="26"/>
              </w:rPr>
            </w:pPr>
          </w:p>
        </w:tc>
        <w:tc>
          <w:tcPr>
            <w:tcW w:w="2268" w:type="dxa"/>
          </w:tcPr>
          <w:p w14:paraId="1C22C129"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37"/>
              <w:gridCol w:w="637"/>
              <w:gridCol w:w="638"/>
            </w:tblGrid>
            <w:tr w:rsidR="00632780" w14:paraId="5E480C5B" w14:textId="77777777" w:rsidTr="00632780">
              <w:trPr>
                <w:trHeight w:val="421"/>
              </w:trPr>
              <w:tc>
                <w:tcPr>
                  <w:tcW w:w="637" w:type="dxa"/>
                </w:tcPr>
                <w:p w14:paraId="7C59064D" w14:textId="7E6BB41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637" w:type="dxa"/>
                </w:tcPr>
                <w:p w14:paraId="7E53B1F4" w14:textId="74761284"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5</w:t>
                  </w:r>
                </w:p>
              </w:tc>
              <w:tc>
                <w:tcPr>
                  <w:tcW w:w="638" w:type="dxa"/>
                </w:tcPr>
                <w:p w14:paraId="6BDED2C0" w14:textId="5DB239F7"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2</w:t>
                  </w:r>
                </w:p>
              </w:tc>
            </w:tr>
            <w:tr w:rsidR="00632780" w14:paraId="35386F65" w14:textId="77777777" w:rsidTr="00632780">
              <w:trPr>
                <w:trHeight w:val="436"/>
              </w:trPr>
              <w:tc>
                <w:tcPr>
                  <w:tcW w:w="637" w:type="dxa"/>
                </w:tcPr>
                <w:p w14:paraId="0D0EDB99" w14:textId="0F3FBAA5"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37" w:type="dxa"/>
                </w:tcPr>
                <w:p w14:paraId="0E0B3C93" w14:textId="52CB2BB2"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6</w:t>
                  </w:r>
                </w:p>
              </w:tc>
              <w:tc>
                <w:tcPr>
                  <w:tcW w:w="638" w:type="dxa"/>
                </w:tcPr>
                <w:p w14:paraId="601F8B86" w14:textId="6C950CAB"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3</w:t>
                  </w:r>
                </w:p>
              </w:tc>
            </w:tr>
          </w:tbl>
          <w:p w14:paraId="5F323E40" w14:textId="77777777" w:rsidR="00632780" w:rsidRDefault="00632780" w:rsidP="00632780">
            <w:pPr>
              <w:spacing w:line="276" w:lineRule="auto"/>
              <w:rPr>
                <w:rFonts w:ascii="Times New Roman" w:hAnsi="Times New Roman" w:cs="Times New Roman"/>
                <w:sz w:val="26"/>
                <w:szCs w:val="26"/>
              </w:rPr>
            </w:pPr>
          </w:p>
        </w:tc>
      </w:tr>
    </w:tbl>
    <w:p w14:paraId="34A0BB19" w14:textId="77777777" w:rsidR="00632780" w:rsidRPr="00632780" w:rsidRDefault="00632780" w:rsidP="00632780">
      <w:pPr>
        <w:spacing w:after="0" w:line="276" w:lineRule="auto"/>
        <w:rPr>
          <w:rFonts w:ascii="Times New Roman" w:hAnsi="Times New Roman" w:cs="Times New Roman"/>
          <w:sz w:val="26"/>
          <w:szCs w:val="26"/>
        </w:rPr>
      </w:pPr>
    </w:p>
    <w:p w14:paraId="760ED78E" w14:textId="6E3E9C84"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sz w:val="26"/>
          <w:szCs w:val="26"/>
        </w:rPr>
        <w:t>C</w:t>
      </w:r>
      <w:r w:rsidRPr="00632780">
        <w:rPr>
          <w:rFonts w:ascii="Times New Roman" w:hAnsi="Times New Roman" w:cs="Times New Roman"/>
          <w:sz w:val="26"/>
          <w:szCs w:val="26"/>
        </w:rPr>
        <w:t xml:space="preserve">ho một trạng thái của bảng, </w:t>
      </w:r>
      <w:r>
        <w:rPr>
          <w:rFonts w:ascii="Times New Roman" w:hAnsi="Times New Roman" w:cs="Times New Roman"/>
          <w:sz w:val="26"/>
          <w:szCs w:val="26"/>
        </w:rPr>
        <w:t>tìm số phép quay ít nhất</w:t>
      </w:r>
      <w:r w:rsidRPr="00632780">
        <w:rPr>
          <w:rFonts w:ascii="Times New Roman" w:hAnsi="Times New Roman" w:cs="Times New Roman"/>
          <w:sz w:val="26"/>
          <w:szCs w:val="26"/>
        </w:rPr>
        <w:t xml:space="preserve"> để đưa bảng đến trạng thái đích.</w:t>
      </w:r>
    </w:p>
    <w:p w14:paraId="3270572D"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1ACD251A" w14:textId="7BC8D493"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6 số là trạng thái bảng ban đầu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 dòng 1 tới dòng 2).</w:t>
      </w:r>
    </w:p>
    <w:p w14:paraId="4B15226C" w14:textId="4B566844"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thứ hai chứa 6 số là trạng thái bảng đích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 dòng 1 tới dòng 2).</w:t>
      </w:r>
    </w:p>
    <w:p w14:paraId="30B1D56B" w14:textId="4CEAC84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r w:rsidRPr="00632780">
        <w:rPr>
          <w:rFonts w:ascii="Times New Roman" w:hAnsi="Times New Roman" w:cs="Times New Roman"/>
          <w:sz w:val="26"/>
          <w:szCs w:val="26"/>
        </w:rPr>
        <w:t>In ra một số nguyên là đáp số của bài toán.</w:t>
      </w:r>
    </w:p>
    <w:p w14:paraId="31553F84" w14:textId="7D4BAD36"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3278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080E32CE" w14:textId="77777777" w:rsidTr="00632780">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2E727608"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826EAE4"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25BFA535" w14:textId="77777777">
        <w:tc>
          <w:tcPr>
            <w:tcW w:w="4785" w:type="dxa"/>
            <w:tcBorders>
              <w:top w:val="nil"/>
              <w:left w:val="single" w:sz="12" w:space="0" w:color="000000"/>
              <w:bottom w:val="single" w:sz="12" w:space="0" w:color="000000"/>
              <w:right w:val="single" w:sz="12" w:space="0" w:color="000000"/>
            </w:tcBorders>
            <w:hideMark/>
          </w:tcPr>
          <w:p w14:paraId="23BFB39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1 2 3 4 5 6</w:t>
            </w:r>
          </w:p>
          <w:p w14:paraId="0D2E7C5F" w14:textId="5D119F0E"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4 1 2 6 5 3</w:t>
            </w:r>
          </w:p>
        </w:tc>
        <w:tc>
          <w:tcPr>
            <w:tcW w:w="4785" w:type="dxa"/>
            <w:tcBorders>
              <w:top w:val="nil"/>
              <w:left w:val="nil"/>
              <w:bottom w:val="single" w:sz="12" w:space="0" w:color="000000"/>
              <w:right w:val="single" w:sz="12" w:space="0" w:color="000000"/>
            </w:tcBorders>
            <w:hideMark/>
          </w:tcPr>
          <w:p w14:paraId="4B6611A4"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tc>
      </w:tr>
    </w:tbl>
    <w:p w14:paraId="4431B9E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2s</w:t>
      </w:r>
    </w:p>
    <w:p w14:paraId="42B65A24"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65536 Kb</w:t>
      </w:r>
    </w:p>
    <w:p w14:paraId="027CE23E" w14:textId="77777777" w:rsidR="00632780" w:rsidRDefault="00632780" w:rsidP="00632780">
      <w:pPr>
        <w:spacing w:after="0" w:line="276" w:lineRule="auto"/>
        <w:rPr>
          <w:rFonts w:ascii="Times New Roman" w:hAnsi="Times New Roman" w:cs="Times New Roman"/>
          <w:sz w:val="26"/>
          <w:szCs w:val="26"/>
        </w:rPr>
      </w:pPr>
    </w:p>
    <w:p w14:paraId="60A5D588" w14:textId="7CA74780" w:rsidR="00632780"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2. OLP021. HEXGAME</w:t>
      </w:r>
    </w:p>
    <w:p w14:paraId="3F6B592D"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HEXGAME là một trò chơi xếp hình gồm 10 miếng ghép hình lục giác đều, trên mỗi miếng ghép được điền một số nguyên, có 8 miếng được điền số  từ 1 đến 8 và có hai miếng điền số 0. Các miếng liên kết với nhau tạo thành lưới tổ ong. Ban đầu các miếng ghép ở vị trí như hình vẽ. Tại mỗi bước, chọn một miếng ghép có đúng 6 miếng ghép kề cạnh làm tâm, rồi xoay một nấc 6 miếng ghép kề cạnh đó theo chiều kim đồng hồ. Như vậy chỉ có hai cách chọn tâm, đó là chọn tâm bên trái và chọn tâm bên phải.</w:t>
      </w:r>
    </w:p>
    <w:p w14:paraId="1448E34D" w14:textId="66E12D2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noProof/>
          <w:sz w:val="26"/>
          <w:szCs w:val="26"/>
        </w:rPr>
        <w:lastRenderedPageBreak/>
        <w:drawing>
          <wp:inline distT="0" distB="0" distL="0" distR="0" wp14:anchorId="062E75D6" wp14:editId="67D5683D">
            <wp:extent cx="6035040" cy="777240"/>
            <wp:effectExtent l="0" t="0" r="3810" b="3810"/>
            <wp:docPr id="378649977" name="Picture 9" descr="+D8rsJ6jfcu7O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8rsJ6jfcu7OAAAAAElFTkSuQmCC"/>
                    <pic:cNvPicPr>
                      <a:picLocks noChangeAspect="1" noChangeArrowheads="1"/>
                    </pic:cNvPicPr>
                  </pic:nvPicPr>
                  <pic:blipFill rotWithShape="1">
                    <a:blip r:embed="rId8">
                      <a:extLst>
                        <a:ext uri="{28A0092B-C50C-407E-A947-70E740481C1C}">
                          <a14:useLocalDpi xmlns:a14="http://schemas.microsoft.com/office/drawing/2010/main" val="0"/>
                        </a:ext>
                      </a:extLst>
                    </a:blip>
                    <a:srcRect t="8739" r="1401" b="22690"/>
                    <a:stretch>
                      <a:fillRect/>
                    </a:stretch>
                  </pic:blipFill>
                  <pic:spPr bwMode="auto">
                    <a:xfrm>
                      <a:off x="0" y="0"/>
                      <a:ext cx="6035040" cy="777240"/>
                    </a:xfrm>
                    <a:prstGeom prst="rect">
                      <a:avLst/>
                    </a:prstGeom>
                    <a:noFill/>
                    <a:ln>
                      <a:noFill/>
                    </a:ln>
                    <a:extLst>
                      <a:ext uri="{53640926-AAD7-44D8-BBD7-CCE9431645EC}">
                        <a14:shadowObscured xmlns:a14="http://schemas.microsoft.com/office/drawing/2010/main"/>
                      </a:ext>
                    </a:extLst>
                  </pic:spPr>
                </pic:pic>
              </a:graphicData>
            </a:graphic>
          </wp:inline>
        </w:drawing>
      </w:r>
    </w:p>
    <w:p w14:paraId="4B44AD2E"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Yêu cầu: Cho một trạng thái của trò chơi (nhận được sau một dãy biến đổi từ trạng thái ban đầu), hãy tính số phép biến đổi ít nhất để đưa về trạng thái ban đầu.</w:t>
      </w:r>
    </w:p>
    <w:p w14:paraId="24B49DF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401E02C6" w14:textId="030F6A06"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3 số ở 3 miếng ghép dòng thứ nhất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5A5D362D" w14:textId="548FF20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4 số ở 4 miếng ghép dòng thứ hai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44F44ACB" w14:textId="3B6D501A"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3 số ở 3 miếng ghép dòng thứ ba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1908487F" w14:textId="6BA6C37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r w:rsidRPr="00632780">
        <w:rPr>
          <w:rFonts w:ascii="Times New Roman" w:hAnsi="Times New Roman" w:cs="Times New Roman"/>
          <w:sz w:val="26"/>
          <w:szCs w:val="26"/>
        </w:rPr>
        <w:t>In ra một số nguyên là số phép biến đổi ít nhất để đưa được về trạng thái ban đầu.</w:t>
      </w:r>
    </w:p>
    <w:p w14:paraId="55B73EDD" w14:textId="50187EA8"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Giới hạn:</w:t>
      </w:r>
      <w:r>
        <w:rPr>
          <w:rFonts w:ascii="Times New Roman" w:hAnsi="Times New Roman" w:cs="Times New Roman"/>
          <w:sz w:val="26"/>
          <w:szCs w:val="26"/>
        </w:rPr>
        <w:t xml:space="preserve"> </w:t>
      </w:r>
      <w:r w:rsidRPr="00632780">
        <w:rPr>
          <w:rFonts w:ascii="Times New Roman" w:hAnsi="Times New Roman" w:cs="Times New Roman"/>
          <w:sz w:val="26"/>
          <w:szCs w:val="26"/>
        </w:rPr>
        <w:t xml:space="preserve">40% test có đáp án </w:t>
      </w:r>
      <w:r w:rsidRPr="00632780">
        <w:rPr>
          <w:rFonts w:ascii="Times New Roman" w:hAnsi="Times New Roman" w:cs="Times New Roman"/>
          <w:b/>
          <w:bCs/>
          <w:sz w:val="26"/>
          <w:szCs w:val="26"/>
        </w:rPr>
        <w:t>≤</w:t>
      </w:r>
      <w:r w:rsidRPr="00632780">
        <w:rPr>
          <w:rFonts w:ascii="Times New Roman" w:hAnsi="Times New Roman" w:cs="Times New Roman"/>
          <w:sz w:val="26"/>
          <w:szCs w:val="26"/>
        </w:rPr>
        <w:t xml:space="preserve"> 20.</w:t>
      </w:r>
    </w:p>
    <w:p w14:paraId="71F37D26" w14:textId="5E6267F3"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3278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13FA7F76" w14:textId="77777777" w:rsidTr="00632780">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251504FB"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26CD37F"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02152B56" w14:textId="77777777">
        <w:tc>
          <w:tcPr>
            <w:tcW w:w="4785" w:type="dxa"/>
            <w:tcBorders>
              <w:top w:val="nil"/>
              <w:left w:val="single" w:sz="12" w:space="0" w:color="000000"/>
              <w:bottom w:val="single" w:sz="12" w:space="0" w:color="000000"/>
              <w:right w:val="single" w:sz="12" w:space="0" w:color="000000"/>
            </w:tcBorders>
            <w:hideMark/>
          </w:tcPr>
          <w:p w14:paraId="0BF8A0E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1 0 2</w:t>
            </w:r>
          </w:p>
          <w:p w14:paraId="5C42230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8 6 0 3</w:t>
            </w:r>
          </w:p>
          <w:p w14:paraId="70476EBB"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7 5 4</w:t>
            </w:r>
          </w:p>
        </w:tc>
        <w:tc>
          <w:tcPr>
            <w:tcW w:w="4785" w:type="dxa"/>
            <w:tcBorders>
              <w:top w:val="nil"/>
              <w:left w:val="nil"/>
              <w:bottom w:val="single" w:sz="12" w:space="0" w:color="000000"/>
              <w:right w:val="single" w:sz="12" w:space="0" w:color="000000"/>
            </w:tcBorders>
            <w:hideMark/>
          </w:tcPr>
          <w:p w14:paraId="7F6FE0E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5</w:t>
            </w:r>
          </w:p>
        </w:tc>
      </w:tr>
    </w:tbl>
    <w:p w14:paraId="012C351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1s</w:t>
      </w:r>
    </w:p>
    <w:p w14:paraId="17FEA68E" w14:textId="77777777" w:rsid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655360 Kb</w:t>
      </w:r>
    </w:p>
    <w:p w14:paraId="6998BE52" w14:textId="77777777" w:rsidR="00632780" w:rsidRDefault="00632780" w:rsidP="00632780">
      <w:pPr>
        <w:spacing w:after="0" w:line="276" w:lineRule="auto"/>
        <w:rPr>
          <w:rFonts w:ascii="Times New Roman" w:hAnsi="Times New Roman" w:cs="Times New Roman"/>
          <w:sz w:val="26"/>
          <w:szCs w:val="26"/>
        </w:rPr>
      </w:pPr>
    </w:p>
    <w:p w14:paraId="23B65FF9" w14:textId="5A6F968C" w:rsidR="00632780"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3. OLP205. TRÒ CHƠI TRÊN BẢNG</w:t>
      </w:r>
    </w:p>
    <w:p w14:paraId="24893935" w14:textId="7C408228"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Cho một bảng ký tự kích thước N x M, các hàng được đánh số từ 1 đến N (từ trên xuống), các cột được đánh số từ 1 đến M (từ trái sang phải). Ô nằm giao giữa hàng </w:t>
      </w:r>
      <w:r>
        <w:rPr>
          <w:rFonts w:ascii="Cambria Math" w:hAnsi="Cambria Math" w:cs="Cambria Math"/>
          <w:sz w:val="26"/>
          <w:szCs w:val="26"/>
        </w:rPr>
        <w:t>i</w:t>
      </w:r>
      <w:r w:rsidRPr="00632780">
        <w:rPr>
          <w:rFonts w:ascii="Times New Roman" w:hAnsi="Times New Roman" w:cs="Times New Roman"/>
          <w:sz w:val="26"/>
          <w:szCs w:val="26"/>
        </w:rPr>
        <w:t> và cột </w:t>
      </w:r>
      <w:r>
        <w:rPr>
          <w:rFonts w:ascii="Cambria Math" w:hAnsi="Cambria Math" w:cs="Cambria Math"/>
          <w:sz w:val="26"/>
          <w:szCs w:val="26"/>
        </w:rPr>
        <w:t>j</w:t>
      </w:r>
      <w:r w:rsidRPr="00632780">
        <w:rPr>
          <w:rFonts w:ascii="Times New Roman" w:hAnsi="Times New Roman" w:cs="Times New Roman"/>
          <w:sz w:val="26"/>
          <w:szCs w:val="26"/>
        </w:rPr>
        <w:t xml:space="preserve"> là ô </w:t>
      </w:r>
      <w:r>
        <w:rPr>
          <w:rFonts w:ascii="Times New Roman" w:hAnsi="Times New Roman" w:cs="Times New Roman"/>
          <w:sz w:val="26"/>
          <w:szCs w:val="26"/>
        </w:rPr>
        <w:t>(i, j).</w:t>
      </w:r>
      <w:r w:rsidRPr="00632780">
        <w:rPr>
          <w:rFonts w:ascii="Times New Roman" w:hAnsi="Times New Roman" w:cs="Times New Roman"/>
          <w:sz w:val="26"/>
          <w:szCs w:val="26"/>
        </w:rPr>
        <w:t xml:space="preserve"> Mỗi ô chứa một ký tự thuộc tập [‘A’</w:t>
      </w:r>
      <w:r>
        <w:rPr>
          <w:rFonts w:ascii="Times New Roman" w:hAnsi="Times New Roman" w:cs="Times New Roman"/>
          <w:sz w:val="26"/>
          <w:szCs w:val="26"/>
        </w:rPr>
        <w:t xml:space="preserve">, …, </w:t>
      </w:r>
      <w:r w:rsidRPr="00632780">
        <w:rPr>
          <w:rFonts w:ascii="Times New Roman" w:hAnsi="Times New Roman" w:cs="Times New Roman"/>
          <w:sz w:val="26"/>
          <w:szCs w:val="26"/>
        </w:rPr>
        <w:t>’Z’, ‘*’].</w:t>
      </w:r>
    </w:p>
    <w:p w14:paraId="3F647754" w14:textId="28DF011E"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Nhiệm vụ của người chơi là: xuất phát từ một ô </w:t>
      </w:r>
      <w:r>
        <w:rPr>
          <w:rFonts w:ascii="Times New Roman" w:hAnsi="Times New Roman" w:cs="Times New Roman"/>
          <w:sz w:val="26"/>
          <w:szCs w:val="26"/>
        </w:rPr>
        <w:t xml:space="preserve">(x, y) </w:t>
      </w:r>
      <w:r w:rsidRPr="00632780">
        <w:rPr>
          <w:rFonts w:ascii="Times New Roman" w:hAnsi="Times New Roman" w:cs="Times New Roman"/>
          <w:sz w:val="26"/>
          <w:szCs w:val="26"/>
        </w:rPr>
        <w:t>cần tìm đường đi tới một ô chứa ký tự ‘*’ theo quy tắc di chuyển như sau:</w:t>
      </w:r>
    </w:p>
    <w:p w14:paraId="0C429986"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Chỉ được di chuyển sang các ô chung cạnh;</w:t>
      </w:r>
    </w:p>
    <w:p w14:paraId="72087282"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Nếu di chuyển sang ô mới chứa ký tự giống với ký tự trong ô hiện tại thì không mất chi phí di chuyển, còn nếu di chuyển sang ô mới chứa ký tự khác với ký tự trong ô hiện tại thì mất chi phí là 1.</w:t>
      </w:r>
    </w:p>
    <w:p w14:paraId="491DD458" w14:textId="2CB9EC6E"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Cho bảng ký tự và ô </w:t>
      </w:r>
      <w:r>
        <w:rPr>
          <w:rFonts w:ascii="Times New Roman" w:hAnsi="Times New Roman" w:cs="Times New Roman"/>
          <w:sz w:val="26"/>
          <w:szCs w:val="26"/>
        </w:rPr>
        <w:t>(x, y)</w:t>
      </w:r>
      <w:r w:rsidRPr="00632780">
        <w:rPr>
          <w:rFonts w:ascii="Times New Roman" w:hAnsi="Times New Roman" w:cs="Times New Roman"/>
          <w:sz w:val="26"/>
          <w:szCs w:val="26"/>
        </w:rPr>
        <w:t xml:space="preserve">, hãy tính chi phí của đường đi từ ô </w:t>
      </w:r>
      <w:r>
        <w:rPr>
          <w:rFonts w:ascii="Times New Roman" w:hAnsi="Times New Roman" w:cs="Times New Roman"/>
          <w:sz w:val="26"/>
          <w:szCs w:val="26"/>
        </w:rPr>
        <w:t xml:space="preserve">(x, y) </w:t>
      </w:r>
      <w:r w:rsidRPr="00632780">
        <w:rPr>
          <w:rFonts w:ascii="Times New Roman" w:hAnsi="Times New Roman" w:cs="Times New Roman"/>
          <w:sz w:val="26"/>
          <w:szCs w:val="26"/>
        </w:rPr>
        <w:t>đến ô chứa ký tự ‘*’.</w:t>
      </w:r>
    </w:p>
    <w:p w14:paraId="18681C32"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6D0E770A"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Dòng đầu chứa ba số nguyên N, M, Q.</w:t>
      </w:r>
    </w:p>
    <w:p w14:paraId="5EF9A26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N dòng tiếp theo, mỗi dòng chứa một xâu độ dài M mô tả bảng ký tự.</w:t>
      </w:r>
    </w:p>
    <w:p w14:paraId="29D85FA7" w14:textId="79A31E7F"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Q dòng tiếp theo, mỗi dòng chứa hai số nguyên</w:t>
      </w:r>
      <w:r w:rsidR="004A54F5">
        <w:rPr>
          <w:rFonts w:ascii="Times New Roman" w:hAnsi="Times New Roman" w:cs="Times New Roman"/>
          <w:sz w:val="26"/>
          <w:szCs w:val="26"/>
        </w:rPr>
        <w:t xml:space="preserve"> (x, y)</w:t>
      </w:r>
      <w:r w:rsidRPr="00632780">
        <w:rPr>
          <w:rFonts w:ascii="Times New Roman" w:hAnsi="Times New Roman" w:cs="Times New Roman"/>
          <w:sz w:val="26"/>
          <w:szCs w:val="26"/>
        </w:rPr>
        <w:t>.</w:t>
      </w:r>
    </w:p>
    <w:p w14:paraId="6CDA4469"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p>
    <w:p w14:paraId="0C7F5992" w14:textId="35274F0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Gồm Q</w:t>
      </w:r>
      <w:r>
        <w:rPr>
          <w:rFonts w:ascii="Cambria Math" w:hAnsi="Cambria Math" w:cs="Cambria Math"/>
          <w:sz w:val="26"/>
          <w:szCs w:val="26"/>
        </w:rPr>
        <w:t xml:space="preserve"> </w:t>
      </w:r>
      <w:r w:rsidRPr="00632780">
        <w:rPr>
          <w:rFonts w:ascii="Times New Roman" w:hAnsi="Times New Roman" w:cs="Times New Roman"/>
          <w:sz w:val="26"/>
          <w:szCs w:val="26"/>
        </w:rPr>
        <w:t xml:space="preserve">dòng, mỗi dòng ghi một số là chi phí của đường đi từ ô </w:t>
      </w:r>
      <w:r>
        <w:rPr>
          <w:rFonts w:ascii="Times New Roman" w:hAnsi="Times New Roman" w:cs="Times New Roman"/>
          <w:sz w:val="26"/>
          <w:szCs w:val="26"/>
        </w:rPr>
        <w:t xml:space="preserve">(x, y) </w:t>
      </w:r>
      <w:r w:rsidRPr="00632780">
        <w:rPr>
          <w:rFonts w:ascii="Times New Roman" w:hAnsi="Times New Roman" w:cs="Times New Roman"/>
          <w:sz w:val="26"/>
          <w:szCs w:val="26"/>
        </w:rPr>
        <w:t>đến</w:t>
      </w:r>
      <w:r>
        <w:rPr>
          <w:rFonts w:ascii="Times New Roman" w:hAnsi="Times New Roman" w:cs="Times New Roman"/>
          <w:sz w:val="26"/>
          <w:szCs w:val="26"/>
        </w:rPr>
        <w:t xml:space="preserve"> </w:t>
      </w:r>
      <w:r w:rsidRPr="00632780">
        <w:rPr>
          <w:rFonts w:ascii="Times New Roman" w:hAnsi="Times New Roman" w:cs="Times New Roman"/>
          <w:sz w:val="26"/>
          <w:szCs w:val="26"/>
        </w:rPr>
        <w:t>ô chứa ký tự ‘*’.</w:t>
      </w:r>
    </w:p>
    <w:p w14:paraId="0C9BFF66" w14:textId="6015EB26"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Subtask</w:t>
      </w:r>
      <w:r w:rsidRPr="00632780">
        <w:rPr>
          <w:rFonts w:ascii="Times New Roman" w:hAnsi="Times New Roman" w:cs="Times New Roman"/>
          <w:b/>
          <w:bCs/>
          <w:sz w:val="26"/>
          <w:szCs w:val="26"/>
        </w:rPr>
        <w:t>:</w:t>
      </w:r>
    </w:p>
    <w:p w14:paraId="57A198DC" w14:textId="1C0A6267"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1 (50%): </w:t>
      </w:r>
      <w:r w:rsidRPr="00632780">
        <w:rPr>
          <w:rFonts w:ascii="Times New Roman" w:hAnsi="Times New Roman" w:cs="Times New Roman"/>
          <w:sz w:val="26"/>
          <w:szCs w:val="26"/>
        </w:rPr>
        <w:t>N, M ≤ 100, Q ≤ 3;</w:t>
      </w:r>
    </w:p>
    <w:p w14:paraId="6D722196" w14:textId="7BA37C42"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2 (25%):</w:t>
      </w:r>
      <w:r w:rsidRPr="00632780">
        <w:rPr>
          <w:rFonts w:ascii="Times New Roman" w:hAnsi="Times New Roman" w:cs="Times New Roman"/>
          <w:sz w:val="26"/>
          <w:szCs w:val="26"/>
        </w:rPr>
        <w:t> N, M ≤ 1000, Q ≤ 3;</w:t>
      </w:r>
    </w:p>
    <w:p w14:paraId="4E7F6663" w14:textId="7F76E02D"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3 (25%):</w:t>
      </w:r>
      <w:r w:rsidRPr="00632780">
        <w:rPr>
          <w:rFonts w:ascii="Times New Roman" w:hAnsi="Times New Roman" w:cs="Times New Roman"/>
          <w:sz w:val="26"/>
          <w:szCs w:val="26"/>
        </w:rPr>
        <w:t> N, M ≤ 1000, Q ≤ N x M.</w:t>
      </w:r>
    </w:p>
    <w:p w14:paraId="0887B737" w14:textId="32AD454B"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V</w:t>
      </w:r>
      <w:r w:rsidRPr="00632780">
        <w:rPr>
          <w:rFonts w:ascii="Times New Roman" w:hAnsi="Times New Roman" w:cs="Times New Roman"/>
          <w:b/>
          <w:bCs/>
          <w:sz w:val="26"/>
          <w:szCs w:val="26"/>
        </w:rPr>
        <w:t>í dụ: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03AB4EC9" w14:textId="77777777" w:rsidTr="00632780">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98C64E3"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07433C"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1BF5DEFE" w14:textId="77777777">
        <w:trPr>
          <w:trHeight w:val="105"/>
        </w:trPr>
        <w:tc>
          <w:tcPr>
            <w:tcW w:w="4785" w:type="dxa"/>
            <w:tcBorders>
              <w:top w:val="nil"/>
              <w:left w:val="single" w:sz="6" w:space="0" w:color="000000"/>
              <w:bottom w:val="single" w:sz="6" w:space="0" w:color="000000"/>
              <w:right w:val="single" w:sz="6" w:space="0" w:color="000000"/>
            </w:tcBorders>
            <w:hideMark/>
          </w:tcPr>
          <w:p w14:paraId="5DFA1D6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4 5 3</w:t>
            </w:r>
          </w:p>
          <w:p w14:paraId="5F46F4F2"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*ACCB</w:t>
            </w:r>
          </w:p>
          <w:p w14:paraId="402FE3C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AACCB</w:t>
            </w:r>
          </w:p>
          <w:p w14:paraId="0841E013"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AACBA</w:t>
            </w:r>
          </w:p>
          <w:p w14:paraId="623DF4C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AAAAA</w:t>
            </w:r>
          </w:p>
          <w:p w14:paraId="7DE4086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3 5</w:t>
            </w:r>
          </w:p>
          <w:p w14:paraId="302415CA"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1 5</w:t>
            </w:r>
          </w:p>
          <w:p w14:paraId="7364B847"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3 3</w:t>
            </w:r>
          </w:p>
        </w:tc>
        <w:tc>
          <w:tcPr>
            <w:tcW w:w="4785" w:type="dxa"/>
            <w:tcBorders>
              <w:top w:val="nil"/>
              <w:left w:val="nil"/>
              <w:bottom w:val="single" w:sz="6" w:space="0" w:color="000000"/>
              <w:right w:val="single" w:sz="6" w:space="0" w:color="000000"/>
            </w:tcBorders>
            <w:hideMark/>
          </w:tcPr>
          <w:p w14:paraId="79FE6A16"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w:t>
            </w:r>
          </w:p>
          <w:p w14:paraId="3038B63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p w14:paraId="0AB34F4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tc>
      </w:tr>
    </w:tbl>
    <w:p w14:paraId="42787B9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2s</w:t>
      </w:r>
    </w:p>
    <w:p w14:paraId="4D9FBC85" w14:textId="010CC986"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524288 Kb</w:t>
      </w:r>
    </w:p>
    <w:p w14:paraId="1457412D" w14:textId="7E9A423D" w:rsidR="00632780" w:rsidRDefault="006145C5"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BÀI 4. </w:t>
      </w:r>
      <w:r w:rsidR="00C9354F">
        <w:rPr>
          <w:rFonts w:ascii="Times New Roman" w:hAnsi="Times New Roman" w:cs="Times New Roman"/>
          <w:b/>
          <w:bCs/>
          <w:sz w:val="26"/>
          <w:szCs w:val="26"/>
        </w:rPr>
        <w:t xml:space="preserve">OLP023. </w:t>
      </w:r>
      <w:r>
        <w:rPr>
          <w:rFonts w:ascii="Times New Roman" w:hAnsi="Times New Roman" w:cs="Times New Roman"/>
          <w:b/>
          <w:bCs/>
          <w:sz w:val="26"/>
          <w:szCs w:val="26"/>
        </w:rPr>
        <w:t>HÀNG RÀO</w:t>
      </w:r>
    </w:p>
    <w:p w14:paraId="1F497B06"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Trên cánh đồng có N hàng rào. Mỗi hàng rào được mô tả bằng một đoạn thẳng đứng hoặc ngang trong mặt phẳng hai chiều. Nếu hai hàng rào gặp nhau, chúng chỉ có thể giao nhau ở đầu mút của đoạn thẳng.</w:t>
      </w:r>
    </w:p>
    <w:p w14:paraId="6101650D"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Có M chú bò đang ăn cỏ trên cánh đồng. Mỗi chú bò được thể hiện bằng một điểm trên mặt phẳng tọa độ hai chiều. Input đảm bảo không có chú bò nào nằm trên đoạn thẳng đại diện cho các hàng rào, và không có hai chú bò có cùng tọa độ. Các chú bò có thể di chuyển tự do trong vùng bao quanh bởi các hàng rào và tạo thành bầy đàn.</w:t>
      </w:r>
    </w:p>
    <w:p w14:paraId="0D8EA132"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Bạn hãy xác định xem đàn bò nào có số lượng nhiều nhất?</w:t>
      </w:r>
    </w:p>
    <w:p w14:paraId="33CAA187"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b/>
          <w:bCs/>
          <w:sz w:val="26"/>
          <w:szCs w:val="26"/>
        </w:rPr>
        <w:t>Input:</w:t>
      </w:r>
    </w:p>
    <w:p w14:paraId="7FA391E1" w14:textId="1CEF503D"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 xml:space="preserve">Dòng đầu tiên là 2 số N, M (1 </w:t>
      </w:r>
      <w:r w:rsidRPr="00632780">
        <w:rPr>
          <w:rFonts w:ascii="Times New Roman" w:hAnsi="Times New Roman" w:cs="Times New Roman"/>
          <w:sz w:val="26"/>
          <w:szCs w:val="26"/>
        </w:rPr>
        <w:t>≤</w:t>
      </w:r>
      <w:r w:rsidRPr="006145C5">
        <w:rPr>
          <w:rFonts w:ascii="Times New Roman" w:hAnsi="Times New Roman" w:cs="Times New Roman"/>
          <w:sz w:val="26"/>
          <w:szCs w:val="26"/>
        </w:rPr>
        <w:t xml:space="preserve"> N, M </w:t>
      </w:r>
      <w:r w:rsidRPr="00632780">
        <w:rPr>
          <w:rFonts w:ascii="Times New Roman" w:hAnsi="Times New Roman" w:cs="Times New Roman"/>
          <w:sz w:val="26"/>
          <w:szCs w:val="26"/>
        </w:rPr>
        <w:t>≤</w:t>
      </w:r>
      <w:r w:rsidRPr="006145C5">
        <w:rPr>
          <w:rFonts w:ascii="Times New Roman" w:hAnsi="Times New Roman" w:cs="Times New Roman"/>
          <w:sz w:val="26"/>
          <w:szCs w:val="26"/>
        </w:rPr>
        <w:t xml:space="preserve"> 500).</w:t>
      </w:r>
    </w:p>
    <w:p w14:paraId="41205CC6"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N dòng tiếp theo, mỗi dòng gồm 4 số nguyên A</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A</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B</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B</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xml:space="preserve"> mô tả tọa độ của một hàng rào.</w:t>
      </w:r>
    </w:p>
    <w:p w14:paraId="1193F17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M dòng tiếp theo, mỗi dòng gồm 2 số nguyên C</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C</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xml:space="preserve"> mô tả tọa độ của một chú bò.</w:t>
      </w:r>
    </w:p>
    <w:p w14:paraId="73A364C1" w14:textId="418F8468"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Các tọa độ có giá trị trong khoảng từ 0 tới 10</w:t>
      </w:r>
      <w:r w:rsidRPr="006145C5">
        <w:rPr>
          <w:rFonts w:ascii="Times New Roman" w:hAnsi="Times New Roman" w:cs="Times New Roman"/>
          <w:sz w:val="26"/>
          <w:szCs w:val="26"/>
          <w:vertAlign w:val="superscript"/>
        </w:rPr>
        <w:t>6</w:t>
      </w:r>
      <w:r w:rsidRPr="006145C5">
        <w:rPr>
          <w:rFonts w:ascii="Times New Roman" w:hAnsi="Times New Roman" w:cs="Times New Roman"/>
          <w:sz w:val="26"/>
          <w:szCs w:val="26"/>
        </w:rPr>
        <w:t>.</w:t>
      </w:r>
    </w:p>
    <w:p w14:paraId="37209BB6" w14:textId="39D76DD0"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b/>
          <w:bCs/>
          <w:sz w:val="26"/>
          <w:szCs w:val="26"/>
        </w:rPr>
        <w:t>Output: </w:t>
      </w:r>
      <w:r w:rsidRPr="006145C5">
        <w:rPr>
          <w:rFonts w:ascii="Times New Roman" w:hAnsi="Times New Roman" w:cs="Times New Roman"/>
          <w:sz w:val="26"/>
          <w:szCs w:val="26"/>
        </w:rPr>
        <w:t>In ra số lượng lớn nhất có thể của một đàn bò.</w:t>
      </w:r>
    </w:p>
    <w:p w14:paraId="790275EC" w14:textId="372D47FE" w:rsidR="006145C5" w:rsidRPr="006145C5" w:rsidRDefault="006145C5" w:rsidP="006145C5">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145C5">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145C5" w:rsidRPr="006145C5" w14:paraId="3C93D130" w14:textId="77777777" w:rsidTr="006145C5">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E72D2A5" w14:textId="5F2FA7EC" w:rsidR="006145C5" w:rsidRPr="006145C5" w:rsidRDefault="006145C5" w:rsidP="006145C5">
            <w:pPr>
              <w:spacing w:after="0" w:line="276" w:lineRule="auto"/>
              <w:rPr>
                <w:rFonts w:ascii="Times New Roman" w:hAnsi="Times New Roman" w:cs="Times New Roman"/>
                <w:b/>
                <w:bCs/>
                <w:sz w:val="26"/>
                <w:szCs w:val="26"/>
              </w:rPr>
            </w:pPr>
            <w:r w:rsidRPr="006145C5">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46080425" w14:textId="560A497B" w:rsidR="006145C5" w:rsidRPr="006145C5" w:rsidRDefault="006145C5" w:rsidP="006145C5">
            <w:pPr>
              <w:spacing w:after="0" w:line="276" w:lineRule="auto"/>
              <w:rPr>
                <w:rFonts w:ascii="Times New Roman" w:hAnsi="Times New Roman" w:cs="Times New Roman"/>
                <w:b/>
                <w:bCs/>
                <w:sz w:val="26"/>
                <w:szCs w:val="26"/>
              </w:rPr>
            </w:pPr>
            <w:r w:rsidRPr="006145C5">
              <w:rPr>
                <w:rFonts w:ascii="Times New Roman" w:hAnsi="Times New Roman" w:cs="Times New Roman"/>
                <w:b/>
                <w:bCs/>
                <w:sz w:val="26"/>
                <w:szCs w:val="26"/>
              </w:rPr>
              <w:t>Output</w:t>
            </w:r>
          </w:p>
        </w:tc>
      </w:tr>
      <w:tr w:rsidR="006145C5" w:rsidRPr="006145C5" w14:paraId="3A6B44B7" w14:textId="77777777">
        <w:trPr>
          <w:trHeight w:val="75"/>
        </w:trPr>
        <w:tc>
          <w:tcPr>
            <w:tcW w:w="4785" w:type="dxa"/>
            <w:tcBorders>
              <w:top w:val="nil"/>
              <w:left w:val="single" w:sz="12" w:space="0" w:color="000000"/>
              <w:bottom w:val="single" w:sz="12" w:space="0" w:color="000000"/>
              <w:right w:val="single" w:sz="12" w:space="0" w:color="000000"/>
            </w:tcBorders>
            <w:hideMark/>
          </w:tcPr>
          <w:p w14:paraId="0DCCFECC"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7 3</w:t>
            </w:r>
          </w:p>
          <w:p w14:paraId="0C57A238"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0 0 10 0</w:t>
            </w:r>
          </w:p>
          <w:p w14:paraId="18F6E41C"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10 0 10 5</w:t>
            </w:r>
          </w:p>
          <w:p w14:paraId="5299CEA0"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12 5 10 5</w:t>
            </w:r>
          </w:p>
          <w:p w14:paraId="7198C2C3"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10 5 1 5</w:t>
            </w:r>
          </w:p>
          <w:p w14:paraId="0C74AF9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12 5 12 7</w:t>
            </w:r>
          </w:p>
          <w:p w14:paraId="738144B0"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0 7 12 7</w:t>
            </w:r>
          </w:p>
          <w:p w14:paraId="4135186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0 7 0 0</w:t>
            </w:r>
          </w:p>
          <w:p w14:paraId="2CF65361"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4 3</w:t>
            </w:r>
          </w:p>
          <w:p w14:paraId="00E984E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6 6</w:t>
            </w:r>
          </w:p>
          <w:p w14:paraId="28143020" w14:textId="2C3A5CE3"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15 3</w:t>
            </w:r>
          </w:p>
        </w:tc>
        <w:tc>
          <w:tcPr>
            <w:tcW w:w="4785" w:type="dxa"/>
            <w:tcBorders>
              <w:top w:val="nil"/>
              <w:left w:val="nil"/>
              <w:bottom w:val="single" w:sz="12" w:space="0" w:color="000000"/>
              <w:right w:val="single" w:sz="12" w:space="0" w:color="000000"/>
            </w:tcBorders>
            <w:hideMark/>
          </w:tcPr>
          <w:p w14:paraId="2986FB81"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2</w:t>
            </w:r>
          </w:p>
        </w:tc>
      </w:tr>
    </w:tbl>
    <w:p w14:paraId="67B0EB66" w14:textId="77777777" w:rsidR="00B5480C" w:rsidRPr="00C57004" w:rsidRDefault="00B5480C" w:rsidP="006145C5">
      <w:pPr>
        <w:spacing w:after="0" w:line="276" w:lineRule="auto"/>
        <w:rPr>
          <w:rFonts w:ascii="Times New Roman" w:hAnsi="Times New Roman" w:cs="Times New Roman"/>
          <w:sz w:val="26"/>
          <w:szCs w:val="26"/>
        </w:rPr>
      </w:pPr>
    </w:p>
    <w:sectPr w:rsidR="00B5480C" w:rsidRPr="00C57004" w:rsidSect="008867AB">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7EAE4" w14:textId="77777777" w:rsidR="00DA69C0" w:rsidRDefault="00DA69C0" w:rsidP="00065799">
      <w:pPr>
        <w:spacing w:after="0" w:line="240" w:lineRule="auto"/>
      </w:pPr>
      <w:r>
        <w:separator/>
      </w:r>
    </w:p>
  </w:endnote>
  <w:endnote w:type="continuationSeparator" w:id="0">
    <w:p w14:paraId="2743EE8A" w14:textId="77777777" w:rsidR="00DA69C0" w:rsidRDefault="00DA69C0"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FCEAD" w14:textId="77777777" w:rsidR="00DA69C0" w:rsidRDefault="00DA69C0" w:rsidP="00065799">
      <w:pPr>
        <w:spacing w:after="0" w:line="240" w:lineRule="auto"/>
      </w:pPr>
      <w:r>
        <w:separator/>
      </w:r>
    </w:p>
  </w:footnote>
  <w:footnote w:type="continuationSeparator" w:id="0">
    <w:p w14:paraId="200CC7D4" w14:textId="77777777" w:rsidR="00DA69C0" w:rsidRDefault="00DA69C0"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3128E"/>
    <w:multiLevelType w:val="hybridMultilevel"/>
    <w:tmpl w:val="F2486B36"/>
    <w:lvl w:ilvl="0" w:tplc="D50819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2"/>
  </w:num>
  <w:num w:numId="2" w16cid:durableId="1321159504">
    <w:abstractNumId w:val="1"/>
  </w:num>
  <w:num w:numId="3" w16cid:durableId="128407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65799"/>
    <w:rsid w:val="000A3B3B"/>
    <w:rsid w:val="000C4AB9"/>
    <w:rsid w:val="00106053"/>
    <w:rsid w:val="001112E4"/>
    <w:rsid w:val="00117ED8"/>
    <w:rsid w:val="001A624D"/>
    <w:rsid w:val="00223D13"/>
    <w:rsid w:val="0028368E"/>
    <w:rsid w:val="002A5E00"/>
    <w:rsid w:val="002E4D52"/>
    <w:rsid w:val="004A54F5"/>
    <w:rsid w:val="004A5E29"/>
    <w:rsid w:val="004E7A10"/>
    <w:rsid w:val="00511595"/>
    <w:rsid w:val="00521F61"/>
    <w:rsid w:val="005B49F1"/>
    <w:rsid w:val="006145C5"/>
    <w:rsid w:val="00632780"/>
    <w:rsid w:val="006E11EA"/>
    <w:rsid w:val="00740342"/>
    <w:rsid w:val="007A72B5"/>
    <w:rsid w:val="007D09B3"/>
    <w:rsid w:val="007E0BEE"/>
    <w:rsid w:val="0081238E"/>
    <w:rsid w:val="00830F22"/>
    <w:rsid w:val="008867AB"/>
    <w:rsid w:val="008937AF"/>
    <w:rsid w:val="00903F45"/>
    <w:rsid w:val="0090783E"/>
    <w:rsid w:val="00945673"/>
    <w:rsid w:val="009A65F2"/>
    <w:rsid w:val="009E77B9"/>
    <w:rsid w:val="00A30719"/>
    <w:rsid w:val="00A56A5C"/>
    <w:rsid w:val="00A97C46"/>
    <w:rsid w:val="00AB4012"/>
    <w:rsid w:val="00B5480C"/>
    <w:rsid w:val="00B77805"/>
    <w:rsid w:val="00BD5F6B"/>
    <w:rsid w:val="00BF15B5"/>
    <w:rsid w:val="00C57004"/>
    <w:rsid w:val="00C6116A"/>
    <w:rsid w:val="00C9354F"/>
    <w:rsid w:val="00CE0D1E"/>
    <w:rsid w:val="00D31617"/>
    <w:rsid w:val="00D32945"/>
    <w:rsid w:val="00D70E17"/>
    <w:rsid w:val="00DA69C0"/>
    <w:rsid w:val="00DC402F"/>
    <w:rsid w:val="00DE5A81"/>
    <w:rsid w:val="00DE6A51"/>
    <w:rsid w:val="00E853EB"/>
    <w:rsid w:val="00E93578"/>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80"/>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27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18</cp:revision>
  <dcterms:created xsi:type="dcterms:W3CDTF">2025-07-26T05:55:00Z</dcterms:created>
  <dcterms:modified xsi:type="dcterms:W3CDTF">2025-08-11T18:55:00Z</dcterms:modified>
</cp:coreProperties>
</file>