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EB5BD" w14:textId="56F96134" w:rsidR="00EE2AE0" w:rsidRDefault="00EE2AE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Hoàng Hải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: B21DCCN319</w:t>
      </w:r>
    </w:p>
    <w:p w14:paraId="491F80F3" w14:textId="34997D0D" w:rsidR="00EE2AE0" w:rsidRDefault="00EE2AE0" w:rsidP="00EE2AE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TẬP TRỰC QUAN HOÁ DỮ LIỆU</w:t>
      </w:r>
    </w:p>
    <w:p w14:paraId="6D6704CD" w14:textId="3C66F46A" w:rsidR="00EE2AE0" w:rsidRPr="00F56BF1" w:rsidRDefault="00EE2AE0" w:rsidP="00F56BF1">
      <w:pPr>
        <w:pStyle w:val="ListParagraph"/>
        <w:numPr>
          <w:ilvl w:val="0"/>
          <w:numId w:val="5"/>
        </w:numPr>
        <w:ind w:left="357" w:hanging="357"/>
        <w:rPr>
          <w:rFonts w:ascii="Times New Roman" w:hAnsi="Times New Roman" w:cs="Times New Roman"/>
          <w:sz w:val="26"/>
          <w:szCs w:val="26"/>
        </w:rPr>
      </w:pPr>
      <w:proofErr w:type="spellStart"/>
      <w:r w:rsidRPr="00F56BF1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F56BF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6BF1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F56BF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6BF1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F56BF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6BF1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F56BF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F56BF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6BF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F5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B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5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BF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F5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BF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5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BF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56BF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14D5288" w14:textId="3EA942B0" w:rsidR="00F56BF1" w:rsidRPr="00F56BF1" w:rsidRDefault="00F56BF1" w:rsidP="00F56B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</w:p>
    <w:p w14:paraId="0DB51085" w14:textId="38A7E55D" w:rsidR="00EE2AE0" w:rsidRDefault="00452A09" w:rsidP="00452A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Nam – 1,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>: 0</w:t>
      </w:r>
    </w:p>
    <w:p w14:paraId="35AE3F6C" w14:textId="6268C3E8" w:rsidR="00452A09" w:rsidRPr="00452A09" w:rsidRDefault="00452A09" w:rsidP="00452A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(1 -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thắt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ngực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52A09">
        <w:rPr>
          <w:rFonts w:ascii="Times New Roman" w:hAnsi="Times New Roman" w:cs="Times New Roman"/>
          <w:sz w:val="26"/>
          <w:szCs w:val="26"/>
        </w:rPr>
        <w:t xml:space="preserve">2: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thắt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ngực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52A09">
        <w:rPr>
          <w:rFonts w:ascii="Times New Roman" w:hAnsi="Times New Roman" w:cs="Times New Roman"/>
          <w:sz w:val="26"/>
          <w:szCs w:val="26"/>
        </w:rPr>
        <w:t xml:space="preserve">3: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ngực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52A09">
        <w:rPr>
          <w:rFonts w:ascii="Times New Roman" w:hAnsi="Times New Roman" w:cs="Times New Roman"/>
          <w:sz w:val="26"/>
          <w:szCs w:val="26"/>
        </w:rPr>
        <w:t xml:space="preserve">4: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chứng</w:t>
      </w:r>
      <w:proofErr w:type="spellEnd"/>
    </w:p>
    <w:p w14:paraId="6BA0CEC3" w14:textId="15F8927F" w:rsidR="00EE2AE0" w:rsidRPr="00452A09" w:rsidRDefault="00EE2AE0" w:rsidP="00452A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2A09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trestbps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>)</w:t>
      </w:r>
    </w:p>
    <w:p w14:paraId="132900BC" w14:textId="47664898" w:rsidR="00EE2AE0" w:rsidRPr="00452A09" w:rsidRDefault="00EE2AE0" w:rsidP="00452A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52A09">
        <w:rPr>
          <w:rFonts w:ascii="Times New Roman" w:hAnsi="Times New Roman" w:cs="Times New Roman"/>
          <w:sz w:val="26"/>
          <w:szCs w:val="26"/>
        </w:rPr>
        <w:t>Cholesterol</w:t>
      </w:r>
    </w:p>
    <w:p w14:paraId="270DE35F" w14:textId="4F7773AE" w:rsidR="00EE2AE0" w:rsidRPr="00452A09" w:rsidRDefault="00EE2AE0" w:rsidP="00452A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2A0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đói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(&lt; 120,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True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False</w:t>
      </w:r>
      <w:r w:rsidR="00452A09" w:rsidRPr="00452A09">
        <w:rPr>
          <w:rFonts w:ascii="Times New Roman" w:hAnsi="Times New Roman" w:cs="Times New Roman"/>
          <w:sz w:val="26"/>
          <w:szCs w:val="26"/>
        </w:rPr>
        <w:t xml:space="preserve">): Cho </w:t>
      </w:r>
      <w:proofErr w:type="spellStart"/>
      <w:r w:rsidR="00452A09" w:rsidRPr="00452A09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452A09"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A09" w:rsidRPr="00452A0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452A09"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A09" w:rsidRPr="00452A09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="00452A09"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A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A09">
        <w:rPr>
          <w:rFonts w:ascii="Times New Roman" w:hAnsi="Times New Roman" w:cs="Times New Roman"/>
          <w:sz w:val="26"/>
          <w:szCs w:val="26"/>
        </w:rPr>
        <w:t>đói</w:t>
      </w:r>
      <w:proofErr w:type="spellEnd"/>
      <w:r w:rsid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A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A09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A0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A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A0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452A09">
        <w:rPr>
          <w:rFonts w:ascii="Times New Roman" w:hAnsi="Times New Roman" w:cs="Times New Roman"/>
          <w:sz w:val="26"/>
          <w:szCs w:val="26"/>
        </w:rPr>
        <w:t xml:space="preserve"> 120mmHg </w:t>
      </w:r>
      <w:proofErr w:type="spellStart"/>
      <w:r w:rsidR="00452A09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AD87A64" w14:textId="21A16A02" w:rsidR="00EE2AE0" w:rsidRPr="00452A09" w:rsidRDefault="00EE2AE0" w:rsidP="00452A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2A0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A09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="00452A09" w:rsidRPr="00452A09">
        <w:rPr>
          <w:rFonts w:ascii="Times New Roman" w:hAnsi="Times New Roman" w:cs="Times New Roman"/>
          <w:sz w:val="26"/>
          <w:szCs w:val="26"/>
        </w:rPr>
        <w:t xml:space="preserve">: 3 </w:t>
      </w:r>
      <w:proofErr w:type="spellStart"/>
      <w:r w:rsidR="00452A09" w:rsidRPr="00452A0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452A09" w:rsidRPr="00452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A09" w:rsidRPr="00452A0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452A09" w:rsidRPr="00452A09">
        <w:rPr>
          <w:rFonts w:ascii="Times New Roman" w:hAnsi="Times New Roman" w:cs="Times New Roman"/>
          <w:sz w:val="26"/>
          <w:szCs w:val="26"/>
        </w:rPr>
        <w:t xml:space="preserve"> 0, 1, 2</w:t>
      </w:r>
      <w:r w:rsid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5A0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5A0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5A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5A02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5A0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CF5A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F5A02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5A0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5A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5A0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5A02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5A02">
        <w:rPr>
          <w:rFonts w:ascii="Times New Roman" w:hAnsi="Times New Roman" w:cs="Times New Roman"/>
          <w:sz w:val="26"/>
          <w:szCs w:val="26"/>
        </w:rPr>
        <w:t>áp</w:t>
      </w:r>
      <w:proofErr w:type="spellEnd"/>
    </w:p>
    <w:p w14:paraId="3DDC4816" w14:textId="0A54AC06" w:rsidR="00EE2AE0" w:rsidRPr="00CF5A02" w:rsidRDefault="00EE2AE0" w:rsidP="00CF5A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F5A02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A02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A0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A02">
        <w:rPr>
          <w:rFonts w:ascii="Times New Roman" w:hAnsi="Times New Roman" w:cs="Times New Roman"/>
          <w:sz w:val="26"/>
          <w:szCs w:val="26"/>
        </w:rPr>
        <w:t>đa</w:t>
      </w:r>
      <w:proofErr w:type="spellEnd"/>
    </w:p>
    <w:p w14:paraId="46C65433" w14:textId="016793C5" w:rsidR="00EE2AE0" w:rsidRPr="00CF5A02" w:rsidRDefault="00EE2AE0" w:rsidP="00CF5A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F5A02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P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A02">
        <w:rPr>
          <w:rFonts w:ascii="Times New Roman" w:hAnsi="Times New Roman" w:cs="Times New Roman"/>
          <w:sz w:val="26"/>
          <w:szCs w:val="26"/>
        </w:rPr>
        <w:t>thắt</w:t>
      </w:r>
      <w:proofErr w:type="spellEnd"/>
      <w:r w:rsidRP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A02">
        <w:rPr>
          <w:rFonts w:ascii="Times New Roman" w:hAnsi="Times New Roman" w:cs="Times New Roman"/>
          <w:sz w:val="26"/>
          <w:szCs w:val="26"/>
        </w:rPr>
        <w:t>ngực</w:t>
      </w:r>
      <w:proofErr w:type="spellEnd"/>
      <w:r w:rsidRPr="00CF5A0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CF5A02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A0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F5A02">
        <w:rPr>
          <w:rFonts w:ascii="Times New Roman" w:hAnsi="Times New Roman" w:cs="Times New Roman"/>
          <w:sz w:val="26"/>
          <w:szCs w:val="26"/>
        </w:rPr>
        <w:t xml:space="preserve"> (True </w:t>
      </w:r>
      <w:proofErr w:type="spellStart"/>
      <w:r w:rsidRPr="00CF5A0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F5A02">
        <w:rPr>
          <w:rFonts w:ascii="Times New Roman" w:hAnsi="Times New Roman" w:cs="Times New Roman"/>
          <w:sz w:val="26"/>
          <w:szCs w:val="26"/>
        </w:rPr>
        <w:t xml:space="preserve"> False)</w:t>
      </w:r>
    </w:p>
    <w:p w14:paraId="41990B0F" w14:textId="5F8AF2E4" w:rsidR="00EE2AE0" w:rsidRPr="00CF5A02" w:rsidRDefault="00EE2AE0" w:rsidP="00CF5A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F5A02">
        <w:rPr>
          <w:rFonts w:ascii="Times New Roman" w:hAnsi="Times New Roman" w:cs="Times New Roman"/>
          <w:sz w:val="26"/>
          <w:szCs w:val="26"/>
        </w:rPr>
        <w:t>Oldpeak</w:t>
      </w:r>
      <w:proofErr w:type="spellEnd"/>
      <w:r w:rsidRPr="00CF5A0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F5A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A02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A0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F5A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5A0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A0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A0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A0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F5A0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CF5A0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CF5A02">
        <w:rPr>
          <w:rFonts w:ascii="Times New Roman" w:hAnsi="Times New Roman" w:cs="Times New Roman"/>
          <w:sz w:val="26"/>
          <w:szCs w:val="26"/>
        </w:rPr>
        <w:t>)</w:t>
      </w:r>
    </w:p>
    <w:p w14:paraId="274A12D2" w14:textId="1F501A84" w:rsidR="00EE2AE0" w:rsidRPr="00CF5A02" w:rsidRDefault="00EE2AE0" w:rsidP="00CF5A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F5A0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A02">
        <w:rPr>
          <w:rFonts w:ascii="Times New Roman" w:hAnsi="Times New Roman" w:cs="Times New Roman"/>
          <w:sz w:val="26"/>
          <w:szCs w:val="26"/>
        </w:rPr>
        <w:t>dốc</w:t>
      </w:r>
      <w:proofErr w:type="spellEnd"/>
      <w:r w:rsidRP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A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A0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CF5A02">
        <w:rPr>
          <w:rFonts w:ascii="Times New Roman" w:hAnsi="Times New Roman" w:cs="Times New Roman"/>
          <w:sz w:val="26"/>
          <w:szCs w:val="26"/>
        </w:rPr>
        <w:t xml:space="preserve"> ST (</w:t>
      </w:r>
      <w:r w:rsidR="00CF5A02" w:rsidRPr="00CF5A02">
        <w:rPr>
          <w:rFonts w:ascii="Times New Roman" w:hAnsi="Times New Roman" w:cs="Times New Roman"/>
          <w:sz w:val="26"/>
          <w:szCs w:val="26"/>
        </w:rPr>
        <w:t xml:space="preserve">1: </w:t>
      </w:r>
      <w:proofErr w:type="spellStart"/>
      <w:r w:rsidR="00CF5A02" w:rsidRPr="00CF5A0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CF5A02" w:rsidRPr="00CF5A02">
        <w:rPr>
          <w:rFonts w:ascii="Times New Roman" w:hAnsi="Times New Roman" w:cs="Times New Roman"/>
          <w:sz w:val="26"/>
          <w:szCs w:val="26"/>
        </w:rPr>
        <w:t xml:space="preserve">, 2: </w:t>
      </w:r>
      <w:proofErr w:type="spellStart"/>
      <w:r w:rsidR="00CF5A02" w:rsidRPr="00CF5A0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CF5A02" w:rsidRP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5A02" w:rsidRPr="00CF5A02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CF5A02" w:rsidRPr="00CF5A02">
        <w:rPr>
          <w:rFonts w:ascii="Times New Roman" w:hAnsi="Times New Roman" w:cs="Times New Roman"/>
          <w:sz w:val="26"/>
          <w:szCs w:val="26"/>
        </w:rPr>
        <w:t xml:space="preserve">, 3: </w:t>
      </w:r>
      <w:proofErr w:type="spellStart"/>
      <w:r w:rsidR="00CF5A02" w:rsidRPr="00CF5A0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CF5A02" w:rsidRP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5A02" w:rsidRPr="00CF5A02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="00CF5A02" w:rsidRPr="00CF5A02">
        <w:rPr>
          <w:rFonts w:ascii="Times New Roman" w:hAnsi="Times New Roman" w:cs="Times New Roman"/>
          <w:sz w:val="26"/>
          <w:szCs w:val="26"/>
        </w:rPr>
        <w:t>)</w:t>
      </w:r>
    </w:p>
    <w:p w14:paraId="02120EF6" w14:textId="43EBC5EC" w:rsidR="00EE2AE0" w:rsidRPr="00CF5A02" w:rsidRDefault="00CF5A02" w:rsidP="00CF5A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Thal: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Thalium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(3: Bình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6: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7: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38B1CD56" w14:textId="0C8C00E6" w:rsidR="00EE2AE0" w:rsidRDefault="00EE2AE0" w:rsidP="00CF5A0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F5A02">
        <w:rPr>
          <w:rFonts w:ascii="Times New Roman" w:hAnsi="Times New Roman" w:cs="Times New Roman"/>
          <w:b/>
          <w:bCs/>
          <w:sz w:val="26"/>
          <w:szCs w:val="26"/>
        </w:rPr>
        <w:t>Nhãn</w:t>
      </w:r>
      <w:proofErr w:type="spellEnd"/>
      <w:r w:rsidRPr="00CF5A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F5A02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CF5A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F5A02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="00CF5A02">
        <w:rPr>
          <w:rFonts w:ascii="Times New Roman" w:hAnsi="Times New Roman" w:cs="Times New Roman"/>
          <w:sz w:val="26"/>
          <w:szCs w:val="26"/>
        </w:rPr>
        <w:t xml:space="preserve">: Buff </w:t>
      </w:r>
      <w:proofErr w:type="spellStart"/>
      <w:r w:rsidR="00CF5A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5A02">
        <w:rPr>
          <w:rFonts w:ascii="Times New Roman" w:hAnsi="Times New Roman" w:cs="Times New Roman"/>
          <w:sz w:val="26"/>
          <w:szCs w:val="26"/>
        </w:rPr>
        <w:t>khoả</w:t>
      </w:r>
      <w:proofErr w:type="spellEnd"/>
      <w:r w:rsid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5A02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CF5A02">
        <w:rPr>
          <w:rFonts w:ascii="Times New Roman" w:hAnsi="Times New Roman" w:cs="Times New Roman"/>
          <w:sz w:val="26"/>
          <w:szCs w:val="26"/>
        </w:rPr>
        <w:t xml:space="preserve">, disease </w:t>
      </w:r>
      <w:proofErr w:type="spellStart"/>
      <w:r w:rsidR="00CF5A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5A0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5A0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CF5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5A02">
        <w:rPr>
          <w:rFonts w:ascii="Times New Roman" w:hAnsi="Times New Roman" w:cs="Times New Roman"/>
          <w:sz w:val="26"/>
          <w:szCs w:val="26"/>
        </w:rPr>
        <w:t>tim</w:t>
      </w:r>
      <w:proofErr w:type="spellEnd"/>
    </w:p>
    <w:p w14:paraId="09FFDF7E" w14:textId="38836FDD" w:rsidR="00CF7769" w:rsidRPr="00CF5A02" w:rsidRDefault="00CF7769" w:rsidP="00CF5A0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Target</w:t>
      </w:r>
      <w:r w:rsidRPr="00CF776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1 2 3 4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</w:p>
    <w:p w14:paraId="520986B6" w14:textId="2433625D" w:rsidR="00280579" w:rsidRDefault="00CF5A02" w:rsidP="00CF5A02">
      <w:pPr>
        <w:pStyle w:val="ListParagraph"/>
        <w:numPr>
          <w:ilvl w:val="0"/>
          <w:numId w:val="5"/>
        </w:numPr>
        <w:ind w:left="357" w:hanging="357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</w:p>
    <w:p w14:paraId="49D751AC" w14:textId="50C55817" w:rsidR="00CF5A02" w:rsidRDefault="00881AAD" w:rsidP="00881A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</w:t>
      </w:r>
    </w:p>
    <w:p w14:paraId="23BB7B1A" w14:textId="72E7CAC9" w:rsidR="00881AAD" w:rsidRPr="00881AAD" w:rsidRDefault="00881AAD" w:rsidP="00881AA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881AA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5B880A" wp14:editId="47F7E1D1">
            <wp:extent cx="6779230" cy="1303867"/>
            <wp:effectExtent l="0" t="0" r="3175" b="0"/>
            <wp:docPr id="157468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86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916" cy="131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4AE0" w14:textId="415AD5CB" w:rsidR="00836DE4" w:rsidRDefault="00881AAD" w:rsidP="00836DE4">
      <w:pPr>
        <w:rPr>
          <w:rFonts w:ascii="Times New Roman" w:hAnsi="Times New Roman" w:cs="Times New Roman"/>
          <w:sz w:val="26"/>
          <w:szCs w:val="26"/>
        </w:rPr>
      </w:pPr>
      <w:r w:rsidRPr="00881AA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4C89BDF" wp14:editId="1448F641">
            <wp:extent cx="6840855" cy="2559685"/>
            <wp:effectExtent l="0" t="0" r="0" b="0"/>
            <wp:docPr id="116224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49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A852" w14:textId="77777777" w:rsidR="00836DE4" w:rsidRDefault="00836DE4" w:rsidP="00836DE4">
      <w:pPr>
        <w:rPr>
          <w:rFonts w:ascii="Times New Roman" w:hAnsi="Times New Roman" w:cs="Times New Roman"/>
          <w:sz w:val="26"/>
          <w:szCs w:val="26"/>
        </w:rPr>
      </w:pPr>
    </w:p>
    <w:p w14:paraId="7A5E085D" w14:textId="77777777" w:rsidR="00836DE4" w:rsidRDefault="00836DE4" w:rsidP="00836DE4">
      <w:pPr>
        <w:rPr>
          <w:rFonts w:ascii="Times New Roman" w:hAnsi="Times New Roman" w:cs="Times New Roman"/>
          <w:sz w:val="26"/>
          <w:szCs w:val="26"/>
        </w:rPr>
      </w:pPr>
    </w:p>
    <w:p w14:paraId="69602B9B" w14:textId="77777777" w:rsidR="00836DE4" w:rsidRDefault="00836DE4" w:rsidP="00836DE4">
      <w:pPr>
        <w:rPr>
          <w:rFonts w:ascii="Times New Roman" w:hAnsi="Times New Roman" w:cs="Times New Roman"/>
          <w:sz w:val="26"/>
          <w:szCs w:val="26"/>
        </w:rPr>
      </w:pPr>
    </w:p>
    <w:p w14:paraId="26B0C496" w14:textId="591EDA6A" w:rsidR="00836DE4" w:rsidRDefault="00881AAD" w:rsidP="00836DE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E2B83F0" wp14:editId="77C8C68B">
            <wp:extent cx="6861080" cy="1593850"/>
            <wp:effectExtent l="0" t="0" r="0" b="6350"/>
            <wp:docPr id="94307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7" b="61551"/>
                    <a:stretch/>
                  </pic:blipFill>
                  <pic:spPr bwMode="auto">
                    <a:xfrm>
                      <a:off x="0" y="0"/>
                      <a:ext cx="6862721" cy="159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936C1" w14:textId="40774F66" w:rsidR="00836DE4" w:rsidRDefault="00881AAD" w:rsidP="00836DE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</w:p>
    <w:p w14:paraId="44A48D2D" w14:textId="6202757F" w:rsidR="00881AAD" w:rsidRDefault="00153CC9" w:rsidP="00153C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AA5BDCC" w14:textId="2F018AC7" w:rsidR="00836DE4" w:rsidRPr="00153CC9" w:rsidRDefault="00153CC9" w:rsidP="00153CC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53CC9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BD880F3" wp14:editId="4BD7C085">
            <wp:extent cx="5258256" cy="1607959"/>
            <wp:effectExtent l="0" t="0" r="0" b="0"/>
            <wp:docPr id="32887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71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A951" w14:textId="301DDC5F" w:rsidR="00EE2AE0" w:rsidRDefault="00280579" w:rsidP="0028057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A66E6FC" wp14:editId="715B936C">
            <wp:extent cx="4845050" cy="3862110"/>
            <wp:effectExtent l="0" t="0" r="0" b="5080"/>
            <wp:docPr id="410273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790" cy="386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0F18" w14:textId="2C9E605C" w:rsidR="00836DE4" w:rsidRDefault="00153CC9" w:rsidP="00153CC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3CC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53C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CC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53C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CC9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153C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C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3C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CC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53C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CC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53C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CC9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153C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CC9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153C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CC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3C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CC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53C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CC9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40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70,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50-60.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DE4" w:rsidRPr="00836DE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36DE4" w:rsidRPr="00836DE4">
        <w:rPr>
          <w:rFonts w:ascii="Times New Roman" w:hAnsi="Times New Roman" w:cs="Times New Roman"/>
          <w:sz w:val="26"/>
          <w:szCs w:val="26"/>
        </w:rPr>
        <w:t>.</w:t>
      </w:r>
    </w:p>
    <w:p w14:paraId="123A6939" w14:textId="52E37F10" w:rsidR="00836DE4" w:rsidRDefault="00836DE4" w:rsidP="00836DE4">
      <w:pPr>
        <w:rPr>
          <w:rFonts w:ascii="Times New Roman" w:hAnsi="Times New Roman" w:cs="Times New Roman"/>
          <w:sz w:val="26"/>
          <w:szCs w:val="26"/>
        </w:rPr>
      </w:pPr>
    </w:p>
    <w:p w14:paraId="4648CD0A" w14:textId="77777777" w:rsidR="00836DE4" w:rsidRDefault="00836DE4" w:rsidP="00836DE4">
      <w:pPr>
        <w:rPr>
          <w:rFonts w:ascii="Times New Roman" w:hAnsi="Times New Roman" w:cs="Times New Roman"/>
          <w:sz w:val="26"/>
          <w:szCs w:val="26"/>
        </w:rPr>
      </w:pPr>
    </w:p>
    <w:p w14:paraId="733B100C" w14:textId="5198F574" w:rsidR="00836DE4" w:rsidRDefault="00153CC9" w:rsidP="00153C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ngơi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250F042" w14:textId="2358A904" w:rsidR="00153CC9" w:rsidRPr="00153CC9" w:rsidRDefault="000909AB" w:rsidP="00153CC9">
      <w:pPr>
        <w:rPr>
          <w:rFonts w:ascii="Times New Roman" w:hAnsi="Times New Roman" w:cs="Times New Roman"/>
          <w:sz w:val="26"/>
          <w:szCs w:val="26"/>
        </w:rPr>
      </w:pPr>
      <w:r w:rsidRPr="000909A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B58D333" wp14:editId="404380CD">
            <wp:extent cx="6840855" cy="665480"/>
            <wp:effectExtent l="0" t="0" r="0" b="1270"/>
            <wp:docPr id="210702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246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B73C" w14:textId="2C5D8811" w:rsidR="00153CC9" w:rsidRPr="00153CC9" w:rsidRDefault="00153CC9" w:rsidP="00153CC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1E85FCA" wp14:editId="0E49480B">
            <wp:extent cx="5048250" cy="3975100"/>
            <wp:effectExtent l="0" t="0" r="0" b="6350"/>
            <wp:docPr id="78557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0B538" w14:textId="0B3ADB86" w:rsidR="000909AB" w:rsidRPr="000909AB" w:rsidRDefault="000909AB" w:rsidP="000909A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909AB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120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140 mmHg.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(mode) ở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120 mmHg,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200 mmHg,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110 mmHg)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909A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909AB">
        <w:rPr>
          <w:rFonts w:ascii="Times New Roman" w:hAnsi="Times New Roman" w:cs="Times New Roman"/>
          <w:sz w:val="26"/>
          <w:szCs w:val="26"/>
        </w:rPr>
        <w:t xml:space="preserve"> 180 mmHg).</w:t>
      </w:r>
    </w:p>
    <w:p w14:paraId="2450A534" w14:textId="77777777" w:rsidR="00836DE4" w:rsidRDefault="00836DE4" w:rsidP="00836DE4">
      <w:pPr>
        <w:rPr>
          <w:rFonts w:ascii="Times New Roman" w:hAnsi="Times New Roman" w:cs="Times New Roman"/>
          <w:sz w:val="26"/>
          <w:szCs w:val="26"/>
        </w:rPr>
      </w:pPr>
    </w:p>
    <w:p w14:paraId="24C7D64C" w14:textId="77777777" w:rsidR="00836DE4" w:rsidRDefault="00836DE4" w:rsidP="00836DE4">
      <w:pPr>
        <w:rPr>
          <w:rFonts w:ascii="Times New Roman" w:hAnsi="Times New Roman" w:cs="Times New Roman"/>
          <w:sz w:val="26"/>
          <w:szCs w:val="26"/>
        </w:rPr>
      </w:pPr>
    </w:p>
    <w:p w14:paraId="1B6FCF89" w14:textId="77777777" w:rsidR="00836DE4" w:rsidRDefault="00836DE4" w:rsidP="00836DE4">
      <w:pPr>
        <w:rPr>
          <w:rFonts w:ascii="Times New Roman" w:hAnsi="Times New Roman" w:cs="Times New Roman"/>
          <w:sz w:val="26"/>
          <w:szCs w:val="26"/>
        </w:rPr>
      </w:pPr>
    </w:p>
    <w:p w14:paraId="6EF13CC0" w14:textId="77777777" w:rsidR="00836DE4" w:rsidRDefault="00836DE4" w:rsidP="00836DE4">
      <w:pPr>
        <w:rPr>
          <w:rFonts w:ascii="Times New Roman" w:hAnsi="Times New Roman" w:cs="Times New Roman"/>
          <w:sz w:val="26"/>
          <w:szCs w:val="26"/>
        </w:rPr>
      </w:pPr>
    </w:p>
    <w:p w14:paraId="24B1F66D" w14:textId="77777777" w:rsidR="00836DE4" w:rsidRDefault="00836DE4" w:rsidP="00836DE4">
      <w:pPr>
        <w:rPr>
          <w:rFonts w:ascii="Times New Roman" w:hAnsi="Times New Roman" w:cs="Times New Roman"/>
          <w:sz w:val="26"/>
          <w:szCs w:val="26"/>
        </w:rPr>
      </w:pPr>
    </w:p>
    <w:p w14:paraId="05717A38" w14:textId="77777777" w:rsidR="00836DE4" w:rsidRDefault="00836DE4" w:rsidP="00836DE4">
      <w:pPr>
        <w:rPr>
          <w:rFonts w:ascii="Times New Roman" w:hAnsi="Times New Roman" w:cs="Times New Roman"/>
          <w:sz w:val="26"/>
          <w:szCs w:val="26"/>
        </w:rPr>
      </w:pPr>
    </w:p>
    <w:p w14:paraId="32BDD226" w14:textId="77777777" w:rsidR="00836DE4" w:rsidRDefault="00836DE4" w:rsidP="00836DE4">
      <w:pPr>
        <w:rPr>
          <w:rFonts w:ascii="Times New Roman" w:hAnsi="Times New Roman" w:cs="Times New Roman"/>
          <w:sz w:val="26"/>
          <w:szCs w:val="26"/>
        </w:rPr>
      </w:pPr>
    </w:p>
    <w:p w14:paraId="59D19589" w14:textId="77777777" w:rsidR="00836DE4" w:rsidRDefault="00836DE4" w:rsidP="00836DE4">
      <w:pPr>
        <w:rPr>
          <w:rFonts w:ascii="Times New Roman" w:hAnsi="Times New Roman" w:cs="Times New Roman"/>
          <w:sz w:val="26"/>
          <w:szCs w:val="26"/>
        </w:rPr>
      </w:pPr>
    </w:p>
    <w:p w14:paraId="6D052B8B" w14:textId="6C044F49" w:rsidR="00280579" w:rsidRDefault="00280579" w:rsidP="002805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1CB5468" w14:textId="77777777" w:rsidR="00836DE4" w:rsidRDefault="00836DE4" w:rsidP="00836DE4">
      <w:pPr>
        <w:rPr>
          <w:rFonts w:ascii="Times New Roman" w:hAnsi="Times New Roman" w:cs="Times New Roman"/>
          <w:sz w:val="26"/>
          <w:szCs w:val="26"/>
        </w:rPr>
      </w:pPr>
    </w:p>
    <w:p w14:paraId="3E30D33D" w14:textId="50F5F50F" w:rsidR="00836DE4" w:rsidRDefault="005D3DA7" w:rsidP="005D3D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F429AD1" w14:textId="33277CCB" w:rsidR="005D3DA7" w:rsidRDefault="005D3DA7" w:rsidP="005D3DA7">
      <w:pPr>
        <w:jc w:val="center"/>
        <w:rPr>
          <w:rFonts w:ascii="Times New Roman" w:hAnsi="Times New Roman" w:cs="Times New Roman"/>
          <w:sz w:val="26"/>
          <w:szCs w:val="26"/>
        </w:rPr>
      </w:pPr>
      <w:r w:rsidRPr="005D3DA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CEB35A4" wp14:editId="36758967">
            <wp:extent cx="5624047" cy="1158340"/>
            <wp:effectExtent l="0" t="0" r="0" b="3810"/>
            <wp:docPr id="180222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28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C590" w14:textId="645C322D" w:rsidR="005D3DA7" w:rsidRPr="005D3DA7" w:rsidRDefault="005D3DA7" w:rsidP="005D3DA7">
      <w:pPr>
        <w:rPr>
          <w:rFonts w:ascii="Times New Roman" w:hAnsi="Times New Roman" w:cs="Times New Roman"/>
          <w:sz w:val="26"/>
          <w:szCs w:val="26"/>
        </w:rPr>
      </w:pPr>
      <w:r w:rsidRPr="005D3DA7">
        <w:rPr>
          <w:rFonts w:ascii="Times New Roman" w:hAnsi="Times New Roman" w:cs="Times New Roman"/>
          <w:sz w:val="26"/>
          <w:szCs w:val="26"/>
        </w:rPr>
        <w:t>Number of Female Patients: 188</w:t>
      </w:r>
      <w:r>
        <w:rPr>
          <w:rFonts w:ascii="Times New Roman" w:hAnsi="Times New Roman" w:cs="Times New Roman"/>
          <w:sz w:val="26"/>
          <w:szCs w:val="26"/>
        </w:rPr>
        <w:t xml:space="preserve">;   </w:t>
      </w:r>
      <w:r w:rsidRPr="005D3DA7">
        <w:rPr>
          <w:rFonts w:ascii="Times New Roman" w:hAnsi="Times New Roman" w:cs="Times New Roman"/>
          <w:sz w:val="26"/>
          <w:szCs w:val="26"/>
        </w:rPr>
        <w:t>Number of Male Patients: 532</w:t>
      </w:r>
    </w:p>
    <w:p w14:paraId="26EA63DE" w14:textId="3BADC9C4" w:rsidR="00836DE4" w:rsidRDefault="005D3DA7" w:rsidP="005D3DA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E274DBE" wp14:editId="303E94D9">
            <wp:extent cx="5219700" cy="3949700"/>
            <wp:effectExtent l="0" t="0" r="0" b="0"/>
            <wp:docPr id="3127700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F8DB" w14:textId="3C4845E2" w:rsidR="005D3DA7" w:rsidRPr="005D3DA7" w:rsidRDefault="005D3DA7" w:rsidP="005D3DA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1, 2, 3,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4).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D3DA7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x),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0)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tim.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5D3DA7">
        <w:rPr>
          <w:rFonts w:ascii="Times New Roman" w:hAnsi="Times New Roman" w:cs="Times New Roman"/>
          <w:sz w:val="26"/>
          <w:szCs w:val="26"/>
        </w:rPr>
        <w:t>ữ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4)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>.</w:t>
      </w:r>
    </w:p>
    <w:p w14:paraId="4600B5C9" w14:textId="52EE63C2" w:rsidR="00836DE4" w:rsidRDefault="005D3DA7" w:rsidP="005D3D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CA40055" w14:textId="67EABE70" w:rsidR="005D3DA7" w:rsidRDefault="005D3DA7" w:rsidP="005D3DA7">
      <w:pPr>
        <w:rPr>
          <w:rFonts w:ascii="Times New Roman" w:hAnsi="Times New Roman" w:cs="Times New Roman"/>
          <w:sz w:val="26"/>
          <w:szCs w:val="26"/>
        </w:rPr>
      </w:pPr>
      <w:r w:rsidRPr="005D3DA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398C646" wp14:editId="06FB4160">
            <wp:extent cx="6561389" cy="1257409"/>
            <wp:effectExtent l="0" t="0" r="0" b="0"/>
            <wp:docPr id="131679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98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138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5EBB" w14:textId="77777777" w:rsidR="005D3DA7" w:rsidRDefault="005D3DA7" w:rsidP="005D3DA7">
      <w:pPr>
        <w:rPr>
          <w:rFonts w:ascii="Times New Roman" w:hAnsi="Times New Roman" w:cs="Times New Roman"/>
          <w:sz w:val="26"/>
          <w:szCs w:val="26"/>
        </w:rPr>
      </w:pPr>
    </w:p>
    <w:p w14:paraId="56CDBFC9" w14:textId="77777777" w:rsidR="005D3DA7" w:rsidRDefault="005D3DA7" w:rsidP="005D3DA7">
      <w:pPr>
        <w:rPr>
          <w:rFonts w:ascii="Times New Roman" w:hAnsi="Times New Roman" w:cs="Times New Roman"/>
          <w:sz w:val="26"/>
          <w:szCs w:val="26"/>
        </w:rPr>
      </w:pPr>
    </w:p>
    <w:p w14:paraId="6CDC6DEA" w14:textId="77777777" w:rsidR="005D3DA7" w:rsidRDefault="005D3DA7" w:rsidP="005D3DA7">
      <w:pPr>
        <w:rPr>
          <w:rFonts w:ascii="Times New Roman" w:hAnsi="Times New Roman" w:cs="Times New Roman"/>
          <w:sz w:val="26"/>
          <w:szCs w:val="26"/>
        </w:rPr>
      </w:pPr>
    </w:p>
    <w:p w14:paraId="09250973" w14:textId="533F9902" w:rsidR="005D3DA7" w:rsidRPr="005D3DA7" w:rsidRDefault="005D3DA7" w:rsidP="005D3DA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E3CE6A5" wp14:editId="598021E6">
            <wp:extent cx="6840855" cy="6057265"/>
            <wp:effectExtent l="0" t="0" r="0" b="635"/>
            <wp:docPr id="12603589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605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D3DA7">
        <w:rPr>
          <w:rFonts w:ascii="Times New Roman" w:hAnsi="Times New Roman" w:cs="Times New Roman"/>
          <w:b/>
          <w:bCs/>
          <w:sz w:val="26"/>
          <w:szCs w:val="26"/>
        </w:rPr>
        <w:t>Tương</w:t>
      </w:r>
      <w:proofErr w:type="spellEnd"/>
      <w:r w:rsidRPr="005D3D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5D3D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5D3DA7">
        <w:rPr>
          <w:rFonts w:ascii="Times New Roman" w:hAnsi="Times New Roman" w:cs="Times New Roman"/>
          <w:b/>
          <w:bCs/>
          <w:sz w:val="26"/>
          <w:szCs w:val="26"/>
        </w:rPr>
        <w:t xml:space="preserve"> target (</w:t>
      </w:r>
      <w:proofErr w:type="spellStart"/>
      <w:r w:rsidRPr="005D3DA7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5D3D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5D3D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5D3D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b/>
          <w:bCs/>
          <w:sz w:val="26"/>
          <w:szCs w:val="26"/>
        </w:rPr>
        <w:t>tình</w:t>
      </w:r>
      <w:proofErr w:type="spellEnd"/>
      <w:r w:rsidRPr="005D3D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Pr="005D3D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b/>
          <w:bCs/>
          <w:sz w:val="26"/>
          <w:szCs w:val="26"/>
        </w:rPr>
        <w:t>bệnh</w:t>
      </w:r>
      <w:proofErr w:type="spellEnd"/>
      <w:r w:rsidRPr="005D3DA7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5D3DA7">
        <w:rPr>
          <w:rFonts w:ascii="Times New Roman" w:hAnsi="Times New Roman" w:cs="Times New Roman"/>
          <w:sz w:val="26"/>
          <w:szCs w:val="26"/>
        </w:rPr>
        <w:t>:</w:t>
      </w:r>
    </w:p>
    <w:p w14:paraId="6CE83693" w14:textId="77777777" w:rsidR="005D3DA7" w:rsidRPr="005D3DA7" w:rsidRDefault="005D3DA7" w:rsidP="005D3DA7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5D3DA7">
        <w:rPr>
          <w:rFonts w:ascii="Times New Roman" w:hAnsi="Times New Roman" w:cs="Times New Roman"/>
          <w:sz w:val="26"/>
          <w:szCs w:val="26"/>
        </w:rPr>
        <w:t>ca (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target (0.52),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>.</w:t>
      </w:r>
    </w:p>
    <w:p w14:paraId="62BF6398" w14:textId="77777777" w:rsidR="005D3DA7" w:rsidRPr="005D3DA7" w:rsidRDefault="005D3DA7" w:rsidP="005D3DA7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5D3DA7">
        <w:rPr>
          <w:rFonts w:ascii="Times New Roman" w:hAnsi="Times New Roman" w:cs="Times New Roman"/>
          <w:sz w:val="26"/>
          <w:szCs w:val="26"/>
        </w:rPr>
        <w:t>cp (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ngực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0.44,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ngực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>.</w:t>
      </w:r>
    </w:p>
    <w:p w14:paraId="635C9F06" w14:textId="77777777" w:rsidR="005D3DA7" w:rsidRPr="005D3DA7" w:rsidRDefault="005D3DA7" w:rsidP="005D3DA7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3DA7">
        <w:rPr>
          <w:rFonts w:ascii="Times New Roman" w:hAnsi="Times New Roman" w:cs="Times New Roman"/>
          <w:sz w:val="26"/>
          <w:szCs w:val="26"/>
        </w:rPr>
        <w:t>exang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ngực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0.36,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ngực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>.</w:t>
      </w:r>
    </w:p>
    <w:p w14:paraId="4231DC63" w14:textId="77777777" w:rsidR="005D3DA7" w:rsidRDefault="005D3DA7" w:rsidP="005D3DA7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thalach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(-0.37)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target,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>.</w:t>
      </w:r>
    </w:p>
    <w:p w14:paraId="58DE0EE6" w14:textId="6797B619" w:rsidR="005D3DA7" w:rsidRPr="005D3DA7" w:rsidRDefault="005D3DA7" w:rsidP="005D3DA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D3DA7">
        <w:rPr>
          <w:rFonts w:ascii="Times New Roman" w:hAnsi="Times New Roman" w:cs="Times New Roman"/>
          <w:b/>
          <w:bCs/>
          <w:sz w:val="26"/>
          <w:szCs w:val="26"/>
        </w:rPr>
        <w:t>Tương</w:t>
      </w:r>
      <w:proofErr w:type="spellEnd"/>
      <w:r w:rsidRPr="005D3D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5D3D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5D3D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5D3D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5D3D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>:</w:t>
      </w:r>
    </w:p>
    <w:p w14:paraId="59EE7900" w14:textId="77777777" w:rsidR="005D3DA7" w:rsidRPr="005D3DA7" w:rsidRDefault="005D3DA7" w:rsidP="005D3DA7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5D3DA7">
        <w:rPr>
          <w:rFonts w:ascii="Times New Roman" w:hAnsi="Times New Roman" w:cs="Times New Roman"/>
          <w:sz w:val="26"/>
          <w:szCs w:val="26"/>
        </w:rPr>
        <w:t xml:space="preserve">cp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exang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(0.42),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ngực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ngực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>.</w:t>
      </w:r>
    </w:p>
    <w:p w14:paraId="2CA4E0F9" w14:textId="77777777" w:rsidR="005D3DA7" w:rsidRPr="005D3DA7" w:rsidRDefault="005D3DA7" w:rsidP="005D3DA7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3DA7">
        <w:rPr>
          <w:rFonts w:ascii="Times New Roman" w:hAnsi="Times New Roman" w:cs="Times New Roman"/>
          <w:sz w:val="26"/>
          <w:szCs w:val="26"/>
        </w:rPr>
        <w:lastRenderedPageBreak/>
        <w:t>oldpeak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exang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(0.38),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ST depression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ngực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>.</w:t>
      </w:r>
    </w:p>
    <w:p w14:paraId="4C57807B" w14:textId="77777777" w:rsidR="005D3DA7" w:rsidRPr="005D3DA7" w:rsidRDefault="005D3DA7" w:rsidP="005D3DA7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5D3DA7">
        <w:rPr>
          <w:rFonts w:ascii="Times New Roman" w:hAnsi="Times New Roman" w:cs="Times New Roman"/>
          <w:sz w:val="26"/>
          <w:szCs w:val="26"/>
        </w:rPr>
        <w:t xml:space="preserve">age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thalach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(-0.33),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D3DA7">
        <w:rPr>
          <w:rFonts w:ascii="Times New Roman" w:hAnsi="Times New Roman" w:cs="Times New Roman"/>
          <w:sz w:val="26"/>
          <w:szCs w:val="26"/>
        </w:rPr>
        <w:t>.</w:t>
      </w:r>
    </w:p>
    <w:p w14:paraId="619820CA" w14:textId="77777777" w:rsidR="00836DE4" w:rsidRDefault="00836DE4" w:rsidP="005D3DA7">
      <w:pPr>
        <w:rPr>
          <w:rFonts w:ascii="Times New Roman" w:hAnsi="Times New Roman" w:cs="Times New Roman"/>
          <w:sz w:val="26"/>
          <w:szCs w:val="26"/>
        </w:rPr>
      </w:pPr>
    </w:p>
    <w:p w14:paraId="35196973" w14:textId="77777777" w:rsidR="00836DE4" w:rsidRDefault="00836DE4" w:rsidP="00280579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836DE4" w:rsidSect="00EE2AE0">
      <w:footerReference w:type="default" r:id="rId19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5D77A" w14:textId="77777777" w:rsidR="00E90C18" w:rsidRDefault="00E90C18" w:rsidP="00F56BF1">
      <w:pPr>
        <w:spacing w:after="0" w:line="240" w:lineRule="auto"/>
      </w:pPr>
      <w:r>
        <w:separator/>
      </w:r>
    </w:p>
  </w:endnote>
  <w:endnote w:type="continuationSeparator" w:id="0">
    <w:p w14:paraId="1285E279" w14:textId="77777777" w:rsidR="00E90C18" w:rsidRDefault="00E90C18" w:rsidP="00F5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45928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14:paraId="0CAF85B5" w14:textId="6E8DFC44" w:rsidR="00F56BF1" w:rsidRPr="00F56BF1" w:rsidRDefault="00F56BF1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F56BF1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F56BF1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F56BF1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F56BF1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F56BF1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F56BF1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4FB432AE" w14:textId="77777777" w:rsidR="00F56BF1" w:rsidRDefault="00F56B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6CD1C" w14:textId="77777777" w:rsidR="00E90C18" w:rsidRDefault="00E90C18" w:rsidP="00F56BF1">
      <w:pPr>
        <w:spacing w:after="0" w:line="240" w:lineRule="auto"/>
      </w:pPr>
      <w:r>
        <w:separator/>
      </w:r>
    </w:p>
  </w:footnote>
  <w:footnote w:type="continuationSeparator" w:id="0">
    <w:p w14:paraId="09BC364D" w14:textId="77777777" w:rsidR="00E90C18" w:rsidRDefault="00E90C18" w:rsidP="00F56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A2598"/>
    <w:multiLevelType w:val="multilevel"/>
    <w:tmpl w:val="C434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D5BA6"/>
    <w:multiLevelType w:val="multilevel"/>
    <w:tmpl w:val="655A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70D2B"/>
    <w:multiLevelType w:val="multilevel"/>
    <w:tmpl w:val="CDAE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92032"/>
    <w:multiLevelType w:val="multilevel"/>
    <w:tmpl w:val="9C46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33A19"/>
    <w:multiLevelType w:val="hybridMultilevel"/>
    <w:tmpl w:val="0E24F6CC"/>
    <w:lvl w:ilvl="0" w:tplc="532AE3F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B79A7"/>
    <w:multiLevelType w:val="multilevel"/>
    <w:tmpl w:val="C282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33E49"/>
    <w:multiLevelType w:val="hybridMultilevel"/>
    <w:tmpl w:val="0458E1DE"/>
    <w:lvl w:ilvl="0" w:tplc="567EB8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C603C"/>
    <w:multiLevelType w:val="multilevel"/>
    <w:tmpl w:val="46F0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77B20"/>
    <w:multiLevelType w:val="hybridMultilevel"/>
    <w:tmpl w:val="4F40E276"/>
    <w:lvl w:ilvl="0" w:tplc="1FB608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C1526"/>
    <w:multiLevelType w:val="multilevel"/>
    <w:tmpl w:val="2A04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639578">
    <w:abstractNumId w:val="0"/>
  </w:num>
  <w:num w:numId="2" w16cid:durableId="1881281598">
    <w:abstractNumId w:val="9"/>
  </w:num>
  <w:num w:numId="3" w16cid:durableId="632249311">
    <w:abstractNumId w:val="3"/>
  </w:num>
  <w:num w:numId="4" w16cid:durableId="290207494">
    <w:abstractNumId w:val="4"/>
  </w:num>
  <w:num w:numId="5" w16cid:durableId="1604723174">
    <w:abstractNumId w:val="6"/>
  </w:num>
  <w:num w:numId="6" w16cid:durableId="1687361944">
    <w:abstractNumId w:val="8"/>
  </w:num>
  <w:num w:numId="7" w16cid:durableId="2000620708">
    <w:abstractNumId w:val="5"/>
  </w:num>
  <w:num w:numId="8" w16cid:durableId="1551764286">
    <w:abstractNumId w:val="2"/>
  </w:num>
  <w:num w:numId="9" w16cid:durableId="182981516">
    <w:abstractNumId w:val="7"/>
  </w:num>
  <w:num w:numId="10" w16cid:durableId="159777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E0"/>
    <w:rsid w:val="000909AB"/>
    <w:rsid w:val="00153CC9"/>
    <w:rsid w:val="00280579"/>
    <w:rsid w:val="002C14B5"/>
    <w:rsid w:val="00363E7B"/>
    <w:rsid w:val="00452A09"/>
    <w:rsid w:val="0052467C"/>
    <w:rsid w:val="005D3DA7"/>
    <w:rsid w:val="00836DE4"/>
    <w:rsid w:val="00881AAD"/>
    <w:rsid w:val="008E7D3C"/>
    <w:rsid w:val="00CF5A02"/>
    <w:rsid w:val="00CF7769"/>
    <w:rsid w:val="00E90C18"/>
    <w:rsid w:val="00EE2AE0"/>
    <w:rsid w:val="00F56BF1"/>
    <w:rsid w:val="00FE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F1F5"/>
  <w15:chartTrackingRefBased/>
  <w15:docId w15:val="{F9C46FA0-55BF-4B89-9B84-BBD64BBA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BF1"/>
  </w:style>
  <w:style w:type="paragraph" w:styleId="Footer">
    <w:name w:val="footer"/>
    <w:basedOn w:val="Normal"/>
    <w:link w:val="FooterChar"/>
    <w:uiPriority w:val="99"/>
    <w:unhideWhenUsed/>
    <w:rsid w:val="00F5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BF1"/>
  </w:style>
  <w:style w:type="paragraph" w:styleId="ListParagraph">
    <w:name w:val="List Paragraph"/>
    <w:basedOn w:val="Normal"/>
    <w:uiPriority w:val="34"/>
    <w:qFormat/>
    <w:rsid w:val="00F5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195C2-17B1-49FB-BF35-83031FE87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5</cp:revision>
  <dcterms:created xsi:type="dcterms:W3CDTF">2024-10-03T09:37:00Z</dcterms:created>
  <dcterms:modified xsi:type="dcterms:W3CDTF">2024-10-03T13:17:00Z</dcterms:modified>
</cp:coreProperties>
</file>