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5519" w14:textId="77777777" w:rsidR="00021779" w:rsidRDefault="00000000" w:rsidP="00954319">
      <w:pPr>
        <w:pBdr>
          <w:bottom w:val="single" w:sz="16" w:space="8" w:color="042C53"/>
        </w:pBdr>
        <w:jc w:val="center"/>
      </w:pPr>
      <w:r>
        <w:rPr>
          <w:rFonts w:ascii="Arial" w:eastAsia="Arial" w:hAnsi="Arial" w:cs="Arial"/>
          <w:b/>
          <w:bCs/>
          <w:color w:val="042C53"/>
          <w:sz w:val="34"/>
          <w:szCs w:val="34"/>
        </w:rPr>
        <w:t>Nguyễn Hoàng Huy</w:t>
      </w:r>
    </w:p>
    <w:p w14:paraId="23CA60AC" w14:textId="5F07F146" w:rsidR="00021779" w:rsidRPr="00954319" w:rsidRDefault="000E4751" w:rsidP="00954319">
      <w:pPr>
        <w:pBdr>
          <w:bottom w:val="single" w:sz="16" w:space="8" w:color="042C53"/>
        </w:pBdr>
        <w:spacing w:before="60" w:after="140"/>
        <w:jc w:val="center"/>
        <w:rPr>
          <w:sz w:val="22"/>
          <w:szCs w:val="22"/>
        </w:rPr>
      </w:pPr>
      <w:r w:rsidRPr="000E4751">
        <w:rPr>
          <w:b/>
          <w:bCs/>
          <w:color w:val="378ADD"/>
        </w:rPr>
        <w:t xml:space="preserve">Ứng tuyển CTV Triển khai phần mềm ORDERSYS </w:t>
      </w:r>
      <w:r w:rsidRPr="00954319">
        <w:rPr>
          <w:b/>
          <w:bCs/>
          <w:color w:val="378ADD"/>
        </w:rPr>
        <w:t>· Sinh viên Kỹ thuật Phần mềm · Đại học FPT</w:t>
      </w:r>
    </w:p>
    <w:p w14:paraId="25EB6FFE" w14:textId="02901269" w:rsidR="00021779" w:rsidRPr="00954319" w:rsidRDefault="000E4751" w:rsidP="00954319">
      <w:pPr>
        <w:pBdr>
          <w:bottom w:val="single" w:sz="16" w:space="8" w:color="042C53"/>
        </w:pBdr>
        <w:spacing w:after="200"/>
        <w:jc w:val="center"/>
        <w:rPr>
          <w:sz w:val="22"/>
          <w:szCs w:val="22"/>
        </w:rPr>
      </w:pPr>
      <w:r>
        <w:rPr>
          <w:color w:val="5F6B7A"/>
          <w:sz w:val="18"/>
          <w:szCs w:val="18"/>
        </w:rPr>
        <w:t xml:space="preserve">Thủ Đức, </w:t>
      </w:r>
      <w:r w:rsidRPr="00954319">
        <w:rPr>
          <w:color w:val="5F6B7A"/>
          <w:sz w:val="18"/>
          <w:szCs w:val="18"/>
        </w:rPr>
        <w:t xml:space="preserve">TP. Hồ Chí Minh, Việt Nam   ·   +84 </w:t>
      </w:r>
      <w:r w:rsidR="003725B1">
        <w:rPr>
          <w:color w:val="5F6B7A"/>
          <w:sz w:val="18"/>
          <w:szCs w:val="18"/>
        </w:rPr>
        <w:t>378 868 159</w:t>
      </w:r>
      <w:r w:rsidRPr="00954319">
        <w:rPr>
          <w:color w:val="5F6B7A"/>
          <w:sz w:val="18"/>
          <w:szCs w:val="18"/>
        </w:rPr>
        <w:t xml:space="preserve">   ·   </w:t>
      </w:r>
      <w:hyperlink r:id="rId5" w:history="1">
        <w:r w:rsidR="00021779" w:rsidRPr="00954319">
          <w:rPr>
            <w:color w:val="378ADD"/>
            <w:sz w:val="18"/>
            <w:szCs w:val="18"/>
            <w:u w:val="single"/>
          </w:rPr>
          <w:t>jayker03212k5@gmail.com</w:t>
        </w:r>
      </w:hyperlink>
      <w:r w:rsidRPr="00954319">
        <w:rPr>
          <w:color w:val="5F6B7A"/>
          <w:sz w:val="18"/>
          <w:szCs w:val="18"/>
        </w:rPr>
        <w:t xml:space="preserve">   ·   </w:t>
      </w:r>
      <w:hyperlink r:id="rId6" w:history="1">
        <w:r w:rsidR="00021779" w:rsidRPr="00954319">
          <w:rPr>
            <w:color w:val="378ADD"/>
            <w:sz w:val="18"/>
            <w:szCs w:val="18"/>
            <w:u w:val="single"/>
          </w:rPr>
          <w:t>GitHub</w:t>
        </w:r>
      </w:hyperlink>
      <w:r w:rsidRPr="00954319">
        <w:rPr>
          <w:color w:val="5F6B7A"/>
          <w:sz w:val="18"/>
          <w:szCs w:val="18"/>
        </w:rPr>
        <w:t xml:space="preserve">   ·   </w:t>
      </w:r>
      <w:hyperlink r:id="rId7" w:history="1">
        <w:r w:rsidR="00021779" w:rsidRPr="00954319">
          <w:rPr>
            <w:color w:val="378ADD"/>
            <w:sz w:val="18"/>
            <w:szCs w:val="18"/>
            <w:u w:val="single"/>
          </w:rPr>
          <w:t>LinkedIn</w:t>
        </w:r>
      </w:hyperlink>
      <w:r w:rsidRPr="00954319">
        <w:rPr>
          <w:color w:val="5F6B7A"/>
          <w:sz w:val="18"/>
          <w:szCs w:val="18"/>
        </w:rPr>
        <w:t xml:space="preserve">   ·   </w:t>
      </w:r>
      <w:hyperlink r:id="rId8" w:history="1">
        <w:r w:rsidR="00021779" w:rsidRPr="00954319">
          <w:rPr>
            <w:color w:val="378ADD"/>
            <w:sz w:val="18"/>
            <w:szCs w:val="18"/>
            <w:u w:val="single"/>
          </w:rPr>
          <w:t>Portfolio</w:t>
        </w:r>
      </w:hyperlink>
    </w:p>
    <w:p w14:paraId="670346E8" w14:textId="77777777" w:rsidR="000E4751" w:rsidRPr="008A5B7E" w:rsidRDefault="000E4751">
      <w:pPr>
        <w:pBdr>
          <w:bottom w:val="single" w:sz="4" w:space="4" w:color="DFE7F0"/>
        </w:pBdr>
        <w:spacing w:before="300" w:after="160"/>
        <w:rPr>
          <w:color w:val="2A3A4A"/>
          <w:sz w:val="22"/>
          <w:szCs w:val="22"/>
        </w:rPr>
      </w:pPr>
      <w:r w:rsidRPr="008A5B7E">
        <w:rPr>
          <w:color w:val="2A3A4A"/>
          <w:sz w:val="22"/>
          <w:szCs w:val="22"/>
        </w:rPr>
        <w:t>Sinh viên năm 3 ngành Kỹ thuật Phần mềm tại Đại học FPT, hiện sinh sống tại Thủ Đức, TP. Hồ Chí Minh. Có nền tảng về cài đặt và cấu hình phần mềm, kiểm tra hệ thống, mạng LAN/Wi-Fi cơ bản, cơ sở dữ liệu và triển khai ứng dụng thực tế. Mong muốn trở thành CTV Triển khai ORDERSYS để hỗ trợ khách hàng cài đặt phần mềm, kiểm tra thiết bị, hướng dẫn sử dụng, test quy trình vận hành và ghi nhận sự cố kỹ thuật theo checklist của công ty.</w:t>
      </w:r>
    </w:p>
    <w:p w14:paraId="6E7068E0" w14:textId="5A0AAFB3" w:rsidR="00021779" w:rsidRPr="00954319" w:rsidRDefault="00000000">
      <w:pPr>
        <w:pBdr>
          <w:bottom w:val="single" w:sz="4" w:space="4" w:color="DFE7F0"/>
        </w:pBdr>
        <w:spacing w:before="300" w:after="160"/>
        <w:rPr>
          <w:sz w:val="22"/>
          <w:szCs w:val="22"/>
        </w:rPr>
      </w:pPr>
      <w:r w:rsidRPr="00954319">
        <w:rPr>
          <w:rFonts w:ascii="Arial" w:eastAsia="Arial" w:hAnsi="Arial" w:cs="Arial"/>
          <w:b/>
          <w:bCs/>
          <w:color w:val="378ADD"/>
          <w:sz w:val="18"/>
          <w:szCs w:val="18"/>
        </w:rPr>
        <w:t xml:space="preserve">1. </w:t>
      </w:r>
      <w:r w:rsidRPr="00954319">
        <w:rPr>
          <w:rFonts w:ascii="Arial" w:eastAsia="Arial" w:hAnsi="Arial" w:cs="Arial"/>
          <w:b/>
          <w:bCs/>
          <w:color w:val="042C53"/>
          <w:spacing w:val="20"/>
          <w:sz w:val="18"/>
          <w:szCs w:val="18"/>
        </w:rPr>
        <w:t>HỌC VẤN</w:t>
      </w:r>
    </w:p>
    <w:tbl>
      <w:tblPr>
        <w:tblW w:w="9360" w:type="dxa"/>
        <w:tblCellMar>
          <w:left w:w="10" w:type="dxa"/>
          <w:right w:w="10" w:type="dxa"/>
        </w:tblCellMar>
        <w:tblLook w:val="0000" w:firstRow="0" w:lastRow="0" w:firstColumn="0" w:lastColumn="0" w:noHBand="0" w:noVBand="0"/>
      </w:tblPr>
      <w:tblGrid>
        <w:gridCol w:w="6800"/>
        <w:gridCol w:w="2560"/>
      </w:tblGrid>
      <w:tr w:rsidR="00021779" w:rsidRPr="00954319" w14:paraId="0EF97BFC" w14:textId="77777777">
        <w:tc>
          <w:tcPr>
            <w:tcW w:w="6800" w:type="dxa"/>
            <w:tcMar>
              <w:top w:w="0" w:type="dxa"/>
              <w:left w:w="0" w:type="dxa"/>
              <w:bottom w:w="0" w:type="dxa"/>
              <w:right w:w="0" w:type="dxa"/>
            </w:tcMar>
          </w:tcPr>
          <w:p w14:paraId="69744904" w14:textId="77777777" w:rsidR="00021779" w:rsidRPr="00954319" w:rsidRDefault="00000000">
            <w:pPr>
              <w:rPr>
                <w:sz w:val="22"/>
                <w:szCs w:val="22"/>
              </w:rPr>
            </w:pPr>
            <w:r w:rsidRPr="00954319">
              <w:rPr>
                <w:rFonts w:ascii="Arial" w:eastAsia="Arial" w:hAnsi="Arial" w:cs="Arial"/>
                <w:b/>
                <w:bCs/>
                <w:color w:val="042C53"/>
              </w:rPr>
              <w:t xml:space="preserve">Đại học FPT </w:t>
            </w:r>
            <w:r w:rsidR="00954319">
              <w:rPr>
                <w:rFonts w:ascii="Arial" w:eastAsia="Arial" w:hAnsi="Arial" w:cs="Arial"/>
                <w:b/>
                <w:bCs/>
                <w:color w:val="042C53"/>
              </w:rPr>
              <w:t>-</w:t>
            </w:r>
            <w:r w:rsidRPr="00954319">
              <w:rPr>
                <w:rFonts w:ascii="Arial" w:eastAsia="Arial" w:hAnsi="Arial" w:cs="Arial"/>
                <w:b/>
                <w:bCs/>
                <w:color w:val="042C53"/>
              </w:rPr>
              <w:t xml:space="preserve"> TP. Hồ Chí Minh</w:t>
            </w:r>
          </w:p>
        </w:tc>
        <w:tc>
          <w:tcPr>
            <w:tcW w:w="2560" w:type="dxa"/>
            <w:tcMar>
              <w:top w:w="0" w:type="dxa"/>
              <w:left w:w="0" w:type="dxa"/>
              <w:bottom w:w="0" w:type="dxa"/>
              <w:right w:w="0" w:type="dxa"/>
            </w:tcMar>
          </w:tcPr>
          <w:p w14:paraId="2D22112B" w14:textId="77777777" w:rsidR="00021779" w:rsidRPr="00954319" w:rsidRDefault="00000000">
            <w:pPr>
              <w:jc w:val="right"/>
              <w:rPr>
                <w:sz w:val="22"/>
                <w:szCs w:val="22"/>
              </w:rPr>
            </w:pPr>
            <w:r w:rsidRPr="00954319">
              <w:rPr>
                <w:color w:val="5F6B7A"/>
                <w:sz w:val="18"/>
                <w:szCs w:val="18"/>
              </w:rPr>
              <w:t>09/2023 – Hiện tại</w:t>
            </w:r>
          </w:p>
        </w:tc>
      </w:tr>
    </w:tbl>
    <w:p w14:paraId="14163277" w14:textId="77777777" w:rsidR="00021779" w:rsidRPr="00954319" w:rsidRDefault="00000000">
      <w:pPr>
        <w:spacing w:before="40" w:after="100"/>
        <w:rPr>
          <w:sz w:val="22"/>
          <w:szCs w:val="22"/>
        </w:rPr>
      </w:pPr>
      <w:r w:rsidRPr="00954319">
        <w:rPr>
          <w:b/>
          <w:bCs/>
          <w:color w:val="378ADD"/>
          <w:sz w:val="18"/>
          <w:szCs w:val="18"/>
        </w:rPr>
        <w:t>Cử nhân Kỹ thuật Phần mềm</w:t>
      </w:r>
    </w:p>
    <w:p w14:paraId="329AB062" w14:textId="77777777" w:rsidR="00021779" w:rsidRPr="00954319" w:rsidRDefault="00000000">
      <w:pPr>
        <w:pStyle w:val="ListParagraph"/>
        <w:numPr>
          <w:ilvl w:val="0"/>
          <w:numId w:val="2"/>
        </w:numPr>
        <w:spacing w:after="60"/>
        <w:rPr>
          <w:sz w:val="22"/>
          <w:szCs w:val="22"/>
        </w:rPr>
      </w:pPr>
      <w:r w:rsidRPr="00954319">
        <w:rPr>
          <w:color w:val="2A3A4A"/>
          <w:sz w:val="18"/>
          <w:szCs w:val="18"/>
        </w:rPr>
        <w:t>Các môn học chính: Phát triển phần mềm, Quản trị cơ sở dữ liệu, Kiến trúc hệ thống.</w:t>
      </w:r>
    </w:p>
    <w:p w14:paraId="736D7F6F" w14:textId="77777777" w:rsidR="00021779" w:rsidRPr="00954319" w:rsidRDefault="00000000">
      <w:pPr>
        <w:pStyle w:val="ListParagraph"/>
        <w:numPr>
          <w:ilvl w:val="0"/>
          <w:numId w:val="2"/>
        </w:numPr>
        <w:spacing w:after="60"/>
        <w:rPr>
          <w:sz w:val="22"/>
          <w:szCs w:val="22"/>
        </w:rPr>
      </w:pPr>
      <w:r w:rsidRPr="00954319">
        <w:rPr>
          <w:color w:val="2A3A4A"/>
          <w:sz w:val="18"/>
          <w:szCs w:val="18"/>
        </w:rPr>
        <w:t>Học tiếng Nhật như ngoại ngữ thứ 3 trong chương trình.</w:t>
      </w:r>
    </w:p>
    <w:p w14:paraId="4ABEAB60" w14:textId="77777777" w:rsidR="00021779" w:rsidRPr="00954319" w:rsidRDefault="00000000">
      <w:pPr>
        <w:pBdr>
          <w:bottom w:val="single" w:sz="4" w:space="4" w:color="DFE7F0"/>
        </w:pBdr>
        <w:spacing w:before="300" w:after="160"/>
        <w:rPr>
          <w:sz w:val="22"/>
          <w:szCs w:val="22"/>
        </w:rPr>
      </w:pPr>
      <w:r w:rsidRPr="00954319">
        <w:rPr>
          <w:rFonts w:ascii="Arial" w:eastAsia="Arial" w:hAnsi="Arial" w:cs="Arial"/>
          <w:b/>
          <w:bCs/>
          <w:color w:val="378ADD"/>
          <w:sz w:val="18"/>
          <w:szCs w:val="18"/>
        </w:rPr>
        <w:t xml:space="preserve">2. </w:t>
      </w:r>
      <w:r w:rsidRPr="00954319">
        <w:rPr>
          <w:rFonts w:ascii="Arial" w:eastAsia="Arial" w:hAnsi="Arial" w:cs="Arial"/>
          <w:b/>
          <w:bCs/>
          <w:color w:val="042C53"/>
          <w:spacing w:val="20"/>
          <w:sz w:val="18"/>
          <w:szCs w:val="18"/>
        </w:rPr>
        <w:t>KINH NGHIỆM LÀM VIỆC &amp; DỰ ÁN</w:t>
      </w:r>
    </w:p>
    <w:tbl>
      <w:tblPr>
        <w:tblW w:w="9360" w:type="dxa"/>
        <w:tblCellMar>
          <w:left w:w="10" w:type="dxa"/>
          <w:right w:w="10" w:type="dxa"/>
        </w:tblCellMar>
        <w:tblLook w:val="0000" w:firstRow="0" w:lastRow="0" w:firstColumn="0" w:lastColumn="0" w:noHBand="0" w:noVBand="0"/>
      </w:tblPr>
      <w:tblGrid>
        <w:gridCol w:w="6800"/>
        <w:gridCol w:w="2560"/>
      </w:tblGrid>
      <w:tr w:rsidR="00021779" w:rsidRPr="00954319" w14:paraId="56010C40" w14:textId="77777777">
        <w:tc>
          <w:tcPr>
            <w:tcW w:w="6800" w:type="dxa"/>
            <w:tcMar>
              <w:top w:w="0" w:type="dxa"/>
              <w:left w:w="0" w:type="dxa"/>
              <w:bottom w:w="0" w:type="dxa"/>
              <w:right w:w="0" w:type="dxa"/>
            </w:tcMar>
          </w:tcPr>
          <w:p w14:paraId="0FC16B01" w14:textId="77777777" w:rsidR="00021779" w:rsidRPr="00954319" w:rsidRDefault="00000000">
            <w:pPr>
              <w:rPr>
                <w:sz w:val="22"/>
                <w:szCs w:val="22"/>
              </w:rPr>
            </w:pPr>
            <w:r w:rsidRPr="00954319">
              <w:rPr>
                <w:rFonts w:ascii="Arial" w:eastAsia="Arial" w:hAnsi="Arial" w:cs="Arial"/>
                <w:b/>
                <w:bCs/>
                <w:color w:val="042C53"/>
              </w:rPr>
              <w:t>Kỹ sư phần mềm (Thực tập, Remote)</w:t>
            </w:r>
            <w:r w:rsidR="00954319">
              <w:rPr>
                <w:rFonts w:ascii="Arial" w:eastAsia="Arial" w:hAnsi="Arial" w:cs="Arial"/>
                <w:b/>
                <w:bCs/>
                <w:color w:val="042C53"/>
              </w:rPr>
              <w:t xml:space="preserve"> - </w:t>
            </w:r>
            <w:r w:rsidRPr="00954319">
              <w:rPr>
                <w:rFonts w:ascii="Arial" w:eastAsia="Arial" w:hAnsi="Arial" w:cs="Arial"/>
                <w:b/>
                <w:bCs/>
                <w:color w:val="042C53"/>
              </w:rPr>
              <w:t>Backend, Frontend &amp; DevOps</w:t>
            </w:r>
          </w:p>
        </w:tc>
        <w:tc>
          <w:tcPr>
            <w:tcW w:w="2560" w:type="dxa"/>
            <w:tcMar>
              <w:top w:w="0" w:type="dxa"/>
              <w:left w:w="0" w:type="dxa"/>
              <w:bottom w:w="0" w:type="dxa"/>
              <w:right w:w="0" w:type="dxa"/>
            </w:tcMar>
          </w:tcPr>
          <w:p w14:paraId="0A32B2C6" w14:textId="77777777" w:rsidR="00021779" w:rsidRPr="00954319" w:rsidRDefault="00000000">
            <w:pPr>
              <w:jc w:val="right"/>
              <w:rPr>
                <w:sz w:val="22"/>
                <w:szCs w:val="22"/>
              </w:rPr>
            </w:pPr>
            <w:r w:rsidRPr="00954319">
              <w:rPr>
                <w:color w:val="5F6B7A"/>
                <w:sz w:val="18"/>
                <w:szCs w:val="18"/>
              </w:rPr>
              <w:t>0</w:t>
            </w:r>
            <w:r w:rsidR="009A69C9">
              <w:rPr>
                <w:color w:val="5F6B7A"/>
                <w:sz w:val="18"/>
                <w:szCs w:val="18"/>
              </w:rPr>
              <w:t>4</w:t>
            </w:r>
            <w:r w:rsidRPr="00954319">
              <w:rPr>
                <w:color w:val="5F6B7A"/>
                <w:sz w:val="18"/>
                <w:szCs w:val="18"/>
              </w:rPr>
              <w:t>/2026 – Hiện tại</w:t>
            </w:r>
          </w:p>
        </w:tc>
      </w:tr>
    </w:tbl>
    <w:p w14:paraId="013FE78B" w14:textId="77777777" w:rsidR="00021779" w:rsidRPr="00954319" w:rsidRDefault="00000000">
      <w:pPr>
        <w:spacing w:before="40" w:after="100"/>
        <w:rPr>
          <w:sz w:val="22"/>
          <w:szCs w:val="22"/>
        </w:rPr>
      </w:pPr>
      <w:r w:rsidRPr="00954319">
        <w:rPr>
          <w:b/>
          <w:bCs/>
          <w:color w:val="378ADD"/>
          <w:sz w:val="18"/>
          <w:szCs w:val="18"/>
        </w:rPr>
        <w:t>Công ty TNHH MTV Vận Tải Xuân Tín Logistics</w:t>
      </w:r>
    </w:p>
    <w:p w14:paraId="0BA26F61" w14:textId="77777777" w:rsidR="00377401" w:rsidRDefault="00000000">
      <w:pPr>
        <w:spacing w:before="120" w:after="80"/>
        <w:rPr>
          <w:sz w:val="18"/>
          <w:szCs w:val="18"/>
        </w:rPr>
      </w:pPr>
      <w:r>
        <w:rPr>
          <w:b/>
          <w:bCs/>
          <w:color w:val="042C53"/>
          <w:sz w:val="18"/>
          <w:szCs w:val="18"/>
        </w:rPr>
        <w:t>Hệ thống quản lý giao vận (nội bộ):</w:t>
      </w:r>
    </w:p>
    <w:p w14:paraId="71979256" w14:textId="77777777" w:rsidR="00377401" w:rsidRDefault="00000000">
      <w:pPr>
        <w:pStyle w:val="ListParagraph"/>
        <w:numPr>
          <w:ilvl w:val="0"/>
          <w:numId w:val="2"/>
        </w:numPr>
        <w:spacing w:after="60"/>
        <w:rPr>
          <w:sz w:val="22"/>
          <w:szCs w:val="22"/>
        </w:rPr>
      </w:pPr>
      <w:r>
        <w:rPr>
          <w:color w:val="2A3A4A"/>
          <w:sz w:val="18"/>
          <w:szCs w:val="18"/>
        </w:rPr>
        <w:t>Thiết kế kiến trúc hệ thống và schema cơ sở dữ liệu từ đầu cho các nghiệp vụ nhận đơn, theo dõi quá trình vận chuyển, giao hàng và xuất hóa đơn.</w:t>
      </w:r>
    </w:p>
    <w:p w14:paraId="5ED5D820" w14:textId="77777777" w:rsidR="00377401" w:rsidRDefault="00000000">
      <w:pPr>
        <w:pStyle w:val="ListParagraph"/>
        <w:numPr>
          <w:ilvl w:val="0"/>
          <w:numId w:val="2"/>
        </w:numPr>
        <w:spacing w:after="60"/>
        <w:rPr>
          <w:sz w:val="22"/>
          <w:szCs w:val="22"/>
        </w:rPr>
      </w:pPr>
      <w:r>
        <w:rPr>
          <w:color w:val="2A3A4A"/>
          <w:sz w:val="18"/>
          <w:szCs w:val="18"/>
        </w:rPr>
        <w:t xml:space="preserve">Xây dựng backend bằng </w:t>
      </w:r>
      <w:r>
        <w:rPr>
          <w:b/>
          <w:bCs/>
          <w:color w:val="2A3A4A"/>
          <w:sz w:val="18"/>
          <w:szCs w:val="18"/>
        </w:rPr>
        <w:t>Razor Web (C#)</w:t>
      </w:r>
      <w:r>
        <w:rPr>
          <w:color w:val="2A3A4A"/>
          <w:sz w:val="18"/>
          <w:szCs w:val="18"/>
        </w:rPr>
        <w:t xml:space="preserve"> với các RESTful endpoint</w:t>
      </w:r>
      <w:r w:rsidR="00144B83">
        <w:rPr>
          <w:color w:val="2A3A4A"/>
          <w:sz w:val="18"/>
          <w:szCs w:val="18"/>
        </w:rPr>
        <w:t>.</w:t>
      </w:r>
    </w:p>
    <w:p w14:paraId="4CD134FE" w14:textId="77777777" w:rsidR="00377401" w:rsidRDefault="00000000">
      <w:pPr>
        <w:pStyle w:val="ListParagraph"/>
        <w:numPr>
          <w:ilvl w:val="0"/>
          <w:numId w:val="2"/>
        </w:numPr>
        <w:spacing w:after="60"/>
        <w:rPr>
          <w:sz w:val="22"/>
          <w:szCs w:val="22"/>
        </w:rPr>
      </w:pPr>
      <w:r>
        <w:rPr>
          <w:color w:val="2A3A4A"/>
          <w:sz w:val="18"/>
          <w:szCs w:val="18"/>
        </w:rPr>
        <w:t xml:space="preserve">Dùng </w:t>
      </w:r>
      <w:r>
        <w:rPr>
          <w:b/>
          <w:bCs/>
          <w:color w:val="2A3A4A"/>
          <w:sz w:val="18"/>
          <w:szCs w:val="18"/>
        </w:rPr>
        <w:t>MySQL</w:t>
      </w:r>
      <w:r>
        <w:rPr>
          <w:color w:val="2A3A4A"/>
          <w:sz w:val="18"/>
          <w:szCs w:val="18"/>
        </w:rPr>
        <w:t xml:space="preserve"> để lưu trữ dữ liệu và </w:t>
      </w:r>
      <w:r>
        <w:rPr>
          <w:b/>
          <w:bCs/>
          <w:color w:val="2A3A4A"/>
          <w:sz w:val="18"/>
          <w:szCs w:val="18"/>
        </w:rPr>
        <w:t>Docker</w:t>
      </w:r>
      <w:r>
        <w:rPr>
          <w:color w:val="2A3A4A"/>
          <w:sz w:val="18"/>
          <w:szCs w:val="18"/>
        </w:rPr>
        <w:t xml:space="preserve"> để đóng gói ứng dụng, đảm bảo triển khai nhất quán giữa các môi trường.</w:t>
      </w:r>
    </w:p>
    <w:p w14:paraId="10EAC74C" w14:textId="77777777" w:rsidR="00377401" w:rsidRDefault="00000000">
      <w:pPr>
        <w:pStyle w:val="ListParagraph"/>
        <w:numPr>
          <w:ilvl w:val="0"/>
          <w:numId w:val="2"/>
        </w:numPr>
        <w:spacing w:after="60"/>
        <w:rPr>
          <w:sz w:val="22"/>
          <w:szCs w:val="22"/>
        </w:rPr>
      </w:pPr>
      <w:r>
        <w:rPr>
          <w:color w:val="2A3A4A"/>
          <w:sz w:val="18"/>
          <w:szCs w:val="18"/>
        </w:rPr>
        <w:t>Cấp phát server production, cấu hình domain, và trực tiếp phụ trách triển khai cũng như bảo trì hệ thống từ khi ra mắt.</w:t>
      </w:r>
    </w:p>
    <w:p w14:paraId="19EC6BFA" w14:textId="77777777" w:rsidR="00377401" w:rsidRDefault="00000000">
      <w:pPr>
        <w:spacing w:before="120" w:after="80"/>
        <w:rPr>
          <w:sz w:val="18"/>
          <w:szCs w:val="18"/>
        </w:rPr>
      </w:pPr>
      <w:r>
        <w:rPr>
          <w:b/>
          <w:bCs/>
          <w:color w:val="042C53"/>
          <w:sz w:val="18"/>
          <w:szCs w:val="18"/>
        </w:rPr>
        <w:t>Trang web công ty (landing page):</w:t>
      </w:r>
    </w:p>
    <w:p w14:paraId="1DF72698" w14:textId="77777777" w:rsidR="00021779" w:rsidRPr="00954319" w:rsidRDefault="00000000">
      <w:pPr>
        <w:pStyle w:val="ListParagraph"/>
        <w:numPr>
          <w:ilvl w:val="0"/>
          <w:numId w:val="2"/>
        </w:numPr>
        <w:spacing w:after="60"/>
        <w:rPr>
          <w:sz w:val="22"/>
          <w:szCs w:val="22"/>
        </w:rPr>
      </w:pPr>
      <w:r w:rsidRPr="00954319">
        <w:rPr>
          <w:color w:val="2A3A4A"/>
          <w:sz w:val="18"/>
          <w:szCs w:val="18"/>
        </w:rPr>
        <w:t>Xây dựng website công ty nhiều trang (</w:t>
      </w:r>
      <w:r w:rsidRPr="00954319">
        <w:rPr>
          <w:b/>
          <w:bCs/>
          <w:color w:val="2A3A4A"/>
          <w:sz w:val="18"/>
          <w:szCs w:val="18"/>
        </w:rPr>
        <w:t>HTML</w:t>
      </w:r>
      <w:r w:rsidRPr="00954319">
        <w:rPr>
          <w:color w:val="2A3A4A"/>
          <w:sz w:val="18"/>
          <w:szCs w:val="18"/>
        </w:rPr>
        <w:t xml:space="preserve">, </w:t>
      </w:r>
      <w:r w:rsidRPr="00954319">
        <w:rPr>
          <w:b/>
          <w:bCs/>
          <w:color w:val="2A3A4A"/>
          <w:sz w:val="18"/>
          <w:szCs w:val="18"/>
        </w:rPr>
        <w:t>CSS</w:t>
      </w:r>
      <w:r w:rsidRPr="00954319">
        <w:rPr>
          <w:color w:val="2A3A4A"/>
          <w:sz w:val="18"/>
          <w:szCs w:val="18"/>
        </w:rPr>
        <w:t xml:space="preserve">, </w:t>
      </w:r>
      <w:r w:rsidRPr="00954319">
        <w:rPr>
          <w:b/>
          <w:bCs/>
          <w:color w:val="2A3A4A"/>
          <w:sz w:val="18"/>
          <w:szCs w:val="18"/>
        </w:rPr>
        <w:t>JavaScript</w:t>
      </w:r>
      <w:r w:rsidRPr="00954319">
        <w:rPr>
          <w:color w:val="2A3A4A"/>
          <w:sz w:val="18"/>
          <w:szCs w:val="18"/>
        </w:rPr>
        <w:t xml:space="preserve">), triển khai tại </w:t>
      </w:r>
      <w:hyperlink r:id="rId9" w:history="1">
        <w:r w:rsidR="00021779" w:rsidRPr="00954319">
          <w:rPr>
            <w:color w:val="378ADD"/>
            <w:sz w:val="18"/>
            <w:szCs w:val="18"/>
            <w:u w:val="single"/>
          </w:rPr>
          <w:t>vantaixuantin.com</w:t>
        </w:r>
      </w:hyperlink>
      <w:r w:rsidRPr="00954319">
        <w:rPr>
          <w:color w:val="2A3A4A"/>
          <w:sz w:val="18"/>
          <w:szCs w:val="18"/>
        </w:rPr>
        <w:t>.</w:t>
      </w:r>
    </w:p>
    <w:p w14:paraId="5CB36604" w14:textId="60B62007" w:rsidR="00021779" w:rsidRPr="00954319" w:rsidRDefault="000E4751">
      <w:pPr>
        <w:pBdr>
          <w:bottom w:val="single" w:sz="4" w:space="4" w:color="DFE7F0"/>
        </w:pBdr>
        <w:spacing w:before="300" w:after="160"/>
        <w:rPr>
          <w:sz w:val="22"/>
          <w:szCs w:val="22"/>
        </w:rPr>
      </w:pPr>
      <w:r>
        <w:rPr>
          <w:rFonts w:ascii="Arial" w:eastAsia="Arial" w:hAnsi="Arial" w:cs="Arial"/>
          <w:b/>
          <w:bCs/>
          <w:color w:val="378ADD"/>
          <w:sz w:val="18"/>
          <w:szCs w:val="18"/>
        </w:rPr>
        <w:t>3</w:t>
      </w:r>
      <w:r w:rsidRPr="00954319">
        <w:rPr>
          <w:rFonts w:ascii="Arial" w:eastAsia="Arial" w:hAnsi="Arial" w:cs="Arial"/>
          <w:b/>
          <w:bCs/>
          <w:color w:val="378ADD"/>
          <w:sz w:val="18"/>
          <w:szCs w:val="18"/>
        </w:rPr>
        <w:t xml:space="preserve">. </w:t>
      </w:r>
      <w:r w:rsidRPr="000E4751">
        <w:rPr>
          <w:rFonts w:ascii="Arial" w:eastAsia="Arial" w:hAnsi="Arial" w:cs="Arial"/>
          <w:b/>
          <w:bCs/>
          <w:color w:val="042C53"/>
          <w:spacing w:val="20"/>
          <w:sz w:val="18"/>
          <w:szCs w:val="18"/>
        </w:rPr>
        <w:t>KỸ NĂNG PHÙ HỢP</w:t>
      </w:r>
    </w:p>
    <w:p w14:paraId="3507FFC6" w14:textId="0F7FBE22" w:rsidR="000E4751" w:rsidRPr="000E4751" w:rsidRDefault="000E4751" w:rsidP="000E4751">
      <w:pPr>
        <w:spacing w:after="60"/>
        <w:rPr>
          <w:b/>
          <w:bCs/>
          <w:color w:val="378ADD"/>
          <w:sz w:val="18"/>
          <w:szCs w:val="18"/>
        </w:rPr>
      </w:pPr>
      <w:r w:rsidRPr="000E4751">
        <w:rPr>
          <w:b/>
          <w:bCs/>
          <w:color w:val="378ADD"/>
          <w:sz w:val="18"/>
          <w:szCs w:val="18"/>
        </w:rPr>
        <w:t>Cài đặt, kiểm tra và hỗ trợ kỹ thuật</w:t>
      </w:r>
    </w:p>
    <w:p w14:paraId="04860D8F" w14:textId="77777777" w:rsidR="008A5B7E" w:rsidRPr="008A5B7E" w:rsidRDefault="008A5B7E">
      <w:pPr>
        <w:pStyle w:val="ListParagraph"/>
        <w:numPr>
          <w:ilvl w:val="0"/>
          <w:numId w:val="2"/>
        </w:numPr>
        <w:spacing w:after="60"/>
      </w:pPr>
      <w:r w:rsidRPr="008A5B7E">
        <w:rPr>
          <w:color w:val="2A3A4A"/>
        </w:rPr>
        <w:t xml:space="preserve">Cài đặt, cấu hình và kiểm tra phần mềm trên máy tính/laptop. </w:t>
      </w:r>
    </w:p>
    <w:p w14:paraId="581BBE4E" w14:textId="3F426824" w:rsidR="008A5B7E" w:rsidRPr="008A5B7E" w:rsidRDefault="008A5B7E">
      <w:pPr>
        <w:pStyle w:val="ListParagraph"/>
        <w:numPr>
          <w:ilvl w:val="0"/>
          <w:numId w:val="2"/>
        </w:numPr>
        <w:spacing w:after="60"/>
      </w:pPr>
      <w:r w:rsidRPr="008A5B7E">
        <w:t>Kiểm tra kết nối mạng cơ bản: Wi-Fi, LAN, IP và kết nối thiết bị trong mạng nội bộ.</w:t>
      </w:r>
    </w:p>
    <w:p w14:paraId="5EE1DBF5" w14:textId="666244B4" w:rsidR="008A5B7E" w:rsidRPr="008A5B7E" w:rsidRDefault="008A5B7E">
      <w:pPr>
        <w:pStyle w:val="ListParagraph"/>
        <w:numPr>
          <w:ilvl w:val="0"/>
          <w:numId w:val="2"/>
        </w:numPr>
        <w:spacing w:after="60"/>
      </w:pPr>
      <w:r w:rsidRPr="008A5B7E">
        <w:t>Có nền tảng kết nối, kiểm tra máy in và các thiết bị ngoại vi; sẵn sàng học quy trình cấu hình POS, máy in hóa đơn và máy in bếp của công ty</w:t>
      </w:r>
    </w:p>
    <w:p w14:paraId="6BF403A1" w14:textId="1FCB9272" w:rsidR="008A5B7E" w:rsidRPr="008A5B7E" w:rsidRDefault="008A5B7E">
      <w:pPr>
        <w:pStyle w:val="ListParagraph"/>
        <w:numPr>
          <w:ilvl w:val="0"/>
          <w:numId w:val="2"/>
        </w:numPr>
        <w:spacing w:after="60"/>
      </w:pPr>
      <w:r w:rsidRPr="008A5B7E">
        <w:t>Kiểm tra luồng vận hành theo checklist: đăng nhập, tạo dữ liệu cơ bản, tạo đơn, kiểm tra chức năng và bàn giao.</w:t>
      </w:r>
    </w:p>
    <w:p w14:paraId="273009DF" w14:textId="33BE2EBE" w:rsidR="008A5B7E" w:rsidRPr="008A5B7E" w:rsidRDefault="008A5B7E">
      <w:pPr>
        <w:pStyle w:val="ListParagraph"/>
        <w:numPr>
          <w:ilvl w:val="0"/>
          <w:numId w:val="2"/>
        </w:numPr>
        <w:spacing w:after="60"/>
      </w:pPr>
      <w:r w:rsidRPr="008A5B7E">
        <w:t>Ghi nhận lỗi có hệ thống: mô tả lỗi, thời điểm xảy ra, thiết bị liên quan, ảnh chụp và các bước đã thử xử lý.</w:t>
      </w:r>
    </w:p>
    <w:p w14:paraId="74012AD6" w14:textId="39FC05BA" w:rsidR="008A5B7E" w:rsidRPr="008A5B7E" w:rsidRDefault="008A5B7E">
      <w:pPr>
        <w:pStyle w:val="ListParagraph"/>
        <w:numPr>
          <w:ilvl w:val="0"/>
          <w:numId w:val="2"/>
        </w:numPr>
        <w:spacing w:after="60"/>
      </w:pPr>
      <w:r w:rsidRPr="008A5B7E">
        <w:t>Có kinh nghiệm triển khai hệ thống, cấu hình server, domain và theo dõi vận hành thực tế.</w:t>
      </w:r>
    </w:p>
    <w:p w14:paraId="47863DC3" w14:textId="44278C8F" w:rsidR="000E4751" w:rsidRPr="00954319" w:rsidRDefault="000E4751" w:rsidP="000E4751">
      <w:pPr>
        <w:pBdr>
          <w:bottom w:val="single" w:sz="4" w:space="4" w:color="DFE7F0"/>
        </w:pBdr>
        <w:spacing w:before="300" w:after="160"/>
        <w:rPr>
          <w:sz w:val="22"/>
          <w:szCs w:val="22"/>
        </w:rPr>
      </w:pPr>
      <w:r>
        <w:rPr>
          <w:rFonts w:ascii="Arial" w:eastAsia="Arial" w:hAnsi="Arial" w:cs="Arial"/>
          <w:b/>
          <w:bCs/>
          <w:color w:val="378ADD"/>
          <w:sz w:val="18"/>
          <w:szCs w:val="18"/>
        </w:rPr>
        <w:t>4</w:t>
      </w:r>
      <w:r w:rsidRPr="00954319">
        <w:rPr>
          <w:rFonts w:ascii="Arial" w:eastAsia="Arial" w:hAnsi="Arial" w:cs="Arial"/>
          <w:b/>
          <w:bCs/>
          <w:color w:val="378ADD"/>
          <w:sz w:val="18"/>
          <w:szCs w:val="18"/>
        </w:rPr>
        <w:t xml:space="preserve">. </w:t>
      </w:r>
      <w:r w:rsidRPr="00954319">
        <w:rPr>
          <w:rFonts w:ascii="Arial" w:eastAsia="Arial" w:hAnsi="Arial" w:cs="Arial"/>
          <w:b/>
          <w:bCs/>
          <w:color w:val="042C53"/>
          <w:spacing w:val="20"/>
          <w:sz w:val="18"/>
          <w:szCs w:val="18"/>
        </w:rPr>
        <w:t>KỸ NĂNG LIÊN QUAN</w:t>
      </w:r>
    </w:p>
    <w:tbl>
      <w:tblPr>
        <w:tblW w:w="9360" w:type="dxa"/>
        <w:tblCellMar>
          <w:left w:w="10" w:type="dxa"/>
          <w:right w:w="10" w:type="dxa"/>
        </w:tblCellMar>
        <w:tblLook w:val="0000" w:firstRow="0" w:lastRow="0" w:firstColumn="0" w:lastColumn="0" w:noHBand="0" w:noVBand="0"/>
      </w:tblPr>
      <w:tblGrid>
        <w:gridCol w:w="2200"/>
        <w:gridCol w:w="7160"/>
      </w:tblGrid>
      <w:tr w:rsidR="000E4751" w:rsidRPr="00954319" w14:paraId="510CBDED" w14:textId="77777777" w:rsidTr="00C726C3">
        <w:tc>
          <w:tcPr>
            <w:tcW w:w="2200" w:type="dxa"/>
            <w:tcMar>
              <w:top w:w="0" w:type="dxa"/>
              <w:left w:w="0" w:type="dxa"/>
              <w:bottom w:w="40" w:type="dxa"/>
              <w:right w:w="0" w:type="dxa"/>
            </w:tcMar>
          </w:tcPr>
          <w:p w14:paraId="03FC3696" w14:textId="77777777" w:rsidR="000E4751" w:rsidRPr="00954319" w:rsidRDefault="000E4751" w:rsidP="00C726C3">
            <w:pPr>
              <w:rPr>
                <w:sz w:val="22"/>
                <w:szCs w:val="22"/>
              </w:rPr>
            </w:pPr>
            <w:r w:rsidRPr="00954319">
              <w:rPr>
                <w:b/>
                <w:bCs/>
                <w:color w:val="042C53"/>
                <w:sz w:val="18"/>
                <w:szCs w:val="18"/>
              </w:rPr>
              <w:t>Lập trình</w:t>
            </w:r>
          </w:p>
        </w:tc>
        <w:tc>
          <w:tcPr>
            <w:tcW w:w="7160" w:type="dxa"/>
            <w:tcMar>
              <w:top w:w="0" w:type="dxa"/>
              <w:left w:w="0" w:type="dxa"/>
              <w:bottom w:w="40" w:type="dxa"/>
              <w:right w:w="0" w:type="dxa"/>
            </w:tcMar>
          </w:tcPr>
          <w:p w14:paraId="7DC6DCAC" w14:textId="77777777" w:rsidR="000E4751" w:rsidRPr="00954319" w:rsidRDefault="000E4751" w:rsidP="00C726C3">
            <w:pPr>
              <w:rPr>
                <w:sz w:val="22"/>
                <w:szCs w:val="22"/>
              </w:rPr>
            </w:pPr>
            <w:r w:rsidRPr="00954319">
              <w:rPr>
                <w:color w:val="2A3A4A"/>
                <w:sz w:val="18"/>
                <w:szCs w:val="18"/>
              </w:rPr>
              <w:t>C#</w:t>
            </w:r>
            <w:r>
              <w:rPr>
                <w:color w:val="2A3A4A"/>
                <w:sz w:val="18"/>
                <w:szCs w:val="18"/>
              </w:rPr>
              <w:t xml:space="preserve">, </w:t>
            </w:r>
            <w:r w:rsidRPr="00954319">
              <w:rPr>
                <w:color w:val="2A3A4A"/>
                <w:sz w:val="18"/>
                <w:szCs w:val="18"/>
              </w:rPr>
              <w:t>Java, JavaScript</w:t>
            </w:r>
            <w:r>
              <w:rPr>
                <w:color w:val="2A3A4A"/>
                <w:sz w:val="18"/>
                <w:szCs w:val="18"/>
              </w:rPr>
              <w:t xml:space="preserve">, </w:t>
            </w:r>
            <w:r w:rsidRPr="00954319">
              <w:rPr>
                <w:color w:val="2A3A4A"/>
                <w:sz w:val="18"/>
                <w:szCs w:val="18"/>
              </w:rPr>
              <w:t>Web Technologies (HTML5, CSS3).</w:t>
            </w:r>
          </w:p>
        </w:tc>
      </w:tr>
      <w:tr w:rsidR="000E4751" w:rsidRPr="00954319" w14:paraId="3B13A158" w14:textId="77777777" w:rsidTr="00C726C3">
        <w:tc>
          <w:tcPr>
            <w:tcW w:w="2200" w:type="dxa"/>
            <w:tcMar>
              <w:top w:w="0" w:type="dxa"/>
              <w:left w:w="0" w:type="dxa"/>
              <w:bottom w:w="40" w:type="dxa"/>
              <w:right w:w="0" w:type="dxa"/>
            </w:tcMar>
          </w:tcPr>
          <w:p w14:paraId="70DF0848" w14:textId="77777777" w:rsidR="000E4751" w:rsidRPr="00954319" w:rsidRDefault="000E4751" w:rsidP="00C726C3">
            <w:pPr>
              <w:rPr>
                <w:sz w:val="22"/>
                <w:szCs w:val="22"/>
              </w:rPr>
            </w:pPr>
            <w:r w:rsidRPr="00954319">
              <w:rPr>
                <w:b/>
                <w:bCs/>
                <w:color w:val="042C53"/>
                <w:sz w:val="18"/>
                <w:szCs w:val="18"/>
              </w:rPr>
              <w:t>Framework</w:t>
            </w:r>
          </w:p>
        </w:tc>
        <w:tc>
          <w:tcPr>
            <w:tcW w:w="7160" w:type="dxa"/>
            <w:tcMar>
              <w:top w:w="0" w:type="dxa"/>
              <w:left w:w="0" w:type="dxa"/>
              <w:bottom w:w="40" w:type="dxa"/>
              <w:right w:w="0" w:type="dxa"/>
            </w:tcMar>
          </w:tcPr>
          <w:p w14:paraId="374DB488" w14:textId="77777777" w:rsidR="000E4751" w:rsidRPr="00954319" w:rsidRDefault="000E4751" w:rsidP="00C726C3">
            <w:pPr>
              <w:rPr>
                <w:sz w:val="22"/>
                <w:szCs w:val="22"/>
              </w:rPr>
            </w:pPr>
            <w:r w:rsidRPr="00954319">
              <w:rPr>
                <w:color w:val="2A3A4A"/>
                <w:sz w:val="18"/>
                <w:szCs w:val="18"/>
              </w:rPr>
              <w:t>ASP.NET Core Web API, Razor Web, EF Core, React, Node.js</w:t>
            </w:r>
          </w:p>
        </w:tc>
      </w:tr>
      <w:tr w:rsidR="000E4751" w:rsidRPr="00954319" w14:paraId="633E5595" w14:textId="77777777" w:rsidTr="00C726C3">
        <w:tc>
          <w:tcPr>
            <w:tcW w:w="2200" w:type="dxa"/>
            <w:tcMar>
              <w:top w:w="0" w:type="dxa"/>
              <w:left w:w="0" w:type="dxa"/>
              <w:bottom w:w="40" w:type="dxa"/>
              <w:right w:w="0" w:type="dxa"/>
            </w:tcMar>
          </w:tcPr>
          <w:p w14:paraId="7B2181EF" w14:textId="77777777" w:rsidR="000E4751" w:rsidRPr="00954319" w:rsidRDefault="000E4751" w:rsidP="00C726C3">
            <w:pPr>
              <w:rPr>
                <w:sz w:val="22"/>
                <w:szCs w:val="22"/>
              </w:rPr>
            </w:pPr>
            <w:r w:rsidRPr="00954319">
              <w:rPr>
                <w:b/>
                <w:bCs/>
                <w:color w:val="042C53"/>
                <w:sz w:val="18"/>
                <w:szCs w:val="18"/>
              </w:rPr>
              <w:t>Cơ sở dữ liệu</w:t>
            </w:r>
          </w:p>
        </w:tc>
        <w:tc>
          <w:tcPr>
            <w:tcW w:w="7160" w:type="dxa"/>
            <w:tcMar>
              <w:top w:w="0" w:type="dxa"/>
              <w:left w:w="0" w:type="dxa"/>
              <w:bottom w:w="40" w:type="dxa"/>
              <w:right w:w="0" w:type="dxa"/>
            </w:tcMar>
          </w:tcPr>
          <w:p w14:paraId="4F82AD47" w14:textId="77777777" w:rsidR="000E4751" w:rsidRPr="00954319" w:rsidRDefault="000E4751" w:rsidP="00C726C3">
            <w:pPr>
              <w:rPr>
                <w:sz w:val="22"/>
                <w:szCs w:val="22"/>
              </w:rPr>
            </w:pPr>
            <w:r w:rsidRPr="00954319">
              <w:rPr>
                <w:color w:val="2A3A4A"/>
                <w:sz w:val="18"/>
                <w:szCs w:val="18"/>
              </w:rPr>
              <w:t>MySQL,</w:t>
            </w:r>
            <w:r>
              <w:rPr>
                <w:color w:val="2A3A4A"/>
                <w:sz w:val="18"/>
                <w:szCs w:val="18"/>
              </w:rPr>
              <w:t xml:space="preserve"> SQLServer,</w:t>
            </w:r>
            <w:r w:rsidRPr="00954319">
              <w:rPr>
                <w:color w:val="2A3A4A"/>
                <w:sz w:val="18"/>
                <w:szCs w:val="18"/>
              </w:rPr>
              <w:t xml:space="preserve"> PostgreSQL, MongoDB</w:t>
            </w:r>
          </w:p>
        </w:tc>
      </w:tr>
      <w:tr w:rsidR="000E4751" w:rsidRPr="00954319" w14:paraId="4B6D19ED" w14:textId="77777777" w:rsidTr="00C726C3">
        <w:tc>
          <w:tcPr>
            <w:tcW w:w="2200" w:type="dxa"/>
            <w:tcMar>
              <w:top w:w="0" w:type="dxa"/>
              <w:left w:w="0" w:type="dxa"/>
              <w:bottom w:w="40" w:type="dxa"/>
              <w:right w:w="0" w:type="dxa"/>
            </w:tcMar>
          </w:tcPr>
          <w:p w14:paraId="69661855" w14:textId="77777777" w:rsidR="000E4751" w:rsidRPr="00954319" w:rsidRDefault="000E4751" w:rsidP="00C726C3">
            <w:pPr>
              <w:rPr>
                <w:sz w:val="22"/>
                <w:szCs w:val="22"/>
              </w:rPr>
            </w:pPr>
            <w:r w:rsidRPr="00954319">
              <w:rPr>
                <w:b/>
                <w:bCs/>
                <w:color w:val="042C53"/>
                <w:sz w:val="18"/>
                <w:szCs w:val="18"/>
              </w:rPr>
              <w:t>Công cụ &amp; Quy trình</w:t>
            </w:r>
          </w:p>
        </w:tc>
        <w:tc>
          <w:tcPr>
            <w:tcW w:w="7160" w:type="dxa"/>
            <w:tcMar>
              <w:top w:w="0" w:type="dxa"/>
              <w:left w:w="0" w:type="dxa"/>
              <w:bottom w:w="40" w:type="dxa"/>
              <w:right w:w="0" w:type="dxa"/>
            </w:tcMar>
          </w:tcPr>
          <w:p w14:paraId="0CC0619A" w14:textId="77777777" w:rsidR="000E4751" w:rsidRPr="00954319" w:rsidRDefault="000E4751" w:rsidP="00C726C3">
            <w:pPr>
              <w:rPr>
                <w:sz w:val="22"/>
                <w:szCs w:val="22"/>
              </w:rPr>
            </w:pPr>
            <w:r w:rsidRPr="00954319">
              <w:rPr>
                <w:color w:val="2A3A4A"/>
                <w:sz w:val="18"/>
                <w:szCs w:val="18"/>
              </w:rPr>
              <w:t>Visual Studio, Visual Studio Code, Git, GitHub, Docker, CI/CD, REST API, Swagger, Agile/Scrum</w:t>
            </w:r>
          </w:p>
        </w:tc>
      </w:tr>
      <w:tr w:rsidR="000E4751" w:rsidRPr="00954319" w14:paraId="62549BE7" w14:textId="77777777" w:rsidTr="00C726C3">
        <w:tc>
          <w:tcPr>
            <w:tcW w:w="2200" w:type="dxa"/>
            <w:tcMar>
              <w:top w:w="0" w:type="dxa"/>
              <w:left w:w="0" w:type="dxa"/>
              <w:bottom w:w="40" w:type="dxa"/>
              <w:right w:w="0" w:type="dxa"/>
            </w:tcMar>
          </w:tcPr>
          <w:p w14:paraId="33886FCA" w14:textId="77777777" w:rsidR="000E4751" w:rsidRPr="00954319" w:rsidRDefault="000E4751" w:rsidP="00C726C3">
            <w:pPr>
              <w:rPr>
                <w:sz w:val="22"/>
                <w:szCs w:val="22"/>
              </w:rPr>
            </w:pPr>
            <w:r w:rsidRPr="00954319">
              <w:rPr>
                <w:b/>
                <w:bCs/>
                <w:color w:val="042C53"/>
                <w:sz w:val="18"/>
                <w:szCs w:val="18"/>
              </w:rPr>
              <w:t>Kỹ năng mềm</w:t>
            </w:r>
          </w:p>
        </w:tc>
        <w:tc>
          <w:tcPr>
            <w:tcW w:w="7160" w:type="dxa"/>
            <w:tcMar>
              <w:top w:w="0" w:type="dxa"/>
              <w:left w:w="0" w:type="dxa"/>
              <w:bottom w:w="40" w:type="dxa"/>
              <w:right w:w="0" w:type="dxa"/>
            </w:tcMar>
          </w:tcPr>
          <w:p w14:paraId="1435784B" w14:textId="77777777" w:rsidR="000E4751" w:rsidRPr="00954319" w:rsidRDefault="000E4751" w:rsidP="00C726C3">
            <w:pPr>
              <w:rPr>
                <w:sz w:val="22"/>
                <w:szCs w:val="22"/>
              </w:rPr>
            </w:pPr>
            <w:r w:rsidRPr="00954319">
              <w:rPr>
                <w:color w:val="2A3A4A"/>
                <w:sz w:val="18"/>
                <w:szCs w:val="18"/>
              </w:rPr>
              <w:t>Làm việc nhóm, giải quyết vấn đề, quản lý thời gian, giao tiếp chuyên nghiệp</w:t>
            </w:r>
          </w:p>
        </w:tc>
      </w:tr>
      <w:tr w:rsidR="000E4751" w:rsidRPr="00954319" w14:paraId="756FA31E" w14:textId="77777777" w:rsidTr="00C726C3">
        <w:tc>
          <w:tcPr>
            <w:tcW w:w="2200" w:type="dxa"/>
            <w:tcMar>
              <w:top w:w="0" w:type="dxa"/>
              <w:left w:w="0" w:type="dxa"/>
              <w:bottom w:w="40" w:type="dxa"/>
              <w:right w:w="0" w:type="dxa"/>
            </w:tcMar>
          </w:tcPr>
          <w:p w14:paraId="62EDD1C5" w14:textId="77777777" w:rsidR="000E4751" w:rsidRPr="00954319" w:rsidRDefault="000E4751" w:rsidP="00C726C3">
            <w:pPr>
              <w:rPr>
                <w:sz w:val="22"/>
                <w:szCs w:val="22"/>
              </w:rPr>
            </w:pPr>
            <w:r w:rsidRPr="00954319">
              <w:rPr>
                <w:b/>
                <w:bCs/>
                <w:color w:val="042C53"/>
                <w:sz w:val="18"/>
                <w:szCs w:val="18"/>
              </w:rPr>
              <w:t>Ngôn ngữ</w:t>
            </w:r>
          </w:p>
        </w:tc>
        <w:tc>
          <w:tcPr>
            <w:tcW w:w="7160" w:type="dxa"/>
            <w:tcMar>
              <w:top w:w="0" w:type="dxa"/>
              <w:left w:w="0" w:type="dxa"/>
              <w:bottom w:w="40" w:type="dxa"/>
              <w:right w:w="0" w:type="dxa"/>
            </w:tcMar>
          </w:tcPr>
          <w:p w14:paraId="58955F23" w14:textId="77777777" w:rsidR="000E4751" w:rsidRPr="00954319" w:rsidRDefault="000E4751" w:rsidP="00C726C3">
            <w:pPr>
              <w:rPr>
                <w:sz w:val="22"/>
                <w:szCs w:val="22"/>
              </w:rPr>
            </w:pPr>
            <w:r w:rsidRPr="00954319">
              <w:rPr>
                <w:color w:val="2A3A4A"/>
                <w:sz w:val="18"/>
                <w:szCs w:val="18"/>
              </w:rPr>
              <w:t xml:space="preserve">Tiếng Việt (Bản ngữ) · Tiếng Anh (Giao tiếp) · Tiếng Nhật (Cơ bản </w:t>
            </w:r>
            <w:r>
              <w:rPr>
                <w:color w:val="2A3A4A"/>
                <w:sz w:val="18"/>
                <w:szCs w:val="18"/>
              </w:rPr>
              <w:t>-</w:t>
            </w:r>
            <w:r w:rsidRPr="00954319">
              <w:rPr>
                <w:color w:val="2A3A4A"/>
                <w:sz w:val="18"/>
                <w:szCs w:val="18"/>
              </w:rPr>
              <w:t>ngoại ngữ thứ 3 tại FPT)</w:t>
            </w:r>
          </w:p>
        </w:tc>
      </w:tr>
    </w:tbl>
    <w:p w14:paraId="0814C9E2" w14:textId="4C8B3E27" w:rsidR="00021779" w:rsidRPr="00954319" w:rsidRDefault="00021779" w:rsidP="008A5B7E">
      <w:pPr>
        <w:pBdr>
          <w:top w:val="single" w:sz="4" w:space="8" w:color="DFE7F0"/>
        </w:pBdr>
        <w:spacing w:before="300"/>
        <w:rPr>
          <w:sz w:val="22"/>
          <w:szCs w:val="22"/>
        </w:rPr>
      </w:pPr>
    </w:p>
    <w:sectPr w:rsidR="00021779" w:rsidRPr="00954319">
      <w:pgSz w:w="12240" w:h="15840"/>
      <w:pgMar w:top="650" w:right="1000" w:bottom="6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78B9"/>
    <w:multiLevelType w:val="hybridMultilevel"/>
    <w:tmpl w:val="2432F182"/>
    <w:lvl w:ilvl="0" w:tplc="C22CB100">
      <w:start w:val="1"/>
      <w:numFmt w:val="bullet"/>
      <w:lvlText w:val="•"/>
      <w:lvlJc w:val="left"/>
      <w:pPr>
        <w:ind w:left="431" w:hanging="259"/>
      </w:pPr>
    </w:lvl>
    <w:lvl w:ilvl="1" w:tplc="E1840F46">
      <w:numFmt w:val="decimal"/>
      <w:lvlText w:val=""/>
      <w:lvlJc w:val="left"/>
    </w:lvl>
    <w:lvl w:ilvl="2" w:tplc="5B74EF96">
      <w:numFmt w:val="decimal"/>
      <w:lvlText w:val=""/>
      <w:lvlJc w:val="left"/>
    </w:lvl>
    <w:lvl w:ilvl="3" w:tplc="EAA0A1BA">
      <w:numFmt w:val="decimal"/>
      <w:lvlText w:val=""/>
      <w:lvlJc w:val="left"/>
    </w:lvl>
    <w:lvl w:ilvl="4" w:tplc="C6BA7994">
      <w:numFmt w:val="decimal"/>
      <w:lvlText w:val=""/>
      <w:lvlJc w:val="left"/>
    </w:lvl>
    <w:lvl w:ilvl="5" w:tplc="8B026C5A">
      <w:numFmt w:val="decimal"/>
      <w:lvlText w:val=""/>
      <w:lvlJc w:val="left"/>
    </w:lvl>
    <w:lvl w:ilvl="6" w:tplc="175A17BA">
      <w:numFmt w:val="decimal"/>
      <w:lvlText w:val=""/>
      <w:lvlJc w:val="left"/>
    </w:lvl>
    <w:lvl w:ilvl="7" w:tplc="83AE0C0E">
      <w:numFmt w:val="decimal"/>
      <w:lvlText w:val=""/>
      <w:lvlJc w:val="left"/>
    </w:lvl>
    <w:lvl w:ilvl="8" w:tplc="D4020AEA">
      <w:numFmt w:val="decimal"/>
      <w:lvlText w:val=""/>
      <w:lvlJc w:val="left"/>
    </w:lvl>
  </w:abstractNum>
  <w:abstractNum w:abstractNumId="1" w15:restartNumberingAfterBreak="0">
    <w:nsid w:val="1F7F7149"/>
    <w:multiLevelType w:val="hybridMultilevel"/>
    <w:tmpl w:val="7F4CF16A"/>
    <w:lvl w:ilvl="0" w:tplc="1A8843AA">
      <w:start w:val="1"/>
      <w:numFmt w:val="bullet"/>
      <w:lvlText w:val="●"/>
      <w:lvlJc w:val="left"/>
      <w:pPr>
        <w:ind w:left="720" w:hanging="360"/>
      </w:pPr>
    </w:lvl>
    <w:lvl w:ilvl="1" w:tplc="31BE9622">
      <w:start w:val="1"/>
      <w:numFmt w:val="bullet"/>
      <w:lvlText w:val="○"/>
      <w:lvlJc w:val="left"/>
      <w:pPr>
        <w:ind w:left="1440" w:hanging="360"/>
      </w:pPr>
    </w:lvl>
    <w:lvl w:ilvl="2" w:tplc="FF6C7208">
      <w:start w:val="1"/>
      <w:numFmt w:val="bullet"/>
      <w:lvlText w:val="■"/>
      <w:lvlJc w:val="left"/>
      <w:pPr>
        <w:ind w:left="2160" w:hanging="360"/>
      </w:pPr>
    </w:lvl>
    <w:lvl w:ilvl="3" w:tplc="3058248A">
      <w:start w:val="1"/>
      <w:numFmt w:val="bullet"/>
      <w:lvlText w:val="●"/>
      <w:lvlJc w:val="left"/>
      <w:pPr>
        <w:ind w:left="2880" w:hanging="360"/>
      </w:pPr>
    </w:lvl>
    <w:lvl w:ilvl="4" w:tplc="158286AC">
      <w:start w:val="1"/>
      <w:numFmt w:val="bullet"/>
      <w:lvlText w:val="○"/>
      <w:lvlJc w:val="left"/>
      <w:pPr>
        <w:ind w:left="3600" w:hanging="360"/>
      </w:pPr>
    </w:lvl>
    <w:lvl w:ilvl="5" w:tplc="EE280E4C">
      <w:start w:val="1"/>
      <w:numFmt w:val="bullet"/>
      <w:lvlText w:val="■"/>
      <w:lvlJc w:val="left"/>
      <w:pPr>
        <w:ind w:left="4320" w:hanging="360"/>
      </w:pPr>
    </w:lvl>
    <w:lvl w:ilvl="6" w:tplc="E84643EE">
      <w:start w:val="1"/>
      <w:numFmt w:val="bullet"/>
      <w:lvlText w:val="●"/>
      <w:lvlJc w:val="left"/>
      <w:pPr>
        <w:ind w:left="5040" w:hanging="360"/>
      </w:pPr>
    </w:lvl>
    <w:lvl w:ilvl="7" w:tplc="7340E882">
      <w:start w:val="1"/>
      <w:numFmt w:val="bullet"/>
      <w:lvlText w:val="●"/>
      <w:lvlJc w:val="left"/>
      <w:pPr>
        <w:ind w:left="5760" w:hanging="360"/>
      </w:pPr>
    </w:lvl>
    <w:lvl w:ilvl="8" w:tplc="7542C39C">
      <w:start w:val="1"/>
      <w:numFmt w:val="bullet"/>
      <w:lvlText w:val="●"/>
      <w:lvlJc w:val="left"/>
      <w:pPr>
        <w:ind w:left="6480" w:hanging="360"/>
      </w:pPr>
    </w:lvl>
  </w:abstractNum>
  <w:num w:numId="1" w16cid:durableId="2029212028">
    <w:abstractNumId w:val="1"/>
    <w:lvlOverride w:ilvl="0">
      <w:startOverride w:val="1"/>
    </w:lvlOverride>
  </w:num>
  <w:num w:numId="2" w16cid:durableId="396435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779"/>
    <w:rsid w:val="00021779"/>
    <w:rsid w:val="000953F8"/>
    <w:rsid w:val="000E4751"/>
    <w:rsid w:val="00144B83"/>
    <w:rsid w:val="001E2A1E"/>
    <w:rsid w:val="00231262"/>
    <w:rsid w:val="00360C2E"/>
    <w:rsid w:val="003725B1"/>
    <w:rsid w:val="00377401"/>
    <w:rsid w:val="004904D4"/>
    <w:rsid w:val="00696B75"/>
    <w:rsid w:val="008A5B7E"/>
    <w:rsid w:val="008E3418"/>
    <w:rsid w:val="00954319"/>
    <w:rsid w:val="009A0689"/>
    <w:rsid w:val="009A69C9"/>
    <w:rsid w:val="00AC6CFF"/>
    <w:rsid w:val="00C34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9D8F"/>
  <w15:docId w15:val="{31DE3D64-A132-48B5-A1C0-77E55120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uyenhoanghuy.io.vn" TargetMode="External"/><Relationship Id="rId3" Type="http://schemas.openxmlformats.org/officeDocument/2006/relationships/settings" Target="settings.xml"/><Relationship Id="rId7" Type="http://schemas.openxmlformats.org/officeDocument/2006/relationships/hyperlink" Target="https://www.linkedin.com/in/huy-nguy&#7877;n-ho&#224;ng-0569aa38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guyenHoangHuy2103" TargetMode="External"/><Relationship Id="rId11" Type="http://schemas.openxmlformats.org/officeDocument/2006/relationships/theme" Target="theme/theme1.xml"/><Relationship Id="rId5" Type="http://schemas.openxmlformats.org/officeDocument/2006/relationships/hyperlink" Target="mailto:jayker03212k5@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antaixuant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Huy Hoàng</cp:lastModifiedBy>
  <cp:revision>8</cp:revision>
  <dcterms:created xsi:type="dcterms:W3CDTF">2026-08-10T12:24:00Z</dcterms:created>
  <dcterms:modified xsi:type="dcterms:W3CDTF">2026-10-01T10:13:00Z</dcterms:modified>
</cp:coreProperties>
</file>