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5A0DA" w14:textId="506098D8" w:rsidR="000E38BF" w:rsidRPr="00395B50" w:rsidRDefault="00CB6B9F">
      <w:pPr>
        <w:rPr>
          <w:b/>
          <w:bCs/>
        </w:rPr>
      </w:pPr>
      <w:r w:rsidRPr="00395B50">
        <w:rPr>
          <w:b/>
          <w:bCs/>
        </w:rPr>
        <w:t>Enum in Rust:</w:t>
      </w:r>
    </w:p>
    <w:p w14:paraId="030B0DB7" w14:textId="31C604A0" w:rsidR="00CB6B9F" w:rsidRDefault="0012096B">
      <w:r w:rsidRPr="0012096B">
        <w:t>Enums in Rust provide a powerful way to represent a value that can be one of several possible variants, making them more appropriate than structs in scenarios involving mutually exclusive options. For instance, an IP address can be either IPv4 or IPv6, but not both simultaneously. Rust’s enum enables defining such mutually exclusive variants with associated data in a clean and type-safe manner.</w:t>
      </w:r>
    </w:p>
    <w:p w14:paraId="559B81C6" w14:textId="77777777" w:rsidR="000A415B" w:rsidRPr="000A415B" w:rsidRDefault="000A415B" w:rsidP="000A415B">
      <w:pPr>
        <w:rPr>
          <w:b/>
          <w:bCs/>
        </w:rPr>
      </w:pPr>
      <w:r w:rsidRPr="000A415B">
        <w:rPr>
          <w:b/>
          <w:bCs/>
        </w:rPr>
        <w:t>Defining and Using Enums</w:t>
      </w:r>
    </w:p>
    <w:p w14:paraId="49CE6A56" w14:textId="77777777" w:rsidR="000A415B" w:rsidRPr="000A415B" w:rsidRDefault="000A415B" w:rsidP="000A415B">
      <w:r w:rsidRPr="000A415B">
        <w:t>An enum groups variants under a common type. For example:</w:t>
      </w:r>
    </w:p>
    <w:p w14:paraId="518BF304" w14:textId="79BD2326" w:rsidR="000A6D7F" w:rsidRDefault="009F532F">
      <w:r w:rsidRPr="009F532F">
        <w:rPr>
          <w:noProof/>
        </w:rPr>
        <w:drawing>
          <wp:inline distT="0" distB="0" distL="0" distR="0" wp14:anchorId="67FA688E" wp14:editId="3AE3E9F0">
            <wp:extent cx="1667108" cy="1066949"/>
            <wp:effectExtent l="0" t="0" r="9525" b="0"/>
            <wp:docPr id="32742933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29334" name="Picture 1" descr="A screenshot of a computer code&#10;&#10;AI-generated content may be incorrect."/>
                    <pic:cNvPicPr/>
                  </pic:nvPicPr>
                  <pic:blipFill>
                    <a:blip r:embed="rId6"/>
                    <a:stretch>
                      <a:fillRect/>
                    </a:stretch>
                  </pic:blipFill>
                  <pic:spPr>
                    <a:xfrm>
                      <a:off x="0" y="0"/>
                      <a:ext cx="1667108" cy="1066949"/>
                    </a:xfrm>
                    <a:prstGeom prst="rect">
                      <a:avLst/>
                    </a:prstGeom>
                  </pic:spPr>
                </pic:pic>
              </a:graphicData>
            </a:graphic>
          </wp:inline>
        </w:drawing>
      </w:r>
    </w:p>
    <w:p w14:paraId="2A16E48A" w14:textId="0600461E" w:rsidR="00911028" w:rsidRDefault="00911028">
      <w:r w:rsidRPr="00911028">
        <w:t>Here, both V4 and V6 variants can hold address data directly. This eliminates the need for separate structs and results in more concise code compared to combining a struct with an enum field.</w:t>
      </w:r>
    </w:p>
    <w:p w14:paraId="5CD198D2" w14:textId="4AEAE76E" w:rsidR="008657DB" w:rsidRDefault="008657DB">
      <w:r w:rsidRPr="008657DB">
        <w:rPr>
          <w:noProof/>
        </w:rPr>
        <w:drawing>
          <wp:inline distT="0" distB="0" distL="0" distR="0" wp14:anchorId="30BD4FB6" wp14:editId="4C3E29EB">
            <wp:extent cx="4446690" cy="1467496"/>
            <wp:effectExtent l="0" t="0" r="0" b="0"/>
            <wp:docPr id="125793140"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3140" name="Picture 1" descr="A computer screen shot of a computer code&#10;&#10;AI-generated content may be incorrect."/>
                    <pic:cNvPicPr/>
                  </pic:nvPicPr>
                  <pic:blipFill>
                    <a:blip r:embed="rId7"/>
                    <a:stretch>
                      <a:fillRect/>
                    </a:stretch>
                  </pic:blipFill>
                  <pic:spPr>
                    <a:xfrm>
                      <a:off x="0" y="0"/>
                      <a:ext cx="4451644" cy="1469131"/>
                    </a:xfrm>
                    <a:prstGeom prst="rect">
                      <a:avLst/>
                    </a:prstGeom>
                  </pic:spPr>
                </pic:pic>
              </a:graphicData>
            </a:graphic>
          </wp:inline>
        </w:drawing>
      </w:r>
    </w:p>
    <w:p w14:paraId="43B7F395" w14:textId="25520FCA" w:rsidR="00965527" w:rsidRDefault="00D812B9">
      <w:r w:rsidRPr="00D812B9">
        <w:t>Here, it’s also easier to see another detail of how enums work: the name of each enum variant that we define also becomes a function that constructs an instance of the enum</w:t>
      </w:r>
      <w:r w:rsidR="000D2002" w:rsidRPr="000D2002">
        <w:t>. That is, IpAddr::V4() is a function call that takes a String argument and returns an instance of the IpAddr type.</w:t>
      </w:r>
    </w:p>
    <w:p w14:paraId="26C62054" w14:textId="4C53E928" w:rsidR="00CD1422" w:rsidRDefault="007642D0">
      <w:r w:rsidRPr="007642D0">
        <w:t xml:space="preserve">Enums can also carry </w:t>
      </w:r>
      <w:r w:rsidR="00985AE7" w:rsidRPr="007642D0">
        <w:t>several types</w:t>
      </w:r>
      <w:r w:rsidRPr="007642D0">
        <w:t xml:space="preserve"> or amounts of data per variant, offering greater flexibility. For instance, V4 addresses can be stored as four u8 values, while V6 can be a String</w:t>
      </w:r>
      <w:r w:rsidR="00DA443D">
        <w:t xml:space="preserve"> like this case:</w:t>
      </w:r>
    </w:p>
    <w:p w14:paraId="60578EDB" w14:textId="7A311583" w:rsidR="00DA443D" w:rsidRDefault="00985AE7">
      <w:r w:rsidRPr="00985AE7">
        <w:rPr>
          <w:noProof/>
        </w:rPr>
        <w:drawing>
          <wp:inline distT="0" distB="0" distL="0" distR="0" wp14:anchorId="48134903" wp14:editId="5F869B1B">
            <wp:extent cx="3515160" cy="819397"/>
            <wp:effectExtent l="0" t="0" r="0" b="0"/>
            <wp:docPr id="125411373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13735" name="Picture 1" descr="A screenshot of a computer code&#10;&#10;AI-generated content may be incorrect."/>
                    <pic:cNvPicPr/>
                  </pic:nvPicPr>
                  <pic:blipFill rotWithShape="1">
                    <a:blip r:embed="rId8"/>
                    <a:srcRect b="32553"/>
                    <a:stretch>
                      <a:fillRect/>
                    </a:stretch>
                  </pic:blipFill>
                  <pic:spPr bwMode="auto">
                    <a:xfrm>
                      <a:off x="0" y="0"/>
                      <a:ext cx="3522588" cy="821129"/>
                    </a:xfrm>
                    <a:prstGeom prst="rect">
                      <a:avLst/>
                    </a:prstGeom>
                    <a:ln>
                      <a:noFill/>
                    </a:ln>
                    <a:extLst>
                      <a:ext uri="{53640926-AAD7-44D8-BBD7-CCE9431645EC}">
                        <a14:shadowObscured xmlns:a14="http://schemas.microsoft.com/office/drawing/2010/main"/>
                      </a:ext>
                    </a:extLst>
                  </pic:spPr>
                </pic:pic>
              </a:graphicData>
            </a:graphic>
          </wp:inline>
        </w:drawing>
      </w:r>
    </w:p>
    <w:p w14:paraId="33A8AD4A" w14:textId="2BE0C654" w:rsidR="00A3564B" w:rsidRDefault="00A3564B">
      <w:r w:rsidRPr="00A3564B">
        <w:lastRenderedPageBreak/>
        <w:t>We attach data to each variant of the enum directly, so there is no need for an extra struct</w:t>
      </w:r>
      <w:r w:rsidR="00CD1422">
        <w:t xml:space="preserve"> like this:</w:t>
      </w:r>
    </w:p>
    <w:p w14:paraId="5554AC43" w14:textId="24B58507" w:rsidR="00CD1422" w:rsidRDefault="00CD1422">
      <w:r w:rsidRPr="00CD1422">
        <w:rPr>
          <w:noProof/>
        </w:rPr>
        <w:drawing>
          <wp:inline distT="0" distB="0" distL="0" distR="0" wp14:anchorId="62BD35E2" wp14:editId="6020B1C9">
            <wp:extent cx="4541941" cy="3716976"/>
            <wp:effectExtent l="0" t="0" r="0" b="0"/>
            <wp:docPr id="144405763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57634" name="Picture 1" descr="A screen shot of a computer code&#10;&#10;AI-generated content may be incorrect."/>
                    <pic:cNvPicPr/>
                  </pic:nvPicPr>
                  <pic:blipFill>
                    <a:blip r:embed="rId9"/>
                    <a:stretch>
                      <a:fillRect/>
                    </a:stretch>
                  </pic:blipFill>
                  <pic:spPr>
                    <a:xfrm>
                      <a:off x="0" y="0"/>
                      <a:ext cx="4544807" cy="3719322"/>
                    </a:xfrm>
                    <a:prstGeom prst="rect">
                      <a:avLst/>
                    </a:prstGeom>
                  </pic:spPr>
                </pic:pic>
              </a:graphicData>
            </a:graphic>
          </wp:inline>
        </w:drawing>
      </w:r>
    </w:p>
    <w:p w14:paraId="6B7E73C8" w14:textId="77777777" w:rsidR="00931A72" w:rsidRPr="00931A72" w:rsidRDefault="00931A72" w:rsidP="00931A72">
      <w:pPr>
        <w:rPr>
          <w:b/>
          <w:bCs/>
        </w:rPr>
      </w:pPr>
      <w:r w:rsidRPr="00931A72">
        <w:rPr>
          <w:b/>
          <w:bCs/>
        </w:rPr>
        <w:t>Real-World Example: The Standard Library’s IpAddr</w:t>
      </w:r>
    </w:p>
    <w:p w14:paraId="6D2CAD46" w14:textId="77777777" w:rsidR="00931A72" w:rsidRPr="00931A72" w:rsidRDefault="00931A72" w:rsidP="00931A72">
      <w:r w:rsidRPr="00931A72">
        <w:t>The Rust standard library defines IpAddr as:</w:t>
      </w:r>
    </w:p>
    <w:p w14:paraId="2B7D54AE" w14:textId="2424D698" w:rsidR="00931A72" w:rsidRDefault="00DF66D7">
      <w:r w:rsidRPr="00DF66D7">
        <w:rPr>
          <w:noProof/>
        </w:rPr>
        <w:drawing>
          <wp:inline distT="0" distB="0" distL="0" distR="0" wp14:anchorId="34494C67" wp14:editId="65085E67">
            <wp:extent cx="1995882" cy="2351314"/>
            <wp:effectExtent l="0" t="0" r="4445" b="0"/>
            <wp:docPr id="115764895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48955" name="Picture 1" descr="A screenshot of a computer code&#10;&#10;AI-generated content may be incorrect."/>
                    <pic:cNvPicPr/>
                  </pic:nvPicPr>
                  <pic:blipFill>
                    <a:blip r:embed="rId10"/>
                    <a:stretch>
                      <a:fillRect/>
                    </a:stretch>
                  </pic:blipFill>
                  <pic:spPr>
                    <a:xfrm>
                      <a:off x="0" y="0"/>
                      <a:ext cx="2002793" cy="2359456"/>
                    </a:xfrm>
                    <a:prstGeom prst="rect">
                      <a:avLst/>
                    </a:prstGeom>
                  </pic:spPr>
                </pic:pic>
              </a:graphicData>
            </a:graphic>
          </wp:inline>
        </w:drawing>
      </w:r>
    </w:p>
    <w:p w14:paraId="5FC25C42" w14:textId="6AE7A20A" w:rsidR="00D20747" w:rsidRDefault="000F03D0">
      <w:r w:rsidRPr="000F03D0">
        <w:t>This code illustrates that you can put any kind of data inside an enum variant: strings, numeric types, or structs, for example. You can even include another enum! Also, standard library types are often not much more complicated than what you might come up with.</w:t>
      </w:r>
    </w:p>
    <w:p w14:paraId="59FDBE06" w14:textId="77777777" w:rsidR="00A2563A" w:rsidRPr="00A2563A" w:rsidRDefault="00A2563A" w:rsidP="00A2563A">
      <w:pPr>
        <w:rPr>
          <w:b/>
          <w:bCs/>
        </w:rPr>
      </w:pPr>
      <w:r w:rsidRPr="00A2563A">
        <w:rPr>
          <w:b/>
          <w:bCs/>
        </w:rPr>
        <w:lastRenderedPageBreak/>
        <w:t>Complex Enum Example: Message</w:t>
      </w:r>
    </w:p>
    <w:p w14:paraId="766FE257" w14:textId="77777777" w:rsidR="00A2563A" w:rsidRPr="00A2563A" w:rsidRDefault="00A2563A" w:rsidP="00A2563A">
      <w:r w:rsidRPr="00A2563A">
        <w:t xml:space="preserve">Rust allows defining enums with </w:t>
      </w:r>
      <w:r w:rsidRPr="00A2563A">
        <w:rPr>
          <w:b/>
          <w:bCs/>
        </w:rPr>
        <w:t>mixed data structures</w:t>
      </w:r>
      <w:r w:rsidRPr="00A2563A">
        <w:t xml:space="preserve"> across variants. For example:</w:t>
      </w:r>
    </w:p>
    <w:p w14:paraId="510DB8BF" w14:textId="0D4E31D0" w:rsidR="0090301C" w:rsidRDefault="00C2341D">
      <w:r w:rsidRPr="00C2341D">
        <w:rPr>
          <w:noProof/>
        </w:rPr>
        <w:drawing>
          <wp:inline distT="0" distB="0" distL="0" distR="0" wp14:anchorId="0BD9A3BA" wp14:editId="4D3DE141">
            <wp:extent cx="2829048" cy="1414524"/>
            <wp:effectExtent l="0" t="0" r="0" b="0"/>
            <wp:docPr id="33490754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07546" name="Picture 1" descr="A screen shot of a computer code&#10;&#10;AI-generated content may be incorrect."/>
                    <pic:cNvPicPr/>
                  </pic:nvPicPr>
                  <pic:blipFill>
                    <a:blip r:embed="rId11"/>
                    <a:stretch>
                      <a:fillRect/>
                    </a:stretch>
                  </pic:blipFill>
                  <pic:spPr>
                    <a:xfrm>
                      <a:off x="0" y="0"/>
                      <a:ext cx="2837760" cy="1418880"/>
                    </a:xfrm>
                    <a:prstGeom prst="rect">
                      <a:avLst/>
                    </a:prstGeom>
                  </pic:spPr>
                </pic:pic>
              </a:graphicData>
            </a:graphic>
          </wp:inline>
        </w:drawing>
      </w:r>
    </w:p>
    <w:p w14:paraId="73D8B5D6" w14:textId="1F6EE816" w:rsidR="004D52DE" w:rsidRDefault="004D52DE">
      <w:r w:rsidRPr="004D52DE">
        <w:t>Each variant holds a different type and quantity of data. This is functionally equivalent to using multiple structs but unified under a single type (Message). The alternative would be:</w:t>
      </w:r>
    </w:p>
    <w:p w14:paraId="6E912D0B" w14:textId="01A9EA5F" w:rsidR="00AC2B0F" w:rsidRDefault="00AC2B0F">
      <w:r w:rsidRPr="00AC2B0F">
        <w:rPr>
          <w:noProof/>
        </w:rPr>
        <w:drawing>
          <wp:inline distT="0" distB="0" distL="0" distR="0" wp14:anchorId="6E90F4D5" wp14:editId="303D728A">
            <wp:extent cx="3246046" cy="909257"/>
            <wp:effectExtent l="0" t="0" r="0" b="5715"/>
            <wp:docPr id="2068525836"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25836" name="Picture 1" descr="A computer code with text&#10;&#10;AI-generated content may be incorrect."/>
                    <pic:cNvPicPr/>
                  </pic:nvPicPr>
                  <pic:blipFill>
                    <a:blip r:embed="rId12"/>
                    <a:stretch>
                      <a:fillRect/>
                    </a:stretch>
                  </pic:blipFill>
                  <pic:spPr>
                    <a:xfrm>
                      <a:off x="0" y="0"/>
                      <a:ext cx="3252080" cy="910947"/>
                    </a:xfrm>
                    <a:prstGeom prst="rect">
                      <a:avLst/>
                    </a:prstGeom>
                  </pic:spPr>
                </pic:pic>
              </a:graphicData>
            </a:graphic>
          </wp:inline>
        </w:drawing>
      </w:r>
    </w:p>
    <w:p w14:paraId="6F9A7C41" w14:textId="3B58CE39" w:rsidR="00FF54F7" w:rsidRDefault="00FF54F7">
      <w:r w:rsidRPr="00FF54F7">
        <w:t xml:space="preserve">But if we used the different structs, each of which has its own type, we </w:t>
      </w:r>
      <w:r w:rsidR="003608CE" w:rsidRPr="00FF54F7">
        <w:t>couldn’t</w:t>
      </w:r>
      <w:r w:rsidRPr="00FF54F7">
        <w:t xml:space="preserve"> easily define a function to take any of these kinds of messages as we could with Message enum defined </w:t>
      </w:r>
      <w:r>
        <w:t>above</w:t>
      </w:r>
      <w:r w:rsidRPr="00FF54F7">
        <w:t>, which is a single type.</w:t>
      </w:r>
    </w:p>
    <w:p w14:paraId="602E712F" w14:textId="77777777" w:rsidR="0069007E" w:rsidRPr="0069007E" w:rsidRDefault="0069007E" w:rsidP="0069007E">
      <w:pPr>
        <w:rPr>
          <w:b/>
          <w:bCs/>
        </w:rPr>
      </w:pPr>
      <w:r w:rsidRPr="0069007E">
        <w:rPr>
          <w:b/>
          <w:bCs/>
        </w:rPr>
        <w:t>Option Enum: A Safer Alternative to Null</w:t>
      </w:r>
    </w:p>
    <w:p w14:paraId="70B90671" w14:textId="77777777" w:rsidR="0069007E" w:rsidRPr="0069007E" w:rsidRDefault="0069007E" w:rsidP="0069007E">
      <w:r w:rsidRPr="0069007E">
        <w:t>Rust does not support null values, unlike many other languages. Instead, it provides the Option&lt;T&gt; enum to represent a value that may or may not be present:</w:t>
      </w:r>
    </w:p>
    <w:p w14:paraId="07BCDA49" w14:textId="6B4679ED" w:rsidR="0069007E" w:rsidRDefault="004D7319">
      <w:r w:rsidRPr="004D7319">
        <w:rPr>
          <w:noProof/>
        </w:rPr>
        <w:drawing>
          <wp:inline distT="0" distB="0" distL="0" distR="0" wp14:anchorId="09C0709D" wp14:editId="75415382">
            <wp:extent cx="1438476" cy="1009791"/>
            <wp:effectExtent l="0" t="0" r="9525" b="0"/>
            <wp:docPr id="189454501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45011" name="Picture 1" descr="A computer code with text&#10;&#10;AI-generated content may be incorrect."/>
                    <pic:cNvPicPr/>
                  </pic:nvPicPr>
                  <pic:blipFill>
                    <a:blip r:embed="rId13"/>
                    <a:stretch>
                      <a:fillRect/>
                    </a:stretch>
                  </pic:blipFill>
                  <pic:spPr>
                    <a:xfrm>
                      <a:off x="0" y="0"/>
                      <a:ext cx="1438476" cy="1009791"/>
                    </a:xfrm>
                    <a:prstGeom prst="rect">
                      <a:avLst/>
                    </a:prstGeom>
                  </pic:spPr>
                </pic:pic>
              </a:graphicData>
            </a:graphic>
          </wp:inline>
        </w:drawing>
      </w:r>
    </w:p>
    <w:p w14:paraId="26E225B3" w14:textId="32C05D8E" w:rsidR="00AC47AF" w:rsidRDefault="004825B3">
      <w:r w:rsidRPr="007728C5">
        <w:t xml:space="preserve">The Option&lt;T&gt; enum </w:t>
      </w:r>
      <w:r w:rsidR="003B4146" w:rsidRPr="007728C5">
        <w:t>in Rust used to represent a value that can either be something (Some) or nothing (None).</w:t>
      </w:r>
      <w:r w:rsidR="00AC200F" w:rsidRPr="007728C5">
        <w:t xml:space="preserve"> This helps avoid common null-related bugs by requiring developers to explicitly handle the absence of values. For instance:</w:t>
      </w:r>
    </w:p>
    <w:p w14:paraId="0D040CB4" w14:textId="544FF729" w:rsidR="00100736" w:rsidRDefault="00100736">
      <w:r w:rsidRPr="00100736">
        <w:rPr>
          <w:noProof/>
        </w:rPr>
        <w:drawing>
          <wp:inline distT="0" distB="0" distL="0" distR="0" wp14:anchorId="1AC9C0EE" wp14:editId="658C0FBD">
            <wp:extent cx="3511261" cy="967473"/>
            <wp:effectExtent l="0" t="0" r="0" b="4445"/>
            <wp:docPr id="280618321"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18321" name="Picture 1" descr="A close-up of a number&#10;&#10;AI-generated content may be incorrect."/>
                    <pic:cNvPicPr/>
                  </pic:nvPicPr>
                  <pic:blipFill>
                    <a:blip r:embed="rId14"/>
                    <a:stretch>
                      <a:fillRect/>
                    </a:stretch>
                  </pic:blipFill>
                  <pic:spPr>
                    <a:xfrm>
                      <a:off x="0" y="0"/>
                      <a:ext cx="3518138" cy="969368"/>
                    </a:xfrm>
                    <a:prstGeom prst="rect">
                      <a:avLst/>
                    </a:prstGeom>
                  </pic:spPr>
                </pic:pic>
              </a:graphicData>
            </a:graphic>
          </wp:inline>
        </w:drawing>
      </w:r>
    </w:p>
    <w:p w14:paraId="027DC026" w14:textId="569A10B7" w:rsidR="00255E71" w:rsidRDefault="00F0749F">
      <w:r w:rsidRPr="00F0749F">
        <w:lastRenderedPageBreak/>
        <w:t>The type of some_number is Option&lt;i32&gt;. The type of some_char is Option&lt;char&gt;, which is a different type. Rust can infer these types because we’ve specified a value inside the Some variant.</w:t>
      </w:r>
      <w:r w:rsidR="005C7816" w:rsidRPr="005C7816">
        <w:rPr>
          <w:rFonts w:ascii="Open Sans" w:hAnsi="Open Sans" w:cs="Open Sans"/>
          <w:color w:val="000000"/>
          <w:shd w:val="clear" w:color="auto" w:fill="FFFFFF"/>
        </w:rPr>
        <w:t xml:space="preserve"> </w:t>
      </w:r>
      <w:r w:rsidR="005C7816" w:rsidRPr="005C7816">
        <w:t>For absent_number, Rust requires us to annotate the overall Option type: the compiler can’t</w:t>
      </w:r>
      <w:r w:rsidR="005C7816">
        <w:t xml:space="preserve"> </w:t>
      </w:r>
      <w:r w:rsidR="005C7816" w:rsidRPr="005C7816">
        <w:t>guess what type of Option&lt;T&gt; you meant</w:t>
      </w:r>
      <w:r w:rsidR="00B47A85">
        <w:t xml:space="preserve"> </w:t>
      </w:r>
      <w:r w:rsidR="00AE6FAC" w:rsidRPr="00AE6FAC">
        <w:t>by looking only at a None value</w:t>
      </w:r>
      <w:r w:rsidR="005C7816" w:rsidRPr="005C7816">
        <w:t>.</w:t>
      </w:r>
      <w:r w:rsidR="00AE6FAC" w:rsidRPr="00AE6FAC">
        <w:rPr>
          <w:rFonts w:ascii="Open Sans" w:hAnsi="Open Sans" w:cs="Open Sans"/>
          <w:color w:val="000000"/>
          <w:shd w:val="clear" w:color="auto" w:fill="FFFFFF"/>
        </w:rPr>
        <w:t xml:space="preserve"> </w:t>
      </w:r>
      <w:r w:rsidR="00AE6FAC" w:rsidRPr="00AE6FAC">
        <w:t>Here, we tell Rust that we mean for absent_number to be of type Option&lt;i32&gt;.</w:t>
      </w:r>
    </w:p>
    <w:p w14:paraId="37B22F22" w14:textId="23F719F0" w:rsidR="00E81918" w:rsidRDefault="00E824C0">
      <w:r w:rsidRPr="00E824C0">
        <w:t>When we have a Some value, we know that a value is present and the value is held within the Some. When we have a None value, in some sense it means the same thing as null: we don’t have a valid value. So why is having Option&lt;T&gt; any better than having null?</w:t>
      </w:r>
    </w:p>
    <w:p w14:paraId="3173F72B" w14:textId="715A2646" w:rsidR="00E824C0" w:rsidRDefault="00E824C0">
      <w:r w:rsidRPr="00E824C0">
        <w:t>In short, because Option&lt;T&gt; and T (where T can be any type) are different types, the compiler won’t let us use an Option&lt;T&gt; value as if it were definitely a valid value. For example, this code won’t compile, because it’s trying to add an i8 to an Option&lt;i8&gt;:</w:t>
      </w:r>
    </w:p>
    <w:p w14:paraId="4D606927" w14:textId="02AF4A3E" w:rsidR="00F12DEF" w:rsidRDefault="00F12DEF">
      <w:r w:rsidRPr="00F12DEF">
        <w:rPr>
          <w:noProof/>
        </w:rPr>
        <w:drawing>
          <wp:inline distT="0" distB="0" distL="0" distR="0" wp14:anchorId="19BFCE3E" wp14:editId="3EAB7BCA">
            <wp:extent cx="3000794" cy="962159"/>
            <wp:effectExtent l="0" t="0" r="9525" b="9525"/>
            <wp:docPr id="592474067" name="Picture 1" descr="A close-up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74067" name="Picture 1" descr="A close-up of a math equation&#10;&#10;AI-generated content may be incorrect."/>
                    <pic:cNvPicPr/>
                  </pic:nvPicPr>
                  <pic:blipFill>
                    <a:blip r:embed="rId15"/>
                    <a:stretch>
                      <a:fillRect/>
                    </a:stretch>
                  </pic:blipFill>
                  <pic:spPr>
                    <a:xfrm>
                      <a:off x="0" y="0"/>
                      <a:ext cx="3000794" cy="962159"/>
                    </a:xfrm>
                    <a:prstGeom prst="rect">
                      <a:avLst/>
                    </a:prstGeom>
                  </pic:spPr>
                </pic:pic>
              </a:graphicData>
            </a:graphic>
          </wp:inline>
        </w:drawing>
      </w:r>
    </w:p>
    <w:p w14:paraId="74A6A88C" w14:textId="43546CA0" w:rsidR="00F12DEF" w:rsidRDefault="00613C3F">
      <w:r w:rsidRPr="00817535">
        <w:t>This design ensures that potential absence is explicitly managed, improving safety and reliability. To use the inner value, one must match or unwrap:</w:t>
      </w:r>
    </w:p>
    <w:p w14:paraId="70C184A6" w14:textId="526979D0" w:rsidR="003409CD" w:rsidRDefault="00F61229">
      <w:r w:rsidRPr="00F61229">
        <w:rPr>
          <w:noProof/>
        </w:rPr>
        <w:drawing>
          <wp:inline distT="0" distB="0" distL="0" distR="0" wp14:anchorId="33730F4F" wp14:editId="459CE5BD">
            <wp:extent cx="3810532" cy="1171739"/>
            <wp:effectExtent l="0" t="0" r="0" b="9525"/>
            <wp:docPr id="1182010682" name="Picture 1" descr="A close-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10682" name="Picture 1" descr="A close-up of text&#10;&#10;AI-generated content may be incorrect."/>
                    <pic:cNvPicPr/>
                  </pic:nvPicPr>
                  <pic:blipFill>
                    <a:blip r:embed="rId16"/>
                    <a:stretch>
                      <a:fillRect/>
                    </a:stretch>
                  </pic:blipFill>
                  <pic:spPr>
                    <a:xfrm>
                      <a:off x="0" y="0"/>
                      <a:ext cx="3810532" cy="1171739"/>
                    </a:xfrm>
                    <a:prstGeom prst="rect">
                      <a:avLst/>
                    </a:prstGeom>
                  </pic:spPr>
                </pic:pic>
              </a:graphicData>
            </a:graphic>
          </wp:inline>
        </w:drawing>
      </w:r>
    </w:p>
    <w:p w14:paraId="7A1D002E" w14:textId="06F1A925" w:rsidR="00F61229" w:rsidRDefault="00F61229">
      <w:r w:rsidRPr="00F61229">
        <w:t>This forces developers to consider all possible cases at compile time.</w:t>
      </w:r>
    </w:p>
    <w:p w14:paraId="0E4148B3" w14:textId="272B9A0B" w:rsidR="0035678F" w:rsidRPr="0035678F" w:rsidRDefault="0035678F" w:rsidP="0035678F">
      <w:pPr>
        <w:rPr>
          <w:b/>
          <w:bCs/>
        </w:rPr>
      </w:pPr>
      <w:r w:rsidRPr="0035678F">
        <w:rPr>
          <w:b/>
          <w:bCs/>
        </w:rPr>
        <w:t>The match Control Flow Construct</w:t>
      </w:r>
    </w:p>
    <w:p w14:paraId="4F05E2C7" w14:textId="403E152F" w:rsidR="0035678F" w:rsidRPr="0035678F" w:rsidRDefault="0035678F" w:rsidP="0035678F">
      <w:r w:rsidRPr="0035678F">
        <w:t>In Rust, the match expression is a powerful control flow construct that allows developers to compare a value against a series of patterns and execute code depending on which pattern matches. Unlike a traditional if expression that only evaluates Boolean conditions, match can operate on any type and supports rich pattern matching. Each match expression must be exhaustive, meaning all possible cases must be accounted for, either explicitly or using a wildcard.</w:t>
      </w:r>
      <w:r w:rsidR="0001301E">
        <w:t xml:space="preserve"> This is the switch case version of Rust but better and safety than in C.</w:t>
      </w:r>
    </w:p>
    <w:p w14:paraId="2FD9D711" w14:textId="77777777" w:rsidR="0035678F" w:rsidRPr="0035678F" w:rsidRDefault="0035678F" w:rsidP="0035678F">
      <w:r w:rsidRPr="0035678F">
        <w:lastRenderedPageBreak/>
        <w:t>To demonstrate how match works, consider the Coin enum:</w:t>
      </w:r>
    </w:p>
    <w:p w14:paraId="36C23549" w14:textId="42AF35EC" w:rsidR="001C505B" w:rsidRDefault="008728BB">
      <w:r w:rsidRPr="008728BB">
        <w:rPr>
          <w:noProof/>
        </w:rPr>
        <w:drawing>
          <wp:inline distT="0" distB="0" distL="0" distR="0" wp14:anchorId="56B484B6" wp14:editId="3482A149">
            <wp:extent cx="3448531" cy="3581900"/>
            <wp:effectExtent l="0" t="0" r="0" b="0"/>
            <wp:docPr id="171188672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86723" name="Picture 1" descr="A screenshot of a computer code&#10;&#10;AI-generated content may be incorrect."/>
                    <pic:cNvPicPr/>
                  </pic:nvPicPr>
                  <pic:blipFill>
                    <a:blip r:embed="rId17"/>
                    <a:stretch>
                      <a:fillRect/>
                    </a:stretch>
                  </pic:blipFill>
                  <pic:spPr>
                    <a:xfrm>
                      <a:off x="0" y="0"/>
                      <a:ext cx="3448531" cy="3581900"/>
                    </a:xfrm>
                    <a:prstGeom prst="rect">
                      <a:avLst/>
                    </a:prstGeom>
                  </pic:spPr>
                </pic:pic>
              </a:graphicData>
            </a:graphic>
          </wp:inline>
        </w:drawing>
      </w:r>
    </w:p>
    <w:p w14:paraId="5E2B0C45" w14:textId="7E29345C" w:rsidR="009B70E9" w:rsidRDefault="0089395A">
      <w:r w:rsidRPr="0089395A">
        <w:t>Here, the match expression evaluates the variant of Coin and returns its value in cents. Each arm has a pattern followed by an arrow and the corresponding value to return. This is concise and readable, and if a pattern matches, its associated block is executed.</w:t>
      </w:r>
    </w:p>
    <w:p w14:paraId="497197EA" w14:textId="04F159D3" w:rsidR="0089395A" w:rsidRDefault="0089395A">
      <w:r w:rsidRPr="0089395A">
        <w:t xml:space="preserve">To include additional logic in a match arm, multiple lines of code can be enclosed in </w:t>
      </w:r>
      <w:r>
        <w:t>{</w:t>
      </w:r>
      <w:r w:rsidR="002C6864">
        <w:t xml:space="preserve"> </w:t>
      </w:r>
      <w:r>
        <w:t>}</w:t>
      </w:r>
      <w:r w:rsidRPr="0089395A">
        <w:t>:</w:t>
      </w:r>
    </w:p>
    <w:p w14:paraId="5780495C" w14:textId="50261BE1" w:rsidR="00DE0DA2" w:rsidRDefault="00170826">
      <w:r w:rsidRPr="00170826">
        <w:rPr>
          <w:noProof/>
        </w:rPr>
        <w:drawing>
          <wp:inline distT="0" distB="0" distL="0" distR="0" wp14:anchorId="6108654C" wp14:editId="62CC8520">
            <wp:extent cx="3410426" cy="2562583"/>
            <wp:effectExtent l="0" t="0" r="0" b="9525"/>
            <wp:docPr id="117659434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94343" name="Picture 1" descr="A screen shot of a computer code&#10;&#10;AI-generated content may be incorrect."/>
                    <pic:cNvPicPr/>
                  </pic:nvPicPr>
                  <pic:blipFill>
                    <a:blip r:embed="rId18"/>
                    <a:stretch>
                      <a:fillRect/>
                    </a:stretch>
                  </pic:blipFill>
                  <pic:spPr>
                    <a:xfrm>
                      <a:off x="0" y="0"/>
                      <a:ext cx="3410426" cy="2562583"/>
                    </a:xfrm>
                    <a:prstGeom prst="rect">
                      <a:avLst/>
                    </a:prstGeom>
                  </pic:spPr>
                </pic:pic>
              </a:graphicData>
            </a:graphic>
          </wp:inline>
        </w:drawing>
      </w:r>
    </w:p>
    <w:p w14:paraId="3A5355CA" w14:textId="77777777" w:rsidR="00AC1CCD" w:rsidRPr="00AC1CCD" w:rsidRDefault="00AC1CCD" w:rsidP="00AC1CCD">
      <w:r w:rsidRPr="00AC1CCD">
        <w:t>Patterns in match can also extract values from enum variants. Suppose the Quarter variant includes data about a U.S. state:</w:t>
      </w:r>
    </w:p>
    <w:p w14:paraId="57005D69" w14:textId="57DBB997" w:rsidR="00AC1CCD" w:rsidRDefault="00C96A61" w:rsidP="00324911">
      <w:r w:rsidRPr="00C96A61">
        <w:rPr>
          <w:noProof/>
        </w:rPr>
        <w:lastRenderedPageBreak/>
        <w:drawing>
          <wp:inline distT="0" distB="0" distL="0" distR="0" wp14:anchorId="236BB504" wp14:editId="6E6CE326">
            <wp:extent cx="4525006" cy="5801535"/>
            <wp:effectExtent l="0" t="0" r="9525" b="8890"/>
            <wp:docPr id="7099932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3239" name="Picture 1" descr="A screenshot of a computer program&#10;&#10;AI-generated content may be incorrect."/>
                    <pic:cNvPicPr/>
                  </pic:nvPicPr>
                  <pic:blipFill>
                    <a:blip r:embed="rId19"/>
                    <a:stretch>
                      <a:fillRect/>
                    </a:stretch>
                  </pic:blipFill>
                  <pic:spPr>
                    <a:xfrm>
                      <a:off x="0" y="0"/>
                      <a:ext cx="4525006" cy="5801535"/>
                    </a:xfrm>
                    <a:prstGeom prst="rect">
                      <a:avLst/>
                    </a:prstGeom>
                  </pic:spPr>
                </pic:pic>
              </a:graphicData>
            </a:graphic>
          </wp:inline>
        </w:drawing>
      </w:r>
    </w:p>
    <w:p w14:paraId="15C3FA1C" w14:textId="2ACEB4F1" w:rsidR="00324911" w:rsidRPr="00324911" w:rsidRDefault="00324911" w:rsidP="00324911">
      <w:r w:rsidRPr="00324911">
        <w:t>When a quarter is matched, the state name is extracted and used within the code block.</w:t>
      </w:r>
    </w:p>
    <w:p w14:paraId="1A5EB793" w14:textId="77777777" w:rsidR="00324911" w:rsidRDefault="00324911" w:rsidP="00324911">
      <w:r w:rsidRPr="00324911">
        <w:t>This mechanism also applies to Option&lt;T&gt;. For instance, to add one to a number wrapped in an Option, we use:</w:t>
      </w:r>
    </w:p>
    <w:p w14:paraId="258D7A7D" w14:textId="31A4E9BF" w:rsidR="000B48CA" w:rsidRDefault="000B48CA" w:rsidP="00324911">
      <w:r w:rsidRPr="000B48CA">
        <w:rPr>
          <w:noProof/>
        </w:rPr>
        <w:drawing>
          <wp:inline distT="0" distB="0" distL="0" distR="0" wp14:anchorId="1EA811F1" wp14:editId="229B057D">
            <wp:extent cx="3449233" cy="1413163"/>
            <wp:effectExtent l="0" t="0" r="0" b="0"/>
            <wp:docPr id="105074248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42487" name="Picture 1" descr="A screenshot of a computer code&#10;&#10;AI-generated content may be incorrect."/>
                    <pic:cNvPicPr/>
                  </pic:nvPicPr>
                  <pic:blipFill>
                    <a:blip r:embed="rId20"/>
                    <a:stretch>
                      <a:fillRect/>
                    </a:stretch>
                  </pic:blipFill>
                  <pic:spPr>
                    <a:xfrm>
                      <a:off x="0" y="0"/>
                      <a:ext cx="3461459" cy="1418172"/>
                    </a:xfrm>
                    <a:prstGeom prst="rect">
                      <a:avLst/>
                    </a:prstGeom>
                  </pic:spPr>
                </pic:pic>
              </a:graphicData>
            </a:graphic>
          </wp:inline>
        </w:drawing>
      </w:r>
    </w:p>
    <w:p w14:paraId="6C01AD97" w14:textId="77777777" w:rsidR="001B55A3" w:rsidRPr="001B55A3" w:rsidRDefault="001B55A3" w:rsidP="001B55A3">
      <w:r w:rsidRPr="001B55A3">
        <w:lastRenderedPageBreak/>
        <w:t>When passed Some(5), this returns Some(6). If passed None, it returns None. This structure ensures safety by handling both cases.</w:t>
      </w:r>
    </w:p>
    <w:p w14:paraId="176D57D2" w14:textId="77777777" w:rsidR="001B55A3" w:rsidRDefault="001B55A3" w:rsidP="001B55A3">
      <w:r w:rsidRPr="001B55A3">
        <w:t>Rust enforces that all cases are handled. For example, the following will not compile because it omits the None case:</w:t>
      </w:r>
    </w:p>
    <w:p w14:paraId="1F3CA2F0" w14:textId="6D1005E2" w:rsidR="001B55A3" w:rsidRDefault="001B55A3" w:rsidP="001B55A3">
      <w:r w:rsidRPr="001B55A3">
        <w:rPr>
          <w:noProof/>
        </w:rPr>
        <w:drawing>
          <wp:inline distT="0" distB="0" distL="0" distR="0" wp14:anchorId="1ABEA92A" wp14:editId="1B9FBBF4">
            <wp:extent cx="3562847" cy="1143160"/>
            <wp:effectExtent l="0" t="0" r="0" b="0"/>
            <wp:docPr id="793064826" name="Picture 1" descr="A computer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64826" name="Picture 1" descr="A computer screen shot of a number&#10;&#10;AI-generated content may be incorrect."/>
                    <pic:cNvPicPr/>
                  </pic:nvPicPr>
                  <pic:blipFill>
                    <a:blip r:embed="rId21"/>
                    <a:stretch>
                      <a:fillRect/>
                    </a:stretch>
                  </pic:blipFill>
                  <pic:spPr>
                    <a:xfrm>
                      <a:off x="0" y="0"/>
                      <a:ext cx="3562847" cy="1143160"/>
                    </a:xfrm>
                    <a:prstGeom prst="rect">
                      <a:avLst/>
                    </a:prstGeom>
                  </pic:spPr>
                </pic:pic>
              </a:graphicData>
            </a:graphic>
          </wp:inline>
        </w:drawing>
      </w:r>
    </w:p>
    <w:p w14:paraId="31C0BCC5" w14:textId="087F371B" w:rsidR="00370D0C" w:rsidRDefault="00845421" w:rsidP="001B55A3">
      <w:r w:rsidRPr="00845421">
        <w:t>The compiler will throw an error about non-exhaustive patterns, ensuring you cannot accidentally ignore possible cases like None.</w:t>
      </w:r>
    </w:p>
    <w:p w14:paraId="63B25EAB" w14:textId="7C3DCCBE" w:rsidR="002778BE" w:rsidRDefault="002778BE" w:rsidP="001B55A3">
      <w:r w:rsidRPr="002778BE">
        <w:rPr>
          <w:noProof/>
        </w:rPr>
        <w:drawing>
          <wp:inline distT="0" distB="0" distL="0" distR="0" wp14:anchorId="69E481BE" wp14:editId="3F3AAD7E">
            <wp:extent cx="5943600" cy="1615465"/>
            <wp:effectExtent l="0" t="0" r="0" b="3810"/>
            <wp:docPr id="140823592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35921" name="Picture 1" descr="A computer screen shot of a computer code&#10;&#10;AI-generated content may be incorrect."/>
                    <pic:cNvPicPr/>
                  </pic:nvPicPr>
                  <pic:blipFill>
                    <a:blip r:embed="rId22"/>
                    <a:stretch>
                      <a:fillRect/>
                    </a:stretch>
                  </pic:blipFill>
                  <pic:spPr>
                    <a:xfrm>
                      <a:off x="0" y="0"/>
                      <a:ext cx="5946749" cy="1616321"/>
                    </a:xfrm>
                    <a:prstGeom prst="rect">
                      <a:avLst/>
                    </a:prstGeom>
                  </pic:spPr>
                </pic:pic>
              </a:graphicData>
            </a:graphic>
          </wp:inline>
        </w:drawing>
      </w:r>
    </w:p>
    <w:p w14:paraId="2B42208D" w14:textId="77777777" w:rsidR="00A239C5" w:rsidRPr="00A239C5" w:rsidRDefault="00A239C5" w:rsidP="00A239C5">
      <w:r w:rsidRPr="00A239C5">
        <w:t>To handle many cases with a default, match supports a catch-all pattern. For instance, in a game logic scenario:</w:t>
      </w:r>
    </w:p>
    <w:p w14:paraId="5A0A3F55" w14:textId="6821BAA2" w:rsidR="00814B6F" w:rsidRPr="00324911" w:rsidRDefault="00572BC8" w:rsidP="00324911">
      <w:r w:rsidRPr="00572BC8">
        <w:rPr>
          <w:noProof/>
        </w:rPr>
        <w:drawing>
          <wp:inline distT="0" distB="0" distL="0" distR="0" wp14:anchorId="7101CD83" wp14:editId="55451EC4">
            <wp:extent cx="3572374" cy="2362530"/>
            <wp:effectExtent l="0" t="0" r="9525" b="0"/>
            <wp:docPr id="47344431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44319" name="Picture 1" descr="A screen shot of a computer code&#10;&#10;AI-generated content may be incorrect."/>
                    <pic:cNvPicPr/>
                  </pic:nvPicPr>
                  <pic:blipFill>
                    <a:blip r:embed="rId23"/>
                    <a:stretch>
                      <a:fillRect/>
                    </a:stretch>
                  </pic:blipFill>
                  <pic:spPr>
                    <a:xfrm>
                      <a:off x="0" y="0"/>
                      <a:ext cx="3572374" cy="2362530"/>
                    </a:xfrm>
                    <a:prstGeom prst="rect">
                      <a:avLst/>
                    </a:prstGeom>
                  </pic:spPr>
                </pic:pic>
              </a:graphicData>
            </a:graphic>
          </wp:inline>
        </w:drawing>
      </w:r>
    </w:p>
    <w:p w14:paraId="48B62D11" w14:textId="52DD2A4B" w:rsidR="00324911" w:rsidRDefault="00191B65">
      <w:r w:rsidRPr="00191B65">
        <w:t xml:space="preserve">If only specific values like 3 or 7 matter, and all others share a default action, a variable like </w:t>
      </w:r>
      <w:proofErr w:type="gramStart"/>
      <w:r w:rsidRPr="00191B65">
        <w:t>other</w:t>
      </w:r>
      <w:proofErr w:type="gramEnd"/>
      <w:r w:rsidRPr="00191B65">
        <w:t xml:space="preserve"> can capture unmatched values.</w:t>
      </w:r>
    </w:p>
    <w:p w14:paraId="71CD3C0C" w14:textId="4B8E21BB" w:rsidR="001D6F2D" w:rsidRDefault="001D6F2D" w:rsidP="001D6F2D">
      <w:r w:rsidRPr="001D6F2D">
        <w:lastRenderedPageBreak/>
        <w:t>When the unmatched value is irrelevant</w:t>
      </w:r>
      <w:r w:rsidR="007E41F0">
        <w:t xml:space="preserve"> and you don’t want to use this value</w:t>
      </w:r>
      <w:r w:rsidRPr="001D6F2D">
        <w:t>, use the underscore _ pattern:</w:t>
      </w:r>
    </w:p>
    <w:p w14:paraId="125EB004" w14:textId="4D1A6564" w:rsidR="00B22682" w:rsidRDefault="0033486E" w:rsidP="001D6F2D">
      <w:r w:rsidRPr="0033486E">
        <w:rPr>
          <w:noProof/>
        </w:rPr>
        <w:drawing>
          <wp:inline distT="0" distB="0" distL="0" distR="0" wp14:anchorId="08B07BC8" wp14:editId="47D55BED">
            <wp:extent cx="2600688" cy="2467319"/>
            <wp:effectExtent l="0" t="0" r="9525" b="9525"/>
            <wp:docPr id="149854432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4327" name="Picture 1" descr="A screenshot of a computer code&#10;&#10;AI-generated content may be incorrect."/>
                    <pic:cNvPicPr/>
                  </pic:nvPicPr>
                  <pic:blipFill>
                    <a:blip r:embed="rId24"/>
                    <a:stretch>
                      <a:fillRect/>
                    </a:stretch>
                  </pic:blipFill>
                  <pic:spPr>
                    <a:xfrm>
                      <a:off x="0" y="0"/>
                      <a:ext cx="2600688" cy="2467319"/>
                    </a:xfrm>
                    <a:prstGeom prst="rect">
                      <a:avLst/>
                    </a:prstGeom>
                  </pic:spPr>
                </pic:pic>
              </a:graphicData>
            </a:graphic>
          </wp:inline>
        </w:drawing>
      </w:r>
    </w:p>
    <w:p w14:paraId="61D2894D" w14:textId="1766A3A6" w:rsidR="009105EE" w:rsidRPr="001D6F2D" w:rsidRDefault="00FC6A00" w:rsidP="001D6F2D">
      <w:r w:rsidRPr="00FC6A00">
        <w:t>If no action is needed, you can use the unit value ():</w:t>
      </w:r>
    </w:p>
    <w:p w14:paraId="6D97CC07" w14:textId="4729309E" w:rsidR="001D6F2D" w:rsidRDefault="00712570">
      <w:r w:rsidRPr="00712570">
        <w:rPr>
          <w:noProof/>
        </w:rPr>
        <w:drawing>
          <wp:inline distT="0" distB="0" distL="0" distR="0" wp14:anchorId="123AE9D4" wp14:editId="3AEFAA57">
            <wp:extent cx="2553056" cy="2267266"/>
            <wp:effectExtent l="0" t="0" r="0" b="0"/>
            <wp:docPr id="104332072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20728" name="Picture 1" descr="A screenshot of a computer code&#10;&#10;AI-generated content may be incorrect."/>
                    <pic:cNvPicPr/>
                  </pic:nvPicPr>
                  <pic:blipFill>
                    <a:blip r:embed="rId25"/>
                    <a:stretch>
                      <a:fillRect/>
                    </a:stretch>
                  </pic:blipFill>
                  <pic:spPr>
                    <a:xfrm>
                      <a:off x="0" y="0"/>
                      <a:ext cx="2553056" cy="2267266"/>
                    </a:xfrm>
                    <a:prstGeom prst="rect">
                      <a:avLst/>
                    </a:prstGeom>
                  </pic:spPr>
                </pic:pic>
              </a:graphicData>
            </a:graphic>
          </wp:inline>
        </w:drawing>
      </w:r>
    </w:p>
    <w:p w14:paraId="63F77758" w14:textId="11D3FEE9" w:rsidR="00DD04C8" w:rsidRDefault="00C429A4">
      <w:r w:rsidRPr="00C429A4">
        <w:t>This confirms to Rust that all cases are covered, even if some do nothing.</w:t>
      </w:r>
    </w:p>
    <w:p w14:paraId="362C56CA" w14:textId="3DE9C5EC" w:rsidR="00A161EB" w:rsidRPr="00A161EB" w:rsidRDefault="00A161EB" w:rsidP="00A161EB">
      <w:pPr>
        <w:rPr>
          <w:b/>
          <w:bCs/>
        </w:rPr>
      </w:pPr>
      <w:r w:rsidRPr="00A161EB">
        <w:rPr>
          <w:b/>
          <w:bCs/>
        </w:rPr>
        <w:t>Concise Control Flow with if let and let else.</w:t>
      </w:r>
    </w:p>
    <w:p w14:paraId="4D391893" w14:textId="77777777" w:rsidR="00A161EB" w:rsidRPr="00A161EB" w:rsidRDefault="00A161EB" w:rsidP="00A161EB">
      <w:r w:rsidRPr="00A161EB">
        <w:t>In Rust, concise control flow can be achieved using if let and let...else, which are convenient alternatives to match when you care about only one pattern and want to ignore the rest.</w:t>
      </w:r>
    </w:p>
    <w:p w14:paraId="2270A575" w14:textId="77777777" w:rsidR="00A161EB" w:rsidRPr="00A161EB" w:rsidRDefault="00A161EB" w:rsidP="00A161EB">
      <w:r w:rsidRPr="00A161EB">
        <w:t>For example, consider the following code that prints a message only if a value is Some:</w:t>
      </w:r>
    </w:p>
    <w:p w14:paraId="1F67404E" w14:textId="2DBC3A07" w:rsidR="009E1433" w:rsidRDefault="00A161EB">
      <w:r w:rsidRPr="00A161EB">
        <w:rPr>
          <w:noProof/>
        </w:rPr>
        <w:lastRenderedPageBreak/>
        <w:drawing>
          <wp:inline distT="0" distB="0" distL="0" distR="0" wp14:anchorId="290AFA38" wp14:editId="2784EC70">
            <wp:extent cx="5201376" cy="1286054"/>
            <wp:effectExtent l="0" t="0" r="0" b="9525"/>
            <wp:docPr id="118914656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46562" name="Picture 1" descr="A white background with black text&#10;&#10;AI-generated content may be incorrect."/>
                    <pic:cNvPicPr/>
                  </pic:nvPicPr>
                  <pic:blipFill>
                    <a:blip r:embed="rId26"/>
                    <a:stretch>
                      <a:fillRect/>
                    </a:stretch>
                  </pic:blipFill>
                  <pic:spPr>
                    <a:xfrm>
                      <a:off x="0" y="0"/>
                      <a:ext cx="5201376" cy="1286054"/>
                    </a:xfrm>
                    <a:prstGeom prst="rect">
                      <a:avLst/>
                    </a:prstGeom>
                  </pic:spPr>
                </pic:pic>
              </a:graphicData>
            </a:graphic>
          </wp:inline>
        </w:drawing>
      </w:r>
    </w:p>
    <w:p w14:paraId="6FE71552" w14:textId="28616AB9" w:rsidR="00A161EB" w:rsidRPr="00A161EB" w:rsidRDefault="00A161EB" w:rsidP="006A505C">
      <w:r w:rsidRPr="00A161EB">
        <w:t>This uses a match to handle the Some variant and ignore None. However, writing _ =&gt; () introduces unnecessary boilerplate. A cleaner alternative is if let, which achieves the same behavior more concisely:</w:t>
      </w:r>
    </w:p>
    <w:p w14:paraId="166AEB29" w14:textId="223BE575" w:rsidR="00A161EB" w:rsidRDefault="00B232E3">
      <w:r w:rsidRPr="00B232E3">
        <w:rPr>
          <w:noProof/>
        </w:rPr>
        <w:drawing>
          <wp:inline distT="0" distB="0" distL="0" distR="0" wp14:anchorId="6EDE779E" wp14:editId="4FA809D5">
            <wp:extent cx="4067743" cy="990738"/>
            <wp:effectExtent l="0" t="0" r="9525" b="0"/>
            <wp:docPr id="11199835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8353" name="Picture 1" descr="A screenshot of a computer code&#10;&#10;AI-generated content may be incorrect."/>
                    <pic:cNvPicPr/>
                  </pic:nvPicPr>
                  <pic:blipFill>
                    <a:blip r:embed="rId27"/>
                    <a:stretch>
                      <a:fillRect/>
                    </a:stretch>
                  </pic:blipFill>
                  <pic:spPr>
                    <a:xfrm>
                      <a:off x="0" y="0"/>
                      <a:ext cx="4067743" cy="990738"/>
                    </a:xfrm>
                    <a:prstGeom prst="rect">
                      <a:avLst/>
                    </a:prstGeom>
                  </pic:spPr>
                </pic:pic>
              </a:graphicData>
            </a:graphic>
          </wp:inline>
        </w:drawing>
      </w:r>
    </w:p>
    <w:p w14:paraId="3D51D62A" w14:textId="77777777" w:rsidR="008D6F9F" w:rsidRPr="008D6F9F" w:rsidRDefault="008D6F9F" w:rsidP="008D6F9F">
      <w:r w:rsidRPr="008D6F9F">
        <w:t>The if let syntax matches the Some(max) pattern and executes the block only if the match succeeds. It reduces indentation and verbosity, but it sacrifices the exhaustive checking that match enforces. This trade-off is acceptable when only one case is relevant.</w:t>
      </w:r>
    </w:p>
    <w:p w14:paraId="0791D012" w14:textId="77777777" w:rsidR="008D6F9F" w:rsidRPr="008D6F9F" w:rsidRDefault="008D6F9F" w:rsidP="008D6F9F">
      <w:r w:rsidRPr="008D6F9F">
        <w:t>You can also pair if let with else, effectively replacing the _ arm in a match. For example, if you want to print the state of a U.S. quarter and count all other coins:</w:t>
      </w:r>
    </w:p>
    <w:p w14:paraId="654F4DFA" w14:textId="77777777" w:rsidR="009E4DBB" w:rsidRDefault="009E4DBB">
      <w:r w:rsidRPr="009E4DBB">
        <w:rPr>
          <w:noProof/>
        </w:rPr>
        <w:drawing>
          <wp:inline distT="0" distB="0" distL="0" distR="0" wp14:anchorId="66F7395B" wp14:editId="4A91863F">
            <wp:extent cx="3753374" cy="1467055"/>
            <wp:effectExtent l="0" t="0" r="0" b="0"/>
            <wp:docPr id="848675179" name="Picture 1" descr="A computer screen shot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75179" name="Picture 1" descr="A computer screen shot of a math equation&#10;&#10;AI-generated content may be incorrect."/>
                    <pic:cNvPicPr/>
                  </pic:nvPicPr>
                  <pic:blipFill>
                    <a:blip r:embed="rId28"/>
                    <a:stretch>
                      <a:fillRect/>
                    </a:stretch>
                  </pic:blipFill>
                  <pic:spPr>
                    <a:xfrm>
                      <a:off x="0" y="0"/>
                      <a:ext cx="3753374" cy="1467055"/>
                    </a:xfrm>
                    <a:prstGeom prst="rect">
                      <a:avLst/>
                    </a:prstGeom>
                  </pic:spPr>
                </pic:pic>
              </a:graphicData>
            </a:graphic>
          </wp:inline>
        </w:drawing>
      </w:r>
    </w:p>
    <w:p w14:paraId="2ACDE4C7" w14:textId="7A70ED84" w:rsidR="008D6F9F" w:rsidRDefault="009E4DBB">
      <w:r w:rsidRPr="009E4DBB">
        <w:t xml:space="preserve"> This is functionally equivalent to using match, but cleaner when the focus is on a single pattern.</w:t>
      </w:r>
    </w:p>
    <w:p w14:paraId="761019CB" w14:textId="77777777" w:rsidR="007F3D39" w:rsidRDefault="007F3D39">
      <w:pPr>
        <w:rPr>
          <w:b/>
          <w:bCs/>
        </w:rPr>
      </w:pPr>
      <w:r>
        <w:rPr>
          <w:b/>
          <w:bCs/>
        </w:rPr>
        <w:br w:type="page"/>
      </w:r>
    </w:p>
    <w:p w14:paraId="28880AB1" w14:textId="1DC3CCC8" w:rsidR="007F3D39" w:rsidRPr="007F3D39" w:rsidRDefault="007F3D39">
      <w:pPr>
        <w:rPr>
          <w:b/>
          <w:bCs/>
        </w:rPr>
      </w:pPr>
      <w:r w:rsidRPr="007F3D39">
        <w:rPr>
          <w:b/>
          <w:bCs/>
        </w:rPr>
        <w:lastRenderedPageBreak/>
        <w:t>Staying on the “Happy Path” with let...else</w:t>
      </w:r>
    </w:p>
    <w:p w14:paraId="21D9F9F2" w14:textId="764CE1A9" w:rsidR="004F37C6" w:rsidRDefault="002F2AAB">
      <w:pPr>
        <w:rPr>
          <w:noProof/>
        </w:rPr>
      </w:pPr>
      <w:r w:rsidRPr="002F2AAB">
        <w:t>In more complex logic, such as evaluating a coin based on the age of a U.S. state, if let can become harder to read when it nests other conditions:</w:t>
      </w:r>
      <w:r w:rsidRPr="002F2AAB">
        <w:rPr>
          <w:noProof/>
        </w:rPr>
        <w:t xml:space="preserve"> </w:t>
      </w:r>
      <w:r w:rsidRPr="002F2AAB">
        <w:rPr>
          <w:noProof/>
        </w:rPr>
        <w:drawing>
          <wp:inline distT="0" distB="0" distL="0" distR="0" wp14:anchorId="62AB094A" wp14:editId="37054714">
            <wp:extent cx="5058481" cy="2581635"/>
            <wp:effectExtent l="0" t="0" r="8890" b="9525"/>
            <wp:docPr id="105676919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69197" name="Picture 1" descr="A screen shot of a computer code&#10;&#10;AI-generated content may be incorrect."/>
                    <pic:cNvPicPr/>
                  </pic:nvPicPr>
                  <pic:blipFill>
                    <a:blip r:embed="rId29"/>
                    <a:stretch>
                      <a:fillRect/>
                    </a:stretch>
                  </pic:blipFill>
                  <pic:spPr>
                    <a:xfrm>
                      <a:off x="0" y="0"/>
                      <a:ext cx="5058481" cy="2581635"/>
                    </a:xfrm>
                    <a:prstGeom prst="rect">
                      <a:avLst/>
                    </a:prstGeom>
                  </pic:spPr>
                </pic:pic>
              </a:graphicData>
            </a:graphic>
          </wp:inline>
        </w:drawing>
      </w:r>
    </w:p>
    <w:p w14:paraId="545CD932" w14:textId="22F18B30" w:rsidR="007D1237" w:rsidRDefault="00C36D06">
      <w:pPr>
        <w:rPr>
          <w:noProof/>
        </w:rPr>
      </w:pPr>
      <w:r w:rsidRPr="00C36D06">
        <w:t>Alternatively, one might extract the matched value and return early in the else block:</w:t>
      </w:r>
      <w:r w:rsidR="00465F70" w:rsidRPr="00465F70">
        <w:rPr>
          <w:noProof/>
        </w:rPr>
        <w:t xml:space="preserve"> </w:t>
      </w:r>
      <w:r w:rsidR="00465F70" w:rsidRPr="00465F70">
        <w:rPr>
          <w:noProof/>
        </w:rPr>
        <w:drawing>
          <wp:inline distT="0" distB="0" distL="0" distR="0" wp14:anchorId="4E091D98" wp14:editId="638C9C48">
            <wp:extent cx="4887007" cy="3115110"/>
            <wp:effectExtent l="0" t="0" r="8890" b="9525"/>
            <wp:docPr id="137888452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84522" name="Picture 1" descr="A screen shot of a computer code&#10;&#10;AI-generated content may be incorrect."/>
                    <pic:cNvPicPr/>
                  </pic:nvPicPr>
                  <pic:blipFill>
                    <a:blip r:embed="rId30"/>
                    <a:stretch>
                      <a:fillRect/>
                    </a:stretch>
                  </pic:blipFill>
                  <pic:spPr>
                    <a:xfrm>
                      <a:off x="0" y="0"/>
                      <a:ext cx="4887007" cy="3115110"/>
                    </a:xfrm>
                    <a:prstGeom prst="rect">
                      <a:avLst/>
                    </a:prstGeom>
                  </pic:spPr>
                </pic:pic>
              </a:graphicData>
            </a:graphic>
          </wp:inline>
        </w:drawing>
      </w:r>
    </w:p>
    <w:p w14:paraId="6F6E9384" w14:textId="77777777" w:rsidR="00A2705B" w:rsidRDefault="00DC7909" w:rsidP="00DC7909">
      <w:pPr>
        <w:rPr>
          <w:noProof/>
        </w:rPr>
      </w:pPr>
      <w:r w:rsidRPr="00DC7909">
        <w:rPr>
          <w:noProof/>
        </w:rPr>
        <w:t>While this version makes the main logic clearer, it splits control flow between two branches, which can reduce readability.</w:t>
      </w:r>
      <w:r w:rsidR="003E3A85" w:rsidRPr="003E3A85">
        <w:rPr>
          <w:rFonts w:ascii="Open Sans" w:hAnsi="Open Sans" w:cs="Open Sans"/>
          <w:color w:val="000000"/>
          <w:shd w:val="clear" w:color="auto" w:fill="FFFFFF"/>
        </w:rPr>
        <w:t xml:space="preserve"> </w:t>
      </w:r>
      <w:r w:rsidR="003E3A85" w:rsidRPr="003E3A85">
        <w:rPr>
          <w:noProof/>
        </w:rPr>
        <w:t>One branch of the produces a value</w:t>
      </w:r>
      <w:r w:rsidR="003E3A85">
        <w:rPr>
          <w:noProof/>
        </w:rPr>
        <w:t xml:space="preserve"> (</w:t>
      </w:r>
      <w:r w:rsidR="003E3A85" w:rsidRPr="003E3A85">
        <w:rPr>
          <w:noProof/>
        </w:rPr>
        <w:t>extract the state from the Quarter variant and assign it to a new variable called state</w:t>
      </w:r>
      <w:r w:rsidR="003E3A85">
        <w:rPr>
          <w:noProof/>
        </w:rPr>
        <w:t xml:space="preserve"> if the pattern matches)</w:t>
      </w:r>
      <w:r w:rsidR="003E3A85" w:rsidRPr="003E3A85">
        <w:rPr>
          <w:noProof/>
        </w:rPr>
        <w:t>, and the other one returns from the function entirely</w:t>
      </w:r>
      <w:r w:rsidR="00BB2C55">
        <w:rPr>
          <w:noProof/>
        </w:rPr>
        <w:t>.</w:t>
      </w:r>
    </w:p>
    <w:p w14:paraId="1445732D" w14:textId="14C89E53" w:rsidR="00DC7909" w:rsidRDefault="00DC7909" w:rsidP="00DC7909">
      <w:pPr>
        <w:rPr>
          <w:noProof/>
        </w:rPr>
      </w:pPr>
      <w:r w:rsidRPr="00DC7909">
        <w:rPr>
          <w:noProof/>
        </w:rPr>
        <w:lastRenderedPageBreak/>
        <w:t>To improve clarity in such cases, Rust provides let...else. This syntax allows extracting values directly and returning early when the pattern does not match:</w:t>
      </w:r>
    </w:p>
    <w:p w14:paraId="21D9F75D" w14:textId="1D5C8F05" w:rsidR="00764750" w:rsidRDefault="00A2705B" w:rsidP="00DC7909">
      <w:pPr>
        <w:rPr>
          <w:noProof/>
        </w:rPr>
      </w:pPr>
      <w:r w:rsidRPr="00A2705B">
        <w:rPr>
          <w:noProof/>
        </w:rPr>
        <w:drawing>
          <wp:inline distT="0" distB="0" distL="0" distR="0" wp14:anchorId="02E780F8" wp14:editId="4B649A9D">
            <wp:extent cx="4772691" cy="2600688"/>
            <wp:effectExtent l="0" t="0" r="8890" b="9525"/>
            <wp:docPr id="212043147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31477" name="Picture 1" descr="A screen shot of a computer code&#10;&#10;AI-generated content may be incorrect."/>
                    <pic:cNvPicPr/>
                  </pic:nvPicPr>
                  <pic:blipFill>
                    <a:blip r:embed="rId31"/>
                    <a:stretch>
                      <a:fillRect/>
                    </a:stretch>
                  </pic:blipFill>
                  <pic:spPr>
                    <a:xfrm>
                      <a:off x="0" y="0"/>
                      <a:ext cx="4772691" cy="2600688"/>
                    </a:xfrm>
                    <a:prstGeom prst="rect">
                      <a:avLst/>
                    </a:prstGeom>
                  </pic:spPr>
                </pic:pic>
              </a:graphicData>
            </a:graphic>
          </wp:inline>
        </w:drawing>
      </w:r>
    </w:p>
    <w:p w14:paraId="168D723F" w14:textId="756A12B7" w:rsidR="00A2705B" w:rsidRPr="00DC7909" w:rsidRDefault="00A2705B" w:rsidP="00DC7909">
      <w:pPr>
        <w:rPr>
          <w:noProof/>
        </w:rPr>
      </w:pPr>
      <w:r w:rsidRPr="00A2705B">
        <w:rPr>
          <w:noProof/>
        </w:rPr>
        <w:t>This approach keeps the function on the "happy path," meaning the main logic flows linearly without nested conditionals, and early exits are handled cleanly in the else clause. The let...else construct is especially useful when early returns simplify control flow and improve readability.</w:t>
      </w:r>
    </w:p>
    <w:p w14:paraId="70DBC1BA" w14:textId="77777777" w:rsidR="007F3D39" w:rsidRPr="00817535" w:rsidRDefault="007F3D39">
      <w:pPr>
        <w:rPr>
          <w:noProof/>
        </w:rPr>
      </w:pPr>
    </w:p>
    <w:sectPr w:rsidR="007F3D39" w:rsidRPr="00817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653A5" w14:textId="77777777" w:rsidR="00535032" w:rsidRDefault="00535032" w:rsidP="00BB2C55">
      <w:pPr>
        <w:spacing w:after="0" w:line="240" w:lineRule="auto"/>
      </w:pPr>
      <w:r>
        <w:separator/>
      </w:r>
    </w:p>
  </w:endnote>
  <w:endnote w:type="continuationSeparator" w:id="0">
    <w:p w14:paraId="7E89ED48" w14:textId="77777777" w:rsidR="00535032" w:rsidRDefault="00535032" w:rsidP="00BB2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A28E3" w14:textId="77777777" w:rsidR="00535032" w:rsidRDefault="00535032" w:rsidP="00BB2C55">
      <w:pPr>
        <w:spacing w:after="0" w:line="240" w:lineRule="auto"/>
      </w:pPr>
      <w:r>
        <w:separator/>
      </w:r>
    </w:p>
  </w:footnote>
  <w:footnote w:type="continuationSeparator" w:id="0">
    <w:p w14:paraId="364D4A94" w14:textId="77777777" w:rsidR="00535032" w:rsidRDefault="00535032" w:rsidP="00BB2C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9F"/>
    <w:rsid w:val="000000D7"/>
    <w:rsid w:val="0001301E"/>
    <w:rsid w:val="000A415B"/>
    <w:rsid w:val="000A6D7F"/>
    <w:rsid w:val="000B48CA"/>
    <w:rsid w:val="000D2002"/>
    <w:rsid w:val="000E38BF"/>
    <w:rsid w:val="000E6976"/>
    <w:rsid w:val="000F03D0"/>
    <w:rsid w:val="00100736"/>
    <w:rsid w:val="0012096B"/>
    <w:rsid w:val="00170826"/>
    <w:rsid w:val="00191B65"/>
    <w:rsid w:val="001B55A3"/>
    <w:rsid w:val="001B5C48"/>
    <w:rsid w:val="001C505B"/>
    <w:rsid w:val="001D6A8B"/>
    <w:rsid w:val="001D6F2D"/>
    <w:rsid w:val="00255E71"/>
    <w:rsid w:val="002710D0"/>
    <w:rsid w:val="002778BE"/>
    <w:rsid w:val="002A0F9D"/>
    <w:rsid w:val="002C6864"/>
    <w:rsid w:val="002C7FA2"/>
    <w:rsid w:val="002F2AAB"/>
    <w:rsid w:val="00324911"/>
    <w:rsid w:val="0032788B"/>
    <w:rsid w:val="0033486E"/>
    <w:rsid w:val="003377F2"/>
    <w:rsid w:val="003409CD"/>
    <w:rsid w:val="0035678F"/>
    <w:rsid w:val="003608CE"/>
    <w:rsid w:val="00370D0C"/>
    <w:rsid w:val="00395B50"/>
    <w:rsid w:val="003B4146"/>
    <w:rsid w:val="003E3A85"/>
    <w:rsid w:val="00465F70"/>
    <w:rsid w:val="004825B3"/>
    <w:rsid w:val="004D52DE"/>
    <w:rsid w:val="004D7319"/>
    <w:rsid w:val="004E607C"/>
    <w:rsid w:val="004F37C6"/>
    <w:rsid w:val="00522956"/>
    <w:rsid w:val="00535032"/>
    <w:rsid w:val="00541C11"/>
    <w:rsid w:val="00572BC8"/>
    <w:rsid w:val="005C7816"/>
    <w:rsid w:val="005D4225"/>
    <w:rsid w:val="00604F99"/>
    <w:rsid w:val="00613C3F"/>
    <w:rsid w:val="0069007E"/>
    <w:rsid w:val="006A505C"/>
    <w:rsid w:val="00712570"/>
    <w:rsid w:val="007642D0"/>
    <w:rsid w:val="00764750"/>
    <w:rsid w:val="007728C5"/>
    <w:rsid w:val="007D1237"/>
    <w:rsid w:val="007E30D7"/>
    <w:rsid w:val="007E41F0"/>
    <w:rsid w:val="007F3D39"/>
    <w:rsid w:val="00810B5A"/>
    <w:rsid w:val="00814B6F"/>
    <w:rsid w:val="00817535"/>
    <w:rsid w:val="008276D9"/>
    <w:rsid w:val="00845421"/>
    <w:rsid w:val="00857C8B"/>
    <w:rsid w:val="008657DB"/>
    <w:rsid w:val="008728BB"/>
    <w:rsid w:val="0089395A"/>
    <w:rsid w:val="008B22DD"/>
    <w:rsid w:val="008D6F9F"/>
    <w:rsid w:val="009013AE"/>
    <w:rsid w:val="0090301C"/>
    <w:rsid w:val="009105EE"/>
    <w:rsid w:val="00911028"/>
    <w:rsid w:val="00931A72"/>
    <w:rsid w:val="00965527"/>
    <w:rsid w:val="00985AE7"/>
    <w:rsid w:val="009B51EA"/>
    <w:rsid w:val="009B70E9"/>
    <w:rsid w:val="009E1433"/>
    <w:rsid w:val="009E4DBB"/>
    <w:rsid w:val="009F532F"/>
    <w:rsid w:val="00A00A59"/>
    <w:rsid w:val="00A161EB"/>
    <w:rsid w:val="00A239C5"/>
    <w:rsid w:val="00A2563A"/>
    <w:rsid w:val="00A2705B"/>
    <w:rsid w:val="00A3564B"/>
    <w:rsid w:val="00AC1CCD"/>
    <w:rsid w:val="00AC200F"/>
    <w:rsid w:val="00AC2B0F"/>
    <w:rsid w:val="00AC47AF"/>
    <w:rsid w:val="00AD0DB6"/>
    <w:rsid w:val="00AE6FAC"/>
    <w:rsid w:val="00B22682"/>
    <w:rsid w:val="00B232E3"/>
    <w:rsid w:val="00B47A85"/>
    <w:rsid w:val="00B822ED"/>
    <w:rsid w:val="00BB2C55"/>
    <w:rsid w:val="00BB3D9D"/>
    <w:rsid w:val="00BD1A73"/>
    <w:rsid w:val="00BD4F15"/>
    <w:rsid w:val="00C2341D"/>
    <w:rsid w:val="00C36D06"/>
    <w:rsid w:val="00C429A4"/>
    <w:rsid w:val="00C47822"/>
    <w:rsid w:val="00C61D74"/>
    <w:rsid w:val="00C71CE3"/>
    <w:rsid w:val="00C96A61"/>
    <w:rsid w:val="00CB6B9F"/>
    <w:rsid w:val="00CD1422"/>
    <w:rsid w:val="00D20747"/>
    <w:rsid w:val="00D31872"/>
    <w:rsid w:val="00D812B9"/>
    <w:rsid w:val="00DA443D"/>
    <w:rsid w:val="00DC7909"/>
    <w:rsid w:val="00DD04C8"/>
    <w:rsid w:val="00DE0DA2"/>
    <w:rsid w:val="00DF66D7"/>
    <w:rsid w:val="00E30CC8"/>
    <w:rsid w:val="00E6411E"/>
    <w:rsid w:val="00E81918"/>
    <w:rsid w:val="00E824C0"/>
    <w:rsid w:val="00EA2D98"/>
    <w:rsid w:val="00ED27E4"/>
    <w:rsid w:val="00F048BE"/>
    <w:rsid w:val="00F0749F"/>
    <w:rsid w:val="00F12DEF"/>
    <w:rsid w:val="00F25469"/>
    <w:rsid w:val="00F401B4"/>
    <w:rsid w:val="00F61229"/>
    <w:rsid w:val="00F86FC3"/>
    <w:rsid w:val="00FC448A"/>
    <w:rsid w:val="00FC6A00"/>
    <w:rsid w:val="00FF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A7BB"/>
  <w15:chartTrackingRefBased/>
  <w15:docId w15:val="{5BC6030F-A3D0-487E-AEC4-C054DFBC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B9F"/>
    <w:rPr>
      <w:rFonts w:eastAsiaTheme="majorEastAsia" w:cstheme="majorBidi"/>
      <w:color w:val="272727" w:themeColor="text1" w:themeTint="D8"/>
    </w:rPr>
  </w:style>
  <w:style w:type="paragraph" w:styleId="Title">
    <w:name w:val="Title"/>
    <w:basedOn w:val="Normal"/>
    <w:next w:val="Normal"/>
    <w:link w:val="TitleChar"/>
    <w:uiPriority w:val="10"/>
    <w:qFormat/>
    <w:rsid w:val="00CB6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B9F"/>
    <w:pPr>
      <w:spacing w:before="160"/>
      <w:jc w:val="center"/>
    </w:pPr>
    <w:rPr>
      <w:i/>
      <w:iCs/>
      <w:color w:val="404040" w:themeColor="text1" w:themeTint="BF"/>
    </w:rPr>
  </w:style>
  <w:style w:type="character" w:customStyle="1" w:styleId="QuoteChar">
    <w:name w:val="Quote Char"/>
    <w:basedOn w:val="DefaultParagraphFont"/>
    <w:link w:val="Quote"/>
    <w:uiPriority w:val="29"/>
    <w:rsid w:val="00CB6B9F"/>
    <w:rPr>
      <w:i/>
      <w:iCs/>
      <w:color w:val="404040" w:themeColor="text1" w:themeTint="BF"/>
    </w:rPr>
  </w:style>
  <w:style w:type="paragraph" w:styleId="ListParagraph">
    <w:name w:val="List Paragraph"/>
    <w:basedOn w:val="Normal"/>
    <w:uiPriority w:val="34"/>
    <w:qFormat/>
    <w:rsid w:val="00CB6B9F"/>
    <w:pPr>
      <w:ind w:left="720"/>
      <w:contextualSpacing/>
    </w:pPr>
  </w:style>
  <w:style w:type="character" w:styleId="IntenseEmphasis">
    <w:name w:val="Intense Emphasis"/>
    <w:basedOn w:val="DefaultParagraphFont"/>
    <w:uiPriority w:val="21"/>
    <w:qFormat/>
    <w:rsid w:val="00CB6B9F"/>
    <w:rPr>
      <w:i/>
      <w:iCs/>
      <w:color w:val="0F4761" w:themeColor="accent1" w:themeShade="BF"/>
    </w:rPr>
  </w:style>
  <w:style w:type="paragraph" w:styleId="IntenseQuote">
    <w:name w:val="Intense Quote"/>
    <w:basedOn w:val="Normal"/>
    <w:next w:val="Normal"/>
    <w:link w:val="IntenseQuoteChar"/>
    <w:uiPriority w:val="30"/>
    <w:qFormat/>
    <w:rsid w:val="00CB6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B9F"/>
    <w:rPr>
      <w:i/>
      <w:iCs/>
      <w:color w:val="0F4761" w:themeColor="accent1" w:themeShade="BF"/>
    </w:rPr>
  </w:style>
  <w:style w:type="character" w:styleId="IntenseReference">
    <w:name w:val="Intense Reference"/>
    <w:basedOn w:val="DefaultParagraphFont"/>
    <w:uiPriority w:val="32"/>
    <w:qFormat/>
    <w:rsid w:val="00CB6B9F"/>
    <w:rPr>
      <w:b/>
      <w:bCs/>
      <w:smallCaps/>
      <w:color w:val="0F4761" w:themeColor="accent1" w:themeShade="BF"/>
      <w:spacing w:val="5"/>
    </w:rPr>
  </w:style>
  <w:style w:type="character" w:styleId="Hyperlink">
    <w:name w:val="Hyperlink"/>
    <w:basedOn w:val="DefaultParagraphFont"/>
    <w:uiPriority w:val="99"/>
    <w:unhideWhenUsed/>
    <w:rsid w:val="00B822ED"/>
    <w:rPr>
      <w:color w:val="467886" w:themeColor="hyperlink"/>
      <w:u w:val="single"/>
    </w:rPr>
  </w:style>
  <w:style w:type="character" w:styleId="UnresolvedMention">
    <w:name w:val="Unresolved Mention"/>
    <w:basedOn w:val="DefaultParagraphFont"/>
    <w:uiPriority w:val="99"/>
    <w:semiHidden/>
    <w:unhideWhenUsed/>
    <w:rsid w:val="00B822ED"/>
    <w:rPr>
      <w:color w:val="605E5C"/>
      <w:shd w:val="clear" w:color="auto" w:fill="E1DFDD"/>
    </w:rPr>
  </w:style>
  <w:style w:type="paragraph" w:styleId="Header">
    <w:name w:val="header"/>
    <w:basedOn w:val="Normal"/>
    <w:link w:val="HeaderChar"/>
    <w:uiPriority w:val="99"/>
    <w:unhideWhenUsed/>
    <w:rsid w:val="00BB2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C55"/>
  </w:style>
  <w:style w:type="paragraph" w:styleId="Footer">
    <w:name w:val="footer"/>
    <w:basedOn w:val="Normal"/>
    <w:link w:val="FooterChar"/>
    <w:uiPriority w:val="99"/>
    <w:unhideWhenUsed/>
    <w:rsid w:val="00BB2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6753">
      <w:bodyDiv w:val="1"/>
      <w:marLeft w:val="0"/>
      <w:marRight w:val="0"/>
      <w:marTop w:val="0"/>
      <w:marBottom w:val="0"/>
      <w:divBdr>
        <w:top w:val="none" w:sz="0" w:space="0" w:color="auto"/>
        <w:left w:val="none" w:sz="0" w:space="0" w:color="auto"/>
        <w:bottom w:val="none" w:sz="0" w:space="0" w:color="auto"/>
        <w:right w:val="none" w:sz="0" w:space="0" w:color="auto"/>
      </w:divBdr>
    </w:div>
    <w:div w:id="147593387">
      <w:bodyDiv w:val="1"/>
      <w:marLeft w:val="0"/>
      <w:marRight w:val="0"/>
      <w:marTop w:val="0"/>
      <w:marBottom w:val="0"/>
      <w:divBdr>
        <w:top w:val="none" w:sz="0" w:space="0" w:color="auto"/>
        <w:left w:val="none" w:sz="0" w:space="0" w:color="auto"/>
        <w:bottom w:val="none" w:sz="0" w:space="0" w:color="auto"/>
        <w:right w:val="none" w:sz="0" w:space="0" w:color="auto"/>
      </w:divBdr>
    </w:div>
    <w:div w:id="175072557">
      <w:bodyDiv w:val="1"/>
      <w:marLeft w:val="0"/>
      <w:marRight w:val="0"/>
      <w:marTop w:val="0"/>
      <w:marBottom w:val="0"/>
      <w:divBdr>
        <w:top w:val="none" w:sz="0" w:space="0" w:color="auto"/>
        <w:left w:val="none" w:sz="0" w:space="0" w:color="auto"/>
        <w:bottom w:val="none" w:sz="0" w:space="0" w:color="auto"/>
        <w:right w:val="none" w:sz="0" w:space="0" w:color="auto"/>
      </w:divBdr>
    </w:div>
    <w:div w:id="256788896">
      <w:bodyDiv w:val="1"/>
      <w:marLeft w:val="0"/>
      <w:marRight w:val="0"/>
      <w:marTop w:val="0"/>
      <w:marBottom w:val="0"/>
      <w:divBdr>
        <w:top w:val="none" w:sz="0" w:space="0" w:color="auto"/>
        <w:left w:val="none" w:sz="0" w:space="0" w:color="auto"/>
        <w:bottom w:val="none" w:sz="0" w:space="0" w:color="auto"/>
        <w:right w:val="none" w:sz="0" w:space="0" w:color="auto"/>
      </w:divBdr>
    </w:div>
    <w:div w:id="274335916">
      <w:bodyDiv w:val="1"/>
      <w:marLeft w:val="0"/>
      <w:marRight w:val="0"/>
      <w:marTop w:val="0"/>
      <w:marBottom w:val="0"/>
      <w:divBdr>
        <w:top w:val="none" w:sz="0" w:space="0" w:color="auto"/>
        <w:left w:val="none" w:sz="0" w:space="0" w:color="auto"/>
        <w:bottom w:val="none" w:sz="0" w:space="0" w:color="auto"/>
        <w:right w:val="none" w:sz="0" w:space="0" w:color="auto"/>
      </w:divBdr>
    </w:div>
    <w:div w:id="302394173">
      <w:bodyDiv w:val="1"/>
      <w:marLeft w:val="0"/>
      <w:marRight w:val="0"/>
      <w:marTop w:val="0"/>
      <w:marBottom w:val="0"/>
      <w:divBdr>
        <w:top w:val="none" w:sz="0" w:space="0" w:color="auto"/>
        <w:left w:val="none" w:sz="0" w:space="0" w:color="auto"/>
        <w:bottom w:val="none" w:sz="0" w:space="0" w:color="auto"/>
        <w:right w:val="none" w:sz="0" w:space="0" w:color="auto"/>
      </w:divBdr>
    </w:div>
    <w:div w:id="343364732">
      <w:bodyDiv w:val="1"/>
      <w:marLeft w:val="0"/>
      <w:marRight w:val="0"/>
      <w:marTop w:val="0"/>
      <w:marBottom w:val="0"/>
      <w:divBdr>
        <w:top w:val="none" w:sz="0" w:space="0" w:color="auto"/>
        <w:left w:val="none" w:sz="0" w:space="0" w:color="auto"/>
        <w:bottom w:val="none" w:sz="0" w:space="0" w:color="auto"/>
        <w:right w:val="none" w:sz="0" w:space="0" w:color="auto"/>
      </w:divBdr>
      <w:divsChild>
        <w:div w:id="70078757">
          <w:marLeft w:val="0"/>
          <w:marRight w:val="0"/>
          <w:marTop w:val="0"/>
          <w:marBottom w:val="0"/>
          <w:divBdr>
            <w:top w:val="none" w:sz="0" w:space="0" w:color="auto"/>
            <w:left w:val="none" w:sz="0" w:space="0" w:color="auto"/>
            <w:bottom w:val="none" w:sz="0" w:space="0" w:color="auto"/>
            <w:right w:val="none" w:sz="0" w:space="0" w:color="auto"/>
          </w:divBdr>
          <w:divsChild>
            <w:div w:id="532960956">
              <w:marLeft w:val="0"/>
              <w:marRight w:val="0"/>
              <w:marTop w:val="0"/>
              <w:marBottom w:val="0"/>
              <w:divBdr>
                <w:top w:val="none" w:sz="0" w:space="0" w:color="auto"/>
                <w:left w:val="none" w:sz="0" w:space="0" w:color="auto"/>
                <w:bottom w:val="none" w:sz="0" w:space="0" w:color="auto"/>
                <w:right w:val="none" w:sz="0" w:space="0" w:color="auto"/>
              </w:divBdr>
            </w:div>
            <w:div w:id="1795980770">
              <w:marLeft w:val="0"/>
              <w:marRight w:val="0"/>
              <w:marTop w:val="0"/>
              <w:marBottom w:val="0"/>
              <w:divBdr>
                <w:top w:val="none" w:sz="0" w:space="0" w:color="auto"/>
                <w:left w:val="none" w:sz="0" w:space="0" w:color="auto"/>
                <w:bottom w:val="none" w:sz="0" w:space="0" w:color="auto"/>
                <w:right w:val="none" w:sz="0" w:space="0" w:color="auto"/>
              </w:divBdr>
              <w:divsChild>
                <w:div w:id="1264847151">
                  <w:marLeft w:val="0"/>
                  <w:marRight w:val="0"/>
                  <w:marTop w:val="0"/>
                  <w:marBottom w:val="0"/>
                  <w:divBdr>
                    <w:top w:val="none" w:sz="0" w:space="0" w:color="auto"/>
                    <w:left w:val="none" w:sz="0" w:space="0" w:color="auto"/>
                    <w:bottom w:val="none" w:sz="0" w:space="0" w:color="auto"/>
                    <w:right w:val="none" w:sz="0" w:space="0" w:color="auto"/>
                  </w:divBdr>
                  <w:divsChild>
                    <w:div w:id="4931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20144">
      <w:bodyDiv w:val="1"/>
      <w:marLeft w:val="0"/>
      <w:marRight w:val="0"/>
      <w:marTop w:val="0"/>
      <w:marBottom w:val="0"/>
      <w:divBdr>
        <w:top w:val="none" w:sz="0" w:space="0" w:color="auto"/>
        <w:left w:val="none" w:sz="0" w:space="0" w:color="auto"/>
        <w:bottom w:val="none" w:sz="0" w:space="0" w:color="auto"/>
        <w:right w:val="none" w:sz="0" w:space="0" w:color="auto"/>
      </w:divBdr>
    </w:div>
    <w:div w:id="462696174">
      <w:bodyDiv w:val="1"/>
      <w:marLeft w:val="0"/>
      <w:marRight w:val="0"/>
      <w:marTop w:val="0"/>
      <w:marBottom w:val="0"/>
      <w:divBdr>
        <w:top w:val="none" w:sz="0" w:space="0" w:color="auto"/>
        <w:left w:val="none" w:sz="0" w:space="0" w:color="auto"/>
        <w:bottom w:val="none" w:sz="0" w:space="0" w:color="auto"/>
        <w:right w:val="none" w:sz="0" w:space="0" w:color="auto"/>
      </w:divBdr>
    </w:div>
    <w:div w:id="550967310">
      <w:bodyDiv w:val="1"/>
      <w:marLeft w:val="0"/>
      <w:marRight w:val="0"/>
      <w:marTop w:val="0"/>
      <w:marBottom w:val="0"/>
      <w:divBdr>
        <w:top w:val="none" w:sz="0" w:space="0" w:color="auto"/>
        <w:left w:val="none" w:sz="0" w:space="0" w:color="auto"/>
        <w:bottom w:val="none" w:sz="0" w:space="0" w:color="auto"/>
        <w:right w:val="none" w:sz="0" w:space="0" w:color="auto"/>
      </w:divBdr>
      <w:divsChild>
        <w:div w:id="233130043">
          <w:marLeft w:val="0"/>
          <w:marRight w:val="0"/>
          <w:marTop w:val="0"/>
          <w:marBottom w:val="0"/>
          <w:divBdr>
            <w:top w:val="none" w:sz="0" w:space="0" w:color="auto"/>
            <w:left w:val="none" w:sz="0" w:space="0" w:color="auto"/>
            <w:bottom w:val="none" w:sz="0" w:space="0" w:color="auto"/>
            <w:right w:val="none" w:sz="0" w:space="0" w:color="auto"/>
          </w:divBdr>
          <w:divsChild>
            <w:div w:id="314726046">
              <w:marLeft w:val="0"/>
              <w:marRight w:val="0"/>
              <w:marTop w:val="0"/>
              <w:marBottom w:val="0"/>
              <w:divBdr>
                <w:top w:val="none" w:sz="0" w:space="0" w:color="auto"/>
                <w:left w:val="none" w:sz="0" w:space="0" w:color="auto"/>
                <w:bottom w:val="none" w:sz="0" w:space="0" w:color="auto"/>
                <w:right w:val="none" w:sz="0" w:space="0" w:color="auto"/>
              </w:divBdr>
            </w:div>
            <w:div w:id="2073386094">
              <w:marLeft w:val="0"/>
              <w:marRight w:val="0"/>
              <w:marTop w:val="0"/>
              <w:marBottom w:val="0"/>
              <w:divBdr>
                <w:top w:val="none" w:sz="0" w:space="0" w:color="auto"/>
                <w:left w:val="none" w:sz="0" w:space="0" w:color="auto"/>
                <w:bottom w:val="none" w:sz="0" w:space="0" w:color="auto"/>
                <w:right w:val="none" w:sz="0" w:space="0" w:color="auto"/>
              </w:divBdr>
              <w:divsChild>
                <w:div w:id="574248415">
                  <w:marLeft w:val="0"/>
                  <w:marRight w:val="0"/>
                  <w:marTop w:val="0"/>
                  <w:marBottom w:val="0"/>
                  <w:divBdr>
                    <w:top w:val="none" w:sz="0" w:space="0" w:color="auto"/>
                    <w:left w:val="none" w:sz="0" w:space="0" w:color="auto"/>
                    <w:bottom w:val="none" w:sz="0" w:space="0" w:color="auto"/>
                    <w:right w:val="none" w:sz="0" w:space="0" w:color="auto"/>
                  </w:divBdr>
                  <w:divsChild>
                    <w:div w:id="5166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74670">
      <w:bodyDiv w:val="1"/>
      <w:marLeft w:val="0"/>
      <w:marRight w:val="0"/>
      <w:marTop w:val="0"/>
      <w:marBottom w:val="0"/>
      <w:divBdr>
        <w:top w:val="none" w:sz="0" w:space="0" w:color="auto"/>
        <w:left w:val="none" w:sz="0" w:space="0" w:color="auto"/>
        <w:bottom w:val="none" w:sz="0" w:space="0" w:color="auto"/>
        <w:right w:val="none" w:sz="0" w:space="0" w:color="auto"/>
      </w:divBdr>
    </w:div>
    <w:div w:id="576940802">
      <w:bodyDiv w:val="1"/>
      <w:marLeft w:val="0"/>
      <w:marRight w:val="0"/>
      <w:marTop w:val="0"/>
      <w:marBottom w:val="0"/>
      <w:divBdr>
        <w:top w:val="none" w:sz="0" w:space="0" w:color="auto"/>
        <w:left w:val="none" w:sz="0" w:space="0" w:color="auto"/>
        <w:bottom w:val="none" w:sz="0" w:space="0" w:color="auto"/>
        <w:right w:val="none" w:sz="0" w:space="0" w:color="auto"/>
      </w:divBdr>
    </w:div>
    <w:div w:id="617224490">
      <w:bodyDiv w:val="1"/>
      <w:marLeft w:val="0"/>
      <w:marRight w:val="0"/>
      <w:marTop w:val="0"/>
      <w:marBottom w:val="0"/>
      <w:divBdr>
        <w:top w:val="none" w:sz="0" w:space="0" w:color="auto"/>
        <w:left w:val="none" w:sz="0" w:space="0" w:color="auto"/>
        <w:bottom w:val="none" w:sz="0" w:space="0" w:color="auto"/>
        <w:right w:val="none" w:sz="0" w:space="0" w:color="auto"/>
      </w:divBdr>
      <w:divsChild>
        <w:div w:id="1839927898">
          <w:marLeft w:val="0"/>
          <w:marRight w:val="0"/>
          <w:marTop w:val="0"/>
          <w:marBottom w:val="0"/>
          <w:divBdr>
            <w:top w:val="none" w:sz="0" w:space="0" w:color="auto"/>
            <w:left w:val="none" w:sz="0" w:space="0" w:color="auto"/>
            <w:bottom w:val="none" w:sz="0" w:space="0" w:color="auto"/>
            <w:right w:val="none" w:sz="0" w:space="0" w:color="auto"/>
          </w:divBdr>
          <w:divsChild>
            <w:div w:id="1098715128">
              <w:marLeft w:val="0"/>
              <w:marRight w:val="0"/>
              <w:marTop w:val="0"/>
              <w:marBottom w:val="0"/>
              <w:divBdr>
                <w:top w:val="none" w:sz="0" w:space="0" w:color="auto"/>
                <w:left w:val="none" w:sz="0" w:space="0" w:color="auto"/>
                <w:bottom w:val="none" w:sz="0" w:space="0" w:color="auto"/>
                <w:right w:val="none" w:sz="0" w:space="0" w:color="auto"/>
              </w:divBdr>
            </w:div>
            <w:div w:id="1671443976">
              <w:marLeft w:val="0"/>
              <w:marRight w:val="0"/>
              <w:marTop w:val="0"/>
              <w:marBottom w:val="0"/>
              <w:divBdr>
                <w:top w:val="none" w:sz="0" w:space="0" w:color="auto"/>
                <w:left w:val="none" w:sz="0" w:space="0" w:color="auto"/>
                <w:bottom w:val="none" w:sz="0" w:space="0" w:color="auto"/>
                <w:right w:val="none" w:sz="0" w:space="0" w:color="auto"/>
              </w:divBdr>
              <w:divsChild>
                <w:div w:id="1984508697">
                  <w:marLeft w:val="0"/>
                  <w:marRight w:val="0"/>
                  <w:marTop w:val="0"/>
                  <w:marBottom w:val="0"/>
                  <w:divBdr>
                    <w:top w:val="none" w:sz="0" w:space="0" w:color="auto"/>
                    <w:left w:val="none" w:sz="0" w:space="0" w:color="auto"/>
                    <w:bottom w:val="none" w:sz="0" w:space="0" w:color="auto"/>
                    <w:right w:val="none" w:sz="0" w:space="0" w:color="auto"/>
                  </w:divBdr>
                  <w:divsChild>
                    <w:div w:id="5608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292324">
      <w:bodyDiv w:val="1"/>
      <w:marLeft w:val="0"/>
      <w:marRight w:val="0"/>
      <w:marTop w:val="0"/>
      <w:marBottom w:val="0"/>
      <w:divBdr>
        <w:top w:val="none" w:sz="0" w:space="0" w:color="auto"/>
        <w:left w:val="none" w:sz="0" w:space="0" w:color="auto"/>
        <w:bottom w:val="none" w:sz="0" w:space="0" w:color="auto"/>
        <w:right w:val="none" w:sz="0" w:space="0" w:color="auto"/>
      </w:divBdr>
    </w:div>
    <w:div w:id="700546875">
      <w:bodyDiv w:val="1"/>
      <w:marLeft w:val="0"/>
      <w:marRight w:val="0"/>
      <w:marTop w:val="0"/>
      <w:marBottom w:val="0"/>
      <w:divBdr>
        <w:top w:val="none" w:sz="0" w:space="0" w:color="auto"/>
        <w:left w:val="none" w:sz="0" w:space="0" w:color="auto"/>
        <w:bottom w:val="none" w:sz="0" w:space="0" w:color="auto"/>
        <w:right w:val="none" w:sz="0" w:space="0" w:color="auto"/>
      </w:divBdr>
    </w:div>
    <w:div w:id="707071910">
      <w:bodyDiv w:val="1"/>
      <w:marLeft w:val="0"/>
      <w:marRight w:val="0"/>
      <w:marTop w:val="0"/>
      <w:marBottom w:val="0"/>
      <w:divBdr>
        <w:top w:val="none" w:sz="0" w:space="0" w:color="auto"/>
        <w:left w:val="none" w:sz="0" w:space="0" w:color="auto"/>
        <w:bottom w:val="none" w:sz="0" w:space="0" w:color="auto"/>
        <w:right w:val="none" w:sz="0" w:space="0" w:color="auto"/>
      </w:divBdr>
    </w:div>
    <w:div w:id="730159762">
      <w:bodyDiv w:val="1"/>
      <w:marLeft w:val="0"/>
      <w:marRight w:val="0"/>
      <w:marTop w:val="0"/>
      <w:marBottom w:val="0"/>
      <w:divBdr>
        <w:top w:val="none" w:sz="0" w:space="0" w:color="auto"/>
        <w:left w:val="none" w:sz="0" w:space="0" w:color="auto"/>
        <w:bottom w:val="none" w:sz="0" w:space="0" w:color="auto"/>
        <w:right w:val="none" w:sz="0" w:space="0" w:color="auto"/>
      </w:divBdr>
    </w:div>
    <w:div w:id="762343443">
      <w:bodyDiv w:val="1"/>
      <w:marLeft w:val="0"/>
      <w:marRight w:val="0"/>
      <w:marTop w:val="0"/>
      <w:marBottom w:val="0"/>
      <w:divBdr>
        <w:top w:val="none" w:sz="0" w:space="0" w:color="auto"/>
        <w:left w:val="none" w:sz="0" w:space="0" w:color="auto"/>
        <w:bottom w:val="none" w:sz="0" w:space="0" w:color="auto"/>
        <w:right w:val="none" w:sz="0" w:space="0" w:color="auto"/>
      </w:divBdr>
      <w:divsChild>
        <w:div w:id="1698696074">
          <w:marLeft w:val="0"/>
          <w:marRight w:val="0"/>
          <w:marTop w:val="0"/>
          <w:marBottom w:val="0"/>
          <w:divBdr>
            <w:top w:val="none" w:sz="0" w:space="0" w:color="auto"/>
            <w:left w:val="none" w:sz="0" w:space="0" w:color="auto"/>
            <w:bottom w:val="none" w:sz="0" w:space="0" w:color="auto"/>
            <w:right w:val="none" w:sz="0" w:space="0" w:color="auto"/>
          </w:divBdr>
          <w:divsChild>
            <w:div w:id="685712668">
              <w:marLeft w:val="0"/>
              <w:marRight w:val="0"/>
              <w:marTop w:val="0"/>
              <w:marBottom w:val="0"/>
              <w:divBdr>
                <w:top w:val="none" w:sz="0" w:space="0" w:color="auto"/>
                <w:left w:val="none" w:sz="0" w:space="0" w:color="auto"/>
                <w:bottom w:val="none" w:sz="0" w:space="0" w:color="auto"/>
                <w:right w:val="none" w:sz="0" w:space="0" w:color="auto"/>
              </w:divBdr>
            </w:div>
            <w:div w:id="1541044508">
              <w:marLeft w:val="0"/>
              <w:marRight w:val="0"/>
              <w:marTop w:val="0"/>
              <w:marBottom w:val="0"/>
              <w:divBdr>
                <w:top w:val="none" w:sz="0" w:space="0" w:color="auto"/>
                <w:left w:val="none" w:sz="0" w:space="0" w:color="auto"/>
                <w:bottom w:val="none" w:sz="0" w:space="0" w:color="auto"/>
                <w:right w:val="none" w:sz="0" w:space="0" w:color="auto"/>
              </w:divBdr>
              <w:divsChild>
                <w:div w:id="1132946271">
                  <w:marLeft w:val="0"/>
                  <w:marRight w:val="0"/>
                  <w:marTop w:val="0"/>
                  <w:marBottom w:val="0"/>
                  <w:divBdr>
                    <w:top w:val="none" w:sz="0" w:space="0" w:color="auto"/>
                    <w:left w:val="none" w:sz="0" w:space="0" w:color="auto"/>
                    <w:bottom w:val="none" w:sz="0" w:space="0" w:color="auto"/>
                    <w:right w:val="none" w:sz="0" w:space="0" w:color="auto"/>
                  </w:divBdr>
                  <w:divsChild>
                    <w:div w:id="10776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11922">
      <w:bodyDiv w:val="1"/>
      <w:marLeft w:val="0"/>
      <w:marRight w:val="0"/>
      <w:marTop w:val="0"/>
      <w:marBottom w:val="0"/>
      <w:divBdr>
        <w:top w:val="none" w:sz="0" w:space="0" w:color="auto"/>
        <w:left w:val="none" w:sz="0" w:space="0" w:color="auto"/>
        <w:bottom w:val="none" w:sz="0" w:space="0" w:color="auto"/>
        <w:right w:val="none" w:sz="0" w:space="0" w:color="auto"/>
      </w:divBdr>
    </w:div>
    <w:div w:id="779564452">
      <w:bodyDiv w:val="1"/>
      <w:marLeft w:val="0"/>
      <w:marRight w:val="0"/>
      <w:marTop w:val="0"/>
      <w:marBottom w:val="0"/>
      <w:divBdr>
        <w:top w:val="none" w:sz="0" w:space="0" w:color="auto"/>
        <w:left w:val="none" w:sz="0" w:space="0" w:color="auto"/>
        <w:bottom w:val="none" w:sz="0" w:space="0" w:color="auto"/>
        <w:right w:val="none" w:sz="0" w:space="0" w:color="auto"/>
      </w:divBdr>
    </w:div>
    <w:div w:id="824319511">
      <w:bodyDiv w:val="1"/>
      <w:marLeft w:val="0"/>
      <w:marRight w:val="0"/>
      <w:marTop w:val="0"/>
      <w:marBottom w:val="0"/>
      <w:divBdr>
        <w:top w:val="none" w:sz="0" w:space="0" w:color="auto"/>
        <w:left w:val="none" w:sz="0" w:space="0" w:color="auto"/>
        <w:bottom w:val="none" w:sz="0" w:space="0" w:color="auto"/>
        <w:right w:val="none" w:sz="0" w:space="0" w:color="auto"/>
      </w:divBdr>
    </w:div>
    <w:div w:id="881283201">
      <w:bodyDiv w:val="1"/>
      <w:marLeft w:val="0"/>
      <w:marRight w:val="0"/>
      <w:marTop w:val="0"/>
      <w:marBottom w:val="0"/>
      <w:divBdr>
        <w:top w:val="none" w:sz="0" w:space="0" w:color="auto"/>
        <w:left w:val="none" w:sz="0" w:space="0" w:color="auto"/>
        <w:bottom w:val="none" w:sz="0" w:space="0" w:color="auto"/>
        <w:right w:val="none" w:sz="0" w:space="0" w:color="auto"/>
      </w:divBdr>
    </w:div>
    <w:div w:id="907232792">
      <w:bodyDiv w:val="1"/>
      <w:marLeft w:val="0"/>
      <w:marRight w:val="0"/>
      <w:marTop w:val="0"/>
      <w:marBottom w:val="0"/>
      <w:divBdr>
        <w:top w:val="none" w:sz="0" w:space="0" w:color="auto"/>
        <w:left w:val="none" w:sz="0" w:space="0" w:color="auto"/>
        <w:bottom w:val="none" w:sz="0" w:space="0" w:color="auto"/>
        <w:right w:val="none" w:sz="0" w:space="0" w:color="auto"/>
      </w:divBdr>
    </w:div>
    <w:div w:id="909118789">
      <w:bodyDiv w:val="1"/>
      <w:marLeft w:val="0"/>
      <w:marRight w:val="0"/>
      <w:marTop w:val="0"/>
      <w:marBottom w:val="0"/>
      <w:divBdr>
        <w:top w:val="none" w:sz="0" w:space="0" w:color="auto"/>
        <w:left w:val="none" w:sz="0" w:space="0" w:color="auto"/>
        <w:bottom w:val="none" w:sz="0" w:space="0" w:color="auto"/>
        <w:right w:val="none" w:sz="0" w:space="0" w:color="auto"/>
      </w:divBdr>
    </w:div>
    <w:div w:id="915897425">
      <w:bodyDiv w:val="1"/>
      <w:marLeft w:val="0"/>
      <w:marRight w:val="0"/>
      <w:marTop w:val="0"/>
      <w:marBottom w:val="0"/>
      <w:divBdr>
        <w:top w:val="none" w:sz="0" w:space="0" w:color="auto"/>
        <w:left w:val="none" w:sz="0" w:space="0" w:color="auto"/>
        <w:bottom w:val="none" w:sz="0" w:space="0" w:color="auto"/>
        <w:right w:val="none" w:sz="0" w:space="0" w:color="auto"/>
      </w:divBdr>
    </w:div>
    <w:div w:id="939141735">
      <w:bodyDiv w:val="1"/>
      <w:marLeft w:val="0"/>
      <w:marRight w:val="0"/>
      <w:marTop w:val="0"/>
      <w:marBottom w:val="0"/>
      <w:divBdr>
        <w:top w:val="none" w:sz="0" w:space="0" w:color="auto"/>
        <w:left w:val="none" w:sz="0" w:space="0" w:color="auto"/>
        <w:bottom w:val="none" w:sz="0" w:space="0" w:color="auto"/>
        <w:right w:val="none" w:sz="0" w:space="0" w:color="auto"/>
      </w:divBdr>
    </w:div>
    <w:div w:id="1031107661">
      <w:bodyDiv w:val="1"/>
      <w:marLeft w:val="0"/>
      <w:marRight w:val="0"/>
      <w:marTop w:val="0"/>
      <w:marBottom w:val="0"/>
      <w:divBdr>
        <w:top w:val="none" w:sz="0" w:space="0" w:color="auto"/>
        <w:left w:val="none" w:sz="0" w:space="0" w:color="auto"/>
        <w:bottom w:val="none" w:sz="0" w:space="0" w:color="auto"/>
        <w:right w:val="none" w:sz="0" w:space="0" w:color="auto"/>
      </w:divBdr>
    </w:div>
    <w:div w:id="1179734148">
      <w:bodyDiv w:val="1"/>
      <w:marLeft w:val="0"/>
      <w:marRight w:val="0"/>
      <w:marTop w:val="0"/>
      <w:marBottom w:val="0"/>
      <w:divBdr>
        <w:top w:val="none" w:sz="0" w:space="0" w:color="auto"/>
        <w:left w:val="none" w:sz="0" w:space="0" w:color="auto"/>
        <w:bottom w:val="none" w:sz="0" w:space="0" w:color="auto"/>
        <w:right w:val="none" w:sz="0" w:space="0" w:color="auto"/>
      </w:divBdr>
    </w:div>
    <w:div w:id="1200779206">
      <w:bodyDiv w:val="1"/>
      <w:marLeft w:val="0"/>
      <w:marRight w:val="0"/>
      <w:marTop w:val="0"/>
      <w:marBottom w:val="0"/>
      <w:divBdr>
        <w:top w:val="none" w:sz="0" w:space="0" w:color="auto"/>
        <w:left w:val="none" w:sz="0" w:space="0" w:color="auto"/>
        <w:bottom w:val="none" w:sz="0" w:space="0" w:color="auto"/>
        <w:right w:val="none" w:sz="0" w:space="0" w:color="auto"/>
      </w:divBdr>
    </w:div>
    <w:div w:id="1354112461">
      <w:bodyDiv w:val="1"/>
      <w:marLeft w:val="0"/>
      <w:marRight w:val="0"/>
      <w:marTop w:val="0"/>
      <w:marBottom w:val="0"/>
      <w:divBdr>
        <w:top w:val="none" w:sz="0" w:space="0" w:color="auto"/>
        <w:left w:val="none" w:sz="0" w:space="0" w:color="auto"/>
        <w:bottom w:val="none" w:sz="0" w:space="0" w:color="auto"/>
        <w:right w:val="none" w:sz="0" w:space="0" w:color="auto"/>
      </w:divBdr>
      <w:divsChild>
        <w:div w:id="994722576">
          <w:marLeft w:val="0"/>
          <w:marRight w:val="0"/>
          <w:marTop w:val="0"/>
          <w:marBottom w:val="0"/>
          <w:divBdr>
            <w:top w:val="none" w:sz="0" w:space="0" w:color="auto"/>
            <w:left w:val="none" w:sz="0" w:space="0" w:color="auto"/>
            <w:bottom w:val="none" w:sz="0" w:space="0" w:color="auto"/>
            <w:right w:val="none" w:sz="0" w:space="0" w:color="auto"/>
          </w:divBdr>
          <w:divsChild>
            <w:div w:id="831524468">
              <w:marLeft w:val="0"/>
              <w:marRight w:val="0"/>
              <w:marTop w:val="0"/>
              <w:marBottom w:val="0"/>
              <w:divBdr>
                <w:top w:val="none" w:sz="0" w:space="0" w:color="auto"/>
                <w:left w:val="none" w:sz="0" w:space="0" w:color="auto"/>
                <w:bottom w:val="none" w:sz="0" w:space="0" w:color="auto"/>
                <w:right w:val="none" w:sz="0" w:space="0" w:color="auto"/>
              </w:divBdr>
            </w:div>
            <w:div w:id="1732725733">
              <w:marLeft w:val="0"/>
              <w:marRight w:val="0"/>
              <w:marTop w:val="0"/>
              <w:marBottom w:val="0"/>
              <w:divBdr>
                <w:top w:val="none" w:sz="0" w:space="0" w:color="auto"/>
                <w:left w:val="none" w:sz="0" w:space="0" w:color="auto"/>
                <w:bottom w:val="none" w:sz="0" w:space="0" w:color="auto"/>
                <w:right w:val="none" w:sz="0" w:space="0" w:color="auto"/>
              </w:divBdr>
              <w:divsChild>
                <w:div w:id="1976333396">
                  <w:marLeft w:val="0"/>
                  <w:marRight w:val="0"/>
                  <w:marTop w:val="0"/>
                  <w:marBottom w:val="0"/>
                  <w:divBdr>
                    <w:top w:val="none" w:sz="0" w:space="0" w:color="auto"/>
                    <w:left w:val="none" w:sz="0" w:space="0" w:color="auto"/>
                    <w:bottom w:val="none" w:sz="0" w:space="0" w:color="auto"/>
                    <w:right w:val="none" w:sz="0" w:space="0" w:color="auto"/>
                  </w:divBdr>
                  <w:divsChild>
                    <w:div w:id="20883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1264">
      <w:bodyDiv w:val="1"/>
      <w:marLeft w:val="0"/>
      <w:marRight w:val="0"/>
      <w:marTop w:val="0"/>
      <w:marBottom w:val="0"/>
      <w:divBdr>
        <w:top w:val="none" w:sz="0" w:space="0" w:color="auto"/>
        <w:left w:val="none" w:sz="0" w:space="0" w:color="auto"/>
        <w:bottom w:val="none" w:sz="0" w:space="0" w:color="auto"/>
        <w:right w:val="none" w:sz="0" w:space="0" w:color="auto"/>
      </w:divBdr>
      <w:divsChild>
        <w:div w:id="182866705">
          <w:marLeft w:val="0"/>
          <w:marRight w:val="0"/>
          <w:marTop w:val="0"/>
          <w:marBottom w:val="0"/>
          <w:divBdr>
            <w:top w:val="none" w:sz="0" w:space="0" w:color="auto"/>
            <w:left w:val="none" w:sz="0" w:space="0" w:color="auto"/>
            <w:bottom w:val="none" w:sz="0" w:space="0" w:color="auto"/>
            <w:right w:val="none" w:sz="0" w:space="0" w:color="auto"/>
          </w:divBdr>
          <w:divsChild>
            <w:div w:id="755858906">
              <w:marLeft w:val="0"/>
              <w:marRight w:val="0"/>
              <w:marTop w:val="0"/>
              <w:marBottom w:val="0"/>
              <w:divBdr>
                <w:top w:val="none" w:sz="0" w:space="0" w:color="auto"/>
                <w:left w:val="none" w:sz="0" w:space="0" w:color="auto"/>
                <w:bottom w:val="none" w:sz="0" w:space="0" w:color="auto"/>
                <w:right w:val="none" w:sz="0" w:space="0" w:color="auto"/>
              </w:divBdr>
            </w:div>
            <w:div w:id="1733577460">
              <w:marLeft w:val="0"/>
              <w:marRight w:val="0"/>
              <w:marTop w:val="0"/>
              <w:marBottom w:val="0"/>
              <w:divBdr>
                <w:top w:val="none" w:sz="0" w:space="0" w:color="auto"/>
                <w:left w:val="none" w:sz="0" w:space="0" w:color="auto"/>
                <w:bottom w:val="none" w:sz="0" w:space="0" w:color="auto"/>
                <w:right w:val="none" w:sz="0" w:space="0" w:color="auto"/>
              </w:divBdr>
              <w:divsChild>
                <w:div w:id="970282039">
                  <w:marLeft w:val="0"/>
                  <w:marRight w:val="0"/>
                  <w:marTop w:val="0"/>
                  <w:marBottom w:val="0"/>
                  <w:divBdr>
                    <w:top w:val="none" w:sz="0" w:space="0" w:color="auto"/>
                    <w:left w:val="none" w:sz="0" w:space="0" w:color="auto"/>
                    <w:bottom w:val="none" w:sz="0" w:space="0" w:color="auto"/>
                    <w:right w:val="none" w:sz="0" w:space="0" w:color="auto"/>
                  </w:divBdr>
                  <w:divsChild>
                    <w:div w:id="13514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474961">
      <w:bodyDiv w:val="1"/>
      <w:marLeft w:val="0"/>
      <w:marRight w:val="0"/>
      <w:marTop w:val="0"/>
      <w:marBottom w:val="0"/>
      <w:divBdr>
        <w:top w:val="none" w:sz="0" w:space="0" w:color="auto"/>
        <w:left w:val="none" w:sz="0" w:space="0" w:color="auto"/>
        <w:bottom w:val="none" w:sz="0" w:space="0" w:color="auto"/>
        <w:right w:val="none" w:sz="0" w:space="0" w:color="auto"/>
      </w:divBdr>
    </w:div>
    <w:div w:id="1526752011">
      <w:bodyDiv w:val="1"/>
      <w:marLeft w:val="0"/>
      <w:marRight w:val="0"/>
      <w:marTop w:val="0"/>
      <w:marBottom w:val="0"/>
      <w:divBdr>
        <w:top w:val="none" w:sz="0" w:space="0" w:color="auto"/>
        <w:left w:val="none" w:sz="0" w:space="0" w:color="auto"/>
        <w:bottom w:val="none" w:sz="0" w:space="0" w:color="auto"/>
        <w:right w:val="none" w:sz="0" w:space="0" w:color="auto"/>
      </w:divBdr>
    </w:div>
    <w:div w:id="1552380661">
      <w:bodyDiv w:val="1"/>
      <w:marLeft w:val="0"/>
      <w:marRight w:val="0"/>
      <w:marTop w:val="0"/>
      <w:marBottom w:val="0"/>
      <w:divBdr>
        <w:top w:val="none" w:sz="0" w:space="0" w:color="auto"/>
        <w:left w:val="none" w:sz="0" w:space="0" w:color="auto"/>
        <w:bottom w:val="none" w:sz="0" w:space="0" w:color="auto"/>
        <w:right w:val="none" w:sz="0" w:space="0" w:color="auto"/>
      </w:divBdr>
    </w:div>
    <w:div w:id="1591230109">
      <w:bodyDiv w:val="1"/>
      <w:marLeft w:val="0"/>
      <w:marRight w:val="0"/>
      <w:marTop w:val="0"/>
      <w:marBottom w:val="0"/>
      <w:divBdr>
        <w:top w:val="none" w:sz="0" w:space="0" w:color="auto"/>
        <w:left w:val="none" w:sz="0" w:space="0" w:color="auto"/>
        <w:bottom w:val="none" w:sz="0" w:space="0" w:color="auto"/>
        <w:right w:val="none" w:sz="0" w:space="0" w:color="auto"/>
      </w:divBdr>
    </w:div>
    <w:div w:id="1645164484">
      <w:bodyDiv w:val="1"/>
      <w:marLeft w:val="0"/>
      <w:marRight w:val="0"/>
      <w:marTop w:val="0"/>
      <w:marBottom w:val="0"/>
      <w:divBdr>
        <w:top w:val="none" w:sz="0" w:space="0" w:color="auto"/>
        <w:left w:val="none" w:sz="0" w:space="0" w:color="auto"/>
        <w:bottom w:val="none" w:sz="0" w:space="0" w:color="auto"/>
        <w:right w:val="none" w:sz="0" w:space="0" w:color="auto"/>
      </w:divBdr>
      <w:divsChild>
        <w:div w:id="1899970217">
          <w:marLeft w:val="0"/>
          <w:marRight w:val="0"/>
          <w:marTop w:val="0"/>
          <w:marBottom w:val="0"/>
          <w:divBdr>
            <w:top w:val="none" w:sz="0" w:space="0" w:color="auto"/>
            <w:left w:val="none" w:sz="0" w:space="0" w:color="auto"/>
            <w:bottom w:val="none" w:sz="0" w:space="0" w:color="auto"/>
            <w:right w:val="none" w:sz="0" w:space="0" w:color="auto"/>
          </w:divBdr>
          <w:divsChild>
            <w:div w:id="585727524">
              <w:marLeft w:val="0"/>
              <w:marRight w:val="0"/>
              <w:marTop w:val="0"/>
              <w:marBottom w:val="0"/>
              <w:divBdr>
                <w:top w:val="none" w:sz="0" w:space="0" w:color="auto"/>
                <w:left w:val="none" w:sz="0" w:space="0" w:color="auto"/>
                <w:bottom w:val="none" w:sz="0" w:space="0" w:color="auto"/>
                <w:right w:val="none" w:sz="0" w:space="0" w:color="auto"/>
              </w:divBdr>
            </w:div>
            <w:div w:id="172648184">
              <w:marLeft w:val="0"/>
              <w:marRight w:val="0"/>
              <w:marTop w:val="0"/>
              <w:marBottom w:val="0"/>
              <w:divBdr>
                <w:top w:val="none" w:sz="0" w:space="0" w:color="auto"/>
                <w:left w:val="none" w:sz="0" w:space="0" w:color="auto"/>
                <w:bottom w:val="none" w:sz="0" w:space="0" w:color="auto"/>
                <w:right w:val="none" w:sz="0" w:space="0" w:color="auto"/>
              </w:divBdr>
              <w:divsChild>
                <w:div w:id="909147238">
                  <w:marLeft w:val="0"/>
                  <w:marRight w:val="0"/>
                  <w:marTop w:val="0"/>
                  <w:marBottom w:val="0"/>
                  <w:divBdr>
                    <w:top w:val="none" w:sz="0" w:space="0" w:color="auto"/>
                    <w:left w:val="none" w:sz="0" w:space="0" w:color="auto"/>
                    <w:bottom w:val="none" w:sz="0" w:space="0" w:color="auto"/>
                    <w:right w:val="none" w:sz="0" w:space="0" w:color="auto"/>
                  </w:divBdr>
                  <w:divsChild>
                    <w:div w:id="1313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433980">
      <w:bodyDiv w:val="1"/>
      <w:marLeft w:val="0"/>
      <w:marRight w:val="0"/>
      <w:marTop w:val="0"/>
      <w:marBottom w:val="0"/>
      <w:divBdr>
        <w:top w:val="none" w:sz="0" w:space="0" w:color="auto"/>
        <w:left w:val="none" w:sz="0" w:space="0" w:color="auto"/>
        <w:bottom w:val="none" w:sz="0" w:space="0" w:color="auto"/>
        <w:right w:val="none" w:sz="0" w:space="0" w:color="auto"/>
      </w:divBdr>
    </w:div>
    <w:div w:id="1838298813">
      <w:bodyDiv w:val="1"/>
      <w:marLeft w:val="0"/>
      <w:marRight w:val="0"/>
      <w:marTop w:val="0"/>
      <w:marBottom w:val="0"/>
      <w:divBdr>
        <w:top w:val="none" w:sz="0" w:space="0" w:color="auto"/>
        <w:left w:val="none" w:sz="0" w:space="0" w:color="auto"/>
        <w:bottom w:val="none" w:sz="0" w:space="0" w:color="auto"/>
        <w:right w:val="none" w:sz="0" w:space="0" w:color="auto"/>
      </w:divBdr>
      <w:divsChild>
        <w:div w:id="585647972">
          <w:marLeft w:val="0"/>
          <w:marRight w:val="0"/>
          <w:marTop w:val="0"/>
          <w:marBottom w:val="0"/>
          <w:divBdr>
            <w:top w:val="none" w:sz="0" w:space="0" w:color="auto"/>
            <w:left w:val="none" w:sz="0" w:space="0" w:color="auto"/>
            <w:bottom w:val="none" w:sz="0" w:space="0" w:color="auto"/>
            <w:right w:val="none" w:sz="0" w:space="0" w:color="auto"/>
          </w:divBdr>
          <w:divsChild>
            <w:div w:id="151140270">
              <w:marLeft w:val="0"/>
              <w:marRight w:val="0"/>
              <w:marTop w:val="0"/>
              <w:marBottom w:val="0"/>
              <w:divBdr>
                <w:top w:val="none" w:sz="0" w:space="0" w:color="auto"/>
                <w:left w:val="none" w:sz="0" w:space="0" w:color="auto"/>
                <w:bottom w:val="none" w:sz="0" w:space="0" w:color="auto"/>
                <w:right w:val="none" w:sz="0" w:space="0" w:color="auto"/>
              </w:divBdr>
            </w:div>
            <w:div w:id="1288050821">
              <w:marLeft w:val="0"/>
              <w:marRight w:val="0"/>
              <w:marTop w:val="0"/>
              <w:marBottom w:val="0"/>
              <w:divBdr>
                <w:top w:val="none" w:sz="0" w:space="0" w:color="auto"/>
                <w:left w:val="none" w:sz="0" w:space="0" w:color="auto"/>
                <w:bottom w:val="none" w:sz="0" w:space="0" w:color="auto"/>
                <w:right w:val="none" w:sz="0" w:space="0" w:color="auto"/>
              </w:divBdr>
              <w:divsChild>
                <w:div w:id="790323409">
                  <w:marLeft w:val="0"/>
                  <w:marRight w:val="0"/>
                  <w:marTop w:val="0"/>
                  <w:marBottom w:val="0"/>
                  <w:divBdr>
                    <w:top w:val="none" w:sz="0" w:space="0" w:color="auto"/>
                    <w:left w:val="none" w:sz="0" w:space="0" w:color="auto"/>
                    <w:bottom w:val="none" w:sz="0" w:space="0" w:color="auto"/>
                    <w:right w:val="none" w:sz="0" w:space="0" w:color="auto"/>
                  </w:divBdr>
                  <w:divsChild>
                    <w:div w:id="7830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653511">
      <w:bodyDiv w:val="1"/>
      <w:marLeft w:val="0"/>
      <w:marRight w:val="0"/>
      <w:marTop w:val="0"/>
      <w:marBottom w:val="0"/>
      <w:divBdr>
        <w:top w:val="none" w:sz="0" w:space="0" w:color="auto"/>
        <w:left w:val="none" w:sz="0" w:space="0" w:color="auto"/>
        <w:bottom w:val="none" w:sz="0" w:space="0" w:color="auto"/>
        <w:right w:val="none" w:sz="0" w:space="0" w:color="auto"/>
      </w:divBdr>
    </w:div>
    <w:div w:id="20664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11</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Trieu</dc:creator>
  <cp:keywords/>
  <dc:description/>
  <cp:lastModifiedBy>Nguyen Hoang Trieu</cp:lastModifiedBy>
  <cp:revision>134</cp:revision>
  <dcterms:created xsi:type="dcterms:W3CDTF">2025-06-17T04:48:00Z</dcterms:created>
  <dcterms:modified xsi:type="dcterms:W3CDTF">2025-06-20T04:08:00Z</dcterms:modified>
</cp:coreProperties>
</file>