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BA6" w:rsidRDefault="00427EB3" w:rsidP="00427EB3">
      <w:pPr>
        <w:pStyle w:val="ListParagraph"/>
        <w:numPr>
          <w:ilvl w:val="0"/>
          <w:numId w:val="5"/>
        </w:numPr>
      </w:pPr>
      <w:r>
        <w:t>Truy cập phần quản trị CSDL MySQL (</w:t>
      </w:r>
      <w:hyperlink r:id="rId6" w:history="1">
        <w:r w:rsidRPr="007A15D8">
          <w:rPr>
            <w:rStyle w:val="Hyperlink"/>
          </w:rPr>
          <w:t>http://localhost/phpmyadmin/</w:t>
        </w:r>
      </w:hyperlink>
      <w:r>
        <w:t>)</w:t>
      </w:r>
    </w:p>
    <w:p w:rsidR="00427EB3" w:rsidRDefault="00427EB3" w:rsidP="00427EB3">
      <w:pPr>
        <w:pStyle w:val="ListParagraph"/>
        <w:ind w:left="360"/>
      </w:pPr>
    </w:p>
    <w:p w:rsidR="00427EB3" w:rsidRPr="00427EB3" w:rsidRDefault="00427EB3" w:rsidP="00427EB3">
      <w:pPr>
        <w:pStyle w:val="ListParagraph"/>
        <w:numPr>
          <w:ilvl w:val="0"/>
          <w:numId w:val="5"/>
        </w:numPr>
      </w:pPr>
      <w:r>
        <w:t xml:space="preserve">Tạo mới CSDL và đặt tên </w:t>
      </w:r>
      <w:r w:rsidRPr="00427EB3">
        <w:rPr>
          <w:b/>
          <w:bCs/>
        </w:rPr>
        <w:t>blog</w:t>
      </w:r>
    </w:p>
    <w:p w:rsidR="00427EB3" w:rsidRDefault="00427EB3" w:rsidP="00427EB3">
      <w:pPr>
        <w:ind w:left="360"/>
      </w:pPr>
      <w:r>
        <w:rPr>
          <w:noProof/>
        </w:rPr>
        <w:drawing>
          <wp:inline distT="0" distB="0" distL="0" distR="0" wp14:anchorId="6857FC51" wp14:editId="0A78D657">
            <wp:extent cx="685800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27EB3" w:rsidRDefault="00427EB3" w:rsidP="00427EB3">
      <w:pPr>
        <w:pStyle w:val="ListParagraph"/>
        <w:numPr>
          <w:ilvl w:val="0"/>
          <w:numId w:val="5"/>
        </w:numPr>
      </w:pPr>
      <w:r>
        <w:t xml:space="preserve">Tạo lần lượt các bảng trong CSDL </w:t>
      </w:r>
      <w:r w:rsidRPr="00427EB3">
        <w:rPr>
          <w:b/>
          <w:bCs/>
        </w:rPr>
        <w:t>blog</w:t>
      </w:r>
    </w:p>
    <w:p w:rsidR="00427EB3" w:rsidRPr="00427EB3" w:rsidRDefault="00427EB3" w:rsidP="00427EB3">
      <w:pPr>
        <w:pStyle w:val="ListParagraph"/>
        <w:ind w:left="360"/>
        <w:rPr>
          <w:b/>
          <w:bCs/>
        </w:rPr>
      </w:pPr>
      <w:r w:rsidRPr="00427EB3">
        <w:rPr>
          <w:b/>
          <w:bCs/>
          <w:highlight w:val="yellow"/>
        </w:rPr>
        <w:t>blog_category</w:t>
      </w:r>
    </w:p>
    <w:p w:rsidR="00427EB3" w:rsidRDefault="00427EB3" w:rsidP="00427EB3">
      <w:pPr>
        <w:pStyle w:val="ListParagraph"/>
        <w:ind w:left="360"/>
      </w:pPr>
      <w:r w:rsidRPr="00427EB3">
        <w:drawing>
          <wp:inline distT="0" distB="0" distL="0" distR="0" wp14:anchorId="37D5D31A" wp14:editId="0E6A2219">
            <wp:extent cx="6858000" cy="137160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A5173E4-AB27-4406-91D4-EB44A7899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A5173E4-AB27-4406-91D4-EB44A7899D94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Default="00427EB3" w:rsidP="00427EB3">
      <w:pPr>
        <w:pStyle w:val="ListParagraph"/>
        <w:ind w:left="360"/>
      </w:pP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t>blog_post</w:t>
      </w: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drawing>
          <wp:inline distT="0" distB="0" distL="0" distR="0" wp14:anchorId="72A31E7D" wp14:editId="79CBB6A1">
            <wp:extent cx="6858000" cy="3018155"/>
            <wp:effectExtent l="0" t="0" r="0" b="0"/>
            <wp:docPr id="2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19D4224-738B-4C8A-8502-F0F3DBE28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19D4224-738B-4C8A-8502-F0F3DBE287A9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27EB3" w:rsidRDefault="00427EB3" w:rsidP="00427EB3">
      <w:pPr>
        <w:pStyle w:val="ListParagraph"/>
        <w:ind w:left="360"/>
        <w:rPr>
          <w:b/>
          <w:bCs/>
          <w:highlight w:val="yellow"/>
        </w:rPr>
      </w:pP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t>blog_comment</w:t>
      </w: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lastRenderedPageBreak/>
        <w:drawing>
          <wp:inline distT="0" distB="0" distL="0" distR="0" wp14:anchorId="32CB9245" wp14:editId="37952440">
            <wp:extent cx="6858000" cy="1686560"/>
            <wp:effectExtent l="0" t="0" r="0" b="8890"/>
            <wp:docPr id="2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48C02D-C969-4221-9206-38F0ADE22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648C02D-C969-4221-9206-38F0ADE22024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27EB3" w:rsidRDefault="00427EB3" w:rsidP="00427EB3">
      <w:pPr>
        <w:pStyle w:val="ListParagraph"/>
        <w:ind w:left="360"/>
        <w:rPr>
          <w:b/>
          <w:bCs/>
          <w:highlight w:val="yellow"/>
        </w:rPr>
      </w:pP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t>blog_contact</w:t>
      </w: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drawing>
          <wp:inline distT="0" distB="0" distL="0" distR="0" wp14:anchorId="6A4D9086" wp14:editId="2D3166D8">
            <wp:extent cx="6858000" cy="1637665"/>
            <wp:effectExtent l="0" t="0" r="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240EEB8-0E54-4FD1-82D8-3A2C0B0C2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240EEB8-0E54-4FD1-82D8-3A2C0B0C2365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27EB3" w:rsidRDefault="00427EB3" w:rsidP="00427EB3">
      <w:pPr>
        <w:pStyle w:val="ListParagraph"/>
        <w:ind w:left="360"/>
        <w:rPr>
          <w:b/>
          <w:bCs/>
          <w:highlight w:val="yellow"/>
        </w:rPr>
      </w:pP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t>blog_subscriber</w:t>
      </w:r>
    </w:p>
    <w:p w:rsidR="00427EB3" w:rsidRDefault="00427EB3" w:rsidP="00427EB3">
      <w:pPr>
        <w:pStyle w:val="ListParagraph"/>
        <w:ind w:left="360"/>
        <w:rPr>
          <w:b/>
          <w:bCs/>
          <w:highlight w:val="yellow"/>
        </w:rPr>
      </w:pPr>
      <w:r w:rsidRPr="00427EB3">
        <w:rPr>
          <w:b/>
          <w:bCs/>
          <w:highlight w:val="yellow"/>
        </w:rPr>
        <w:drawing>
          <wp:inline distT="0" distB="0" distL="0" distR="0" wp14:anchorId="4BD2531B" wp14:editId="2DF076A5">
            <wp:extent cx="6858000" cy="112458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ABFEF2E-2931-482F-B303-8045145E1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ABFEF2E-2931-482F-B303-8045145E119F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27EB3" w:rsidRDefault="00427EB3" w:rsidP="00427EB3">
      <w:pPr>
        <w:pStyle w:val="ListParagraph"/>
        <w:ind w:left="360"/>
        <w:rPr>
          <w:b/>
          <w:bCs/>
          <w:highlight w:val="yellow"/>
        </w:rPr>
      </w:pPr>
    </w:p>
    <w:p w:rsidR="00427EB3" w:rsidRDefault="00427EB3" w:rsidP="00427EB3">
      <w:pPr>
        <w:pStyle w:val="ListParagraph"/>
        <w:ind w:left="360"/>
        <w:rPr>
          <w:b/>
          <w:bCs/>
        </w:rPr>
      </w:pPr>
      <w:r w:rsidRPr="00427EB3">
        <w:rPr>
          <w:b/>
          <w:bCs/>
          <w:highlight w:val="yellow"/>
        </w:rPr>
        <w:t>blog_tags</w:t>
      </w:r>
    </w:p>
    <w:p w:rsidR="00427EB3" w:rsidRDefault="00427EB3" w:rsidP="00427EB3">
      <w:pPr>
        <w:pStyle w:val="ListParagraph"/>
        <w:ind w:left="360"/>
        <w:rPr>
          <w:b/>
          <w:bCs/>
        </w:rPr>
      </w:pPr>
      <w:r w:rsidRPr="00427EB3">
        <w:rPr>
          <w:b/>
          <w:bCs/>
        </w:rPr>
        <w:drawing>
          <wp:inline distT="0" distB="0" distL="0" distR="0" wp14:anchorId="2D50DF3F" wp14:editId="7440C0C5">
            <wp:extent cx="6858000" cy="831850"/>
            <wp:effectExtent l="0" t="0" r="0" b="6350"/>
            <wp:docPr id="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F614728-AA62-4FE9-B665-98B0067BF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F614728-AA62-4FE9-B665-98B0067BF266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27EB3" w:rsidRDefault="00427EB3" w:rsidP="00427EB3">
      <w:pPr>
        <w:pStyle w:val="ListParagraph"/>
        <w:ind w:left="360"/>
        <w:rPr>
          <w:b/>
          <w:bCs/>
        </w:rPr>
      </w:pPr>
    </w:p>
    <w:p w:rsidR="00427EB3" w:rsidRPr="00427EB3" w:rsidRDefault="00427EB3" w:rsidP="00427EB3">
      <w:pPr>
        <w:pStyle w:val="ListParagraph"/>
        <w:ind w:left="360"/>
        <w:rPr>
          <w:b/>
          <w:bCs/>
        </w:rPr>
      </w:pPr>
      <w:r w:rsidRPr="00427EB3">
        <w:rPr>
          <w:b/>
          <w:bCs/>
          <w:highlight w:val="yellow"/>
        </w:rPr>
        <w:t>blog_user</w:t>
      </w:r>
    </w:p>
    <w:p w:rsidR="00427EB3" w:rsidRDefault="00427EB3" w:rsidP="00427EB3">
      <w:pPr>
        <w:pStyle w:val="ListParagraph"/>
        <w:ind w:left="360"/>
      </w:pPr>
      <w:r w:rsidRPr="00427EB3">
        <w:lastRenderedPageBreak/>
        <w:drawing>
          <wp:inline distT="0" distB="0" distL="0" distR="0" wp14:anchorId="5597885F" wp14:editId="28B81094">
            <wp:extent cx="6858000" cy="2239645"/>
            <wp:effectExtent l="0" t="0" r="0" b="825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05F9F00-68EE-425D-8BC9-A9481D86F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5F9F00-68EE-425D-8BC9-A9481D86FD53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3" w:rsidRPr="004E3538" w:rsidRDefault="004E3538" w:rsidP="00427EB3">
      <w:pPr>
        <w:pStyle w:val="ListParagraph"/>
        <w:numPr>
          <w:ilvl w:val="0"/>
          <w:numId w:val="5"/>
        </w:numPr>
        <w:rPr>
          <w:i/>
          <w:iCs/>
        </w:rPr>
      </w:pPr>
      <w:r w:rsidRPr="004E3538">
        <w:rPr>
          <w:b/>
          <w:bCs/>
          <w:i/>
          <w:iCs/>
        </w:rPr>
        <w:t>Lưu ý:</w:t>
      </w:r>
      <w:r w:rsidRPr="004E3538">
        <w:rPr>
          <w:i/>
          <w:iCs/>
        </w:rPr>
        <w:t xml:space="preserve"> Trường hợp các bạn nào không theo kịp các bước tạo bảng thì có thể tạo CSDL </w:t>
      </w:r>
      <w:r w:rsidRPr="004E3538">
        <w:rPr>
          <w:b/>
          <w:bCs/>
          <w:i/>
          <w:iCs/>
        </w:rPr>
        <w:t>blog</w:t>
      </w:r>
      <w:r w:rsidRPr="004E3538">
        <w:rPr>
          <w:i/>
          <w:iCs/>
        </w:rPr>
        <w:t xml:space="preserve"> và import file </w:t>
      </w:r>
      <w:r w:rsidRPr="004E3538">
        <w:rPr>
          <w:b/>
          <w:bCs/>
          <w:i/>
          <w:iCs/>
        </w:rPr>
        <w:t>blog_nodata.sql</w:t>
      </w:r>
      <w:r w:rsidRPr="004E3538">
        <w:rPr>
          <w:i/>
          <w:iCs/>
        </w:rPr>
        <w:t xml:space="preserve"> vào CSDL </w:t>
      </w:r>
      <w:r w:rsidRPr="004E3538">
        <w:rPr>
          <w:b/>
          <w:bCs/>
          <w:i/>
          <w:iCs/>
        </w:rPr>
        <w:t>blog</w:t>
      </w:r>
    </w:p>
    <w:p w:rsidR="004E3538" w:rsidRPr="004E3538" w:rsidRDefault="004E3538" w:rsidP="004E3538">
      <w:pPr>
        <w:pStyle w:val="ListParagraph"/>
        <w:ind w:left="360"/>
      </w:pPr>
    </w:p>
    <w:p w:rsidR="004E3538" w:rsidRDefault="004E3538" w:rsidP="004E3538">
      <w:pPr>
        <w:pStyle w:val="ListParagraph"/>
        <w:ind w:left="360"/>
      </w:pPr>
      <w:r>
        <w:rPr>
          <w:noProof/>
        </w:rPr>
        <w:drawing>
          <wp:inline distT="0" distB="0" distL="0" distR="0" wp14:anchorId="4F73D3B2" wp14:editId="4BB9762A">
            <wp:extent cx="6858000" cy="28060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38" w:rsidRDefault="004E3538" w:rsidP="004E3538">
      <w:pPr>
        <w:pStyle w:val="ListParagraph"/>
        <w:numPr>
          <w:ilvl w:val="0"/>
          <w:numId w:val="5"/>
        </w:numPr>
      </w:pPr>
      <w:r>
        <w:t>Kết quả sau khi tạo xong CSDL blog</w:t>
      </w:r>
    </w:p>
    <w:p w:rsidR="004E3538" w:rsidRPr="00427EB3" w:rsidRDefault="004E3538" w:rsidP="004E3538">
      <w:pPr>
        <w:pStyle w:val="ListParagraph"/>
        <w:ind w:left="360"/>
      </w:pPr>
      <w:r>
        <w:rPr>
          <w:noProof/>
        </w:rPr>
        <w:drawing>
          <wp:inline distT="0" distB="0" distL="0" distR="0" wp14:anchorId="69FA5D9D" wp14:editId="07436185">
            <wp:extent cx="6858000" cy="2495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538" w:rsidRPr="00427EB3" w:rsidSect="00C34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E76"/>
    <w:multiLevelType w:val="hybridMultilevel"/>
    <w:tmpl w:val="B88A2E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270983"/>
    <w:multiLevelType w:val="multilevel"/>
    <w:tmpl w:val="AD5073A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bullet"/>
      <w:pStyle w:val="Heading4"/>
      <w:lvlText w:val=""/>
      <w:lvlJc w:val="left"/>
      <w:pPr>
        <w:ind w:left="2160" w:firstLine="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45424805"/>
    <w:multiLevelType w:val="hybridMultilevel"/>
    <w:tmpl w:val="5450E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008CA"/>
    <w:multiLevelType w:val="multilevel"/>
    <w:tmpl w:val="2112FB7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pStyle w:val="a3"/>
      <w:lvlText w:val="%1.%2.%3.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2C3993"/>
    <w:multiLevelType w:val="hybridMultilevel"/>
    <w:tmpl w:val="DF9C2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8B"/>
    <w:rsid w:val="000020E5"/>
    <w:rsid w:val="00033BA6"/>
    <w:rsid w:val="000418AB"/>
    <w:rsid w:val="00095490"/>
    <w:rsid w:val="00213DF6"/>
    <w:rsid w:val="002D1FE3"/>
    <w:rsid w:val="002F0B27"/>
    <w:rsid w:val="003C6941"/>
    <w:rsid w:val="003F4F8B"/>
    <w:rsid w:val="00427EB3"/>
    <w:rsid w:val="004E3538"/>
    <w:rsid w:val="0054620B"/>
    <w:rsid w:val="006155A9"/>
    <w:rsid w:val="00637FB4"/>
    <w:rsid w:val="0064476E"/>
    <w:rsid w:val="00646C62"/>
    <w:rsid w:val="006743F9"/>
    <w:rsid w:val="006A3027"/>
    <w:rsid w:val="006F6755"/>
    <w:rsid w:val="006F6AE4"/>
    <w:rsid w:val="00806140"/>
    <w:rsid w:val="008467CB"/>
    <w:rsid w:val="008C37B0"/>
    <w:rsid w:val="00A3161A"/>
    <w:rsid w:val="00B94EDA"/>
    <w:rsid w:val="00C340B3"/>
    <w:rsid w:val="00C36251"/>
    <w:rsid w:val="00C37F57"/>
    <w:rsid w:val="00C71C8C"/>
    <w:rsid w:val="00CA0F0A"/>
    <w:rsid w:val="00CC5F91"/>
    <w:rsid w:val="00D57843"/>
    <w:rsid w:val="00D8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42D6"/>
  <w15:chartTrackingRefBased/>
  <w15:docId w15:val="{4A77DE92-82BB-4795-B7EF-A02FA40F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F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51"/>
    <w:pPr>
      <w:ind w:left="720"/>
      <w:contextualSpacing/>
    </w:pPr>
  </w:style>
  <w:style w:type="paragraph" w:customStyle="1" w:styleId="a1">
    <w:name w:val="a1"/>
    <w:basedOn w:val="ListParagraph"/>
    <w:autoRedefine/>
    <w:qFormat/>
    <w:rsid w:val="000418AB"/>
    <w:pPr>
      <w:numPr>
        <w:numId w:val="2"/>
      </w:numPr>
    </w:pPr>
    <w:rPr>
      <w:b/>
      <w:bCs/>
      <w:color w:val="FF0000"/>
    </w:rPr>
  </w:style>
  <w:style w:type="paragraph" w:customStyle="1" w:styleId="a2">
    <w:name w:val="a2"/>
    <w:basedOn w:val="ListParagraph"/>
    <w:autoRedefine/>
    <w:qFormat/>
    <w:rsid w:val="000418AB"/>
    <w:pPr>
      <w:numPr>
        <w:ilvl w:val="1"/>
        <w:numId w:val="2"/>
      </w:numPr>
    </w:pPr>
    <w:rPr>
      <w:b/>
      <w:bCs/>
      <w:color w:val="00B0F0"/>
    </w:rPr>
  </w:style>
  <w:style w:type="paragraph" w:customStyle="1" w:styleId="a3">
    <w:name w:val="a3"/>
    <w:basedOn w:val="ListParagraph"/>
    <w:autoRedefine/>
    <w:qFormat/>
    <w:rsid w:val="000418AB"/>
    <w:pPr>
      <w:numPr>
        <w:ilvl w:val="2"/>
        <w:numId w:val="2"/>
      </w:numPr>
    </w:pPr>
    <w:rPr>
      <w:b/>
      <w:bCs/>
      <w:color w:val="00B050"/>
    </w:rPr>
  </w:style>
  <w:style w:type="paragraph" w:customStyle="1" w:styleId="a4">
    <w:name w:val="a4"/>
    <w:basedOn w:val="ListParagraph"/>
    <w:autoRedefine/>
    <w:qFormat/>
    <w:rsid w:val="000418AB"/>
    <w:pPr>
      <w:numPr>
        <w:ilvl w:val="3"/>
        <w:numId w:val="2"/>
      </w:numPr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F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F6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9919D-71A4-4763-9B7C-4507C922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Son Vi</dc:creator>
  <cp:keywords/>
  <dc:description/>
  <cp:lastModifiedBy>Nguyen Hoang Son Vi</cp:lastModifiedBy>
  <cp:revision>4</cp:revision>
  <dcterms:created xsi:type="dcterms:W3CDTF">2022-05-22T04:34:00Z</dcterms:created>
  <dcterms:modified xsi:type="dcterms:W3CDTF">2022-05-22T04:56:00Z</dcterms:modified>
</cp:coreProperties>
</file>