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EFD9B" w14:textId="77777777" w:rsidR="00FD0523" w:rsidRPr="00FD0523" w:rsidRDefault="00FD0523" w:rsidP="00D47288">
      <w:pPr>
        <w:jc w:val="both"/>
        <w:rPr>
          <w:b/>
          <w:bCs/>
        </w:rPr>
      </w:pPr>
      <w:r w:rsidRPr="00FD0523">
        <w:rPr>
          <w:b/>
          <w:bCs/>
        </w:rPr>
        <w:t>Câu 1: Mong muốn và định hướng của bạn là gì sau khi học xong môn học?</w:t>
      </w:r>
    </w:p>
    <w:p w14:paraId="5013CD91" w14:textId="44F6085B" w:rsidR="00FD0523" w:rsidRPr="00FD0523" w:rsidRDefault="00FD0523" w:rsidP="00D47288">
      <w:pPr>
        <w:ind w:firstLine="720"/>
        <w:jc w:val="both"/>
      </w:pPr>
      <w:r w:rsidRPr="00FD0523">
        <w:t xml:space="preserve">Sau khi hoàn thành môn học này, </w:t>
      </w:r>
      <w:r>
        <w:t>em</w:t>
      </w:r>
      <w:r w:rsidRPr="00FD0523">
        <w:t xml:space="preserve"> mong muốn có thể nắm vững kiến thức cơ bản và thực hành thành thạo về phát triển ứng dụng di động, đặc biệt là sử dụng Flutter hoặc một framework phổ biến. </w:t>
      </w:r>
      <w:r>
        <w:t>Em</w:t>
      </w:r>
      <w:r w:rsidRPr="00FD0523">
        <w:t xml:space="preserve"> định hướng sẽ phát triển các ứng dụng thực tế, có thể triển khai lên App Store hoặc Google Play. Ngoài ra, </w:t>
      </w:r>
      <w:r>
        <w:t>em</w:t>
      </w:r>
      <w:r w:rsidRPr="00FD0523">
        <w:t xml:space="preserve"> cũng hy vọng tích lũy được kinh nghiệm làm việc với Git, UI/UX cơ bản và có thể tham gia các dự án thực tế hoặc thực tập tại công ty công nghệ trong tương lai gần.</w:t>
      </w:r>
    </w:p>
    <w:p w14:paraId="2D392218" w14:textId="77777777" w:rsidR="00FD0523" w:rsidRPr="00FD0523" w:rsidRDefault="00FD0523" w:rsidP="00D47288">
      <w:pPr>
        <w:jc w:val="both"/>
        <w:rPr>
          <w:b/>
          <w:bCs/>
        </w:rPr>
      </w:pPr>
      <w:r w:rsidRPr="00FD0523">
        <w:rPr>
          <w:b/>
          <w:bCs/>
        </w:rPr>
        <w:t>Câu 2: Theo bạn, trong tương lai gần (10 năm), lập trình di động có phát triển không? Giải thích tại sao.</w:t>
      </w:r>
    </w:p>
    <w:p w14:paraId="03DDB509" w14:textId="153797C6" w:rsidR="00FD0523" w:rsidRPr="00FD0523" w:rsidRDefault="00FD0523" w:rsidP="00D47288">
      <w:pPr>
        <w:ind w:firstLine="720"/>
        <w:jc w:val="both"/>
      </w:pPr>
      <w:r w:rsidRPr="00FD0523">
        <w:t xml:space="preserve">Theo </w:t>
      </w:r>
      <w:r>
        <w:t>em</w:t>
      </w:r>
      <w:r w:rsidRPr="00FD0523">
        <w:t>, trong 10 năm tới lập trình di động vẫn sẽ tiếp tục phát triển mạnh mẽ. Vì hiện nay, hầu như mọi người đều sử dụng smartphone để giải quyết các nhu cầu hàng ngày như giải trí, học tập, làm việc, mua sắm,</w:t>
      </w:r>
      <w:r>
        <w:t>…</w:t>
      </w:r>
      <w:r w:rsidRPr="00FD0523">
        <w:t xml:space="preserve"> Với sự phát triển của công nghệ như 5G, trí tuệ nhân tạo (AI), Internet of Things (IoT), các ứng dụng di động sẽ ngày càng thông minh và tích hợp nhiều chức năng hơn. Ngoài ra, xu hướng làm việc từ xa, học online và các dịch vụ số cũng đang thúc đẩy nhu cầu về mobile app trong nhiều lĩnh vực.</w:t>
      </w:r>
      <w:r w:rsidR="00D47288">
        <w:t xml:space="preserve"> </w:t>
      </w:r>
    </w:p>
    <w:p w14:paraId="02B1584D" w14:textId="77777777" w:rsidR="00C35CD7" w:rsidRDefault="00C35CD7" w:rsidP="00D47288">
      <w:pPr>
        <w:jc w:val="both"/>
      </w:pPr>
    </w:p>
    <w:sectPr w:rsidR="00C3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ED9"/>
    <w:rsid w:val="006854EB"/>
    <w:rsid w:val="00780488"/>
    <w:rsid w:val="00943ED9"/>
    <w:rsid w:val="00C35CD7"/>
    <w:rsid w:val="00D47288"/>
    <w:rsid w:val="00E37AAD"/>
    <w:rsid w:val="00F70381"/>
    <w:rsid w:val="00FD036A"/>
    <w:rsid w:val="00FD0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5B2CF"/>
  <w15:chartTrackingRefBased/>
  <w15:docId w15:val="{7A612C03-B6B0-4B5C-BD42-A62949D7B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ED9"/>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943E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43E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43E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43E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43E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43E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ED9"/>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943ED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43ED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43E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43E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43E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43E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43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ED9"/>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43ED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43ED9"/>
    <w:pPr>
      <w:spacing w:before="160"/>
      <w:jc w:val="center"/>
    </w:pPr>
    <w:rPr>
      <w:i/>
      <w:iCs/>
      <w:color w:val="404040" w:themeColor="text1" w:themeTint="BF"/>
    </w:rPr>
  </w:style>
  <w:style w:type="character" w:customStyle="1" w:styleId="QuoteChar">
    <w:name w:val="Quote Char"/>
    <w:basedOn w:val="DefaultParagraphFont"/>
    <w:link w:val="Quote"/>
    <w:uiPriority w:val="29"/>
    <w:rsid w:val="00943ED9"/>
    <w:rPr>
      <w:i/>
      <w:iCs/>
      <w:color w:val="404040" w:themeColor="text1" w:themeTint="BF"/>
    </w:rPr>
  </w:style>
  <w:style w:type="paragraph" w:styleId="ListParagraph">
    <w:name w:val="List Paragraph"/>
    <w:basedOn w:val="Normal"/>
    <w:uiPriority w:val="34"/>
    <w:qFormat/>
    <w:rsid w:val="00943ED9"/>
    <w:pPr>
      <w:ind w:left="720"/>
      <w:contextualSpacing/>
    </w:pPr>
  </w:style>
  <w:style w:type="character" w:styleId="IntenseEmphasis">
    <w:name w:val="Intense Emphasis"/>
    <w:basedOn w:val="DefaultParagraphFont"/>
    <w:uiPriority w:val="21"/>
    <w:qFormat/>
    <w:rsid w:val="00943ED9"/>
    <w:rPr>
      <w:i/>
      <w:iCs/>
      <w:color w:val="0F4761" w:themeColor="accent1" w:themeShade="BF"/>
    </w:rPr>
  </w:style>
  <w:style w:type="paragraph" w:styleId="IntenseQuote">
    <w:name w:val="Intense Quote"/>
    <w:basedOn w:val="Normal"/>
    <w:next w:val="Normal"/>
    <w:link w:val="IntenseQuoteChar"/>
    <w:uiPriority w:val="30"/>
    <w:qFormat/>
    <w:rsid w:val="00943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ED9"/>
    <w:rPr>
      <w:i/>
      <w:iCs/>
      <w:color w:val="0F4761" w:themeColor="accent1" w:themeShade="BF"/>
    </w:rPr>
  </w:style>
  <w:style w:type="character" w:styleId="IntenseReference">
    <w:name w:val="Intense Reference"/>
    <w:basedOn w:val="DefaultParagraphFont"/>
    <w:uiPriority w:val="32"/>
    <w:qFormat/>
    <w:rsid w:val="00943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056842">
      <w:bodyDiv w:val="1"/>
      <w:marLeft w:val="0"/>
      <w:marRight w:val="0"/>
      <w:marTop w:val="0"/>
      <w:marBottom w:val="0"/>
      <w:divBdr>
        <w:top w:val="none" w:sz="0" w:space="0" w:color="auto"/>
        <w:left w:val="none" w:sz="0" w:space="0" w:color="auto"/>
        <w:bottom w:val="none" w:sz="0" w:space="0" w:color="auto"/>
        <w:right w:val="none" w:sz="0" w:space="0" w:color="auto"/>
      </w:divBdr>
      <w:divsChild>
        <w:div w:id="1831630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337927">
      <w:bodyDiv w:val="1"/>
      <w:marLeft w:val="0"/>
      <w:marRight w:val="0"/>
      <w:marTop w:val="0"/>
      <w:marBottom w:val="0"/>
      <w:divBdr>
        <w:top w:val="none" w:sz="0" w:space="0" w:color="auto"/>
        <w:left w:val="none" w:sz="0" w:space="0" w:color="auto"/>
        <w:bottom w:val="none" w:sz="0" w:space="0" w:color="auto"/>
        <w:right w:val="none" w:sz="0" w:space="0" w:color="auto"/>
      </w:divBdr>
      <w:divsChild>
        <w:div w:id="195626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883092">
      <w:bodyDiv w:val="1"/>
      <w:marLeft w:val="0"/>
      <w:marRight w:val="0"/>
      <w:marTop w:val="0"/>
      <w:marBottom w:val="0"/>
      <w:divBdr>
        <w:top w:val="none" w:sz="0" w:space="0" w:color="auto"/>
        <w:left w:val="none" w:sz="0" w:space="0" w:color="auto"/>
        <w:bottom w:val="none" w:sz="0" w:space="0" w:color="auto"/>
        <w:right w:val="none" w:sz="0" w:space="0" w:color="auto"/>
      </w:divBdr>
      <w:divsChild>
        <w:div w:id="1095320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185340">
      <w:bodyDiv w:val="1"/>
      <w:marLeft w:val="0"/>
      <w:marRight w:val="0"/>
      <w:marTop w:val="0"/>
      <w:marBottom w:val="0"/>
      <w:divBdr>
        <w:top w:val="none" w:sz="0" w:space="0" w:color="auto"/>
        <w:left w:val="none" w:sz="0" w:space="0" w:color="auto"/>
        <w:bottom w:val="none" w:sz="0" w:space="0" w:color="auto"/>
        <w:right w:val="none" w:sz="0" w:space="0" w:color="auto"/>
      </w:divBdr>
      <w:divsChild>
        <w:div w:id="2127237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Loan-CN22G</dc:creator>
  <cp:keywords/>
  <dc:description/>
  <cp:lastModifiedBy>Nguyễn Hồng Loan-CN22G</cp:lastModifiedBy>
  <cp:revision>3</cp:revision>
  <dcterms:created xsi:type="dcterms:W3CDTF">2025-05-13T11:24:00Z</dcterms:created>
  <dcterms:modified xsi:type="dcterms:W3CDTF">2025-05-13T11:27:00Z</dcterms:modified>
</cp:coreProperties>
</file>