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41C6897D" wp14:textId="610F7A0E"/>
    <w:p xmlns:wp14="http://schemas.microsoft.com/office/word/2010/wordml" w:rsidP="0352E288" w14:paraId="1BF69779" wp14:textId="6E10C628">
      <w:pPr>
        <w:ind w:left="0" w:hanging="0"/>
        <w:jc w:val="center"/>
      </w:pP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LAB 2</w:t>
      </w:r>
    </w:p>
    <w:p xmlns:wp14="http://schemas.microsoft.com/office/word/2010/wordml" w:rsidP="0352E288" w14:paraId="3D2AFF26" wp14:textId="3DD35B54">
      <w:pPr>
        <w:ind w:left="0" w:hanging="0"/>
        <w:jc w:val="center"/>
      </w:pP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QUẢN LÝ TÀI KHOẢN NGƯỜI DÙNG,  Ổ CỨNG VÀ HỆ THỐNG TẬP TIN</w:t>
      </w:r>
    </w:p>
    <w:p xmlns:wp14="http://schemas.microsoft.com/office/word/2010/wordml" w14:paraId="5D868079" wp14:textId="62AE78E1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352E288" w:rsidTr="4F592052" w14:paraId="2811CB39">
        <w:tc>
          <w:tcPr>
            <w:tcW w:w="9015" w:type="dxa"/>
            <w:tcBorders>
              <w:top w:val="single" w:color="808080" w:themeColor="background1" w:themeShade="80" w:sz="4"/>
              <w:left w:val="single" w:color="808080" w:themeColor="background1" w:themeShade="80" w:sz="4"/>
              <w:bottom w:val="single" w:color="808080" w:themeColor="background1" w:themeShade="80" w:sz="4"/>
              <w:right w:val="single" w:color="808080" w:themeColor="background1" w:themeShade="80" w:sz="4"/>
            </w:tcBorders>
            <w:shd w:val="clear" w:color="auto" w:fill="E6E6E6"/>
            <w:tcMar/>
            <w:vAlign w:val="top"/>
          </w:tcPr>
          <w:p w:rsidR="0352E288" w:rsidP="0352E288" w:rsidRDefault="0352E288" w14:paraId="3E3FABD1" w14:textId="3B4C5A1E">
            <w:pPr>
              <w:ind w:left="720" w:hanging="720"/>
              <w:jc w:val="both"/>
            </w:pPr>
            <w:proofErr w:type="spellStart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Họ</w:t>
            </w:r>
            <w:proofErr w:type="spellEnd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tên </w:t>
            </w:r>
            <w:proofErr w:type="spellStart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và</w:t>
            </w:r>
            <w:proofErr w:type="spellEnd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MSSV:Nguyễn Hữu Nhân</w:t>
            </w:r>
          </w:p>
          <w:p w:rsidR="0352E288" w:rsidP="0352E288" w:rsidRDefault="0352E288" w14:paraId="41E7A416" w14:textId="09D34ED3">
            <w:pPr>
              <w:ind w:left="720" w:hanging="720"/>
              <w:jc w:val="both"/>
            </w:pPr>
            <w:proofErr w:type="spellStart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Nhóm</w:t>
            </w:r>
            <w:proofErr w:type="spellEnd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  <w:proofErr w:type="spellStart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học</w:t>
            </w:r>
            <w:proofErr w:type="spellEnd"/>
            <w:r w:rsidRPr="4F592052" w:rsidR="4F592052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phần: 04</w:t>
            </w:r>
          </w:p>
        </w:tc>
      </w:tr>
    </w:tbl>
    <w:p xmlns:wp14="http://schemas.microsoft.com/office/word/2010/wordml" w:rsidP="0352E288" w14:paraId="4850665F" wp14:textId="64E77FCC">
      <w:pPr>
        <w:ind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FF0000"/>
          <w:sz w:val="22"/>
          <w:szCs w:val="22"/>
          <w:u w:val="none"/>
          <w:lang w:val="vi-VN"/>
        </w:rPr>
        <w:t>- Các sinh viên bị phát hiện sao chép bài của nhau sẽ nhận 0đ cho tất cả bài thực hành của môn này.</w:t>
      </w:r>
    </w:p>
    <w:p xmlns:wp14="http://schemas.microsoft.com/office/word/2010/wordml" w:rsidP="0352E288" w14:paraId="08971207" wp14:textId="490E07B5">
      <w:pPr>
        <w:ind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FF0000"/>
          <w:sz w:val="22"/>
          <w:szCs w:val="22"/>
          <w:u w:val="none"/>
          <w:lang w:val="vi-VN"/>
        </w:rPr>
        <w:t xml:space="preserve">- </w:t>
      </w:r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FF"/>
          <w:sz w:val="22"/>
          <w:szCs w:val="22"/>
          <w:u w:val="none"/>
          <w:lang w:val="vi-VN"/>
        </w:rPr>
        <w:t>Bài nộp phải ở dạng PDF</w:t>
      </w:r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FF0000"/>
          <w:sz w:val="22"/>
          <w:szCs w:val="22"/>
          <w:u w:val="none"/>
          <w:lang w:val="vi-VN"/>
        </w:rPr>
        <w:t>, hình minh họa phải rõ ràng chi tiết.</w:t>
      </w:r>
    </w:p>
    <w:p xmlns:wp14="http://schemas.microsoft.com/office/word/2010/wordml" w14:paraId="78132A1B" wp14:textId="1591F0B6">
      <w:r>
        <w:br/>
      </w:r>
    </w:p>
    <w:p xmlns:wp14="http://schemas.microsoft.com/office/word/2010/wordml" w:rsidP="0352E288" w14:paraId="482ADFF0" wp14:textId="34D3D5D3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Cài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đặt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CentOS</w:t>
      </w:r>
      <w:proofErr w:type="spellEnd"/>
    </w:p>
    <w:p xmlns:wp14="http://schemas.microsoft.com/office/word/2010/wordml" w:rsidP="0352E288" w14:paraId="291627EE" wp14:textId="54DC2CC1">
      <w:pPr>
        <w:ind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Thực hiện cài đặt CentOS 8 vào máy tính cá nhân (hoặc máy ảo) của bạn (KHÔNG cần chụp hình minh họa).</w:t>
      </w:r>
    </w:p>
    <w:p xmlns:wp14="http://schemas.microsoft.com/office/word/2010/wordml" w:rsidP="0352E288" w14:paraId="37E45953" wp14:textId="7C09E215">
      <w:pPr>
        <w:pStyle w:val="ListParagraph"/>
        <w:numPr>
          <w:ilvl w:val="0"/>
          <w:numId w:val="2"/>
        </w:numPr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Quản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lý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</w:p>
    <w:p xmlns:wp14="http://schemas.microsoft.com/office/word/2010/wordml" w:rsidP="0352E288" w14:paraId="30342FE7" wp14:textId="7A830825">
      <w:pPr>
        <w:ind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Tìm hiểu và thực hiện các yêu cầu sau:</w:t>
      </w:r>
    </w:p>
    <w:p xmlns:wp14="http://schemas.microsoft.com/office/word/2010/wordml" w:rsidP="0352E288" w14:paraId="634E1B31" wp14:textId="14D8D3F7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2.1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lệnh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adduser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passwd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một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tên đăng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>
        <w:tab/>
      </w:r>
      <w:r>
        <w:tab/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dạng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masosinhvien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: b1801234).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21C39435" wp14:textId="70D1A105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49FDBDAF" wp14:anchorId="7AF6C4F0">
            <wp:extent cx="4572000" cy="1647825"/>
            <wp:effectExtent l="0" t="0" r="0" b="0"/>
            <wp:docPr id="20426922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ddc2402804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5F598359" wp14:textId="503200B4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7156CCAD" wp14:textId="483F12D8">
      <w:pPr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Quan sát để thấy rằng khi một tài khoản mới được tạo, thư mục cá nhân trong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/home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và nhóm cá nhân trong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/etc/group 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ứng với tài khoản đó cũng được tạo theo.</w:t>
      </w:r>
    </w:p>
    <w:p xmlns:wp14="http://schemas.microsoft.com/office/word/2010/wordml" w:rsidP="0352E288" w14:paraId="240A0388" wp14:textId="2B0892B1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2.2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Mở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file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etc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shadow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biết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mật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khẩu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bạn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vừa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>
        <w:tab/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giải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thuật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hóa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?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Dựa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đâu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biết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điều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?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</w:t>
      </w:r>
    </w:p>
    <w:p xmlns:wp14="http://schemas.microsoft.com/office/word/2010/wordml" w:rsidP="0352E288" w14:paraId="104F2059" wp14:textId="3FA1D664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510BC7D0" wp14:textId="597F1851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519ED8AB" wp14:anchorId="18D00630">
            <wp:extent cx="4572000" cy="2686050"/>
            <wp:effectExtent l="0" t="0" r="0" b="0"/>
            <wp:docPr id="971950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1bcd0df62848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766EA4A4" wp14:textId="25A61003">
      <w:pPr>
        <w:pStyle w:val="Normal"/>
        <w:ind w:left="0" w:firstLine="720"/>
        <w:jc w:val="both"/>
      </w:pPr>
    </w:p>
    <w:p xmlns:wp14="http://schemas.microsoft.com/office/word/2010/wordml" w:rsidP="0352E288" w14:paraId="628488FD" wp14:textId="4448B650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1A0F7D3A" wp14:textId="6AFC4933">
      <w:pPr>
        <w:pStyle w:val="ListParagraph"/>
        <w:numPr>
          <w:ilvl w:val="1"/>
          <w:numId w:val="4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giải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thuật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SHA512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dựa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số 6 chỉ giải thuật băm được sử dụng</w:t>
      </w:r>
    </w:p>
    <w:p xmlns:wp14="http://schemas.microsoft.com/office/word/2010/wordml" w:rsidP="0352E288" w14:paraId="6D51E94E" wp14:textId="52473D9B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318BD80B" wp14:textId="48B6C9E2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6E884B4B" wp14:textId="71E19C63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2.3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Thiết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ngày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hạn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2.1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ngày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31/12/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FF0000"/>
          <w:sz w:val="22"/>
          <w:szCs w:val="22"/>
          <w:u w:val="none"/>
          <w:lang w:val="vi-VN"/>
        </w:rPr>
        <w:t>2021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r>
        <w:tab/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   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3E3E73B7" wp14:textId="0DCCC599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111D73EB" wp14:anchorId="75335EF4">
            <wp:extent cx="4572000" cy="1762125"/>
            <wp:effectExtent l="0" t="0" r="0" b="0"/>
            <wp:docPr id="2138659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253c50a6bc4c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5D910C2D" wp14:textId="76B79384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224F937D" wp14:textId="22B201D8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2.4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một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nhóm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người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tên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nhóm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lớp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của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bạn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. Thêm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    </w:t>
      </w:r>
      <w:r>
        <w:tab/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             2.1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nhóm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vừa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0B0C5485" wp14:textId="5B09266E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734A2C41" wp14:anchorId="27E95148">
            <wp:extent cx="4572000" cy="1304925"/>
            <wp:effectExtent l="0" t="0" r="0" b="0"/>
            <wp:docPr id="1566398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ccdfa716743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1A32DD70" wp14:textId="5D8FBE2D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20798B19" wp14:textId="63F35B1C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2.5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Thực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hiện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khóa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2.1, sau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đăng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quan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sát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>
        <w:tab/>
      </w:r>
      <w:r>
        <w:tab/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34D43A19" wp14:textId="37AC1779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6A4BCE92" wp14:textId="6C56E181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4A51C437" wp14:anchorId="5FA8595B">
            <wp:extent cx="4572000" cy="2647950"/>
            <wp:effectExtent l="0" t="0" r="0" b="0"/>
            <wp:docPr id="10335511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6b9e428be84a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7BCED31E" wp14:textId="254FAAF2">
      <w:pPr>
        <w:pStyle w:val="ListParagraph"/>
        <w:numPr>
          <w:ilvl w:val="1"/>
          <w:numId w:val="5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dấu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!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tức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khóa</w:t>
      </w:r>
    </w:p>
    <w:p xmlns:wp14="http://schemas.microsoft.com/office/word/2010/wordml" w:rsidP="0352E288" w14:paraId="1B5F5487" wp14:textId="20EBBF34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2.6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Mở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khóa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2.1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0525056D" wp14:textId="68CCA8CE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5B130F7A" wp14:anchorId="7B5283D3">
            <wp:extent cx="4572000" cy="2695575"/>
            <wp:effectExtent l="0" t="0" r="0" b="0"/>
            <wp:docPr id="784665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90a592992346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608F586A" wp14:textId="603E4ED6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</w:p>
    <w:p xmlns:wp14="http://schemas.microsoft.com/office/word/2010/wordml" w:rsidP="0352E288" w14:paraId="614BDBE4" wp14:textId="6F2474D4">
      <w:pPr>
        <w:pStyle w:val="Normal"/>
        <w:ind w:left="0"/>
        <w:jc w:val="both"/>
      </w:pP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3.Quyền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privilege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</w:t>
      </w:r>
    </w:p>
    <w:p xmlns:wp14="http://schemas.microsoft.com/office/word/2010/wordml" w:rsidP="0352E288" w14:paraId="7B5AD97B" wp14:textId="7F14D0C2">
      <w:pPr>
        <w:ind w:firstLine="720"/>
        <w:jc w:val="both"/>
      </w:pP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Tìm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hiểu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thực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hiện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các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yêu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cầu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sau:</w:t>
      </w:r>
    </w:p>
    <w:p xmlns:wp14="http://schemas.microsoft.com/office/word/2010/wordml" w:rsidP="0352E288" w14:paraId="52ACBA48" wp14:textId="3984C194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3.1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gì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?</w:t>
      </w:r>
    </w:p>
    <w:p xmlns:wp14="http://schemas.microsoft.com/office/word/2010/wordml" w:rsidP="0352E288" w14:paraId="09977636" wp14:textId="201CD058">
      <w:pPr>
        <w:pStyle w:val="ListParagraph"/>
        <w:numPr>
          <w:ilvl w:val="1"/>
          <w:numId w:val="6"/>
        </w:numPr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can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thiệp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trực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tiếp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hệ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thống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truy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gốc</w:t>
      </w:r>
    </w:p>
    <w:p xmlns:wp14="http://schemas.microsoft.com/office/word/2010/wordml" w:rsidP="0352E288" w14:paraId="0135D0BF" wp14:textId="401DAB3F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3.2 Nếu các ưu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điểm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của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việc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sudo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so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su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chuyển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sang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>
        <w:tab/>
      </w:r>
      <w:r>
        <w:tab/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5AC0BA1F" wp14:textId="0A6E87DE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</w:pP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Người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khuyến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khích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dụng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'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sudo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'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bất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cứ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khi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họ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cần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r>
        <w:tab/>
      </w:r>
      <w:r>
        <w:tab/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  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.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Vì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bạn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đang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chạy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lệnh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'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sudo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',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bạn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sẽ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chỉ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yêu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cầu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              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nhập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mật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khẩu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của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.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Vì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vậy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một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khi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xong,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lệnh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'su'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sẽ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được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                  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chạy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dưới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nghĩa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sẽ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không yêu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cầu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bất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mật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khẩu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nào</w:t>
      </w:r>
      <w:proofErr w:type="spellEnd"/>
    </w:p>
    <w:p xmlns:wp14="http://schemas.microsoft.com/office/word/2010/wordml" w:rsidP="0352E288" w14:paraId="11649618" wp14:textId="3E080C69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vi-VN"/>
        </w:rPr>
        <w:t>.</w:t>
      </w:r>
    </w:p>
    <w:p xmlns:wp14="http://schemas.microsoft.com/office/word/2010/wordml" w:rsidP="0352E288" w14:paraId="1C4D72B6" wp14:textId="2F97CB05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3.3 Mô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các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bước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họa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)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sudo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2.1. </w:t>
      </w:r>
      <w:r>
        <w:tab/>
      </w:r>
      <w:r>
        <w:tab/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Sau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một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kiểm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chứng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xem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này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thực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sự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được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>
        <w:tab/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hay chưa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họa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780C49E3" wp14:textId="3482EC02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4A869A1A" wp14:anchorId="16760C97">
            <wp:extent cx="4572000" cy="1905000"/>
            <wp:effectExtent l="0" t="0" r="0" b="0"/>
            <wp:docPr id="1327816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872296d1243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44BF3FF7" wp14:textId="67F743F2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6038C2C4" wp14:anchorId="4426CB64">
            <wp:extent cx="4572000" cy="2619375"/>
            <wp:effectExtent l="0" t="0" r="0" b="0"/>
            <wp:docPr id="1269980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5542c0ae8440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775E52C7" wp14:textId="3032B3CD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1BEB9FEA" wp14:anchorId="1C703515">
            <wp:extent cx="4572000" cy="3609975"/>
            <wp:effectExtent l="0" t="0" r="0" b="0"/>
            <wp:docPr id="13673249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2f00c272a0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753C89A4" wp14:textId="062D32F1">
      <w:pPr>
        <w:pStyle w:val="Normal"/>
        <w:ind w:left="0" w:firstLine="7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3.4 Thu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hồi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của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một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2.1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họa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76288EFA" wp14:textId="75FEA590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68D9EE1D" wp14:anchorId="19237C23">
            <wp:extent cx="4572000" cy="952500"/>
            <wp:effectExtent l="0" t="0" r="0" b="0"/>
            <wp:docPr id="229708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27fc262a146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4D573732" wp14:textId="7FF6DEE8">
      <w:pPr>
        <w:pStyle w:val="Normal"/>
        <w:ind w:left="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4.Đĩa và phân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vùng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ổ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cứng</w:t>
      </w:r>
      <w:proofErr w:type="spellEnd"/>
    </w:p>
    <w:p xmlns:wp14="http://schemas.microsoft.com/office/word/2010/wordml" w:rsidP="0352E288" w14:paraId="1F0116BB" wp14:textId="40694C9F">
      <w:pPr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Tìm hiểu và thực hiện các yêu cầu sau:</w:t>
      </w:r>
    </w:p>
    <w:p xmlns:wp14="http://schemas.microsoft.com/office/word/2010/wordml" w:rsidP="0352E288" w14:paraId="2E3015AE" wp14:textId="3EDCDCA7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4.1 Thêm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một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ổ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cứng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máy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ảo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CentOS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.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Nếu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CentOS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trực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tiếp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máy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               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tính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nhân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thì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1 USB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thay thế.</w:t>
      </w:r>
    </w:p>
    <w:p xmlns:wp14="http://schemas.microsoft.com/office/word/2010/wordml" w:rsidP="0352E288" w14:paraId="66C34AA9" wp14:textId="1CCEB540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4.2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lệnh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fdisk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mkfs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format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một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phân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trên ổ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cứng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vừa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                    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thêm ở 4.1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</w:t>
      </w:r>
    </w:p>
    <w:p xmlns:wp14="http://schemas.microsoft.com/office/word/2010/wordml" w:rsidP="0352E288" w14:paraId="3E1E698C" wp14:textId="2C608845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07B2418F" wp14:anchorId="1C49FE95">
            <wp:extent cx="4572000" cy="2819400"/>
            <wp:effectExtent l="0" t="0" r="0" b="0"/>
            <wp:docPr id="388082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b6e9e490246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51F9C54F" wp14:textId="1D11C544">
      <w:pPr>
        <w:pStyle w:val="Normal"/>
        <w:ind w:left="720" w:firstLine="720"/>
        <w:jc w:val="both"/>
      </w:pPr>
      <w:r>
        <w:drawing>
          <wp:inline xmlns:wp14="http://schemas.microsoft.com/office/word/2010/wordprocessingDrawing" wp14:editId="5C60E7FF" wp14:anchorId="1EE3A471">
            <wp:extent cx="4572000" cy="2047875"/>
            <wp:effectExtent l="0" t="0" r="0" b="0"/>
            <wp:docPr id="1838587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36764082aa49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5256FD74" wp14:textId="202740CC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4.3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thư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mục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tên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bằng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.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Mount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phân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ổ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cứng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                    4.2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thư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mục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</w:t>
      </w:r>
    </w:p>
    <w:p xmlns:wp14="http://schemas.microsoft.com/office/word/2010/wordml" w:rsidP="0352E288" w14:paraId="6A106A92" wp14:textId="0970A86D">
      <w:pPr>
        <w:pStyle w:val="Normal"/>
        <w:ind w:left="720" w:firstLine="720"/>
        <w:jc w:val="both"/>
      </w:pPr>
      <w:r>
        <w:drawing>
          <wp:inline xmlns:wp14="http://schemas.microsoft.com/office/word/2010/wordprocessingDrawing" wp14:editId="7142E91A" wp14:anchorId="4B882866">
            <wp:extent cx="4572000" cy="1562100"/>
            <wp:effectExtent l="0" t="0" r="0" b="0"/>
            <wp:docPr id="260800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afbab26e8c44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2C16F3FC" wp14:textId="017A8B92">
      <w:pPr>
        <w:pStyle w:val="Normal"/>
        <w:ind w:left="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           4.4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Thực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hiện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lệnh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df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-h 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xem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.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</w:t>
      </w:r>
    </w:p>
    <w:p xmlns:wp14="http://schemas.microsoft.com/office/word/2010/wordml" w:rsidP="0352E288" w14:paraId="021FB230" wp14:textId="0BC33BA9">
      <w:pPr>
        <w:pStyle w:val="Normal"/>
        <w:ind w:left="0"/>
        <w:jc w:val="both"/>
      </w:pPr>
      <w:r>
        <w:drawing>
          <wp:inline xmlns:wp14="http://schemas.microsoft.com/office/word/2010/wordprocessingDrawing" wp14:editId="296F630B" wp14:anchorId="2170B7B4">
            <wp:extent cx="4572000" cy="3038475"/>
            <wp:effectExtent l="0" t="0" r="0" b="0"/>
            <wp:docPr id="1746256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eb82fe5cda4d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19AEE695" wp14:textId="40B709CE">
      <w:pPr>
        <w:pStyle w:val="Normal"/>
        <w:ind w:left="0" w:firstLine="0"/>
        <w:jc w:val="both"/>
      </w:pP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5. Phân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trên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hệ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thống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tập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tin</w:t>
      </w:r>
    </w:p>
    <w:p xmlns:wp14="http://schemas.microsoft.com/office/word/2010/wordml" w:rsidP="0352E288" w14:paraId="65A0D545" wp14:textId="5D35DBAA">
      <w:pPr>
        <w:pStyle w:val="Normal"/>
        <w:ind w:left="0" w:firstLine="720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5.1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nhóm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người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quantri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, thêm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người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2.1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nhóm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quantri</w:t>
      </w:r>
    </w:p>
    <w:p xmlns:wp14="http://schemas.microsoft.com/office/word/2010/wordml" w:rsidP="0352E288" w14:paraId="045608D2" wp14:textId="68923626">
      <w:pPr>
        <w:pStyle w:val="Normal"/>
        <w:ind w:left="0" w:firstLine="0"/>
        <w:jc w:val="both"/>
      </w:pPr>
      <w:r>
        <w:drawing>
          <wp:inline xmlns:wp14="http://schemas.microsoft.com/office/word/2010/wordprocessingDrawing" wp14:editId="25284F5D" wp14:anchorId="576B00DA">
            <wp:extent cx="4572000" cy="1352550"/>
            <wp:effectExtent l="0" t="0" r="0" b="0"/>
            <wp:docPr id="1362960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7f4bbc597e4e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5209A59E" wp14:textId="2FCE9A90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5.2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Chuyển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nhóm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chủ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sở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hữu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của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thư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mục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sang 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quantri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. Phân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thư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mục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</w:t>
      </w:r>
      <w:proofErr w:type="spellStart"/>
      <w:r w:rsidRPr="0352E288" w:rsidR="0352E28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chủ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sở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hữu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toàn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read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write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execute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nhóm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chủ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sở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hữu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read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execute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những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người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khác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không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gì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6AE17E66" wp14:textId="76B92037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416244BD" wp14:anchorId="590E77B9">
            <wp:extent cx="4572000" cy="3876675"/>
            <wp:effectExtent l="0" t="0" r="0" b="0"/>
            <wp:docPr id="22829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ce346f95f8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621F5AC9" wp14:textId="26194442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5.3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root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tin /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/file1.txt. Sau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ở 2.1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tạo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tin /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/file2.txt. Quan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sát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biết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trong 2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trường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hợp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2C72B854" wp14:textId="319C297E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2FAE733D" wp14:anchorId="264489F0">
            <wp:extent cx="4572000" cy="1323975"/>
            <wp:effectExtent l="0" t="0" r="0" b="0"/>
            <wp:docPr id="2106409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04aae8735e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2F31FF50" wp14:textId="7A69B2AF">
      <w:pPr>
        <w:pStyle w:val="Normal"/>
        <w:ind w:left="0" w:firstLine="720"/>
        <w:jc w:val="both"/>
      </w:pPr>
      <w:proofErr w:type="spellStart"/>
      <w:r w:rsidR="0352E288">
        <w:rPr/>
        <w:t>Tập</w:t>
      </w:r>
      <w:proofErr w:type="spellEnd"/>
      <w:r w:rsidR="0352E288">
        <w:rPr/>
        <w:t xml:space="preserve"> tin file2.</w:t>
      </w:r>
      <w:proofErr w:type="spellStart"/>
      <w:r w:rsidR="0352E288">
        <w:rPr/>
        <w:t>txt</w:t>
      </w:r>
      <w:proofErr w:type="spellEnd"/>
      <w:r w:rsidR="0352E288">
        <w:rPr/>
        <w:t xml:space="preserve"> không </w:t>
      </w:r>
      <w:proofErr w:type="spellStart"/>
      <w:r w:rsidR="0352E288">
        <w:rPr/>
        <w:t>tạo</w:t>
      </w:r>
      <w:proofErr w:type="spellEnd"/>
      <w:r w:rsidR="0352E288">
        <w:rPr/>
        <w:t xml:space="preserve"> </w:t>
      </w:r>
      <w:proofErr w:type="spellStart"/>
      <w:r w:rsidR="0352E288">
        <w:rPr/>
        <w:t>được</w:t>
      </w:r>
      <w:proofErr w:type="spellEnd"/>
      <w:r w:rsidR="0352E288">
        <w:rPr/>
        <w:t xml:space="preserve"> </w:t>
      </w:r>
      <w:proofErr w:type="spellStart"/>
      <w:r w:rsidR="0352E288">
        <w:rPr/>
        <w:t>vì</w:t>
      </w:r>
      <w:proofErr w:type="spellEnd"/>
      <w:r w:rsidR="0352E288">
        <w:rPr/>
        <w:t xml:space="preserve"> </w:t>
      </w:r>
      <w:proofErr w:type="spellStart"/>
      <w:r w:rsidR="0352E288">
        <w:rPr/>
        <w:t>người</w:t>
      </w:r>
      <w:proofErr w:type="spellEnd"/>
      <w:r w:rsidR="0352E288">
        <w:rPr/>
        <w:t xml:space="preserve"> </w:t>
      </w:r>
      <w:proofErr w:type="spellStart"/>
      <w:r w:rsidR="0352E288">
        <w:rPr/>
        <w:t>dùng</w:t>
      </w:r>
      <w:proofErr w:type="spellEnd"/>
      <w:r w:rsidR="0352E288">
        <w:rPr/>
        <w:t xml:space="preserve"> không </w:t>
      </w:r>
      <w:proofErr w:type="spellStart"/>
      <w:r w:rsidR="0352E288">
        <w:rPr/>
        <w:t>có</w:t>
      </w:r>
      <w:proofErr w:type="spellEnd"/>
      <w:r w:rsidR="0352E288">
        <w:rPr/>
        <w:t xml:space="preserve"> </w:t>
      </w:r>
      <w:proofErr w:type="spellStart"/>
      <w:r w:rsidR="0352E288">
        <w:rPr/>
        <w:t>quyền</w:t>
      </w:r>
      <w:proofErr w:type="spellEnd"/>
    </w:p>
    <w:p xmlns:wp14="http://schemas.microsoft.com/office/word/2010/wordml" w:rsidP="0352E288" w14:paraId="736F56BF" wp14:textId="4D975DF6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6A0216A9" wp14:anchorId="76068F74">
            <wp:extent cx="4572000" cy="2867025"/>
            <wp:effectExtent l="0" t="0" r="0" b="0"/>
            <wp:docPr id="652084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0653825f8f4d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463221C6" wp14:textId="5BE64B57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5.4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2.1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mở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và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thay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đổi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nội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dung</w:t>
      </w: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tin /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/file1.txt,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biết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6E7B92E5" wp14:textId="10FCA4B2">
      <w:pPr>
        <w:pStyle w:val="Normal"/>
        <w:ind w:left="0" w:firstLine="720"/>
        <w:jc w:val="both"/>
      </w:pPr>
      <w:r>
        <w:drawing>
          <wp:inline xmlns:wp14="http://schemas.microsoft.com/office/word/2010/wordprocessingDrawing" wp14:editId="75CB83C4" wp14:anchorId="5D0673E5">
            <wp:extent cx="4572000" cy="1314450"/>
            <wp:effectExtent l="0" t="0" r="0" b="0"/>
            <wp:docPr id="1638821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81cf5ba1342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16D24E8F" wp14:textId="523EB7AC">
      <w:pPr>
        <w:pStyle w:val="ListParagraph"/>
        <w:numPr>
          <w:ilvl w:val="1"/>
          <w:numId w:val="8"/>
        </w:numPr>
        <w:jc w:val="both"/>
        <w:rPr/>
      </w:pPr>
      <w:r w:rsidR="0352E288">
        <w:rPr/>
        <w:t xml:space="preserve">Không </w:t>
      </w:r>
      <w:proofErr w:type="spellStart"/>
      <w:r w:rsidR="0352E288">
        <w:rPr/>
        <w:t>thể</w:t>
      </w:r>
      <w:proofErr w:type="spellEnd"/>
      <w:r w:rsidR="0352E288">
        <w:rPr/>
        <w:t xml:space="preserve"> thay </w:t>
      </w:r>
      <w:r w:rsidR="0352E288">
        <w:rPr/>
        <w:t>đổi</w:t>
      </w:r>
      <w:r w:rsidR="0352E288">
        <w:rPr/>
        <w:t xml:space="preserve"> nội dung tập tin vì không có </w:t>
      </w:r>
    </w:p>
    <w:p xmlns:wp14="http://schemas.microsoft.com/office/word/2010/wordml" w:rsidP="0352E288" w14:paraId="72D001CF" wp14:textId="6F9174FC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5.5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quyền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2.1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có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thể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thay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đổi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nội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dung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tin /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/file1.txt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3AFBB8D0" wp14:textId="10075767">
      <w:pPr>
        <w:pStyle w:val="Normal"/>
        <w:ind w:left="0" w:firstLine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Ta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sử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dụng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lệnh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: </w:t>
      </w:r>
      <w:proofErr w:type="spellStart"/>
      <w:r w:rsidR="0352E288">
        <w:rPr/>
        <w:t>chmod</w:t>
      </w:r>
      <w:proofErr w:type="spellEnd"/>
      <w:r w:rsidR="0352E288">
        <w:rPr/>
        <w:t xml:space="preserve"> </w:t>
      </w:r>
      <w:proofErr w:type="spellStart"/>
      <w:r w:rsidR="0352E288">
        <w:rPr/>
        <w:t>o+w</w:t>
      </w:r>
      <w:proofErr w:type="spellEnd"/>
      <w:r w:rsidR="0352E288">
        <w:rPr/>
        <w:t xml:space="preserve"> /</w:t>
      </w:r>
      <w:proofErr w:type="spellStart"/>
      <w:r w:rsidR="0352E288">
        <w:rPr/>
        <w:t>data</w:t>
      </w:r>
      <w:proofErr w:type="spellEnd"/>
      <w:r w:rsidR="0352E288">
        <w:rPr/>
        <w:t xml:space="preserve">/file1.txt </w:t>
      </w:r>
      <w:proofErr w:type="spellStart"/>
      <w:r w:rsidR="0352E288">
        <w:rPr/>
        <w:t>để</w:t>
      </w:r>
      <w:proofErr w:type="spellEnd"/>
      <w:r w:rsidR="0352E288">
        <w:rPr/>
        <w:t xml:space="preserve"> </w:t>
      </w:r>
      <w:proofErr w:type="spellStart"/>
      <w:r w:rsidR="0352E288">
        <w:rPr/>
        <w:t>cấp</w:t>
      </w:r>
      <w:proofErr w:type="spellEnd"/>
      <w:r w:rsidR="0352E288">
        <w:rPr/>
        <w:t xml:space="preserve"> </w:t>
      </w:r>
      <w:proofErr w:type="spellStart"/>
      <w:r w:rsidR="0352E288">
        <w:rPr/>
        <w:t>quyền</w:t>
      </w:r>
      <w:proofErr w:type="spellEnd"/>
      <w:r w:rsidR="0352E288">
        <w:rPr/>
        <w:t xml:space="preserve"> </w:t>
      </w:r>
      <w:proofErr w:type="spellStart"/>
      <w:r w:rsidR="0352E288">
        <w:rPr/>
        <w:t>và</w:t>
      </w:r>
      <w:proofErr w:type="spellEnd"/>
      <w:r w:rsidR="0352E288">
        <w:rPr/>
        <w:t xml:space="preserve"> thay </w:t>
      </w:r>
      <w:proofErr w:type="spellStart"/>
      <w:r w:rsidR="0352E288">
        <w:rPr/>
        <w:t>đổi</w:t>
      </w:r>
      <w:proofErr w:type="spellEnd"/>
      <w:r w:rsidR="0352E288">
        <w:rPr/>
        <w:t xml:space="preserve"> </w:t>
      </w:r>
      <w:proofErr w:type="spellStart"/>
      <w:r w:rsidR="0352E288">
        <w:rPr/>
        <w:t>tập</w:t>
      </w:r>
      <w:proofErr w:type="spellEnd"/>
      <w:r w:rsidR="0352E288">
        <w:rPr/>
        <w:t xml:space="preserve"> tin</w:t>
      </w:r>
    </w:p>
    <w:p xmlns:wp14="http://schemas.microsoft.com/office/word/2010/wordml" w:rsidP="0352E288" w14:paraId="13C411D7" wp14:textId="533F3FED">
      <w:pPr>
        <w:pStyle w:val="Normal"/>
        <w:ind w:left="0" w:firstLine="720"/>
        <w:jc w:val="both"/>
      </w:pPr>
      <w:r w:rsidR="0352E288">
        <w:rPr/>
        <w:t xml:space="preserve">Sau khi </w:t>
      </w:r>
      <w:proofErr w:type="spellStart"/>
      <w:r w:rsidR="0352E288">
        <w:rPr/>
        <w:t>đã</w:t>
      </w:r>
      <w:proofErr w:type="spellEnd"/>
      <w:r w:rsidR="0352E288">
        <w:rPr/>
        <w:t xml:space="preserve"> </w:t>
      </w:r>
      <w:proofErr w:type="spellStart"/>
      <w:r w:rsidR="0352E288">
        <w:rPr/>
        <w:t>cấp</w:t>
      </w:r>
      <w:proofErr w:type="spellEnd"/>
      <w:r w:rsidR="0352E288">
        <w:rPr/>
        <w:t xml:space="preserve"> </w:t>
      </w:r>
      <w:proofErr w:type="spellStart"/>
      <w:r w:rsidR="0352E288">
        <w:rPr/>
        <w:t>quyền</w:t>
      </w:r>
      <w:proofErr w:type="spellEnd"/>
      <w:r w:rsidR="0352E288">
        <w:rPr/>
        <w:t xml:space="preserve"> ta </w:t>
      </w:r>
      <w:proofErr w:type="spellStart"/>
      <w:r w:rsidR="0352E288">
        <w:rPr/>
        <w:t>bấm</w:t>
      </w:r>
      <w:proofErr w:type="spellEnd"/>
      <w:r w:rsidR="0352E288">
        <w:rPr/>
        <w:t xml:space="preserve"> </w:t>
      </w:r>
      <w:proofErr w:type="spellStart"/>
      <w:r w:rsidR="0352E288">
        <w:rPr/>
        <w:t>ls</w:t>
      </w:r>
      <w:proofErr w:type="spellEnd"/>
      <w:r w:rsidR="0352E288">
        <w:rPr/>
        <w:t xml:space="preserve">  -l /</w:t>
      </w:r>
      <w:proofErr w:type="spellStart"/>
      <w:r w:rsidR="0352E288">
        <w:rPr/>
        <w:t>data</w:t>
      </w:r>
      <w:proofErr w:type="spellEnd"/>
      <w:r w:rsidR="0352E288">
        <w:rPr/>
        <w:t xml:space="preserve">/file1.txt </w:t>
      </w:r>
      <w:proofErr w:type="spellStart"/>
      <w:r w:rsidR="0352E288">
        <w:rPr/>
        <w:t>để</w:t>
      </w:r>
      <w:proofErr w:type="spellEnd"/>
      <w:r w:rsidR="0352E288">
        <w:rPr/>
        <w:t xml:space="preserve"> </w:t>
      </w:r>
      <w:proofErr w:type="spellStart"/>
      <w:r w:rsidR="0352E288">
        <w:rPr/>
        <w:t>kiểm</w:t>
      </w:r>
      <w:proofErr w:type="spellEnd"/>
      <w:r w:rsidR="0352E288">
        <w:rPr/>
        <w:t xml:space="preserve"> tra quyền</w:t>
      </w:r>
    </w:p>
    <w:p xmlns:wp14="http://schemas.microsoft.com/office/word/2010/wordml" w:rsidP="0352E288" w14:paraId="7A25202C" wp14:textId="21B9B02A">
      <w:pPr>
        <w:pStyle w:val="Normal"/>
        <w:ind w:left="0" w:firstLine="720"/>
        <w:jc w:val="both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5.6 Tạo thêm một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mới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,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dùng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tài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khoản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này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mở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tập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tin /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data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/file1.txt, cho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biết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kết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quả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(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chụp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hình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 xml:space="preserve"> minh </w:t>
      </w:r>
      <w:proofErr w:type="spellStart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hoạ</w:t>
      </w:r>
      <w:proofErr w:type="spellEnd"/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).</w:t>
      </w:r>
    </w:p>
    <w:p xmlns:wp14="http://schemas.microsoft.com/office/word/2010/wordml" w:rsidP="0352E288" w14:paraId="134B9184" wp14:textId="36C86CE5">
      <w:pPr>
        <w:pStyle w:val="Normal"/>
      </w:pPr>
      <w:r>
        <w:br/>
      </w:r>
      <w:r>
        <w:tab/>
      </w:r>
      <w:r>
        <w:drawing>
          <wp:inline xmlns:wp14="http://schemas.microsoft.com/office/word/2010/wordprocessingDrawing" wp14:editId="254A3E74" wp14:anchorId="025930DA">
            <wp:extent cx="4572000" cy="1543050"/>
            <wp:effectExtent l="0" t="0" r="0" b="0"/>
            <wp:docPr id="1174571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99b878f8a541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52E288" w14:paraId="6DF8A6CA" wp14:textId="703C6EC9">
      <w:pPr>
        <w:jc w:val="center"/>
      </w:pPr>
      <w:r w:rsidRPr="0352E288" w:rsidR="0352E28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vi-VN"/>
        </w:rPr>
        <w:t>--- Hết ---</w:t>
      </w:r>
    </w:p>
    <w:p xmlns:wp14="http://schemas.microsoft.com/office/word/2010/wordml" w:rsidP="0352E288" w14:paraId="36B01474" wp14:textId="7BE9FF84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F5FC9"/>
    <w:rsid w:val="0352E288"/>
    <w:rsid w:val="411F5FC9"/>
    <w:rsid w:val="4F59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5FC9"/>
  <w15:chartTrackingRefBased/>
  <w15:docId w15:val="{DFA1D8CD-5619-4FCF-BC63-15230C605A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ddc240280442db" /><Relationship Type="http://schemas.openxmlformats.org/officeDocument/2006/relationships/image" Target="/media/image2.png" Id="Rb11bcd0df62848a3" /><Relationship Type="http://schemas.openxmlformats.org/officeDocument/2006/relationships/image" Target="/media/image3.png" Id="R06253c50a6bc4ca7" /><Relationship Type="http://schemas.openxmlformats.org/officeDocument/2006/relationships/image" Target="/media/image4.png" Id="Re2accdfa7167431f" /><Relationship Type="http://schemas.openxmlformats.org/officeDocument/2006/relationships/image" Target="/media/image5.png" Id="R8f6b9e428be84aff" /><Relationship Type="http://schemas.openxmlformats.org/officeDocument/2006/relationships/image" Target="/media/image6.png" Id="Rab90a5929923468a" /><Relationship Type="http://schemas.openxmlformats.org/officeDocument/2006/relationships/image" Target="/media/image7.png" Id="R40d872296d12430b" /><Relationship Type="http://schemas.openxmlformats.org/officeDocument/2006/relationships/image" Target="/media/image8.png" Id="R095542c0ae8440fc" /><Relationship Type="http://schemas.openxmlformats.org/officeDocument/2006/relationships/image" Target="/media/image9.png" Id="Rfa2f00c272a04aa3" /><Relationship Type="http://schemas.openxmlformats.org/officeDocument/2006/relationships/image" Target="/media/imagea.png" Id="Re0627fc262a146a5" /><Relationship Type="http://schemas.openxmlformats.org/officeDocument/2006/relationships/image" Target="/media/imageb.png" Id="R676b6e9e4902467f" /><Relationship Type="http://schemas.openxmlformats.org/officeDocument/2006/relationships/image" Target="/media/imagec.png" Id="Rd336764082aa496c" /><Relationship Type="http://schemas.openxmlformats.org/officeDocument/2006/relationships/image" Target="/media/imaged.png" Id="Re7afbab26e8c4445" /><Relationship Type="http://schemas.openxmlformats.org/officeDocument/2006/relationships/image" Target="/media/imagee.png" Id="R9eeb82fe5cda4d84" /><Relationship Type="http://schemas.openxmlformats.org/officeDocument/2006/relationships/image" Target="/media/imagef.png" Id="R367f4bbc597e4e89" /><Relationship Type="http://schemas.openxmlformats.org/officeDocument/2006/relationships/image" Target="/media/image10.png" Id="R4fce346f95f84e4d" /><Relationship Type="http://schemas.openxmlformats.org/officeDocument/2006/relationships/image" Target="/media/image11.png" Id="Rae04aae8735e4b82" /><Relationship Type="http://schemas.openxmlformats.org/officeDocument/2006/relationships/image" Target="/media/image12.png" Id="R240653825f8f4d62" /><Relationship Type="http://schemas.openxmlformats.org/officeDocument/2006/relationships/image" Target="/media/image13.png" Id="Reee81cf5ba1342b8" /><Relationship Type="http://schemas.openxmlformats.org/officeDocument/2006/relationships/image" Target="/media/image14.png" Id="Rf299b878f8a541dc" /><Relationship Type="http://schemas.openxmlformats.org/officeDocument/2006/relationships/numbering" Target="/word/numbering.xml" Id="R7f8bb88ae85d4d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2021-09-17T08:51:24.0458849Z</dcterms:created>
  <dcterms:modified xsi:type="dcterms:W3CDTF">2021-09-17T09:32:33.7188914Z</dcterms:modified>
  <dc:creator>Nguyen Huu Nhan</dc:creator>
  <lastModifiedBy>Nguyen Huu Nhan</lastModifiedBy>
</coreProperties>
</file>