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11AB" w14:textId="024FDCB4" w:rsidR="008D0E20" w:rsidRDefault="00E21F4A">
      <w:r>
        <w:t>A</w:t>
      </w:r>
      <w:r w:rsidR="00A05C22">
        <w:t>bc</w:t>
      </w:r>
      <w:r w:rsidR="008D0E20">
        <w:t>(nhom14)</w:t>
      </w:r>
    </w:p>
    <w:sectPr w:rsidR="008D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22"/>
    <w:rsid w:val="005D505A"/>
    <w:rsid w:val="008D0E20"/>
    <w:rsid w:val="00A05C22"/>
    <w:rsid w:val="00E2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A8CBA"/>
  <w15:chartTrackingRefBased/>
  <w15:docId w15:val="{AA56D08B-9389-49BE-AD4E-5ED6035A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Trang Nguyễn</dc:creator>
  <cp:keywords/>
  <dc:description/>
  <cp:lastModifiedBy>Huyền Trang Nguyễn</cp:lastModifiedBy>
  <cp:revision>3</cp:revision>
  <dcterms:created xsi:type="dcterms:W3CDTF">2023-06-22T16:19:00Z</dcterms:created>
  <dcterms:modified xsi:type="dcterms:W3CDTF">2023-06-22T17:31:00Z</dcterms:modified>
</cp:coreProperties>
</file>