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dự án xe tự hành AGV</w:t>
      </w:r>
    </w:p>
    <w:p>
      <w:pPr>
        <w:spacing w:after="40"/>
      </w:pPr>
      <w:r>
        <w:rPr>
          <w:color w:val="595959"/>
          <w:sz w:val="26"/>
        </w:rPr>
        <w:t>Xe hai bánh vi sai chạy ROS 2 — ESP32, LiDAR, IMU, Nav2</w:t>
      </w:r>
    </w:p>
    <w:p>
      <w:pPr>
        <w:spacing w:after="240"/>
      </w:pPr>
      <w:r>
        <w:rPr>
          <w:color w:val="595959"/>
          <w:sz w:val="20"/>
        </w:rPr>
        <w:t>Cập nhật: 01/10/2026  ·  Đang ở giai đoạn: định vị trên xe thật</w:t>
      </w:r>
    </w:p>
    <w:tbl>
      <w:tblPr>
        <w:tblW w:type="auto" w:w="0"/>
        <w:tblLayout w:type="fixed"/>
        <w:tblLook w:firstColumn="1" w:firstRow="1" w:lastColumn="0" w:lastRow="0" w:noHBand="0" w:noVBand="1" w:val="04A0"/>
        <w:tblBorders>
          <w:top w:val="nil"/>
          <w:left w:val="single" w:sz="24" w:color="2B6CB0"/>
          <w:bottom w:val="nil"/>
          <w:right w:val="nil"/>
          <w:insideH w:val="nil"/>
          <w:insideV w:val="nil"/>
        </w:tblBorders>
        <w:tblCellMar>
          <w:top w:w="120" w:type="dxa"/>
          <w:left w:w="200" w:type="dxa"/>
          <w:bottom w:w="120" w:type="dxa"/>
          <w:right w:w="200" w:type="dxa"/>
        </w:tblCellMar>
      </w:tblPr>
      <w:tblGrid>
        <w:gridCol w:w="9639"/>
      </w:tblGrid>
      <w:tr>
        <w:tc>
          <w:tcPr>
            <w:tcW w:type="dxa" w:w="9638"/>
            <w:shd w:val="clear" w:color="auto" w:fill="EEF3F8"/>
          </w:tcPr>
          <w:p>
            <w:pPr>
              <w:spacing w:after="80"/>
            </w:pPr>
            <w:r>
              <w:rPr>
                <w:b/>
                <w:color w:val="1F3A5F"/>
                <w:sz w:val="22"/>
              </w:rPr>
              <w:t>Tóm tắt trong 30 giây</w:t>
            </w:r>
          </w:p>
          <w:p>
            <w:pPr>
              <w:pStyle w:val="ListBullet"/>
              <w:spacing w:after="60"/>
            </w:pPr>
            <w:r>
              <w:rPr>
                <w:b/>
              </w:rPr>
              <w:t>Mục tiêu:</w:t>
            </w:r>
            <w:r>
              <w:rPr/>
              <w:t xml:space="preserve"> xe tự chạy trong phòng. Người dùng chọn một ô trên lưới, xe tự tìm đường tới đó và tự tránh vật cản.</w:t>
            </w:r>
          </w:p>
          <w:p>
            <w:pPr>
              <w:pStyle w:val="ListBullet"/>
              <w:spacing w:after="60"/>
            </w:pPr>
            <w:r>
              <w:rPr>
                <w:b/>
              </w:rPr>
              <w:t>Đã xong:</w:t>
            </w:r>
            <w:r>
              <w:rPr/>
              <w:t xml:space="preserve"> chạy hoàn chỉnh trong mô phỏng. Trên xe thật: kết nối ổn định, lái tay được, hiệu chỉnh xong cảm biến, vẽ xong bản đồ phòng.</w:t>
            </w:r>
          </w:p>
          <w:p>
            <w:pPr>
              <w:pStyle w:val="ListBullet"/>
              <w:spacing w:after="60"/>
            </w:pPr>
            <w:r>
              <w:rPr>
                <w:b/>
              </w:rPr>
              <w:t>Đang làm:</w:t>
            </w:r>
            <w:r>
              <w:rPr/>
              <w:t xml:space="preserve"> cho xe tự biết mình đang ở đâu trên bản đồ (định vị bằng AMCL). Lần thử đầu còn lệch khoảng 8 cm, mục tiêu dưới 5 cm.</w:t>
            </w:r>
          </w:p>
          <w:p>
            <w:pPr>
              <w:pStyle w:val="ListBullet"/>
              <w:spacing w:after="60"/>
            </w:pPr>
            <w:r>
              <w:rPr>
                <w:b/>
              </w:rPr>
              <w:t>Tiếp theo:</w:t>
            </w:r>
            <w:r>
              <w:rPr/>
              <w:t xml:space="preserve"> sửa lỗi định vị, chỉnh lưới cho vừa phòng thật, rồi cho xe tự lái lần đầu.</w:t>
            </w:r>
          </w:p>
        </w:tc>
      </w:tr>
    </w:tbl>
    <w:p>
      <w:pPr>
        <w:spacing w:after="80"/>
      </w:pPr>
    </w:p>
    <w:p>
      <w:pPr>
        <w:pStyle w:val="Heading1"/>
      </w:pPr>
      <w:r>
        <w:t>1. Dự án làm gì</w:t>
      </w:r>
    </w:p>
    <w:p>
      <w:r>
        <w:rPr>
          <w:b/>
        </w:rPr>
        <w:t>AGV</w:t>
      </w:r>
      <w:r>
        <w:rPr/>
        <w:t xml:space="preserve"> (Automated Guided Vehicle) là xe tự hành. Xe trong dự án này nhỏ (đường kính 18 cm), có hai bánh chủ động phía sau và một bánh đa hướng phía trước. Xe rẽ bằng cách cho hai bánh quay khác tốc độ nhau — kiểu này gọi là “vi sai”.</w:t>
      </w:r>
    </w:p>
    <w:p>
      <w:r>
        <w:rPr/>
        <w:t xml:space="preserve">Trên xe có ba loại cảm biến: </w:t>
      </w:r>
      <w:r>
        <w:rPr>
          <w:b/>
        </w:rPr>
        <w:t>LiDAR</w:t>
      </w:r>
      <w:r>
        <w:rPr/>
        <w:t xml:space="preserve"> quét khoảng cách 360° xung quanh, </w:t>
      </w:r>
      <w:r>
        <w:rPr>
          <w:b/>
        </w:rPr>
        <w:t>encoder</w:t>
      </w:r>
      <w:r>
        <w:rPr/>
        <w:t xml:space="preserve"> đếm số vòng quay của bánh, và </w:t>
      </w:r>
      <w:r>
        <w:rPr>
          <w:b/>
        </w:rPr>
        <w:t>IMU</w:t>
      </w:r>
      <w:r>
        <w:rPr/>
        <w:t xml:space="preserve"> đo góc quay của xe. Vi điều khiển </w:t>
      </w:r>
      <w:r>
        <w:rPr>
          <w:b/>
        </w:rPr>
        <w:t>ESP32</w:t>
      </w:r>
      <w:r>
        <w:rPr/>
        <w:t xml:space="preserve"> đọc các cảm biến này rồi gửi qua Wi-Fi cho </w:t>
      </w:r>
      <w:r>
        <w:rPr>
          <w:b/>
        </w:rPr>
        <w:t>laptop</w:t>
      </w:r>
      <w:r>
        <w:rPr/>
        <w:t xml:space="preserve">. Laptop chạy </w:t>
      </w:r>
      <w:r>
        <w:rPr>
          <w:b/>
        </w:rPr>
        <w:t>ROS 2</w:t>
      </w:r>
      <w:r>
        <w:rPr/>
        <w:t xml:space="preserve"> để tính vị trí xe, vẽ bản đồ, lập đường đi, rồi gửi lệnh vận tốc ngược lại cho xe. Các thuật ngữ được giải thích ở Phụ lục A.</w:t>
      </w:r>
    </w:p>
    <w:p>
      <w:pPr>
        <w:keepNext/>
        <w:spacing w:after="60"/>
      </w:pPr>
      <w:r>
        <w:rPr>
          <w:b/>
        </w:rPr>
        <w:t>Khi hoàn thành, xe được dùng như sau:</w:t>
      </w:r>
    </w:p>
    <w:p>
      <w:pPr>
        <w:pStyle w:val="ListBullet"/>
      </w:pPr>
      <w:r>
        <w:rPr/>
        <w:t>Bật xe và nạp bản đồ phòng đã lưu — xe tự xác định mình đang đứng ở đâu.</w:t>
      </w:r>
    </w:p>
    <w:p>
      <w:pPr>
        <w:pStyle w:val="ListBullet"/>
      </w:pPr>
      <w:r>
        <w:rPr/>
        <w:t xml:space="preserve">Gõ số hàng và số cột của một ô trên lưới — chương trình </w:t>
      </w:r>
      <w:r>
        <w:rPr>
          <w:rFonts w:ascii="Consolas" w:hAnsi="Consolas" w:eastAsia="Consolas" w:cs="Consolas"/>
          <w:color w:val="262626"/>
        </w:rPr>
        <w:t>grid_navigator</w:t>
      </w:r>
      <w:r>
        <w:rPr/>
        <w:t xml:space="preserve"> tìm đường qua các ô bằng thuật toán BFS, rồi giao từng điểm cho Nav2 lái xe tới.</w:t>
      </w:r>
    </w:p>
    <w:p>
      <w:pPr>
        <w:pStyle w:val="ListBullet"/>
      </w:pPr>
      <w:r>
        <w:rPr/>
        <w:t>Có vật cản chắn đường — xe dừng lại và tự tính đường vòng.</w:t>
      </w:r>
    </w:p>
    <w:p>
      <w:pPr>
        <w:pStyle w:val="Heading2"/>
      </w:pPr>
      <w:r>
        <w:t>Hai chế độ chạy</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2041"/>
        <w:gridCol w:w="3515"/>
        <w:gridCol w:w="4082"/>
      </w:tblGrid>
      <w:tr>
        <w:trPr>
          <w:cantSplit/>
          <w:tblHeader/>
        </w:trPr>
        <w:tc>
          <w:tcPr>
            <w:tcW w:type="dxa" w:w="2041"/>
            <w:vAlign w:val="center"/>
            <w:shd w:val="clear" w:color="auto" w:fill="DCE6F1"/>
          </w:tcPr>
          <w:p>
            <w:pPr>
              <w:keepNext/>
              <w:spacing w:after="40" w:line="264" w:lineRule="auto"/>
            </w:pPr>
            <w:r>
              <w:rPr>
                <w:b/>
                <w:color w:val="1F3A5F"/>
                <w:sz w:val="19"/>
              </w:rPr>
              <w:t>Chế độ</w:t>
            </w:r>
          </w:p>
        </w:tc>
        <w:tc>
          <w:tcPr>
            <w:tcW w:type="dxa" w:w="3515"/>
            <w:vAlign w:val="center"/>
            <w:shd w:val="clear" w:color="auto" w:fill="DCE6F1"/>
          </w:tcPr>
          <w:p>
            <w:pPr>
              <w:keepNext/>
              <w:spacing w:after="40" w:line="264" w:lineRule="auto"/>
            </w:pPr>
            <w:r>
              <w:rPr>
                <w:b/>
                <w:color w:val="1F3A5F"/>
                <w:sz w:val="19"/>
              </w:rPr>
              <w:t>Dùng để</w:t>
            </w:r>
          </w:p>
        </w:tc>
        <w:tc>
          <w:tcPr>
            <w:tcW w:type="dxa" w:w="4082"/>
            <w:vAlign w:val="center"/>
            <w:shd w:val="clear" w:color="auto" w:fill="DCE6F1"/>
          </w:tcPr>
          <w:p>
            <w:pPr>
              <w:keepNext/>
              <w:spacing w:after="40" w:line="264" w:lineRule="auto"/>
            </w:pPr>
            <w:r>
              <w:rPr>
                <w:b/>
                <w:color w:val="1F3A5F"/>
                <w:sz w:val="19"/>
              </w:rPr>
              <w:t>Tình trạng</w:t>
            </w:r>
          </w:p>
        </w:tc>
      </w:tr>
      <w:tr>
        <w:trPr>
          <w:cantSplit/>
        </w:trPr>
        <w:tc>
          <w:tcPr>
            <w:tcW w:type="dxa" w:w="2041"/>
            <w:vAlign w:val="center"/>
          </w:tcPr>
          <w:p>
            <w:pPr>
              <w:spacing w:after="40" w:line="264" w:lineRule="auto"/>
            </w:pPr>
            <w:r>
              <w:rPr>
                <w:b/>
                <w:sz w:val="19"/>
              </w:rPr>
              <w:t>Mô phỏng (Gazebo)</w:t>
            </w:r>
          </w:p>
        </w:tc>
        <w:tc>
          <w:tcPr>
            <w:tcW w:type="dxa" w:w="3515"/>
            <w:vAlign w:val="center"/>
          </w:tcPr>
          <w:p>
            <w:pPr>
              <w:spacing w:after="40" w:line="264" w:lineRule="auto"/>
            </w:pPr>
            <w:r>
              <w:rPr>
                <w:sz w:val="19"/>
              </w:rPr>
              <w:t>Thử thuật toán trên máy tính, không cần xe thật</w:t>
            </w:r>
          </w:p>
        </w:tc>
        <w:tc>
          <w:tcPr>
            <w:tcW w:type="dxa" w:w="4082"/>
            <w:vAlign w:val="center"/>
          </w:tcPr>
          <w:p>
            <w:pPr>
              <w:spacing w:after="40" w:line="264" w:lineRule="auto"/>
            </w:pPr>
            <w:r>
              <w:rPr>
                <w:sz w:val="19"/>
              </w:rPr>
              <w:t>Chạy được đầy đủ: lưới 5×5 trong phòng ảo 10×10 m, tránh vật cản</w:t>
            </w:r>
          </w:p>
        </w:tc>
      </w:tr>
      <w:tr>
        <w:trPr>
          <w:cantSplit/>
        </w:trPr>
        <w:tc>
          <w:tcPr>
            <w:tcW w:type="dxa" w:w="2041"/>
            <w:vAlign w:val="center"/>
          </w:tcPr>
          <w:p>
            <w:pPr>
              <w:spacing w:after="40" w:line="264" w:lineRule="auto"/>
            </w:pPr>
            <w:r>
              <w:rPr>
                <w:b/>
                <w:sz w:val="19"/>
              </w:rPr>
              <w:t>Xe thật</w:t>
            </w:r>
          </w:p>
        </w:tc>
        <w:tc>
          <w:tcPr>
            <w:tcW w:type="dxa" w:w="3515"/>
            <w:vAlign w:val="center"/>
          </w:tcPr>
          <w:p>
            <w:pPr>
              <w:spacing w:after="40" w:line="264" w:lineRule="auto"/>
            </w:pPr>
            <w:r>
              <w:rPr>
                <w:sz w:val="19"/>
              </w:rPr>
              <w:t>Chạy trong phòng thật bằng phần cứng</w:t>
            </w:r>
          </w:p>
        </w:tc>
        <w:tc>
          <w:tcPr>
            <w:tcW w:type="dxa" w:w="4082"/>
            <w:vAlign w:val="center"/>
          </w:tcPr>
          <w:p>
            <w:pPr>
              <w:spacing w:after="40" w:line="264" w:lineRule="auto"/>
            </w:pPr>
            <w:r>
              <w:rPr>
                <w:sz w:val="19"/>
              </w:rPr>
              <w:t>Đã lái tay và vẽ bản đồ; đang làm phần định vị</w:t>
            </w:r>
          </w:p>
        </w:tc>
      </w:tr>
    </w:tbl>
    <w:p>
      <w:pPr>
        <w:spacing w:after="160" w:before="0" w:line="144" w:lineRule="auto"/>
      </w:pPr>
    </w:p>
    <w:p>
      <w:pPr>
        <w:pStyle w:val="Heading1"/>
      </w:pPr>
      <w:r>
        <w:t>2. Phần cứng: dùng gì, để làm gì</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2268"/>
        <w:gridCol w:w="4195"/>
        <w:gridCol w:w="3175"/>
      </w:tblGrid>
      <w:tr>
        <w:trPr>
          <w:cantSplit/>
          <w:tblHeader/>
        </w:trPr>
        <w:tc>
          <w:tcPr>
            <w:tcW w:type="dxa" w:w="2268"/>
            <w:vAlign w:val="center"/>
            <w:shd w:val="clear" w:color="auto" w:fill="DCE6F1"/>
          </w:tcPr>
          <w:p>
            <w:pPr>
              <w:keepNext/>
              <w:spacing w:after="40" w:line="264" w:lineRule="auto"/>
            </w:pPr>
            <w:r>
              <w:rPr>
                <w:b/>
                <w:color w:val="1F3A5F"/>
                <w:sz w:val="19"/>
              </w:rPr>
              <w:t>Linh kiện</w:t>
            </w:r>
          </w:p>
        </w:tc>
        <w:tc>
          <w:tcPr>
            <w:tcW w:type="dxa" w:w="4195"/>
            <w:vAlign w:val="center"/>
            <w:shd w:val="clear" w:color="auto" w:fill="DCE6F1"/>
          </w:tcPr>
          <w:p>
            <w:pPr>
              <w:keepNext/>
              <w:spacing w:after="40" w:line="264" w:lineRule="auto"/>
            </w:pPr>
            <w:r>
              <w:rPr>
                <w:b/>
                <w:color w:val="1F3A5F"/>
                <w:sz w:val="19"/>
              </w:rPr>
              <w:t>Dùng để làm gì</w:t>
            </w:r>
          </w:p>
        </w:tc>
        <w:tc>
          <w:tcPr>
            <w:tcW w:type="dxa" w:w="3175"/>
            <w:vAlign w:val="center"/>
            <w:shd w:val="clear" w:color="auto" w:fill="DCE6F1"/>
          </w:tcPr>
          <w:p>
            <w:pPr>
              <w:keepNext/>
              <w:spacing w:after="40" w:line="264" w:lineRule="auto"/>
            </w:pPr>
            <w:r>
              <w:rPr>
                <w:b/>
                <w:color w:val="1F3A5F"/>
                <w:sz w:val="19"/>
              </w:rPr>
              <w:t>Ghi chú</w:t>
            </w:r>
          </w:p>
        </w:tc>
      </w:tr>
      <w:tr>
        <w:trPr>
          <w:cantSplit/>
        </w:trPr>
        <w:tc>
          <w:tcPr>
            <w:tcW w:type="dxa" w:w="2268"/>
            <w:vAlign w:val="center"/>
          </w:tcPr>
          <w:p>
            <w:pPr>
              <w:spacing w:after="40" w:line="264" w:lineRule="auto"/>
            </w:pPr>
            <w:r>
              <w:rPr>
                <w:b/>
                <w:sz w:val="19"/>
              </w:rPr>
              <w:t>ESP32 (có Wi-Fi)</w:t>
            </w:r>
          </w:p>
        </w:tc>
        <w:tc>
          <w:tcPr>
            <w:tcW w:type="dxa" w:w="4195"/>
            <w:vAlign w:val="center"/>
          </w:tcPr>
          <w:p>
            <w:pPr>
              <w:spacing w:after="40" w:line="264" w:lineRule="auto"/>
            </w:pPr>
            <w:r>
              <w:rPr>
                <w:sz w:val="19"/>
              </w:rPr>
              <w:t>“Bộ não” trên xe: đọc cảm biến, điều khiển động cơ, trao đổi dữ liệu với laptop qua Wi-Fi</w:t>
            </w:r>
          </w:p>
        </w:tc>
        <w:tc>
          <w:tcPr>
            <w:tcW w:type="dxa" w:w="3175"/>
            <w:vAlign w:val="center"/>
          </w:tcPr>
          <w:p>
            <w:pPr>
              <w:spacing w:after="40" w:line="264" w:lineRule="auto"/>
            </w:pPr>
            <w:r>
              <w:rPr>
                <w:sz w:val="19"/>
              </w:rPr>
              <w:t>Chạy micro-ROS; không làm tính toán nặng</w:t>
            </w:r>
          </w:p>
        </w:tc>
      </w:tr>
      <w:tr>
        <w:trPr>
          <w:cantSplit/>
        </w:trPr>
        <w:tc>
          <w:tcPr>
            <w:tcW w:type="dxa" w:w="2268"/>
            <w:vAlign w:val="center"/>
          </w:tcPr>
          <w:p>
            <w:pPr>
              <w:spacing w:after="40" w:line="264" w:lineRule="auto"/>
            </w:pPr>
            <w:r>
              <w:rPr>
                <w:b/>
                <w:sz w:val="19"/>
              </w:rPr>
              <w:t>LiDAR YDLIDAR X2</w:t>
            </w:r>
          </w:p>
        </w:tc>
        <w:tc>
          <w:tcPr>
            <w:tcW w:type="dxa" w:w="4195"/>
            <w:vAlign w:val="center"/>
          </w:tcPr>
          <w:p>
            <w:pPr>
              <w:spacing w:after="40" w:line="264" w:lineRule="auto"/>
            </w:pPr>
            <w:r>
              <w:rPr>
                <w:sz w:val="19"/>
              </w:rPr>
              <w:t>“Mắt” của xe: đo khoảng cách 360° xung quanh để vẽ bản đồ, định vị và thấy vật cản</w:t>
            </w:r>
          </w:p>
        </w:tc>
        <w:tc>
          <w:tcPr>
            <w:tcW w:type="dxa" w:w="3175"/>
            <w:vAlign w:val="center"/>
          </w:tcPr>
          <w:p>
            <w:pPr>
              <w:spacing w:after="40" w:line="264" w:lineRule="auto"/>
            </w:pPr>
            <w:r>
              <w:rPr>
                <w:sz w:val="19"/>
              </w:rPr>
              <w:t>Khoảng 8.7 vòng quét/giây; dùng tới 8 m; nối 4 chân</w:t>
            </w:r>
          </w:p>
        </w:tc>
      </w:tr>
      <w:tr>
        <w:trPr>
          <w:cantSplit/>
        </w:trPr>
        <w:tc>
          <w:tcPr>
            <w:tcW w:type="dxa" w:w="2268"/>
            <w:vAlign w:val="center"/>
          </w:tcPr>
          <w:p>
            <w:pPr>
              <w:spacing w:after="40" w:line="264" w:lineRule="auto"/>
            </w:pPr>
            <w:r>
              <w:rPr>
                <w:b/>
                <w:sz w:val="19"/>
              </w:rPr>
              <w:t>2 động cơ JGA25-370 có encoder</w:t>
            </w:r>
          </w:p>
        </w:tc>
        <w:tc>
          <w:tcPr>
            <w:tcW w:type="dxa" w:w="4195"/>
            <w:vAlign w:val="center"/>
          </w:tcPr>
          <w:p>
            <w:pPr>
              <w:spacing w:after="40" w:line="264" w:lineRule="auto"/>
            </w:pPr>
            <w:r>
              <w:rPr>
                <w:sz w:val="19"/>
              </w:rPr>
              <w:t>Quay hai bánh sau; encoder đếm xung để biết bánh đã quay bao nhiêu</w:t>
            </w:r>
          </w:p>
        </w:tc>
        <w:tc>
          <w:tcPr>
            <w:tcW w:type="dxa" w:w="3175"/>
            <w:vAlign w:val="center"/>
          </w:tcPr>
          <w:p>
            <w:pPr>
              <w:spacing w:after="40" w:line="264" w:lineRule="auto"/>
            </w:pPr>
            <w:r>
              <w:rPr>
                <w:sz w:val="19"/>
              </w:rPr>
              <w:t>Đo được 2150 xung cho mỗi vòng bánh</w:t>
            </w:r>
          </w:p>
        </w:tc>
      </w:tr>
      <w:tr>
        <w:trPr>
          <w:cantSplit/>
        </w:trPr>
        <w:tc>
          <w:tcPr>
            <w:tcW w:type="dxa" w:w="2268"/>
            <w:vAlign w:val="center"/>
          </w:tcPr>
          <w:p>
            <w:pPr>
              <w:spacing w:after="40" w:line="264" w:lineRule="auto"/>
            </w:pPr>
            <w:r>
              <w:rPr>
                <w:b/>
                <w:sz w:val="19"/>
              </w:rPr>
              <w:t>Mạch L298N</w:t>
            </w:r>
          </w:p>
        </w:tc>
        <w:tc>
          <w:tcPr>
            <w:tcW w:type="dxa" w:w="4195"/>
            <w:vAlign w:val="center"/>
          </w:tcPr>
          <w:p>
            <w:pPr>
              <w:spacing w:after="40" w:line="264" w:lineRule="auto"/>
            </w:pPr>
            <w:r>
              <w:rPr>
                <w:sz w:val="19"/>
              </w:rPr>
              <w:t>Biến tín hiệu điều khiển yếu của ESP32 thành dòng điện đủ mạnh cho động cơ</w:t>
            </w:r>
          </w:p>
        </w:tc>
        <w:tc>
          <w:tcPr>
            <w:tcW w:type="dxa" w:w="3175"/>
            <w:vAlign w:val="center"/>
          </w:tcPr>
          <w:p>
            <w:pPr>
              <w:spacing w:after="40" w:line="264" w:lineRule="auto"/>
            </w:pPr>
            <w:r>
              <w:rPr>
                <w:sz w:val="19"/>
              </w:rPr>
              <w:t>Phải tháo jumper ENA/ENB thì mới chỉnh được tốc độ</w:t>
            </w:r>
          </w:p>
        </w:tc>
      </w:tr>
      <w:tr>
        <w:trPr>
          <w:cantSplit/>
        </w:trPr>
        <w:tc>
          <w:tcPr>
            <w:tcW w:type="dxa" w:w="2268"/>
            <w:vAlign w:val="center"/>
          </w:tcPr>
          <w:p>
            <w:pPr>
              <w:spacing w:after="40" w:line="264" w:lineRule="auto"/>
            </w:pPr>
            <w:r>
              <w:rPr>
                <w:b/>
                <w:sz w:val="19"/>
              </w:rPr>
              <w:t>IMU BNO055</w:t>
            </w:r>
          </w:p>
        </w:tc>
        <w:tc>
          <w:tcPr>
            <w:tcW w:type="dxa" w:w="4195"/>
            <w:vAlign w:val="center"/>
          </w:tcPr>
          <w:p>
            <w:pPr>
              <w:spacing w:after="40" w:line="264" w:lineRule="auto"/>
            </w:pPr>
            <w:r>
              <w:rPr>
                <w:sz w:val="19"/>
              </w:rPr>
              <w:t>Đo góc quay (hướng) và tốc độ quay của xe</w:t>
            </w:r>
          </w:p>
        </w:tc>
        <w:tc>
          <w:tcPr>
            <w:tcW w:type="dxa" w:w="3175"/>
            <w:vAlign w:val="center"/>
          </w:tcPr>
          <w:p>
            <w:pPr>
              <w:spacing w:after="40" w:line="264" w:lineRule="auto"/>
            </w:pPr>
            <w:r>
              <w:rPr>
                <w:sz w:val="19"/>
              </w:rPr>
              <w:t>Gồm con quay, gia tốc kế và từ kế; nối I2C</w:t>
            </w:r>
          </w:p>
        </w:tc>
      </w:tr>
      <w:tr>
        <w:trPr>
          <w:cantSplit/>
        </w:trPr>
        <w:tc>
          <w:tcPr>
            <w:tcW w:type="dxa" w:w="2268"/>
            <w:vAlign w:val="center"/>
          </w:tcPr>
          <w:p>
            <w:pPr>
              <w:spacing w:after="40" w:line="264" w:lineRule="auto"/>
            </w:pPr>
            <w:r>
              <w:rPr>
                <w:b/>
                <w:sz w:val="19"/>
              </w:rPr>
              <w:t>Bánh đa hướng (phía trước)</w:t>
            </w:r>
          </w:p>
        </w:tc>
        <w:tc>
          <w:tcPr>
            <w:tcW w:type="dxa" w:w="4195"/>
            <w:vAlign w:val="center"/>
          </w:tcPr>
          <w:p>
            <w:pPr>
              <w:spacing w:after="40" w:line="264" w:lineRule="auto"/>
            </w:pPr>
            <w:r>
              <w:rPr>
                <w:sz w:val="19"/>
              </w:rPr>
              <w:t>Đỡ đầu xe, xoay tự do theo hướng xe chạy</w:t>
            </w:r>
          </w:p>
        </w:tc>
        <w:tc>
          <w:tcPr>
            <w:tcW w:type="dxa" w:w="3175"/>
            <w:vAlign w:val="center"/>
          </w:tcPr>
          <w:p>
            <w:pPr>
              <w:spacing w:after="40" w:line="264" w:lineRule="auto"/>
            </w:pPr>
          </w:p>
        </w:tc>
      </w:tr>
      <w:tr>
        <w:trPr>
          <w:cantSplit/>
        </w:trPr>
        <w:tc>
          <w:tcPr>
            <w:tcW w:type="dxa" w:w="2268"/>
            <w:vAlign w:val="center"/>
          </w:tcPr>
          <w:p>
            <w:pPr>
              <w:spacing w:after="40" w:line="264" w:lineRule="auto"/>
            </w:pPr>
            <w:r>
              <w:rPr>
                <w:b/>
                <w:sz w:val="19"/>
              </w:rPr>
              <w:t>Pin 7–12 V + mạch hạ áp 5 V</w:t>
            </w:r>
          </w:p>
        </w:tc>
        <w:tc>
          <w:tcPr>
            <w:tcW w:type="dxa" w:w="4195"/>
            <w:vAlign w:val="center"/>
          </w:tcPr>
          <w:p>
            <w:pPr>
              <w:spacing w:after="40" w:line="264" w:lineRule="auto"/>
            </w:pPr>
            <w:r>
              <w:rPr>
                <w:sz w:val="19"/>
              </w:rPr>
              <w:t>Cấp điện cho động cơ, ESP32 và LiDAR</w:t>
            </w:r>
          </w:p>
        </w:tc>
        <w:tc>
          <w:tcPr>
            <w:tcW w:type="dxa" w:w="3175"/>
            <w:vAlign w:val="center"/>
          </w:tcPr>
          <w:p>
            <w:pPr>
              <w:spacing w:after="40" w:line="264" w:lineRule="auto"/>
            </w:pPr>
            <w:r>
              <w:rPr>
                <w:sz w:val="19"/>
              </w:rPr>
              <w:t>Tất cả dây GND nối chung một điểm</w:t>
            </w:r>
          </w:p>
        </w:tc>
      </w:tr>
      <w:tr>
        <w:trPr>
          <w:cantSplit/>
        </w:trPr>
        <w:tc>
          <w:tcPr>
            <w:tcW w:type="dxa" w:w="2268"/>
            <w:vAlign w:val="center"/>
          </w:tcPr>
          <w:p>
            <w:pPr>
              <w:spacing w:after="40" w:line="264" w:lineRule="auto"/>
            </w:pPr>
            <w:r>
              <w:rPr>
                <w:b/>
                <w:sz w:val="19"/>
              </w:rPr>
              <w:t>Laptop (Windows + WSL2 Ubuntu)</w:t>
            </w:r>
          </w:p>
        </w:tc>
        <w:tc>
          <w:tcPr>
            <w:tcW w:type="dxa" w:w="4195"/>
            <w:vAlign w:val="center"/>
          </w:tcPr>
          <w:p>
            <w:pPr>
              <w:spacing w:after="40" w:line="264" w:lineRule="auto"/>
            </w:pPr>
            <w:r>
              <w:rPr>
                <w:sz w:val="19"/>
              </w:rPr>
              <w:t>Chạy ROS 2 và toàn bộ phần tính toán</w:t>
            </w:r>
          </w:p>
        </w:tc>
        <w:tc>
          <w:tcPr>
            <w:tcW w:type="dxa" w:w="3175"/>
            <w:vAlign w:val="center"/>
          </w:tcPr>
          <w:p>
            <w:pPr>
              <w:spacing w:after="40" w:line="264" w:lineRule="auto"/>
            </w:pPr>
          </w:p>
        </w:tc>
      </w:tr>
      <w:tr>
        <w:trPr>
          <w:cantSplit/>
        </w:trPr>
        <w:tc>
          <w:tcPr>
            <w:tcW w:type="dxa" w:w="2268"/>
            <w:vAlign w:val="center"/>
          </w:tcPr>
          <w:p>
            <w:pPr>
              <w:spacing w:after="40" w:line="264" w:lineRule="auto"/>
            </w:pPr>
            <w:r>
              <w:rPr>
                <w:b/>
                <w:sz w:val="19"/>
              </w:rPr>
              <w:t>Tay cầm chơi game USB</w:t>
            </w:r>
          </w:p>
        </w:tc>
        <w:tc>
          <w:tcPr>
            <w:tcW w:type="dxa" w:w="4195"/>
            <w:vAlign w:val="center"/>
          </w:tcPr>
          <w:p>
            <w:pPr>
              <w:spacing w:after="40" w:line="264" w:lineRule="auto"/>
            </w:pPr>
            <w:r>
              <w:rPr>
                <w:sz w:val="19"/>
              </w:rPr>
              <w:t>Lái xe bằng tay khi vẽ bản đồ</w:t>
            </w:r>
          </w:p>
        </w:tc>
        <w:tc>
          <w:tcPr>
            <w:tcW w:type="dxa" w:w="3175"/>
            <w:vAlign w:val="center"/>
          </w:tcPr>
          <w:p>
            <w:pPr>
              <w:spacing w:after="40" w:line="264" w:lineRule="auto"/>
            </w:pPr>
            <w:r>
              <w:rPr>
                <w:sz w:val="19"/>
              </w:rPr>
              <w:t>WSL không đọc được tay cầm, nên đọc trên Windows rồi chuyển vào qua mạng nội bộ</w:t>
            </w:r>
          </w:p>
        </w:tc>
      </w:tr>
    </w:tbl>
    <w:p>
      <w:pPr>
        <w:spacing w:after="160" w:before="0" w:line="144" w:lineRule="auto"/>
      </w:pPr>
    </w:p>
    <w:p>
      <w:pPr>
        <w:pStyle w:val="Heading2"/>
      </w:pPr>
      <w:r>
        <w:t>Kích thước xe (đã đo thật)</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3969"/>
        <w:gridCol w:w="5670"/>
      </w:tblGrid>
      <w:tr>
        <w:trPr>
          <w:cantSplit/>
          <w:tblHeader/>
        </w:trPr>
        <w:tc>
          <w:tcPr>
            <w:tcW w:type="dxa" w:w="3969"/>
            <w:vAlign w:val="center"/>
            <w:shd w:val="clear" w:color="auto" w:fill="DCE6F1"/>
          </w:tcPr>
          <w:p>
            <w:pPr>
              <w:keepNext/>
              <w:spacing w:after="40" w:line="264" w:lineRule="auto"/>
            </w:pPr>
            <w:r>
              <w:rPr>
                <w:b/>
                <w:color w:val="1F3A5F"/>
                <w:sz w:val="19"/>
              </w:rPr>
              <w:t>Thông số</w:t>
            </w:r>
          </w:p>
        </w:tc>
        <w:tc>
          <w:tcPr>
            <w:tcW w:type="dxa" w:w="5669"/>
            <w:vAlign w:val="center"/>
            <w:shd w:val="clear" w:color="auto" w:fill="DCE6F1"/>
          </w:tcPr>
          <w:p>
            <w:pPr>
              <w:keepNext/>
              <w:spacing w:after="40" w:line="264" w:lineRule="auto"/>
            </w:pPr>
            <w:r>
              <w:rPr>
                <w:b/>
                <w:color w:val="1F3A5F"/>
                <w:sz w:val="19"/>
              </w:rPr>
              <w:t>Giá trị</w:t>
            </w:r>
          </w:p>
        </w:tc>
      </w:tr>
      <w:tr>
        <w:trPr>
          <w:cantSplit/>
        </w:trPr>
        <w:tc>
          <w:tcPr>
            <w:tcW w:type="dxa" w:w="3969"/>
            <w:vAlign w:val="center"/>
          </w:tcPr>
          <w:p>
            <w:pPr>
              <w:spacing w:after="40" w:line="264" w:lineRule="auto"/>
            </w:pPr>
            <w:r>
              <w:rPr>
                <w:sz w:val="19"/>
              </w:rPr>
              <w:t>Khoảng cách giữa tâm hai bánh</w:t>
            </w:r>
          </w:p>
        </w:tc>
        <w:tc>
          <w:tcPr>
            <w:tcW w:type="dxa" w:w="5669"/>
            <w:vAlign w:val="center"/>
          </w:tcPr>
          <w:p>
            <w:pPr>
              <w:spacing w:after="40" w:line="264" w:lineRule="auto"/>
            </w:pPr>
            <w:r>
              <w:rPr>
                <w:sz w:val="19"/>
              </w:rPr>
              <w:t>200 mm</w:t>
            </w:r>
          </w:p>
        </w:tc>
      </w:tr>
      <w:tr>
        <w:trPr>
          <w:cantSplit/>
        </w:trPr>
        <w:tc>
          <w:tcPr>
            <w:tcW w:type="dxa" w:w="3969"/>
            <w:vAlign w:val="center"/>
          </w:tcPr>
          <w:p>
            <w:pPr>
              <w:spacing w:after="40" w:line="264" w:lineRule="auto"/>
            </w:pPr>
            <w:r>
              <w:rPr>
                <w:sz w:val="19"/>
              </w:rPr>
              <w:t>Đường kính bánh</w:t>
            </w:r>
          </w:p>
        </w:tc>
        <w:tc>
          <w:tcPr>
            <w:tcW w:type="dxa" w:w="5669"/>
            <w:vAlign w:val="center"/>
          </w:tcPr>
          <w:p>
            <w:pPr>
              <w:spacing w:after="40" w:line="264" w:lineRule="auto"/>
            </w:pPr>
            <w:r>
              <w:rPr>
                <w:sz w:val="19"/>
              </w:rPr>
              <w:t>64.5 mm</w:t>
            </w:r>
          </w:p>
        </w:tc>
      </w:tr>
      <w:tr>
        <w:trPr>
          <w:cantSplit/>
        </w:trPr>
        <w:tc>
          <w:tcPr>
            <w:tcW w:type="dxa" w:w="3969"/>
            <w:vAlign w:val="center"/>
          </w:tcPr>
          <w:p>
            <w:pPr>
              <w:spacing w:after="40" w:line="264" w:lineRule="auto"/>
            </w:pPr>
            <w:r>
              <w:rPr>
                <w:sz w:val="19"/>
              </w:rPr>
              <w:t>Bán kính lăn dùng trong tính toán</w:t>
            </w:r>
          </w:p>
        </w:tc>
        <w:tc>
          <w:tcPr>
            <w:tcW w:type="dxa" w:w="5669"/>
            <w:vAlign w:val="center"/>
          </w:tcPr>
          <w:p>
            <w:pPr>
              <w:spacing w:after="40" w:line="264" w:lineRule="auto"/>
            </w:pPr>
            <w:r>
              <w:rPr>
                <w:sz w:val="19"/>
              </w:rPr>
              <w:t>32.81 mm — hiệu chỉnh bằng 3 lần chạy thử 2 m</w:t>
            </w:r>
          </w:p>
        </w:tc>
      </w:tr>
      <w:tr>
        <w:trPr>
          <w:cantSplit/>
        </w:trPr>
        <w:tc>
          <w:tcPr>
            <w:tcW w:type="dxa" w:w="3969"/>
            <w:vAlign w:val="center"/>
          </w:tcPr>
          <w:p>
            <w:pPr>
              <w:spacing w:after="40" w:line="264" w:lineRule="auto"/>
            </w:pPr>
            <w:r>
              <w:rPr>
                <w:sz w:val="19"/>
              </w:rPr>
              <w:t>Bề rộng lốp</w:t>
            </w:r>
          </w:p>
        </w:tc>
        <w:tc>
          <w:tcPr>
            <w:tcW w:type="dxa" w:w="5669"/>
            <w:vAlign w:val="center"/>
          </w:tcPr>
          <w:p>
            <w:pPr>
              <w:spacing w:after="40" w:line="264" w:lineRule="auto"/>
            </w:pPr>
            <w:r>
              <w:rPr>
                <w:sz w:val="19"/>
              </w:rPr>
              <w:t>26 mm</w:t>
            </w:r>
          </w:p>
        </w:tc>
      </w:tr>
      <w:tr>
        <w:trPr>
          <w:cantSplit/>
        </w:trPr>
        <w:tc>
          <w:tcPr>
            <w:tcW w:type="dxa" w:w="3969"/>
            <w:vAlign w:val="center"/>
          </w:tcPr>
          <w:p>
            <w:pPr>
              <w:spacing w:after="40" w:line="264" w:lineRule="auto"/>
            </w:pPr>
            <w:r>
              <w:rPr>
                <w:sz w:val="19"/>
              </w:rPr>
              <w:t>Trục bánh sau so với tâm xe</w:t>
            </w:r>
          </w:p>
        </w:tc>
        <w:tc>
          <w:tcPr>
            <w:tcW w:type="dxa" w:w="5669"/>
            <w:vAlign w:val="center"/>
          </w:tcPr>
          <w:p>
            <w:pPr>
              <w:spacing w:after="40" w:line="264" w:lineRule="auto"/>
            </w:pPr>
            <w:r>
              <w:rPr>
                <w:sz w:val="19"/>
              </w:rPr>
              <w:t>lùi về sau 14 mm</w:t>
            </w:r>
          </w:p>
        </w:tc>
      </w:tr>
      <w:tr>
        <w:trPr>
          <w:cantSplit/>
        </w:trPr>
        <w:tc>
          <w:tcPr>
            <w:tcW w:type="dxa" w:w="3969"/>
            <w:vAlign w:val="center"/>
          </w:tcPr>
          <w:p>
            <w:pPr>
              <w:spacing w:after="40" w:line="264" w:lineRule="auto"/>
            </w:pPr>
            <w:r>
              <w:rPr>
                <w:sz w:val="19"/>
              </w:rPr>
              <w:t>Bánh đa hướng so với tâm xe</w:t>
            </w:r>
          </w:p>
        </w:tc>
        <w:tc>
          <w:tcPr>
            <w:tcW w:type="dxa" w:w="5669"/>
            <w:vAlign w:val="center"/>
          </w:tcPr>
          <w:p>
            <w:pPr>
              <w:spacing w:after="40" w:line="264" w:lineRule="auto"/>
            </w:pPr>
            <w:r>
              <w:rPr>
                <w:sz w:val="19"/>
              </w:rPr>
              <w:t>tiến lên trước 35 mm</w:t>
            </w:r>
          </w:p>
        </w:tc>
      </w:tr>
      <w:tr>
        <w:trPr>
          <w:cantSplit/>
        </w:trPr>
        <w:tc>
          <w:tcPr>
            <w:tcW w:type="dxa" w:w="3969"/>
            <w:vAlign w:val="center"/>
          </w:tcPr>
          <w:p>
            <w:pPr>
              <w:spacing w:after="40" w:line="264" w:lineRule="auto"/>
            </w:pPr>
            <w:r>
              <w:rPr>
                <w:sz w:val="19"/>
              </w:rPr>
              <w:t>Đường kính thân xe</w:t>
            </w:r>
          </w:p>
        </w:tc>
        <w:tc>
          <w:tcPr>
            <w:tcW w:type="dxa" w:w="5669"/>
            <w:vAlign w:val="center"/>
          </w:tcPr>
          <w:p>
            <w:pPr>
              <w:spacing w:after="40" w:line="264" w:lineRule="auto"/>
            </w:pPr>
            <w:r>
              <w:rPr>
                <w:sz w:val="19"/>
              </w:rPr>
              <w:t>181.4 mm (bán kính an toàn dùng cho Nav2: 0.13 m)</w:t>
            </w:r>
          </w:p>
        </w:tc>
      </w:tr>
      <w:tr>
        <w:trPr>
          <w:cantSplit/>
        </w:trPr>
        <w:tc>
          <w:tcPr>
            <w:tcW w:type="dxa" w:w="3969"/>
            <w:vAlign w:val="center"/>
          </w:tcPr>
          <w:p>
            <w:pPr>
              <w:spacing w:after="40" w:line="264" w:lineRule="auto"/>
            </w:pPr>
            <w:r>
              <w:rPr>
                <w:sz w:val="19"/>
              </w:rPr>
              <w:t>Tốc độ tối đa</w:t>
            </w:r>
          </w:p>
        </w:tc>
        <w:tc>
          <w:tcPr>
            <w:tcW w:type="dxa" w:w="5669"/>
            <w:vAlign w:val="center"/>
          </w:tcPr>
          <w:p>
            <w:pPr>
              <w:spacing w:after="40" w:line="264" w:lineRule="auto"/>
            </w:pPr>
            <w:r>
              <w:rPr>
                <w:sz w:val="19"/>
              </w:rPr>
              <w:t>khoảng 0.40 m/s (động cơ 120 vòng/phút); Nav2 giới hạn 0.35 m/s</w:t>
            </w:r>
          </w:p>
        </w:tc>
      </w:tr>
    </w:tbl>
    <w:p>
      <w:pPr>
        <w:spacing w:after="160" w:before="0" w:line="144" w:lineRule="auto"/>
      </w:pPr>
    </w:p>
    <w:p>
      <w:pPr>
        <w:pStyle w:val="Heading1"/>
      </w:pPr>
      <w:r>
        <w:t>3. Phần mềm: dùng gì, để làm gì</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2835"/>
        <w:gridCol w:w="1474"/>
        <w:gridCol w:w="5329"/>
      </w:tblGrid>
      <w:tr>
        <w:trPr>
          <w:cantSplit/>
          <w:tblHeader/>
        </w:trPr>
        <w:tc>
          <w:tcPr>
            <w:tcW w:type="dxa" w:w="2835"/>
            <w:vAlign w:val="center"/>
            <w:shd w:val="clear" w:color="auto" w:fill="DCE6F1"/>
          </w:tcPr>
          <w:p>
            <w:pPr>
              <w:keepNext/>
              <w:spacing w:after="40" w:line="264" w:lineRule="auto"/>
            </w:pPr>
            <w:r>
              <w:rPr>
                <w:b/>
                <w:color w:val="1F3A5F"/>
                <w:sz w:val="19"/>
              </w:rPr>
              <w:t>Phần mềm</w:t>
            </w:r>
          </w:p>
        </w:tc>
        <w:tc>
          <w:tcPr>
            <w:tcW w:type="dxa" w:w="1474"/>
            <w:vAlign w:val="center"/>
            <w:shd w:val="clear" w:color="auto" w:fill="DCE6F1"/>
          </w:tcPr>
          <w:p>
            <w:pPr>
              <w:keepNext/>
              <w:spacing w:after="40" w:line="264" w:lineRule="auto"/>
            </w:pPr>
            <w:r>
              <w:rPr>
                <w:b/>
                <w:color w:val="1F3A5F"/>
                <w:sz w:val="19"/>
              </w:rPr>
              <w:t>Chạy ở</w:t>
            </w:r>
          </w:p>
        </w:tc>
        <w:tc>
          <w:tcPr>
            <w:tcW w:type="dxa" w:w="5329"/>
            <w:vAlign w:val="center"/>
            <w:shd w:val="clear" w:color="auto" w:fill="DCE6F1"/>
          </w:tcPr>
          <w:p>
            <w:pPr>
              <w:keepNext/>
              <w:spacing w:after="40" w:line="264" w:lineRule="auto"/>
            </w:pPr>
            <w:r>
              <w:rPr>
                <w:b/>
                <w:color w:val="1F3A5F"/>
                <w:sz w:val="19"/>
              </w:rPr>
              <w:t>Dùng để làm gì</w:t>
            </w:r>
          </w:p>
        </w:tc>
      </w:tr>
      <w:tr>
        <w:trPr>
          <w:cantSplit/>
        </w:trPr>
        <w:tc>
          <w:tcPr>
            <w:tcW w:type="dxa" w:w="2835"/>
            <w:vAlign w:val="center"/>
          </w:tcPr>
          <w:p>
            <w:pPr>
              <w:spacing w:after="40" w:line="264" w:lineRule="auto"/>
            </w:pPr>
            <w:r>
              <w:rPr>
                <w:b/>
                <w:sz w:val="19"/>
              </w:rPr>
              <w:t>ROS 2 Jazzy</w:t>
            </w:r>
          </w:p>
        </w:tc>
        <w:tc>
          <w:tcPr>
            <w:tcW w:type="dxa" w:w="1474"/>
            <w:vAlign w:val="center"/>
          </w:tcPr>
          <w:p>
            <w:pPr>
              <w:spacing w:after="40" w:line="264" w:lineRule="auto"/>
            </w:pPr>
            <w:r>
              <w:rPr>
                <w:sz w:val="19"/>
              </w:rPr>
              <w:t>Laptop</w:t>
            </w:r>
          </w:p>
        </w:tc>
        <w:tc>
          <w:tcPr>
            <w:tcW w:type="dxa" w:w="5329"/>
            <w:vAlign w:val="center"/>
          </w:tcPr>
          <w:p>
            <w:pPr>
              <w:spacing w:after="40" w:line="264" w:lineRule="auto"/>
            </w:pPr>
            <w:r>
              <w:rPr>
                <w:sz w:val="19"/>
              </w:rPr>
              <w:t xml:space="preserve">Nền tảng phần mềm robot. Mỗi chương trình (gọi là “node”) gửi và nhận dữ liệu qua các kênh có tên (“topic”), ví dụ </w:t>
            </w:r>
            <w:r>
              <w:rPr>
                <w:rFonts w:ascii="Consolas" w:hAnsi="Consolas" w:eastAsia="Consolas" w:cs="Consolas"/>
                <w:color w:val="262626"/>
                <w:sz w:val="18"/>
              </w:rPr>
              <w:t>/scan</w:t>
            </w:r>
            <w:r>
              <w:rPr>
                <w:sz w:val="19"/>
              </w:rPr>
              <w:t xml:space="preserve"> là ảnh quét LiDAR</w:t>
            </w:r>
          </w:p>
        </w:tc>
      </w:tr>
      <w:tr>
        <w:trPr>
          <w:cantSplit/>
        </w:trPr>
        <w:tc>
          <w:tcPr>
            <w:tcW w:type="dxa" w:w="2835"/>
            <w:vAlign w:val="center"/>
          </w:tcPr>
          <w:p>
            <w:pPr>
              <w:spacing w:after="40" w:line="264" w:lineRule="auto"/>
            </w:pPr>
            <w:r>
              <w:rPr>
                <w:b/>
                <w:sz w:val="19"/>
              </w:rPr>
              <w:t>Firmware esp32_agv_base.ino (tự viết)</w:t>
            </w:r>
          </w:p>
        </w:tc>
        <w:tc>
          <w:tcPr>
            <w:tcW w:type="dxa" w:w="1474"/>
            <w:vAlign w:val="center"/>
          </w:tcPr>
          <w:p>
            <w:pPr>
              <w:spacing w:after="40" w:line="264" w:lineRule="auto"/>
            </w:pPr>
            <w:r>
              <w:rPr>
                <w:sz w:val="19"/>
              </w:rPr>
              <w:t>ESP32</w:t>
            </w:r>
          </w:p>
        </w:tc>
        <w:tc>
          <w:tcPr>
            <w:tcW w:type="dxa" w:w="5329"/>
            <w:vAlign w:val="center"/>
          </w:tcPr>
          <w:p>
            <w:pPr>
              <w:spacing w:after="40" w:line="264" w:lineRule="auto"/>
            </w:pPr>
            <w:r>
              <w:rPr>
                <w:sz w:val="19"/>
              </w:rPr>
              <w:t>Đọc LiDAR, encoder, IMU; gắn thời điểm đo; giữ tốc độ bánh bằng PID 50 lần/giây; gửi dữ liệu lên laptop</w:t>
            </w:r>
          </w:p>
        </w:tc>
      </w:tr>
      <w:tr>
        <w:trPr>
          <w:cantSplit/>
        </w:trPr>
        <w:tc>
          <w:tcPr>
            <w:tcW w:type="dxa" w:w="2835"/>
            <w:vAlign w:val="center"/>
          </w:tcPr>
          <w:p>
            <w:pPr>
              <w:spacing w:after="40" w:line="264" w:lineRule="auto"/>
            </w:pPr>
            <w:r>
              <w:rPr>
                <w:b/>
                <w:sz w:val="19"/>
              </w:rPr>
              <w:t>micro-ROS + micro_ros_agent</w:t>
            </w:r>
          </w:p>
        </w:tc>
        <w:tc>
          <w:tcPr>
            <w:tcW w:type="dxa" w:w="1474"/>
            <w:vAlign w:val="center"/>
          </w:tcPr>
          <w:p>
            <w:pPr>
              <w:spacing w:after="40" w:line="264" w:lineRule="auto"/>
            </w:pPr>
            <w:r>
              <w:rPr>
                <w:sz w:val="19"/>
              </w:rPr>
              <w:t>ESP32 + laptop</w:t>
            </w:r>
          </w:p>
        </w:tc>
        <w:tc>
          <w:tcPr>
            <w:tcW w:type="dxa" w:w="5329"/>
            <w:vAlign w:val="center"/>
          </w:tcPr>
          <w:p>
            <w:pPr>
              <w:spacing w:after="40" w:line="264" w:lineRule="auto"/>
            </w:pPr>
            <w:r>
              <w:rPr>
                <w:sz w:val="19"/>
              </w:rPr>
              <w:t>Cầu nối để ESP32 “nói chuyện” được với ROS 2 qua Wi-Fi (UDP cổng 8888)</w:t>
            </w:r>
          </w:p>
        </w:tc>
      </w:tr>
      <w:tr>
        <w:trPr>
          <w:cantSplit/>
        </w:trPr>
        <w:tc>
          <w:tcPr>
            <w:tcW w:type="dxa" w:w="2835"/>
            <w:vAlign w:val="center"/>
          </w:tcPr>
          <w:p>
            <w:pPr>
              <w:spacing w:after="40" w:line="264" w:lineRule="auto"/>
            </w:pPr>
            <w:r>
              <w:rPr>
                <w:b/>
                <w:sz w:val="19"/>
              </w:rPr>
              <w:t>Mô hình xe URDF + robot_state_publisher</w:t>
            </w:r>
          </w:p>
        </w:tc>
        <w:tc>
          <w:tcPr>
            <w:tcW w:type="dxa" w:w="1474"/>
            <w:vAlign w:val="center"/>
          </w:tcPr>
          <w:p>
            <w:pPr>
              <w:spacing w:after="40" w:line="264" w:lineRule="auto"/>
            </w:pPr>
            <w:r>
              <w:rPr>
                <w:sz w:val="19"/>
              </w:rPr>
              <w:t>Laptop</w:t>
            </w:r>
          </w:p>
        </w:tc>
        <w:tc>
          <w:tcPr>
            <w:tcW w:type="dxa" w:w="5329"/>
            <w:vAlign w:val="center"/>
          </w:tcPr>
          <w:p>
            <w:pPr>
              <w:spacing w:after="40" w:line="264" w:lineRule="auto"/>
            </w:pPr>
            <w:r>
              <w:rPr>
                <w:sz w:val="19"/>
              </w:rPr>
              <w:t>Mô tả vị trí LiDAR, IMU, bánh xe trên thân xe, để đổi tọa độ qua lại giữa các bộ phận</w:t>
            </w:r>
          </w:p>
        </w:tc>
      </w:tr>
      <w:tr>
        <w:trPr>
          <w:cantSplit/>
        </w:trPr>
        <w:tc>
          <w:tcPr>
            <w:tcW w:type="dxa" w:w="2835"/>
            <w:vAlign w:val="center"/>
          </w:tcPr>
          <w:p>
            <w:pPr>
              <w:spacing w:after="40" w:line="264" w:lineRule="auto"/>
            </w:pPr>
            <w:r>
              <w:rPr>
                <w:b/>
                <w:sz w:val="19"/>
              </w:rPr>
              <w:t>wheel_odometry.py (tự viết)</w:t>
            </w:r>
          </w:p>
        </w:tc>
        <w:tc>
          <w:tcPr>
            <w:tcW w:type="dxa" w:w="1474"/>
            <w:vAlign w:val="center"/>
          </w:tcPr>
          <w:p>
            <w:pPr>
              <w:spacing w:after="40" w:line="264" w:lineRule="auto"/>
            </w:pPr>
            <w:r>
              <w:rPr>
                <w:sz w:val="19"/>
              </w:rPr>
              <w:t>Laptop</w:t>
            </w:r>
          </w:p>
        </w:tc>
        <w:tc>
          <w:tcPr>
            <w:tcW w:type="dxa" w:w="5329"/>
            <w:vAlign w:val="center"/>
          </w:tcPr>
          <w:p>
            <w:pPr>
              <w:spacing w:after="40" w:line="264" w:lineRule="auto"/>
            </w:pPr>
            <w:r>
              <w:rPr>
                <w:sz w:val="19"/>
              </w:rPr>
              <w:t xml:space="preserve">Ghép encoder và IMU thành vị trí của xe (topic </w:t>
            </w:r>
            <w:r>
              <w:rPr>
                <w:rFonts w:ascii="Consolas" w:hAnsi="Consolas" w:eastAsia="Consolas" w:cs="Consolas"/>
                <w:color w:val="262626"/>
                <w:sz w:val="18"/>
              </w:rPr>
              <w:t>/odom</w:t>
            </w:r>
            <w:r>
              <w:rPr>
                <w:sz w:val="19"/>
              </w:rPr>
              <w:t>)</w:t>
            </w:r>
          </w:p>
        </w:tc>
      </w:tr>
      <w:tr>
        <w:trPr>
          <w:cantSplit/>
        </w:trPr>
        <w:tc>
          <w:tcPr>
            <w:tcW w:type="dxa" w:w="2835"/>
            <w:vAlign w:val="center"/>
          </w:tcPr>
          <w:p>
            <w:pPr>
              <w:spacing w:after="40" w:line="264" w:lineRule="auto"/>
            </w:pPr>
            <w:r>
              <w:rPr>
                <w:b/>
                <w:sz w:val="19"/>
              </w:rPr>
              <w:t>slam_toolbox</w:t>
            </w:r>
          </w:p>
        </w:tc>
        <w:tc>
          <w:tcPr>
            <w:tcW w:type="dxa" w:w="1474"/>
            <w:vAlign w:val="center"/>
          </w:tcPr>
          <w:p>
            <w:pPr>
              <w:spacing w:after="40" w:line="264" w:lineRule="auto"/>
            </w:pPr>
            <w:r>
              <w:rPr>
                <w:sz w:val="19"/>
              </w:rPr>
              <w:t>Laptop</w:t>
            </w:r>
          </w:p>
        </w:tc>
        <w:tc>
          <w:tcPr>
            <w:tcW w:type="dxa" w:w="5329"/>
            <w:vAlign w:val="center"/>
          </w:tcPr>
          <w:p>
            <w:pPr>
              <w:spacing w:after="40" w:line="264" w:lineRule="auto"/>
            </w:pPr>
            <w:r>
              <w:rPr>
                <w:sz w:val="19"/>
              </w:rPr>
              <w:t>Vẽ bản đồ phòng trong lúc lái tay lần đầu</w:t>
            </w:r>
          </w:p>
        </w:tc>
      </w:tr>
      <w:tr>
        <w:trPr>
          <w:cantSplit/>
        </w:trPr>
        <w:tc>
          <w:tcPr>
            <w:tcW w:type="dxa" w:w="2835"/>
            <w:vAlign w:val="center"/>
          </w:tcPr>
          <w:p>
            <w:pPr>
              <w:spacing w:after="40" w:line="264" w:lineRule="auto"/>
            </w:pPr>
            <w:r>
              <w:rPr>
                <w:b/>
                <w:sz w:val="19"/>
              </w:rPr>
              <w:t>Nav2</w:t>
            </w:r>
          </w:p>
        </w:tc>
        <w:tc>
          <w:tcPr>
            <w:tcW w:type="dxa" w:w="1474"/>
            <w:vAlign w:val="center"/>
          </w:tcPr>
          <w:p>
            <w:pPr>
              <w:spacing w:after="40" w:line="264" w:lineRule="auto"/>
            </w:pPr>
            <w:r>
              <w:rPr>
                <w:sz w:val="19"/>
              </w:rPr>
              <w:t>Laptop</w:t>
            </w:r>
          </w:p>
        </w:tc>
        <w:tc>
          <w:tcPr>
            <w:tcW w:type="dxa" w:w="5329"/>
            <w:vAlign w:val="center"/>
          </w:tcPr>
          <w:p>
            <w:pPr>
              <w:spacing w:after="40" w:line="264" w:lineRule="auto"/>
            </w:pPr>
            <w:r>
              <w:rPr>
                <w:sz w:val="19"/>
              </w:rPr>
              <w:t>Bộ tự lái: nạp bản đồ (map_server), định vị (AMCL), lập đường đi, điều khiển xe (MPPI), tránh vật cản</w:t>
            </w:r>
          </w:p>
        </w:tc>
      </w:tr>
      <w:tr>
        <w:trPr>
          <w:cantSplit/>
        </w:trPr>
        <w:tc>
          <w:tcPr>
            <w:tcW w:type="dxa" w:w="2835"/>
            <w:vAlign w:val="center"/>
          </w:tcPr>
          <w:p>
            <w:pPr>
              <w:spacing w:after="40" w:line="264" w:lineRule="auto"/>
            </w:pPr>
            <w:r>
              <w:rPr>
                <w:b/>
                <w:sz w:val="19"/>
              </w:rPr>
              <w:t>grid_navigator.py (tự viết)</w:t>
            </w:r>
          </w:p>
        </w:tc>
        <w:tc>
          <w:tcPr>
            <w:tcW w:type="dxa" w:w="1474"/>
            <w:vAlign w:val="center"/>
          </w:tcPr>
          <w:p>
            <w:pPr>
              <w:spacing w:after="40" w:line="264" w:lineRule="auto"/>
            </w:pPr>
            <w:r>
              <w:rPr>
                <w:sz w:val="19"/>
              </w:rPr>
              <w:t>Laptop</w:t>
            </w:r>
          </w:p>
        </w:tc>
        <w:tc>
          <w:tcPr>
            <w:tcW w:type="dxa" w:w="5329"/>
            <w:vAlign w:val="center"/>
          </w:tcPr>
          <w:p>
            <w:pPr>
              <w:spacing w:after="40" w:line="264" w:lineRule="auto"/>
            </w:pPr>
            <w:r>
              <w:rPr>
                <w:sz w:val="19"/>
              </w:rPr>
              <w:t>Chia phòng thành lưới ô, tìm đường BFS, gửi từng điểm cho Nav2, tìm đường mới khi bị chắn</w:t>
            </w:r>
          </w:p>
        </w:tc>
      </w:tr>
      <w:tr>
        <w:trPr>
          <w:cantSplit/>
        </w:trPr>
        <w:tc>
          <w:tcPr>
            <w:tcW w:type="dxa" w:w="2835"/>
            <w:vAlign w:val="center"/>
          </w:tcPr>
          <w:p>
            <w:pPr>
              <w:spacing w:after="40" w:line="264" w:lineRule="auto"/>
            </w:pPr>
            <w:r>
              <w:rPr>
                <w:b/>
                <w:sz w:val="19"/>
              </w:rPr>
              <w:t>Gazebo</w:t>
            </w:r>
          </w:p>
        </w:tc>
        <w:tc>
          <w:tcPr>
            <w:tcW w:type="dxa" w:w="1474"/>
            <w:vAlign w:val="center"/>
          </w:tcPr>
          <w:p>
            <w:pPr>
              <w:spacing w:after="40" w:line="264" w:lineRule="auto"/>
            </w:pPr>
            <w:r>
              <w:rPr>
                <w:sz w:val="19"/>
              </w:rPr>
              <w:t>Laptop</w:t>
            </w:r>
          </w:p>
        </w:tc>
        <w:tc>
          <w:tcPr>
            <w:tcW w:type="dxa" w:w="5329"/>
            <w:vAlign w:val="center"/>
          </w:tcPr>
          <w:p>
            <w:pPr>
              <w:spacing w:after="40" w:line="264" w:lineRule="auto"/>
            </w:pPr>
            <w:r>
              <w:rPr>
                <w:sz w:val="19"/>
              </w:rPr>
              <w:t>Mô phỏng căn phòng và chiếc xe để thử thuật toán</w:t>
            </w:r>
          </w:p>
        </w:tc>
      </w:tr>
      <w:tr>
        <w:trPr>
          <w:cantSplit/>
        </w:trPr>
        <w:tc>
          <w:tcPr>
            <w:tcW w:type="dxa" w:w="2835"/>
            <w:vAlign w:val="center"/>
          </w:tcPr>
          <w:p>
            <w:pPr>
              <w:spacing w:after="40" w:line="264" w:lineRule="auto"/>
            </w:pPr>
            <w:r>
              <w:rPr>
                <w:b/>
                <w:sz w:val="19"/>
              </w:rPr>
              <w:t>RViz</w:t>
            </w:r>
          </w:p>
        </w:tc>
        <w:tc>
          <w:tcPr>
            <w:tcW w:type="dxa" w:w="1474"/>
            <w:vAlign w:val="center"/>
          </w:tcPr>
          <w:p>
            <w:pPr>
              <w:spacing w:after="40" w:line="264" w:lineRule="auto"/>
            </w:pPr>
            <w:r>
              <w:rPr>
                <w:sz w:val="19"/>
              </w:rPr>
              <w:t>Laptop</w:t>
            </w:r>
          </w:p>
        </w:tc>
        <w:tc>
          <w:tcPr>
            <w:tcW w:type="dxa" w:w="5329"/>
            <w:vAlign w:val="center"/>
          </w:tcPr>
          <w:p>
            <w:pPr>
              <w:spacing w:after="40" w:line="264" w:lineRule="auto"/>
            </w:pPr>
            <w:r>
              <w:rPr>
                <w:sz w:val="19"/>
              </w:rPr>
              <w:t>Xem bản đồ, ảnh quét, vị trí xe và đường đi</w:t>
            </w:r>
          </w:p>
        </w:tc>
      </w:tr>
      <w:tr>
        <w:trPr>
          <w:cantSplit/>
        </w:trPr>
        <w:tc>
          <w:tcPr>
            <w:tcW w:type="dxa" w:w="2835"/>
            <w:vAlign w:val="center"/>
          </w:tcPr>
          <w:p>
            <w:pPr>
              <w:spacing w:after="40" w:line="264" w:lineRule="auto"/>
            </w:pPr>
            <w:r>
              <w:rPr>
                <w:b/>
                <w:sz w:val="19"/>
              </w:rPr>
              <w:t>Bộ công cụ kiểm tra tools/ (tự viết)</w:t>
            </w:r>
          </w:p>
        </w:tc>
        <w:tc>
          <w:tcPr>
            <w:tcW w:type="dxa" w:w="1474"/>
            <w:vAlign w:val="center"/>
          </w:tcPr>
          <w:p>
            <w:pPr>
              <w:spacing w:after="40" w:line="264" w:lineRule="auto"/>
            </w:pPr>
            <w:r>
              <w:rPr>
                <w:sz w:val="19"/>
              </w:rPr>
              <w:t>Laptop</w:t>
            </w:r>
          </w:p>
        </w:tc>
        <w:tc>
          <w:tcPr>
            <w:tcW w:type="dxa" w:w="5329"/>
            <w:vAlign w:val="center"/>
          </w:tcPr>
          <w:p>
            <w:pPr>
              <w:spacing w:after="40" w:line="264" w:lineRule="auto"/>
            </w:pPr>
            <w:r>
              <w:rPr>
                <w:sz w:val="19"/>
              </w:rPr>
              <w:t>Đo và chẩn đoán từng phần của hệ thống (xem Phụ lục B)</w:t>
            </w:r>
          </w:p>
        </w:tc>
      </w:tr>
    </w:tbl>
    <w:p>
      <w:pPr>
        <w:spacing w:after="160" w:before="0" w:line="144" w:lineRule="auto"/>
      </w:pPr>
    </w:p>
    <w:p>
      <w:pPr>
        <w:pStyle w:val="Heading1"/>
      </w:pPr>
      <w:r>
        <w:t>4. Hệ thống hoạt động thế nào</w:t>
      </w:r>
    </w:p>
    <w:p>
      <w:pPr>
        <w:keepNext/>
        <w:jc w:val="center"/>
      </w:pPr>
      <w:r>
        <w:drawing>
          <wp:inline xmlns:a="http://schemas.openxmlformats.org/drawingml/2006/main" xmlns:pic="http://schemas.openxmlformats.org/drawingml/2006/picture">
            <wp:extent cx="6120000" cy="3314999"/>
            <wp:docPr id="1" name="Picture 1"/>
            <wp:cNvGraphicFramePr>
              <a:graphicFrameLocks noChangeAspect="1"/>
            </wp:cNvGraphicFramePr>
            <a:graphic>
              <a:graphicData uri="http://schemas.openxmlformats.org/drawingml/2006/picture">
                <pic:pic>
                  <pic:nvPicPr>
                    <pic:cNvPr id="0" name="diagram.png"/>
                    <pic:cNvPicPr/>
                  </pic:nvPicPr>
                  <pic:blipFill>
                    <a:blip r:embed="rId11"/>
                    <a:stretch>
                      <a:fillRect/>
                    </a:stretch>
                  </pic:blipFill>
                  <pic:spPr>
                    <a:xfrm>
                      <a:off x="0" y="0"/>
                      <a:ext cx="6120000" cy="3314999"/>
                    </a:xfrm>
                    <a:prstGeom prst="rect"/>
                  </pic:spPr>
                </pic:pic>
              </a:graphicData>
            </a:graphic>
          </wp:inline>
        </w:drawing>
      </w:r>
    </w:p>
    <w:p>
      <w:pPr>
        <w:spacing w:after="200"/>
        <w:jc w:val="center"/>
      </w:pPr>
      <w:r>
        <w:rPr>
          <w:i/>
          <w:color w:val="595959"/>
          <w:sz w:val="18"/>
        </w:rPr>
        <w:t>Hình 1. Đường đi của dữ liệu. Xanh: dữ liệu cảm biến từ xe lên laptop. Cam: lệnh vận tốc từ laptop xuống xe.</w:t>
      </w:r>
    </w:p>
    <w:p>
      <w:pPr>
        <w:keepNext/>
        <w:spacing w:after="60"/>
      </w:pPr>
      <w:r>
        <w:rPr/>
        <w:t>Vòng lặp sau chạy liên tục, nhiều lần mỗi giây:</w:t>
      </w:r>
    </w:p>
    <w:p>
      <w:pPr>
        <w:pStyle w:val="ListBullet"/>
      </w:pPr>
      <w:r>
        <w:rPr>
          <w:b/>
        </w:rPr>
        <w:t>Đo:</w:t>
      </w:r>
      <w:r>
        <w:rPr/>
        <w:t xml:space="preserve"> ESP32 đọc LiDAR (gửi </w:t>
      </w:r>
      <w:r>
        <w:rPr>
          <w:rFonts w:ascii="Consolas" w:hAnsi="Consolas" w:eastAsia="Consolas" w:cs="Consolas"/>
          <w:color w:val="262626"/>
        </w:rPr>
        <w:t>/scan</w:t>
      </w:r>
      <w:r>
        <w:rPr/>
        <w:t xml:space="preserve"> khoảng 8.7 lần/giây), encoder (</w:t>
      </w:r>
      <w:r>
        <w:rPr>
          <w:rFonts w:ascii="Consolas" w:hAnsi="Consolas" w:eastAsia="Consolas" w:cs="Consolas"/>
          <w:color w:val="262626"/>
        </w:rPr>
        <w:t>/joint_states</w:t>
      </w:r>
      <w:r>
        <w:rPr/>
        <w:t>, 50 lần/giây) và IMU (</w:t>
      </w:r>
      <w:r>
        <w:rPr>
          <w:rFonts w:ascii="Consolas" w:hAnsi="Consolas" w:eastAsia="Consolas" w:cs="Consolas"/>
          <w:color w:val="262626"/>
        </w:rPr>
        <w:t>/imu/data</w:t>
      </w:r>
      <w:r>
        <w:rPr/>
        <w:t>, 50 lần/giây).</w:t>
      </w:r>
    </w:p>
    <w:p>
      <w:pPr>
        <w:pStyle w:val="ListBullet"/>
      </w:pPr>
      <w:r>
        <w:rPr>
          <w:b/>
        </w:rPr>
        <w:t>Tính vị trí:</w:t>
      </w:r>
      <w:r>
        <w:rPr/>
        <w:t xml:space="preserve"> odometry cộng dồn chuyển động của bánh và góc quay từ IMU để biết xe đã đi tới đâu. Cách này nhanh nhưng sai số cứ cộng dồn dần.</w:t>
      </w:r>
    </w:p>
    <w:p>
      <w:pPr>
        <w:pStyle w:val="ListBullet"/>
      </w:pPr>
      <w:r>
        <w:rPr>
          <w:b/>
        </w:rPr>
        <w:t>Sửa vị trí bằng bản đồ:</w:t>
      </w:r>
      <w:r>
        <w:rPr/>
        <w:t xml:space="preserve"> SLAM (lúc vẽ bản đồ) hoặc AMCL (lúc chạy trên bản đồ có sẵn) so ảnh quét LiDAR với tường trên bản đồ để kéo vị trí về đúng chỗ.</w:t>
      </w:r>
    </w:p>
    <w:p>
      <w:pPr>
        <w:pStyle w:val="ListBullet"/>
      </w:pPr>
      <w:r>
        <w:rPr>
          <w:b/>
        </w:rPr>
        <w:t>Lái:</w:t>
      </w:r>
      <w:r>
        <w:rPr/>
        <w:t xml:space="preserve"> Nav2 lập đường đi, tính vận tốc cần có rồi gửi </w:t>
      </w:r>
      <w:r>
        <w:rPr>
          <w:rFonts w:ascii="Consolas" w:hAnsi="Consolas" w:eastAsia="Consolas" w:cs="Consolas"/>
          <w:color w:val="262626"/>
        </w:rPr>
        <w:t>/cmd_vel</w:t>
      </w:r>
      <w:r>
        <w:rPr/>
        <w:t xml:space="preserve"> xuống ESP32. ESP32 dùng PID giữ tốc độ mỗi bánh đúng như yêu cầu.</w:t>
      </w:r>
    </w:p>
    <w:p>
      <w:pPr>
        <w:pStyle w:val="Heading2"/>
      </w:pPr>
      <w:r>
        <w:t>Ba quyết định thiết kế quan trọng</w:t>
      </w:r>
    </w:p>
    <w:p>
      <w:r>
        <w:rPr>
          <w:b/>
        </w:rPr>
        <w:t>1. ESP32 chỉ làm việc sát phần cứng, mọi tính toán nằm ở laptop.</w:t>
      </w:r>
      <w:r>
        <w:rPr/>
        <w:t xml:space="preserve"> Nhờ vậy, sửa một thông số (ví dụ bán kính bánh) chỉ cần đổi tham số ROS và chạy lại — không phải nạp lại chip. Laptop cũng tính chính xác hơn, ESP32 nhẹ việc hơn.</w:t>
      </w:r>
    </w:p>
    <w:p>
      <w:r>
        <w:rPr>
          <w:b/>
        </w:rPr>
        <w:t>2. Gửi giá trị cộng dồn, không gửi phần thay đổi.</w:t>
      </w:r>
      <w:r>
        <w:rPr/>
        <w:t xml:space="preserve"> Wi-Fi thỉnh thoảng rơi gói (đã đo được có lúc mất liền 1.4 giây). Nếu ESP32 gửi “bánh vừa quay thêm bao nhiêu” thì mỗi gói rơi là mất hẳn đoạn đường đó. Gửi “tổng từ đầu tới giờ” thì gói sau tự bù cho gói rơi. Đã thử: bỏ 4/5 số gói, quãng đường tính ra vẫn đúng 2.000 m.</w:t>
      </w:r>
    </w:p>
    <w:p>
      <w:r>
        <w:rPr>
          <w:b/>
        </w:rPr>
        <w:t>3. Mọi dữ liệu mang dấu thời gian chính xác.</w:t>
      </w:r>
      <w:r>
        <w:rPr/>
        <w:t xml:space="preserve"> ESP32 đồng bộ đồng hồ với laptop, và mỗi ảnh quét được gắn thời điểm giữa vòng quét. Nhờ vậy khi xe vừa chạy vừa quét, ảnh quét không bị “trượt” khỏi bản đồ.</w:t>
      </w:r>
    </w:p>
    <w:p>
      <w:pPr>
        <w:pStyle w:val="Heading1"/>
      </w:pPr>
      <w:r>
        <w:t>5. Những việc đã làm</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1927"/>
        <w:gridCol w:w="4536"/>
        <w:gridCol w:w="3175"/>
      </w:tblGrid>
      <w:tr>
        <w:trPr>
          <w:cantSplit/>
          <w:tblHeader/>
        </w:trPr>
        <w:tc>
          <w:tcPr>
            <w:tcW w:type="dxa" w:w="1928"/>
            <w:vAlign w:val="center"/>
            <w:shd w:val="clear" w:color="auto" w:fill="DCE6F1"/>
          </w:tcPr>
          <w:p>
            <w:pPr>
              <w:keepNext/>
              <w:spacing w:after="40" w:line="264" w:lineRule="auto"/>
            </w:pPr>
            <w:r>
              <w:rPr>
                <w:b/>
                <w:color w:val="1F3A5F"/>
                <w:sz w:val="19"/>
              </w:rPr>
              <w:t>Giai đoạn</w:t>
            </w:r>
          </w:p>
        </w:tc>
        <w:tc>
          <w:tcPr>
            <w:tcW w:type="dxa" w:w="4535"/>
            <w:vAlign w:val="center"/>
            <w:shd w:val="clear" w:color="auto" w:fill="DCE6F1"/>
          </w:tcPr>
          <w:p>
            <w:pPr>
              <w:keepNext/>
              <w:spacing w:after="40" w:line="264" w:lineRule="auto"/>
            </w:pPr>
            <w:r>
              <w:rPr>
                <w:b/>
                <w:color w:val="1F3A5F"/>
                <w:sz w:val="19"/>
              </w:rPr>
              <w:t>Việc đã làm</w:t>
            </w:r>
          </w:p>
        </w:tc>
        <w:tc>
          <w:tcPr>
            <w:tcW w:type="dxa" w:w="3175"/>
            <w:vAlign w:val="center"/>
            <w:shd w:val="clear" w:color="auto" w:fill="DCE6F1"/>
          </w:tcPr>
          <w:p>
            <w:pPr>
              <w:keepNext/>
              <w:spacing w:after="40" w:line="264" w:lineRule="auto"/>
            </w:pPr>
            <w:r>
              <w:rPr>
                <w:b/>
                <w:color w:val="1F3A5F"/>
                <w:sz w:val="19"/>
              </w:rPr>
              <w:t>Kết quả</w:t>
            </w:r>
          </w:p>
        </w:tc>
      </w:tr>
      <w:tr>
        <w:trPr>
          <w:cantSplit/>
        </w:trPr>
        <w:tc>
          <w:tcPr>
            <w:tcW w:type="dxa" w:w="1928"/>
            <w:vAlign w:val="center"/>
          </w:tcPr>
          <w:p>
            <w:pPr>
              <w:spacing w:after="40" w:line="264" w:lineRule="auto"/>
            </w:pPr>
            <w:r>
              <w:rPr>
                <w:b/>
                <w:sz w:val="19"/>
              </w:rPr>
              <w:t>1. Mô phỏng</w:t>
            </w:r>
          </w:p>
        </w:tc>
        <w:tc>
          <w:tcPr>
            <w:tcW w:type="dxa" w:w="4535"/>
            <w:vAlign w:val="center"/>
          </w:tcPr>
          <w:p>
            <w:pPr>
              <w:spacing w:after="40" w:line="264" w:lineRule="auto"/>
            </w:pPr>
            <w:r>
              <w:rPr>
                <w:sz w:val="19"/>
              </w:rPr>
              <w:t>Tạo workspace ROS 2, mô hình xe, phòng ảo 10×10 m, lưới 5×5; tìm đường BFS + Nav2; phát hiện vật cản và tìm đường vòng</w:t>
            </w:r>
          </w:p>
        </w:tc>
        <w:tc>
          <w:tcPr>
            <w:tcW w:type="dxa" w:w="3175"/>
            <w:vAlign w:val="center"/>
          </w:tcPr>
          <w:p>
            <w:pPr>
              <w:spacing w:after="40" w:line="264" w:lineRule="auto"/>
            </w:pPr>
            <w:r>
              <w:rPr>
                <w:sz w:val="19"/>
              </w:rPr>
              <w:t>Chạy được trong Gazebo</w:t>
            </w:r>
          </w:p>
        </w:tc>
      </w:tr>
      <w:tr>
        <w:trPr>
          <w:cantSplit/>
        </w:trPr>
        <w:tc>
          <w:tcPr>
            <w:tcW w:type="dxa" w:w="1928"/>
            <w:vAlign w:val="center"/>
          </w:tcPr>
          <w:p>
            <w:pPr>
              <w:spacing w:after="40" w:line="264" w:lineRule="auto"/>
            </w:pPr>
            <w:r>
              <w:rPr>
                <w:b/>
                <w:sz w:val="19"/>
              </w:rPr>
              <w:t>2. Kết nối ESP32</w:t>
            </w:r>
          </w:p>
        </w:tc>
        <w:tc>
          <w:tcPr>
            <w:tcW w:type="dxa" w:w="4535"/>
            <w:vAlign w:val="center"/>
          </w:tcPr>
          <w:p>
            <w:pPr>
              <w:spacing w:after="40" w:line="264" w:lineRule="auto"/>
            </w:pPr>
            <w:r>
              <w:rPr>
                <w:sz w:val="19"/>
              </w:rPr>
              <w:t>Viết firmware chung cho xe thật; sửa lỗi dữ liệu chỉ lên 1 lần/giây; sửa đồng hồ ESP32 chỉ chính xác tới 1 giây; sửa chế độ truyền tin (QoS)</w:t>
            </w:r>
          </w:p>
        </w:tc>
        <w:tc>
          <w:tcPr>
            <w:tcW w:type="dxa" w:w="3175"/>
            <w:vAlign w:val="center"/>
          </w:tcPr>
          <w:p>
            <w:pPr>
              <w:spacing w:after="40" w:line="264" w:lineRule="auto"/>
            </w:pPr>
            <w:r>
              <w:rPr>
                <w:sz w:val="19"/>
              </w:rPr>
              <w:t>Dữ liệu lên đều 50 lần/giây, ảnh quét ~8.7 lần/giây, lệch thời gian chỉ vài chục mili-giây</w:t>
            </w:r>
          </w:p>
        </w:tc>
      </w:tr>
      <w:tr>
        <w:trPr>
          <w:cantSplit/>
        </w:trPr>
        <w:tc>
          <w:tcPr>
            <w:tcW w:type="dxa" w:w="1928"/>
            <w:vAlign w:val="center"/>
          </w:tcPr>
          <w:p>
            <w:pPr>
              <w:spacing w:after="40" w:line="264" w:lineRule="auto"/>
            </w:pPr>
            <w:r>
              <w:rPr>
                <w:b/>
                <w:sz w:val="19"/>
              </w:rPr>
              <w:t>3. Đấu nối và chiều quay</w:t>
            </w:r>
          </w:p>
        </w:tc>
        <w:tc>
          <w:tcPr>
            <w:tcW w:type="dxa" w:w="4535"/>
            <w:vAlign w:val="center"/>
          </w:tcPr>
          <w:p>
            <w:pPr>
              <w:spacing w:after="40" w:line="264" w:lineRule="auto"/>
            </w:pPr>
            <w:r>
              <w:rPr>
                <w:sz w:val="19"/>
              </w:rPr>
              <w:t>Nối LiDAR 4 chân; đảo chiều cả hai động cơ và encoder; đưa tay cầm từ Windows vào WSL</w:t>
            </w:r>
          </w:p>
        </w:tc>
        <w:tc>
          <w:tcPr>
            <w:tcW w:type="dxa" w:w="3175"/>
            <w:vAlign w:val="center"/>
          </w:tcPr>
          <w:p>
            <w:pPr>
              <w:spacing w:after="40" w:line="264" w:lineRule="auto"/>
            </w:pPr>
            <w:r>
              <w:rPr>
                <w:sz w:val="19"/>
              </w:rPr>
              <w:t>Đẩy cần tới thì xe tiến, đẩy trái thì xe rẽ trái</w:t>
            </w:r>
          </w:p>
        </w:tc>
      </w:tr>
      <w:tr>
        <w:trPr>
          <w:cantSplit/>
        </w:trPr>
        <w:tc>
          <w:tcPr>
            <w:tcW w:type="dxa" w:w="1928"/>
            <w:vAlign w:val="center"/>
          </w:tcPr>
          <w:p>
            <w:pPr>
              <w:spacing w:after="40" w:line="264" w:lineRule="auto"/>
            </w:pPr>
            <w:r>
              <w:rPr>
                <w:b/>
                <w:sz w:val="19"/>
              </w:rPr>
              <w:t>4. Mô hình xe</w:t>
            </w:r>
          </w:p>
        </w:tc>
        <w:tc>
          <w:tcPr>
            <w:tcW w:type="dxa" w:w="4535"/>
            <w:vAlign w:val="center"/>
          </w:tcPr>
          <w:p>
            <w:pPr>
              <w:spacing w:after="40" w:line="264" w:lineRule="auto"/>
            </w:pPr>
            <w:r>
              <w:rPr>
                <w:sz w:val="19"/>
              </w:rPr>
              <w:t>Đo kích thước thật; cập nhật mô hình URDF và cấu hình Nav2 (bán kính xe từ 0.6 m về 0.13 m)</w:t>
            </w:r>
          </w:p>
        </w:tc>
        <w:tc>
          <w:tcPr>
            <w:tcW w:type="dxa" w:w="3175"/>
            <w:vAlign w:val="center"/>
          </w:tcPr>
          <w:p>
            <w:pPr>
              <w:spacing w:after="40" w:line="264" w:lineRule="auto"/>
            </w:pPr>
            <w:r>
              <w:rPr>
                <w:sz w:val="19"/>
              </w:rPr>
              <w:t>Mô hình trong RViz khớp với xe thật</w:t>
            </w:r>
          </w:p>
        </w:tc>
      </w:tr>
      <w:tr>
        <w:trPr>
          <w:cantSplit/>
        </w:trPr>
        <w:tc>
          <w:tcPr>
            <w:tcW w:type="dxa" w:w="1928"/>
            <w:vAlign w:val="center"/>
          </w:tcPr>
          <w:p>
            <w:pPr>
              <w:spacing w:after="40" w:line="264" w:lineRule="auto"/>
            </w:pPr>
            <w:r>
              <w:rPr>
                <w:b/>
                <w:sz w:val="19"/>
              </w:rPr>
              <w:t>5. Hiệu chỉnh cảm biến</w:t>
            </w:r>
          </w:p>
        </w:tc>
        <w:tc>
          <w:tcPr>
            <w:tcW w:type="dxa" w:w="4535"/>
            <w:vAlign w:val="center"/>
          </w:tcPr>
          <w:p>
            <w:pPr>
              <w:spacing w:after="40" w:line="264" w:lineRule="auto"/>
            </w:pPr>
            <w:r>
              <w:rPr>
                <w:sz w:val="19"/>
              </w:rPr>
              <w:t>Đo số xung encoder bằng cách quay tay 10 vòng (1200 → 2150 xung/vòng); hiệu chỉnh bán kính lăn bằng 3 lần chạy 2 m; đo góc lắp LiDAR; đo độ lệch gyro</w:t>
            </w:r>
          </w:p>
        </w:tc>
        <w:tc>
          <w:tcPr>
            <w:tcW w:type="dxa" w:w="3175"/>
            <w:vAlign w:val="center"/>
          </w:tcPr>
          <w:p>
            <w:pPr>
              <w:spacing w:after="40" w:line="264" w:lineRule="auto"/>
            </w:pPr>
            <w:r>
              <w:rPr>
                <w:sz w:val="19"/>
              </w:rPr>
              <w:t>Sai số góc quay khoảng 1%; quãng đường các lần chạy chênh nhau khoảng 1%</w:t>
            </w:r>
          </w:p>
        </w:tc>
      </w:tr>
      <w:tr>
        <w:trPr>
          <w:cantSplit/>
        </w:trPr>
        <w:tc>
          <w:tcPr>
            <w:tcW w:type="dxa" w:w="1928"/>
            <w:vAlign w:val="center"/>
          </w:tcPr>
          <w:p>
            <w:pPr>
              <w:spacing w:after="40" w:line="264" w:lineRule="auto"/>
            </w:pPr>
            <w:r>
              <w:rPr>
                <w:b/>
                <w:sz w:val="19"/>
              </w:rPr>
              <w:t>6. Chuyển tính toán lên laptop</w:t>
            </w:r>
          </w:p>
        </w:tc>
        <w:tc>
          <w:tcPr>
            <w:tcW w:type="dxa" w:w="4535"/>
            <w:vAlign w:val="center"/>
          </w:tcPr>
          <w:p>
            <w:pPr>
              <w:spacing w:after="40" w:line="264" w:lineRule="auto"/>
            </w:pPr>
            <w:r>
              <w:rPr>
                <w:sz w:val="19"/>
              </w:rPr>
              <w:t>Viết wheel_odometry.py; ESP32 chỉ còn gửi dữ liệu thô</w:t>
            </w:r>
          </w:p>
        </w:tc>
        <w:tc>
          <w:tcPr>
            <w:tcW w:type="dxa" w:w="3175"/>
            <w:vAlign w:val="center"/>
          </w:tcPr>
          <w:p>
            <w:pPr>
              <w:spacing w:after="40" w:line="264" w:lineRule="auto"/>
            </w:pPr>
            <w:r>
              <w:rPr>
                <w:sz w:val="19"/>
              </w:rPr>
              <w:t>Sửa thông số không cần nạp lại chip</w:t>
            </w:r>
          </w:p>
        </w:tc>
      </w:tr>
      <w:tr>
        <w:trPr>
          <w:cantSplit/>
        </w:trPr>
        <w:tc>
          <w:tcPr>
            <w:tcW w:type="dxa" w:w="1928"/>
            <w:vAlign w:val="center"/>
          </w:tcPr>
          <w:p>
            <w:pPr>
              <w:spacing w:after="40" w:line="264" w:lineRule="auto"/>
            </w:pPr>
            <w:r>
              <w:rPr>
                <w:b/>
                <w:sz w:val="19"/>
              </w:rPr>
              <w:t>7. Vẽ bản đồ phòng thật</w:t>
            </w:r>
          </w:p>
        </w:tc>
        <w:tc>
          <w:tcPr>
            <w:tcW w:type="dxa" w:w="4535"/>
            <w:vAlign w:val="center"/>
          </w:tcPr>
          <w:p>
            <w:pPr>
              <w:spacing w:after="40" w:line="264" w:lineRule="auto"/>
            </w:pPr>
            <w:r>
              <w:rPr>
                <w:sz w:val="19"/>
              </w:rPr>
              <w:t>Lái tay với slam_toolbox; sửa thời điểm gắn cho ảnh quét; nội suy điểm quét trong firmware; lưu bản đồ real_room_map</w:t>
            </w:r>
          </w:p>
        </w:tc>
        <w:tc>
          <w:tcPr>
            <w:tcW w:type="dxa" w:w="3175"/>
            <w:vAlign w:val="center"/>
          </w:tcPr>
          <w:p>
            <w:pPr>
              <w:spacing w:after="40" w:line="264" w:lineRule="auto"/>
            </w:pPr>
            <w:r>
              <w:rPr>
                <w:sz w:val="19"/>
              </w:rPr>
              <w:t>Dao động góc khi quét: 13.8° → 3.2°</w:t>
            </w:r>
          </w:p>
          <w:p>
            <w:pPr>
              <w:spacing w:after="40" w:line="264" w:lineRule="auto"/>
            </w:pPr>
            <w:r>
              <w:rPr>
                <w:sz w:val="19"/>
              </w:rPr>
              <w:t>Sai số điểm xa 4–6 m: 25.9 → 9.8 mm (thử trên máy tính)</w:t>
            </w:r>
          </w:p>
          <w:p>
            <w:pPr>
              <w:spacing w:after="40" w:line="264" w:lineRule="auto"/>
            </w:pPr>
            <w:r>
              <w:rPr>
                <w:sz w:val="19"/>
              </w:rPr>
              <w:t>Bản đồ phòng ~6.3 × 5.3 m, ô 5 cm</w:t>
            </w:r>
          </w:p>
        </w:tc>
      </w:tr>
      <w:tr>
        <w:trPr>
          <w:cantSplit/>
        </w:trPr>
        <w:tc>
          <w:tcPr>
            <w:tcW w:type="dxa" w:w="1928"/>
            <w:vAlign w:val="center"/>
          </w:tcPr>
          <w:p>
            <w:pPr>
              <w:spacing w:after="40" w:line="264" w:lineRule="auto"/>
            </w:pPr>
            <w:r>
              <w:rPr>
                <w:b/>
                <w:sz w:val="19"/>
              </w:rPr>
              <w:t>8. Định vị (đang làm)</w:t>
            </w:r>
          </w:p>
        </w:tc>
        <w:tc>
          <w:tcPr>
            <w:tcW w:type="dxa" w:w="4535"/>
            <w:vAlign w:val="center"/>
          </w:tcPr>
          <w:p>
            <w:pPr>
              <w:spacing w:after="40" w:line="264" w:lineRule="auto"/>
            </w:pPr>
            <w:r>
              <w:rPr>
                <w:sz w:val="19"/>
              </w:rPr>
              <w:t>Tạo localization.launch.py (bản đồ + AMCL); chỉnh tham số AMCL; công cụ đo độ khớp ảnh quét với bản đồ; xử lý trường hợp IMU trả về toàn số 0</w:t>
            </w:r>
          </w:p>
        </w:tc>
        <w:tc>
          <w:tcPr>
            <w:tcW w:type="dxa" w:w="3175"/>
            <w:vAlign w:val="center"/>
          </w:tcPr>
          <w:p>
            <w:pPr>
              <w:spacing w:after="40" w:line="264" w:lineRule="auto"/>
            </w:pPr>
            <w:r>
              <w:rPr>
                <w:sz w:val="19"/>
              </w:rPr>
              <w:t>Lần thử đầu: lệch trung vị ~8 cm (mục tiêu dưới 5 cm)</w:t>
            </w:r>
          </w:p>
        </w:tc>
      </w:tr>
    </w:tbl>
    <w:p>
      <w:pPr>
        <w:spacing w:after="160" w:before="0" w:line="144" w:lineRule="auto"/>
      </w:pPr>
    </w:p>
    <w:p>
      <w:pPr>
        <w:pStyle w:val="Heading2"/>
      </w:pPr>
      <w:r>
        <w:t>Những lỗi khó nhất đã tìm ra</w:t>
      </w:r>
    </w:p>
    <w:p>
      <w:pPr>
        <w:keepNext/>
      </w:pPr>
      <w:r>
        <w:rPr/>
        <w:t>Phần lớn thời gian của dự án nằm ở việc tìm đúng nguyên nhân. Đây là những lỗi đáng nhớ nhất:</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2948"/>
        <w:gridCol w:w="6690"/>
      </w:tblGrid>
      <w:tr>
        <w:trPr>
          <w:cantSplit/>
          <w:tblHeader/>
        </w:trPr>
        <w:tc>
          <w:tcPr>
            <w:tcW w:type="dxa" w:w="2948"/>
            <w:vAlign w:val="center"/>
            <w:shd w:val="clear" w:color="auto" w:fill="DCE6F1"/>
          </w:tcPr>
          <w:p>
            <w:pPr>
              <w:keepNext/>
              <w:spacing w:after="40" w:line="264" w:lineRule="auto"/>
            </w:pPr>
            <w:r>
              <w:rPr>
                <w:b/>
                <w:color w:val="1F3A5F"/>
                <w:sz w:val="19"/>
              </w:rPr>
              <w:t>Hiện tượng</w:t>
            </w:r>
          </w:p>
        </w:tc>
        <w:tc>
          <w:tcPr>
            <w:tcW w:type="dxa" w:w="6690"/>
            <w:vAlign w:val="center"/>
            <w:shd w:val="clear" w:color="auto" w:fill="DCE6F1"/>
          </w:tcPr>
          <w:p>
            <w:pPr>
              <w:keepNext/>
              <w:spacing w:after="40" w:line="264" w:lineRule="auto"/>
            </w:pPr>
            <w:r>
              <w:rPr>
                <w:b/>
                <w:color w:val="1F3A5F"/>
                <w:sz w:val="19"/>
              </w:rPr>
              <w:t>Nguyên nhân thật và cách sửa</w:t>
            </w:r>
          </w:p>
        </w:tc>
      </w:tr>
      <w:tr>
        <w:trPr>
          <w:cantSplit/>
        </w:trPr>
        <w:tc>
          <w:tcPr>
            <w:tcW w:type="dxa" w:w="2948"/>
            <w:vAlign w:val="center"/>
          </w:tcPr>
          <w:p>
            <w:pPr>
              <w:spacing w:after="40" w:line="264" w:lineRule="auto"/>
            </w:pPr>
            <w:r>
              <w:rPr>
                <w:b/>
                <w:sz w:val="19"/>
              </w:rPr>
              <w:t>Dữ liệu từ xe chỉ lên 1 lần/giây</w:t>
            </w:r>
          </w:p>
        </w:tc>
        <w:tc>
          <w:tcPr>
            <w:tcW w:type="dxa" w:w="6690"/>
            <w:vAlign w:val="center"/>
          </w:tcPr>
          <w:p>
            <w:pPr>
              <w:spacing w:after="40" w:line="264" w:lineRule="auto"/>
            </w:pPr>
            <w:r>
              <w:rPr>
                <w:sz w:val="19"/>
              </w:rPr>
              <w:t>Bộ thực thi của micro-ROS chờ tới 1 giây mỗi vòng lặp. Đặt thời gian chờ ngắn lại → lên đủ 50 lần/giây.</w:t>
            </w:r>
          </w:p>
        </w:tc>
      </w:tr>
      <w:tr>
        <w:trPr>
          <w:cantSplit/>
        </w:trPr>
        <w:tc>
          <w:tcPr>
            <w:tcW w:type="dxa" w:w="2948"/>
            <w:vAlign w:val="center"/>
          </w:tcPr>
          <w:p>
            <w:pPr>
              <w:spacing w:after="40" w:line="264" w:lineRule="auto"/>
            </w:pPr>
            <w:r>
              <w:rPr>
                <w:b/>
                <w:sz w:val="19"/>
              </w:rPr>
              <w:t>Đi một vòng không về chỗ cũ, bản đồ méo</w:t>
            </w:r>
          </w:p>
        </w:tc>
        <w:tc>
          <w:tcPr>
            <w:tcW w:type="dxa" w:w="6690"/>
            <w:vAlign w:val="center"/>
          </w:tcPr>
          <w:p>
            <w:pPr>
              <w:spacing w:after="40" w:line="264" w:lineRule="auto"/>
            </w:pPr>
            <w:r>
              <w:rPr>
                <w:sz w:val="19"/>
              </w:rPr>
              <w:t>Firmware khai báo encoder 1200 xung/vòng, thực tế là 2150 → xe tưởng mình đi xa gần gấp 1.8 lần. Đo lại bằng cách quay tay bánh 10 vòng.</w:t>
            </w:r>
          </w:p>
        </w:tc>
      </w:tr>
      <w:tr>
        <w:trPr>
          <w:cantSplit/>
        </w:trPr>
        <w:tc>
          <w:tcPr>
            <w:tcW w:type="dxa" w:w="2948"/>
            <w:vAlign w:val="center"/>
          </w:tcPr>
          <w:p>
            <w:pPr>
              <w:spacing w:after="40" w:line="264" w:lineRule="auto"/>
            </w:pPr>
            <w:r>
              <w:rPr>
                <w:b/>
                <w:sz w:val="19"/>
              </w:rPr>
              <w:t>Ảnh quét quay lệch so với xe</w:t>
            </w:r>
          </w:p>
        </w:tc>
        <w:tc>
          <w:tcPr>
            <w:tcW w:type="dxa" w:w="6690"/>
            <w:vAlign w:val="center"/>
          </w:tcPr>
          <w:p>
            <w:pPr>
              <w:spacing w:after="40" w:line="264" w:lineRule="auto"/>
            </w:pPr>
            <w:r>
              <w:rPr>
                <w:sz w:val="19"/>
              </w:rPr>
              <w:t>Góc lắp LiDAR khai báo sai 90°. Đặt một vật cản trước xe 1.2 m để đo rồi sửa lại góc lắp.</w:t>
            </w:r>
          </w:p>
        </w:tc>
      </w:tr>
      <w:tr>
        <w:trPr>
          <w:cantSplit/>
        </w:trPr>
        <w:tc>
          <w:tcPr>
            <w:tcW w:type="dxa" w:w="2948"/>
            <w:vAlign w:val="center"/>
          </w:tcPr>
          <w:p>
            <w:pPr>
              <w:spacing w:after="40" w:line="264" w:lineRule="auto"/>
            </w:pPr>
            <w:r>
              <w:rPr>
                <w:b/>
                <w:sz w:val="19"/>
              </w:rPr>
              <w:t>Ảnh quét trượt khỏi tường khi xe đang chạy</w:t>
            </w:r>
          </w:p>
        </w:tc>
        <w:tc>
          <w:tcPr>
            <w:tcW w:type="dxa" w:w="6690"/>
            <w:vAlign w:val="center"/>
          </w:tcPr>
          <w:p>
            <w:pPr>
              <w:spacing w:after="40" w:line="264" w:lineRule="auto"/>
            </w:pPr>
            <w:r>
              <w:rPr>
                <w:sz w:val="19"/>
              </w:rPr>
              <w:t>Ảnh quét được gắn thời điểm cuối vòng quét thay vì giữa vòng (lệch khoảng 0.06 giây). Sửa xong, dao động góc giảm từ 13.8° xuống 3.2°.</w:t>
            </w:r>
          </w:p>
        </w:tc>
      </w:tr>
      <w:tr>
        <w:trPr>
          <w:cantSplit/>
        </w:trPr>
        <w:tc>
          <w:tcPr>
            <w:tcW w:type="dxa" w:w="2948"/>
            <w:vAlign w:val="center"/>
          </w:tcPr>
          <w:p>
            <w:pPr>
              <w:spacing w:after="40" w:line="264" w:lineRule="auto"/>
            </w:pPr>
            <w:r>
              <w:rPr>
                <w:b/>
                <w:sz w:val="19"/>
              </w:rPr>
              <w:t>Điểm ở xa (trên 2.5 m) nhảy loạn</w:t>
            </w:r>
          </w:p>
        </w:tc>
        <w:tc>
          <w:tcPr>
            <w:tcW w:type="dxa" w:w="6690"/>
            <w:vAlign w:val="center"/>
          </w:tcPr>
          <w:p>
            <w:pPr>
              <w:spacing w:after="40" w:line="264" w:lineRule="auto"/>
            </w:pPr>
            <w:r>
              <w:rPr>
                <w:sz w:val="19"/>
              </w:rPr>
              <w:t>Firmware làm tròn góc của mỗi điểm về ô góc gần nhất; sai số này tăng theo khoảng cách. Đổi sang nội suy giữa các điểm đo thật.</w:t>
            </w:r>
          </w:p>
        </w:tc>
      </w:tr>
      <w:tr>
        <w:trPr>
          <w:cantSplit/>
        </w:trPr>
        <w:tc>
          <w:tcPr>
            <w:tcW w:type="dxa" w:w="2948"/>
            <w:vAlign w:val="center"/>
          </w:tcPr>
          <w:p>
            <w:pPr>
              <w:spacing w:after="40" w:line="264" w:lineRule="auto"/>
            </w:pPr>
            <w:r>
              <w:rPr>
                <w:b/>
                <w:sz w:val="19"/>
              </w:rPr>
              <w:t>Xe quay mà trên RViz đứng yên, định vị lạc (mới gặp)</w:t>
            </w:r>
          </w:p>
        </w:tc>
        <w:tc>
          <w:tcPr>
            <w:tcW w:type="dxa" w:w="6690"/>
            <w:vAlign w:val="center"/>
          </w:tcPr>
          <w:p>
            <w:pPr>
              <w:spacing w:after="40" w:line="264" w:lineRule="auto"/>
            </w:pPr>
            <w:r>
              <w:rPr>
                <w:sz w:val="19"/>
              </w:rPr>
              <w:t>Sau khi chỉ bấm nút reset ESP32, IMU BNO055 trả về toàn số 0 (nút reset không khởi động lại IMU). Odometry giờ tự phát hiện và tạm dùng bánh xe để tính góc. Cách khắc phục: tắt hẳn nguồn xe rồi bật lại.</w:t>
            </w:r>
          </w:p>
        </w:tc>
      </w:tr>
    </w:tbl>
    <w:p>
      <w:pPr>
        <w:spacing w:after="160" w:before="0" w:line="144" w:lineRule="auto"/>
      </w:pPr>
    </w:p>
    <w:p>
      <w:pPr>
        <w:pStyle w:val="Heading1"/>
      </w:pPr>
      <w:r>
        <w:t>6. Tình trạng hiện tại</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3969"/>
        <w:gridCol w:w="1474"/>
        <w:gridCol w:w="4195"/>
      </w:tblGrid>
      <w:tr>
        <w:trPr>
          <w:cantSplit/>
          <w:tblHeader/>
        </w:trPr>
        <w:tc>
          <w:tcPr>
            <w:tcW w:type="dxa" w:w="3969"/>
            <w:vAlign w:val="center"/>
            <w:shd w:val="clear" w:color="auto" w:fill="DCE6F1"/>
          </w:tcPr>
          <w:p>
            <w:pPr>
              <w:keepNext/>
              <w:spacing w:after="40" w:line="264" w:lineRule="auto"/>
            </w:pPr>
            <w:r>
              <w:rPr>
                <w:b/>
                <w:color w:val="1F3A5F"/>
                <w:sz w:val="19"/>
              </w:rPr>
              <w:t>Hạng mục</w:t>
            </w:r>
          </w:p>
        </w:tc>
        <w:tc>
          <w:tcPr>
            <w:tcW w:type="dxa" w:w="1474"/>
            <w:vAlign w:val="center"/>
            <w:shd w:val="clear" w:color="auto" w:fill="DCE6F1"/>
          </w:tcPr>
          <w:p>
            <w:pPr>
              <w:keepNext/>
              <w:spacing w:after="40" w:line="264" w:lineRule="auto"/>
            </w:pPr>
            <w:r>
              <w:rPr>
                <w:b/>
                <w:color w:val="1F3A5F"/>
                <w:sz w:val="19"/>
              </w:rPr>
              <w:t>Tình trạng</w:t>
            </w:r>
          </w:p>
        </w:tc>
        <w:tc>
          <w:tcPr>
            <w:tcW w:type="dxa" w:w="4195"/>
            <w:vAlign w:val="center"/>
            <w:shd w:val="clear" w:color="auto" w:fill="DCE6F1"/>
          </w:tcPr>
          <w:p>
            <w:pPr>
              <w:keepNext/>
              <w:spacing w:after="40" w:line="264" w:lineRule="auto"/>
            </w:pPr>
            <w:r>
              <w:rPr>
                <w:b/>
                <w:color w:val="1F3A5F"/>
                <w:sz w:val="19"/>
              </w:rPr>
              <w:t>Ghi chú</w:t>
            </w:r>
          </w:p>
        </w:tc>
      </w:tr>
      <w:tr>
        <w:trPr>
          <w:cantSplit/>
        </w:trPr>
        <w:tc>
          <w:tcPr>
            <w:tcW w:type="dxa" w:w="3969"/>
            <w:vAlign w:val="center"/>
          </w:tcPr>
          <w:p>
            <w:pPr>
              <w:spacing w:after="40" w:line="264" w:lineRule="auto"/>
            </w:pPr>
            <w:r>
              <w:rPr>
                <w:sz w:val="19"/>
              </w:rPr>
              <w:t>Mô phỏng Gazebo + điều hướng theo lưới</w:t>
            </w:r>
          </w:p>
        </w:tc>
        <w:tc>
          <w:tcPr>
            <w:tcW w:type="dxa" w:w="1474"/>
            <w:vAlign w:val="center"/>
            <w:shd w:val="clear" w:color="auto" w:fill="E2EFDA"/>
          </w:tcPr>
          <w:p>
            <w:pPr>
              <w:spacing w:after="40" w:line="264" w:lineRule="auto"/>
              <w:jc w:val="center"/>
            </w:pPr>
            <w:r>
              <w:rPr>
                <w:b/>
                <w:color w:val="375623"/>
                <w:sz w:val="19"/>
              </w:rPr>
              <w:t>Xong</w:t>
            </w:r>
          </w:p>
        </w:tc>
        <w:tc>
          <w:tcPr>
            <w:tcW w:type="dxa" w:w="4195"/>
            <w:vAlign w:val="center"/>
          </w:tcPr>
          <w:p>
            <w:pPr>
              <w:spacing w:after="40" w:line="264" w:lineRule="auto"/>
            </w:pPr>
          </w:p>
        </w:tc>
      </w:tr>
      <w:tr>
        <w:trPr>
          <w:cantSplit/>
        </w:trPr>
        <w:tc>
          <w:tcPr>
            <w:tcW w:type="dxa" w:w="3969"/>
            <w:vAlign w:val="center"/>
          </w:tcPr>
          <w:p>
            <w:pPr>
              <w:spacing w:after="40" w:line="264" w:lineRule="auto"/>
            </w:pPr>
            <w:r>
              <w:rPr>
                <w:sz w:val="19"/>
              </w:rPr>
              <w:t>Kết nối ESP32 ↔ laptop</w:t>
            </w:r>
          </w:p>
        </w:tc>
        <w:tc>
          <w:tcPr>
            <w:tcW w:type="dxa" w:w="1474"/>
            <w:vAlign w:val="center"/>
            <w:shd w:val="clear" w:color="auto" w:fill="E2EFDA"/>
          </w:tcPr>
          <w:p>
            <w:pPr>
              <w:spacing w:after="40" w:line="264" w:lineRule="auto"/>
              <w:jc w:val="center"/>
            </w:pPr>
            <w:r>
              <w:rPr>
                <w:b/>
                <w:color w:val="375623"/>
                <w:sz w:val="19"/>
              </w:rPr>
              <w:t>Xong</w:t>
            </w:r>
          </w:p>
        </w:tc>
        <w:tc>
          <w:tcPr>
            <w:tcW w:type="dxa" w:w="4195"/>
            <w:vAlign w:val="center"/>
          </w:tcPr>
          <w:p>
            <w:pPr>
              <w:spacing w:after="40" w:line="264" w:lineRule="auto"/>
            </w:pPr>
            <w:r>
              <w:rPr>
                <w:sz w:val="19"/>
              </w:rPr>
              <w:t>50 lần/giây, có đồng bộ thời gian</w:t>
            </w:r>
          </w:p>
        </w:tc>
      </w:tr>
      <w:tr>
        <w:trPr>
          <w:cantSplit/>
        </w:trPr>
        <w:tc>
          <w:tcPr>
            <w:tcW w:type="dxa" w:w="3969"/>
            <w:vAlign w:val="center"/>
          </w:tcPr>
          <w:p>
            <w:pPr>
              <w:spacing w:after="40" w:line="264" w:lineRule="auto"/>
            </w:pPr>
            <w:r>
              <w:rPr>
                <w:sz w:val="19"/>
              </w:rPr>
              <w:t>Lái tay bằng tay cầm</w:t>
            </w:r>
          </w:p>
        </w:tc>
        <w:tc>
          <w:tcPr>
            <w:tcW w:type="dxa" w:w="1474"/>
            <w:vAlign w:val="center"/>
            <w:shd w:val="clear" w:color="auto" w:fill="E2EFDA"/>
          </w:tcPr>
          <w:p>
            <w:pPr>
              <w:spacing w:after="40" w:line="264" w:lineRule="auto"/>
              <w:jc w:val="center"/>
            </w:pPr>
            <w:r>
              <w:rPr>
                <w:b/>
                <w:color w:val="375623"/>
                <w:sz w:val="19"/>
              </w:rPr>
              <w:t>Xong</w:t>
            </w:r>
          </w:p>
        </w:tc>
        <w:tc>
          <w:tcPr>
            <w:tcW w:type="dxa" w:w="4195"/>
            <w:vAlign w:val="center"/>
          </w:tcPr>
          <w:p>
            <w:pPr>
              <w:spacing w:after="40" w:line="264" w:lineRule="auto"/>
            </w:pPr>
          </w:p>
        </w:tc>
      </w:tr>
      <w:tr>
        <w:trPr>
          <w:cantSplit/>
        </w:trPr>
        <w:tc>
          <w:tcPr>
            <w:tcW w:type="dxa" w:w="3969"/>
            <w:vAlign w:val="center"/>
          </w:tcPr>
          <w:p>
            <w:pPr>
              <w:spacing w:after="40" w:line="264" w:lineRule="auto"/>
            </w:pPr>
            <w:r>
              <w:rPr>
                <w:sz w:val="19"/>
              </w:rPr>
              <w:t>Hiệu chỉnh encoder, bánh xe, LiDAR, IMU</w:t>
            </w:r>
          </w:p>
        </w:tc>
        <w:tc>
          <w:tcPr>
            <w:tcW w:type="dxa" w:w="1474"/>
            <w:vAlign w:val="center"/>
            <w:shd w:val="clear" w:color="auto" w:fill="E2EFDA"/>
          </w:tcPr>
          <w:p>
            <w:pPr>
              <w:spacing w:after="40" w:line="264" w:lineRule="auto"/>
              <w:jc w:val="center"/>
            </w:pPr>
            <w:r>
              <w:rPr>
                <w:b/>
                <w:color w:val="375623"/>
                <w:sz w:val="19"/>
              </w:rPr>
              <w:t>Xong</w:t>
            </w:r>
          </w:p>
        </w:tc>
        <w:tc>
          <w:tcPr>
            <w:tcW w:type="dxa" w:w="4195"/>
            <w:vAlign w:val="center"/>
          </w:tcPr>
          <w:p>
            <w:pPr>
              <w:spacing w:after="40" w:line="264" w:lineRule="auto"/>
            </w:pPr>
            <w:r>
              <w:rPr>
                <w:sz w:val="19"/>
              </w:rPr>
              <w:t>nên đo lại góc lắp LiDAR sau lần xe bị ngã</w:t>
            </w:r>
          </w:p>
        </w:tc>
      </w:tr>
      <w:tr>
        <w:trPr>
          <w:cantSplit/>
        </w:trPr>
        <w:tc>
          <w:tcPr>
            <w:tcW w:type="dxa" w:w="3969"/>
            <w:vAlign w:val="center"/>
          </w:tcPr>
          <w:p>
            <w:pPr>
              <w:spacing w:after="40" w:line="264" w:lineRule="auto"/>
            </w:pPr>
            <w:r>
              <w:rPr>
                <w:sz w:val="19"/>
              </w:rPr>
              <w:t>Bản đồ phòng thật</w:t>
            </w:r>
          </w:p>
        </w:tc>
        <w:tc>
          <w:tcPr>
            <w:tcW w:type="dxa" w:w="1474"/>
            <w:vAlign w:val="center"/>
            <w:shd w:val="clear" w:color="auto" w:fill="E2EFDA"/>
          </w:tcPr>
          <w:p>
            <w:pPr>
              <w:spacing w:after="40" w:line="264" w:lineRule="auto"/>
              <w:jc w:val="center"/>
            </w:pPr>
            <w:r>
              <w:rPr>
                <w:b/>
                <w:color w:val="375623"/>
                <w:sz w:val="19"/>
              </w:rPr>
              <w:t>Xong</w:t>
            </w:r>
          </w:p>
        </w:tc>
        <w:tc>
          <w:tcPr>
            <w:tcW w:type="dxa" w:w="4195"/>
            <w:vAlign w:val="center"/>
          </w:tcPr>
          <w:p>
            <w:pPr>
              <w:spacing w:after="40" w:line="264" w:lineRule="auto"/>
            </w:pPr>
            <w:r>
              <w:rPr>
                <w:sz w:val="19"/>
              </w:rPr>
              <w:t>real_room_map, ô 5 cm</w:t>
            </w:r>
          </w:p>
        </w:tc>
      </w:tr>
      <w:tr>
        <w:trPr>
          <w:cantSplit/>
        </w:trPr>
        <w:tc>
          <w:tcPr>
            <w:tcW w:type="dxa" w:w="3969"/>
            <w:vAlign w:val="center"/>
          </w:tcPr>
          <w:p>
            <w:pPr>
              <w:spacing w:after="40" w:line="264" w:lineRule="auto"/>
            </w:pPr>
            <w:r>
              <w:rPr>
                <w:sz w:val="19"/>
              </w:rPr>
              <w:t>Định vị AMCL trên xe thật</w:t>
            </w:r>
          </w:p>
        </w:tc>
        <w:tc>
          <w:tcPr>
            <w:tcW w:type="dxa" w:w="1474"/>
            <w:vAlign w:val="center"/>
            <w:shd w:val="clear" w:color="auto" w:fill="FFF2CC"/>
          </w:tcPr>
          <w:p>
            <w:pPr>
              <w:spacing w:after="40" w:line="264" w:lineRule="auto"/>
              <w:jc w:val="center"/>
            </w:pPr>
            <w:r>
              <w:rPr>
                <w:b/>
                <w:color w:val="7F6000"/>
                <w:sz w:val="19"/>
              </w:rPr>
              <w:t>Đang làm</w:t>
            </w:r>
          </w:p>
        </w:tc>
        <w:tc>
          <w:tcPr>
            <w:tcW w:type="dxa" w:w="4195"/>
            <w:vAlign w:val="center"/>
          </w:tcPr>
          <w:p>
            <w:pPr>
              <w:spacing w:after="40" w:line="264" w:lineRule="auto"/>
            </w:pPr>
            <w:r>
              <w:rPr>
                <w:sz w:val="19"/>
              </w:rPr>
              <w:t>lệch ~8 cm; có lúc lạc tới 37 cm / 13°</w:t>
            </w:r>
          </w:p>
        </w:tc>
      </w:tr>
      <w:tr>
        <w:trPr>
          <w:cantSplit/>
        </w:trPr>
        <w:tc>
          <w:tcPr>
            <w:tcW w:type="dxa" w:w="3969"/>
            <w:vAlign w:val="center"/>
          </w:tcPr>
          <w:p>
            <w:pPr>
              <w:spacing w:after="40" w:line="264" w:lineRule="auto"/>
            </w:pPr>
            <w:r>
              <w:rPr>
                <w:sz w:val="19"/>
              </w:rPr>
              <w:t>Lưới điều hướng cho phòng thật</w:t>
            </w:r>
          </w:p>
        </w:tc>
        <w:tc>
          <w:tcPr>
            <w:tcW w:type="dxa" w:w="1474"/>
            <w:vAlign w:val="center"/>
            <w:shd w:val="clear" w:color="auto" w:fill="EDEDED"/>
          </w:tcPr>
          <w:p>
            <w:pPr>
              <w:spacing w:after="40" w:line="264" w:lineRule="auto"/>
              <w:jc w:val="center"/>
            </w:pPr>
            <w:r>
              <w:rPr>
                <w:b/>
                <w:color w:val="595959"/>
                <w:sz w:val="19"/>
              </w:rPr>
              <w:t>Chưa làm</w:t>
            </w:r>
          </w:p>
        </w:tc>
        <w:tc>
          <w:tcPr>
            <w:tcW w:type="dxa" w:w="4195"/>
            <w:vAlign w:val="center"/>
          </w:tcPr>
          <w:p>
            <w:pPr>
              <w:spacing w:after="40" w:line="264" w:lineRule="auto"/>
            </w:pPr>
            <w:r>
              <w:rPr>
                <w:sz w:val="19"/>
              </w:rPr>
              <w:t>lưới hiện tại dành cho phòng ảo 10×10 m</w:t>
            </w:r>
          </w:p>
        </w:tc>
      </w:tr>
      <w:tr>
        <w:trPr>
          <w:cantSplit/>
        </w:trPr>
        <w:tc>
          <w:tcPr>
            <w:tcW w:type="dxa" w:w="3969"/>
            <w:vAlign w:val="center"/>
          </w:tcPr>
          <w:p>
            <w:pPr>
              <w:spacing w:after="40" w:line="264" w:lineRule="auto"/>
            </w:pPr>
            <w:r>
              <w:rPr>
                <w:sz w:val="19"/>
              </w:rPr>
              <w:t>Nav2 tự lái xe thật</w:t>
            </w:r>
          </w:p>
        </w:tc>
        <w:tc>
          <w:tcPr>
            <w:tcW w:type="dxa" w:w="1474"/>
            <w:vAlign w:val="center"/>
            <w:shd w:val="clear" w:color="auto" w:fill="EDEDED"/>
          </w:tcPr>
          <w:p>
            <w:pPr>
              <w:spacing w:after="40" w:line="264" w:lineRule="auto"/>
              <w:jc w:val="center"/>
            </w:pPr>
            <w:r>
              <w:rPr>
                <w:b/>
                <w:color w:val="595959"/>
                <w:sz w:val="19"/>
              </w:rPr>
              <w:t>Chưa làm</w:t>
            </w:r>
          </w:p>
        </w:tc>
        <w:tc>
          <w:tcPr>
            <w:tcW w:type="dxa" w:w="4195"/>
            <w:vAlign w:val="center"/>
          </w:tcPr>
          <w:p>
            <w:pPr>
              <w:spacing w:after="40" w:line="264" w:lineRule="auto"/>
            </w:pPr>
            <w:r>
              <w:rPr>
                <w:sz w:val="19"/>
              </w:rPr>
              <w:t>chưa chạy lần nào</w:t>
            </w:r>
          </w:p>
        </w:tc>
      </w:tr>
    </w:tbl>
    <w:p>
      <w:pPr>
        <w:spacing w:after="160" w:before="0" w:line="144" w:lineRule="auto"/>
      </w:pPr>
    </w:p>
    <w:p>
      <w:pPr>
        <w:pStyle w:val="Heading2"/>
      </w:pPr>
      <w:r>
        <w:t>Các số đo chính</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6237"/>
        <w:gridCol w:w="3402"/>
      </w:tblGrid>
      <w:tr>
        <w:trPr>
          <w:cantSplit/>
          <w:tblHeader/>
        </w:trPr>
        <w:tc>
          <w:tcPr>
            <w:tcW w:type="dxa" w:w="6236"/>
            <w:vAlign w:val="center"/>
            <w:shd w:val="clear" w:color="auto" w:fill="DCE6F1"/>
          </w:tcPr>
          <w:p>
            <w:pPr>
              <w:keepNext/>
              <w:spacing w:after="40" w:line="264" w:lineRule="auto"/>
            </w:pPr>
            <w:r>
              <w:rPr>
                <w:b/>
                <w:color w:val="1F3A5F"/>
                <w:sz w:val="19"/>
              </w:rPr>
              <w:t>Chỉ số</w:t>
            </w:r>
          </w:p>
        </w:tc>
        <w:tc>
          <w:tcPr>
            <w:tcW w:type="dxa" w:w="3402"/>
            <w:vAlign w:val="center"/>
            <w:shd w:val="clear" w:color="auto" w:fill="DCE6F1"/>
          </w:tcPr>
          <w:p>
            <w:pPr>
              <w:keepNext/>
              <w:spacing w:after="40" w:line="264" w:lineRule="auto"/>
            </w:pPr>
            <w:r>
              <w:rPr>
                <w:b/>
                <w:color w:val="1F3A5F"/>
                <w:sz w:val="19"/>
              </w:rPr>
              <w:t>Giá trị</w:t>
            </w:r>
          </w:p>
        </w:tc>
      </w:tr>
      <w:tr>
        <w:trPr>
          <w:cantSplit/>
        </w:trPr>
        <w:tc>
          <w:tcPr>
            <w:tcW w:type="dxa" w:w="6236"/>
            <w:vAlign w:val="center"/>
          </w:tcPr>
          <w:p>
            <w:pPr>
              <w:spacing w:after="40" w:line="264" w:lineRule="auto"/>
            </w:pPr>
            <w:r>
              <w:rPr>
                <w:sz w:val="19"/>
              </w:rPr>
              <w:t>Tần số ảnh quét LiDAR (/scan)</w:t>
            </w:r>
          </w:p>
        </w:tc>
        <w:tc>
          <w:tcPr>
            <w:tcW w:type="dxa" w:w="3402"/>
            <w:vAlign w:val="center"/>
          </w:tcPr>
          <w:p>
            <w:pPr>
              <w:spacing w:after="40" w:line="264" w:lineRule="auto"/>
            </w:pPr>
            <w:r>
              <w:rPr>
                <w:sz w:val="19"/>
              </w:rPr>
              <w:t>~8.7 lần/giây</w:t>
            </w:r>
          </w:p>
        </w:tc>
      </w:tr>
      <w:tr>
        <w:trPr>
          <w:cantSplit/>
        </w:trPr>
        <w:tc>
          <w:tcPr>
            <w:tcW w:type="dxa" w:w="6236"/>
            <w:vAlign w:val="center"/>
          </w:tcPr>
          <w:p>
            <w:pPr>
              <w:spacing w:after="40" w:line="264" w:lineRule="auto"/>
            </w:pPr>
            <w:r>
              <w:rPr>
                <w:sz w:val="19"/>
              </w:rPr>
              <w:t>Tần số encoder và IMU</w:t>
            </w:r>
          </w:p>
        </w:tc>
        <w:tc>
          <w:tcPr>
            <w:tcW w:type="dxa" w:w="3402"/>
            <w:vAlign w:val="center"/>
          </w:tcPr>
          <w:p>
            <w:pPr>
              <w:spacing w:after="40" w:line="264" w:lineRule="auto"/>
            </w:pPr>
            <w:r>
              <w:rPr>
                <w:sz w:val="19"/>
              </w:rPr>
              <w:t>50 lần/giây</w:t>
            </w:r>
          </w:p>
        </w:tc>
      </w:tr>
      <w:tr>
        <w:trPr>
          <w:cantSplit/>
        </w:trPr>
        <w:tc>
          <w:tcPr>
            <w:tcW w:type="dxa" w:w="6236"/>
            <w:vAlign w:val="center"/>
          </w:tcPr>
          <w:p>
            <w:pPr>
              <w:spacing w:after="40" w:line="264" w:lineRule="auto"/>
            </w:pPr>
            <w:r>
              <w:rPr>
                <w:sz w:val="19"/>
              </w:rPr>
              <w:t>Sai số góc quay của odometry (quay 683°, so với LiDAR)</w:t>
            </w:r>
          </w:p>
        </w:tc>
        <w:tc>
          <w:tcPr>
            <w:tcW w:type="dxa" w:w="3402"/>
            <w:vAlign w:val="center"/>
          </w:tcPr>
          <w:p>
            <w:pPr>
              <w:spacing w:after="40" w:line="264" w:lineRule="auto"/>
            </w:pPr>
            <w:r>
              <w:rPr>
                <w:sz w:val="19"/>
              </w:rPr>
              <w:t>~1%</w:t>
            </w:r>
          </w:p>
        </w:tc>
      </w:tr>
      <w:tr>
        <w:trPr>
          <w:cantSplit/>
        </w:trPr>
        <w:tc>
          <w:tcPr>
            <w:tcW w:type="dxa" w:w="6236"/>
            <w:vAlign w:val="center"/>
          </w:tcPr>
          <w:p>
            <w:pPr>
              <w:spacing w:after="40" w:line="264" w:lineRule="auto"/>
            </w:pPr>
            <w:r>
              <w:rPr>
                <w:sz w:val="19"/>
              </w:rPr>
              <w:t>Độ lặp lại quãng đường (3 lần chạy 2 m)</w:t>
            </w:r>
          </w:p>
        </w:tc>
        <w:tc>
          <w:tcPr>
            <w:tcW w:type="dxa" w:w="3402"/>
            <w:vAlign w:val="center"/>
          </w:tcPr>
          <w:p>
            <w:pPr>
              <w:spacing w:after="40" w:line="264" w:lineRule="auto"/>
            </w:pPr>
            <w:r>
              <w:rPr>
                <w:sz w:val="19"/>
              </w:rPr>
              <w:t>chênh nhau ~1%</w:t>
            </w:r>
          </w:p>
        </w:tc>
      </w:tr>
      <w:tr>
        <w:trPr>
          <w:cantSplit/>
        </w:trPr>
        <w:tc>
          <w:tcPr>
            <w:tcW w:type="dxa" w:w="6236"/>
            <w:vAlign w:val="center"/>
          </w:tcPr>
          <w:p>
            <w:pPr>
              <w:spacing w:after="40" w:line="264" w:lineRule="auto"/>
            </w:pPr>
            <w:r>
              <w:rPr>
                <w:sz w:val="19"/>
              </w:rPr>
              <w:t>Độ khớp ảnh quét với bản đồ khi xe được đặt đúng chỗ</w:t>
            </w:r>
          </w:p>
        </w:tc>
        <w:tc>
          <w:tcPr>
            <w:tcW w:type="dxa" w:w="3402"/>
            <w:vAlign w:val="center"/>
          </w:tcPr>
          <w:p>
            <w:pPr>
              <w:spacing w:after="40" w:line="264" w:lineRule="auto"/>
            </w:pPr>
            <w:r>
              <w:rPr>
                <w:sz w:val="19"/>
              </w:rPr>
              <w:t>5 cm (bằng 1 ô bản đồ)</w:t>
            </w:r>
          </w:p>
        </w:tc>
      </w:tr>
      <w:tr>
        <w:trPr>
          <w:cantSplit/>
        </w:trPr>
        <w:tc>
          <w:tcPr>
            <w:tcW w:type="dxa" w:w="6236"/>
            <w:vAlign w:val="center"/>
          </w:tcPr>
          <w:p>
            <w:pPr>
              <w:spacing w:after="40" w:line="264" w:lineRule="auto"/>
            </w:pPr>
            <w:r>
              <w:rPr>
                <w:sz w:val="19"/>
              </w:rPr>
              <w:t>AMCL lần thử đầu: lệch trung vị khi đứng yên / khi chạy</w:t>
            </w:r>
          </w:p>
        </w:tc>
        <w:tc>
          <w:tcPr>
            <w:tcW w:type="dxa" w:w="3402"/>
            <w:vAlign w:val="center"/>
          </w:tcPr>
          <w:p>
            <w:pPr>
              <w:spacing w:after="40" w:line="264" w:lineRule="auto"/>
            </w:pPr>
            <w:r>
              <w:rPr>
                <w:sz w:val="19"/>
              </w:rPr>
              <w:t>8.3 cm / 8.6 cm</w:t>
            </w:r>
          </w:p>
        </w:tc>
      </w:tr>
      <w:tr>
        <w:trPr>
          <w:cantSplit/>
        </w:trPr>
        <w:tc>
          <w:tcPr>
            <w:tcW w:type="dxa" w:w="6236"/>
            <w:vAlign w:val="center"/>
          </w:tcPr>
          <w:p>
            <w:pPr>
              <w:spacing w:after="40" w:line="264" w:lineRule="auto"/>
            </w:pPr>
            <w:r>
              <w:rPr>
                <w:sz w:val="19"/>
              </w:rPr>
              <w:t>Độ lệch gyro còn lại khi đứng yên (laptop tự trừ)</w:t>
            </w:r>
          </w:p>
        </w:tc>
        <w:tc>
          <w:tcPr>
            <w:tcW w:type="dxa" w:w="3402"/>
            <w:vAlign w:val="center"/>
          </w:tcPr>
          <w:p>
            <w:pPr>
              <w:spacing w:after="40" w:line="264" w:lineRule="auto"/>
            </w:pPr>
            <w:r>
              <w:rPr>
                <w:sz w:val="19"/>
              </w:rPr>
              <w:t>0.0115 rad/s</w:t>
            </w:r>
          </w:p>
        </w:tc>
      </w:tr>
    </w:tbl>
    <w:p>
      <w:pPr>
        <w:spacing w:after="160" w:before="0" w:line="144" w:lineRule="auto"/>
      </w:pPr>
    </w:p>
    <w:p>
      <w:pPr>
        <w:pStyle w:val="Heading1"/>
      </w:pPr>
      <w:r>
        <w:t>7. Tiếp theo sẽ làm gì</w:t>
      </w:r>
    </w:p>
    <w:p>
      <w:pPr>
        <w:keepNext/>
      </w:pPr>
      <w:r>
        <w:rPr/>
        <w:t>Làm lần lượt từng bước. Bước trước đạt yêu cầu thì mới sang bước sau.</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453"/>
        <w:gridCol w:w="5896"/>
        <w:gridCol w:w="3288"/>
      </w:tblGrid>
      <w:tr>
        <w:trPr>
          <w:cantSplit/>
          <w:tblHeader/>
        </w:trPr>
        <w:tc>
          <w:tcPr>
            <w:tcW w:type="dxa" w:w="454"/>
            <w:vAlign w:val="center"/>
            <w:shd w:val="clear" w:color="auto" w:fill="DCE6F1"/>
          </w:tcPr>
          <w:p>
            <w:pPr>
              <w:keepNext/>
              <w:spacing w:after="40" w:line="264" w:lineRule="auto"/>
            </w:pPr>
            <w:r>
              <w:rPr>
                <w:b/>
                <w:color w:val="1F3A5F"/>
                <w:sz w:val="19"/>
              </w:rPr>
              <w:t>#</w:t>
            </w:r>
          </w:p>
        </w:tc>
        <w:tc>
          <w:tcPr>
            <w:tcW w:type="dxa" w:w="5896"/>
            <w:vAlign w:val="center"/>
            <w:shd w:val="clear" w:color="auto" w:fill="DCE6F1"/>
          </w:tcPr>
          <w:p>
            <w:pPr>
              <w:keepNext/>
              <w:spacing w:after="40" w:line="264" w:lineRule="auto"/>
            </w:pPr>
            <w:r>
              <w:rPr>
                <w:b/>
                <w:color w:val="1F3A5F"/>
                <w:sz w:val="19"/>
              </w:rPr>
              <w:t>Việc cần làm</w:t>
            </w:r>
          </w:p>
        </w:tc>
        <w:tc>
          <w:tcPr>
            <w:tcW w:type="dxa" w:w="3288"/>
            <w:vAlign w:val="center"/>
            <w:shd w:val="clear" w:color="auto" w:fill="DCE6F1"/>
          </w:tcPr>
          <w:p>
            <w:pPr>
              <w:keepNext/>
              <w:spacing w:after="40" w:line="264" w:lineRule="auto"/>
            </w:pPr>
            <w:r>
              <w:rPr>
                <w:b/>
                <w:color w:val="1F3A5F"/>
                <w:sz w:val="19"/>
              </w:rPr>
              <w:t>Đạt khi</w:t>
            </w:r>
          </w:p>
        </w:tc>
      </w:tr>
      <w:tr>
        <w:trPr>
          <w:cantSplit/>
        </w:trPr>
        <w:tc>
          <w:tcPr>
            <w:tcW w:type="dxa" w:w="454"/>
            <w:vAlign w:val="center"/>
          </w:tcPr>
          <w:p>
            <w:pPr>
              <w:spacing w:after="40" w:line="264" w:lineRule="auto"/>
            </w:pPr>
            <w:r>
              <w:rPr>
                <w:sz w:val="19"/>
              </w:rPr>
              <w:t>1</w:t>
            </w:r>
          </w:p>
        </w:tc>
        <w:tc>
          <w:tcPr>
            <w:tcW w:type="dxa" w:w="5896"/>
            <w:vAlign w:val="center"/>
          </w:tcPr>
          <w:p>
            <w:pPr>
              <w:spacing w:after="40" w:line="264" w:lineRule="auto"/>
            </w:pPr>
            <w:r>
              <w:rPr>
                <w:sz w:val="19"/>
              </w:rPr>
              <w:t xml:space="preserve">Kiểm tra lại định vị sau khi khởi động sạch: </w:t>
            </w:r>
            <w:r>
              <w:rPr>
                <w:b/>
                <w:sz w:val="19"/>
              </w:rPr>
              <w:t>tắt hẳn nguồn xe</w:t>
            </w:r>
            <w:r>
              <w:rPr>
                <w:sz w:val="19"/>
              </w:rPr>
              <w:t xml:space="preserve"> để IMU khởi động lại, chạy chế độ góc quaternion, lái quanh phòng trong khi đo bằng </w:t>
            </w:r>
            <w:r>
              <w:rPr>
                <w:rFonts w:ascii="Consolas" w:hAnsi="Consolas" w:eastAsia="Consolas" w:cs="Consolas"/>
                <w:color w:val="262626"/>
                <w:sz w:val="18"/>
              </w:rPr>
              <w:t>check_yaw_sources.py</w:t>
            </w:r>
            <w:r>
              <w:rPr>
                <w:sz w:val="19"/>
              </w:rPr>
              <w:t xml:space="preserve"> và </w:t>
            </w:r>
            <w:r>
              <w:rPr>
                <w:rFonts w:ascii="Consolas" w:hAnsi="Consolas" w:eastAsia="Consolas" w:cs="Consolas"/>
                <w:color w:val="262626"/>
                <w:sz w:val="18"/>
              </w:rPr>
              <w:t>check_scan_fit.py</w:t>
            </w:r>
            <w:r>
              <w:rPr>
                <w:sz w:val="19"/>
              </w:rPr>
              <w:t>.</w:t>
            </w:r>
          </w:p>
        </w:tc>
        <w:tc>
          <w:tcPr>
            <w:tcW w:type="dxa" w:w="3288"/>
            <w:vAlign w:val="center"/>
          </w:tcPr>
          <w:p>
            <w:pPr>
              <w:spacing w:after="40" w:line="264" w:lineRule="auto"/>
            </w:pPr>
            <w:r>
              <w:rPr>
                <w:sz w:val="19"/>
              </w:rPr>
              <w:t>Biết chắc từ kế của IMU có kéo lệch góc quay hay không</w:t>
            </w:r>
          </w:p>
        </w:tc>
      </w:tr>
      <w:tr>
        <w:trPr>
          <w:cantSplit/>
        </w:trPr>
        <w:tc>
          <w:tcPr>
            <w:tcW w:type="dxa" w:w="454"/>
            <w:vAlign w:val="center"/>
          </w:tcPr>
          <w:p>
            <w:pPr>
              <w:spacing w:after="40" w:line="264" w:lineRule="auto"/>
            </w:pPr>
            <w:r>
              <w:rPr>
                <w:sz w:val="19"/>
              </w:rPr>
              <w:t>2</w:t>
            </w:r>
          </w:p>
        </w:tc>
        <w:tc>
          <w:tcPr>
            <w:tcW w:type="dxa" w:w="5896"/>
            <w:vAlign w:val="center"/>
          </w:tcPr>
          <w:p>
            <w:pPr>
              <w:spacing w:after="40" w:line="264" w:lineRule="auto"/>
            </w:pPr>
            <w:r>
              <w:rPr>
                <w:sz w:val="19"/>
              </w:rPr>
              <w:t>Nếu từ kế gây lệch: chuyển BNO055 sang chế độ IMUPLUS (chỉ dùng con quay + gia tốc kế, bỏ từ kế). Sửa 1 dòng firmware, bạn nạp lại chip.</w:t>
            </w:r>
          </w:p>
        </w:tc>
        <w:tc>
          <w:tcPr>
            <w:tcW w:type="dxa" w:w="3288"/>
            <w:vAlign w:val="center"/>
          </w:tcPr>
          <w:p>
            <w:pPr>
              <w:spacing w:after="40" w:line="264" w:lineRule="auto"/>
            </w:pPr>
            <w:r>
              <w:rPr>
                <w:sz w:val="19"/>
              </w:rPr>
              <w:t>Góc quay không còn lệch theo vị trí trong phòng</w:t>
            </w:r>
          </w:p>
        </w:tc>
      </w:tr>
      <w:tr>
        <w:trPr>
          <w:cantSplit/>
        </w:trPr>
        <w:tc>
          <w:tcPr>
            <w:tcW w:type="dxa" w:w="454"/>
            <w:vAlign w:val="center"/>
          </w:tcPr>
          <w:p>
            <w:pPr>
              <w:spacing w:after="40" w:line="264" w:lineRule="auto"/>
            </w:pPr>
            <w:r>
              <w:rPr>
                <w:sz w:val="19"/>
              </w:rPr>
              <w:t>3</w:t>
            </w:r>
          </w:p>
        </w:tc>
        <w:tc>
          <w:tcPr>
            <w:tcW w:type="dxa" w:w="5896"/>
            <w:vAlign w:val="center"/>
          </w:tcPr>
          <w:p>
            <w:pPr>
              <w:spacing w:after="40" w:line="264" w:lineRule="auto"/>
            </w:pPr>
            <w:r>
              <w:rPr>
                <w:sz w:val="19"/>
              </w:rPr>
              <w:t>Tinh chỉnh AMCL. Mô hình cảm biến đang để mặc định (giả định LiDAR sai tới 20 cm) — quá “dễ dãi” nên vị trí ước lượng không chụm lại được.</w:t>
            </w:r>
          </w:p>
        </w:tc>
        <w:tc>
          <w:tcPr>
            <w:tcW w:type="dxa" w:w="3288"/>
            <w:vAlign w:val="center"/>
          </w:tcPr>
          <w:p>
            <w:pPr>
              <w:spacing w:after="40" w:line="264" w:lineRule="auto"/>
            </w:pPr>
            <w:r>
              <w:rPr>
                <w:sz w:val="19"/>
              </w:rPr>
              <w:t>Lệch trung vị dưới 5 cm; AMCL tự báo sai số vài cm / vài độ, cả khi đứng yên lẫn khi chạy</w:t>
            </w:r>
          </w:p>
        </w:tc>
      </w:tr>
      <w:tr>
        <w:trPr>
          <w:cantSplit/>
        </w:trPr>
        <w:tc>
          <w:tcPr>
            <w:tcW w:type="dxa" w:w="454"/>
            <w:vAlign w:val="center"/>
          </w:tcPr>
          <w:p>
            <w:pPr>
              <w:spacing w:after="40" w:line="264" w:lineRule="auto"/>
            </w:pPr>
            <w:r>
              <w:rPr>
                <w:sz w:val="19"/>
              </w:rPr>
              <w:t>4</w:t>
            </w:r>
          </w:p>
        </w:tc>
        <w:tc>
          <w:tcPr>
            <w:tcW w:type="dxa" w:w="5896"/>
            <w:vAlign w:val="center"/>
          </w:tcPr>
          <w:p>
            <w:pPr>
              <w:spacing w:after="40" w:line="264" w:lineRule="auto"/>
            </w:pPr>
            <w:r>
              <w:rPr>
                <w:sz w:val="19"/>
              </w:rPr>
              <w:t>Làm firmware chắc chắn hơn: tự phát hiện IMU trả về số 0 và khởi động lại cảm biến; xem lại bước trừ độ lệch gyro lúc bật máy; bỏ các dòng chẩn đoán Serial không cần nữa.</w:t>
            </w:r>
          </w:p>
        </w:tc>
        <w:tc>
          <w:tcPr>
            <w:tcW w:type="dxa" w:w="3288"/>
            <w:vAlign w:val="center"/>
          </w:tcPr>
          <w:p>
            <w:pPr>
              <w:spacing w:after="40" w:line="264" w:lineRule="auto"/>
            </w:pPr>
            <w:r>
              <w:rPr>
                <w:sz w:val="19"/>
              </w:rPr>
              <w:t>Bấm reset ESP32 không còn làm hỏng dữ liệu IMU</w:t>
            </w:r>
          </w:p>
        </w:tc>
      </w:tr>
      <w:tr>
        <w:trPr>
          <w:cantSplit/>
        </w:trPr>
        <w:tc>
          <w:tcPr>
            <w:tcW w:type="dxa" w:w="454"/>
            <w:vAlign w:val="center"/>
          </w:tcPr>
          <w:p>
            <w:pPr>
              <w:spacing w:after="40" w:line="264" w:lineRule="auto"/>
            </w:pPr>
            <w:r>
              <w:rPr>
                <w:sz w:val="19"/>
              </w:rPr>
              <w:t>5</w:t>
            </w:r>
          </w:p>
        </w:tc>
        <w:tc>
          <w:tcPr>
            <w:tcW w:type="dxa" w:w="5896"/>
            <w:vAlign w:val="center"/>
          </w:tcPr>
          <w:p>
            <w:pPr>
              <w:spacing w:after="40" w:line="264" w:lineRule="auto"/>
            </w:pPr>
            <w:r>
              <w:rPr>
                <w:sz w:val="19"/>
              </w:rPr>
              <w:t>Chỉnh grid_navigator cho phòng thật. Lưới hiện tại dành cho phòng 10×10 m (các ô cách nhau 2 m, từ −4 m đến +4 m) và xe bán kính 0.6 m; phòng thật chỉ khoảng 6.3 × 5.3 m và xe chỉ 0.13 m.</w:t>
            </w:r>
          </w:p>
        </w:tc>
        <w:tc>
          <w:tcPr>
            <w:tcW w:type="dxa" w:w="3288"/>
            <w:vAlign w:val="center"/>
          </w:tcPr>
          <w:p>
            <w:pPr>
              <w:spacing w:after="40" w:line="264" w:lineRule="auto"/>
            </w:pPr>
            <w:r>
              <w:rPr>
                <w:sz w:val="19"/>
              </w:rPr>
              <w:t>Mọi ô trên lưới đều nằm trong vùng trống của bản đồ thật</w:t>
            </w:r>
          </w:p>
        </w:tc>
      </w:tr>
      <w:tr>
        <w:trPr>
          <w:cantSplit/>
        </w:trPr>
        <w:tc>
          <w:tcPr>
            <w:tcW w:type="dxa" w:w="454"/>
            <w:vAlign w:val="center"/>
          </w:tcPr>
          <w:p>
            <w:pPr>
              <w:spacing w:after="40" w:line="264" w:lineRule="auto"/>
            </w:pPr>
            <w:r>
              <w:rPr>
                <w:sz w:val="19"/>
              </w:rPr>
              <w:t>6</w:t>
            </w:r>
          </w:p>
        </w:tc>
        <w:tc>
          <w:tcPr>
            <w:tcW w:type="dxa" w:w="5896"/>
            <w:vAlign w:val="center"/>
          </w:tcPr>
          <w:p>
            <w:pPr>
              <w:spacing w:after="40" w:line="264" w:lineRule="auto"/>
            </w:pPr>
            <w:r>
              <w:rPr>
                <w:sz w:val="19"/>
              </w:rPr>
              <w:t>Cho Nav2 tự lái lần đầu: tốc độ thấp, có người đứng cạnh, đi các ô gần trước rồi xa dần; sau đó thử đặt vật cản chắn đường.</w:t>
            </w:r>
          </w:p>
        </w:tc>
        <w:tc>
          <w:tcPr>
            <w:tcW w:type="dxa" w:w="3288"/>
            <w:vAlign w:val="center"/>
          </w:tcPr>
          <w:p>
            <w:pPr>
              <w:spacing w:after="40" w:line="264" w:lineRule="auto"/>
            </w:pPr>
            <w:r>
              <w:rPr>
                <w:sz w:val="19"/>
              </w:rPr>
              <w:t>Xe tới đúng ô (lệch dưới 25 cm — ngưỡng tới đích của Nav2) và tự tìm đường vòng khi bị chắn</w:t>
            </w:r>
          </w:p>
        </w:tc>
      </w:tr>
      <w:tr>
        <w:trPr>
          <w:cantSplit/>
        </w:trPr>
        <w:tc>
          <w:tcPr>
            <w:tcW w:type="dxa" w:w="454"/>
            <w:vAlign w:val="center"/>
          </w:tcPr>
          <w:p>
            <w:pPr>
              <w:spacing w:after="40" w:line="264" w:lineRule="auto"/>
            </w:pPr>
            <w:r>
              <w:rPr>
                <w:sz w:val="19"/>
              </w:rPr>
              <w:t>7</w:t>
            </w:r>
          </w:p>
        </w:tc>
        <w:tc>
          <w:tcPr>
            <w:tcW w:type="dxa" w:w="5896"/>
            <w:vAlign w:val="center"/>
          </w:tcPr>
          <w:p>
            <w:pPr>
              <w:spacing w:after="40" w:line="264" w:lineRule="auto"/>
            </w:pPr>
            <w:r>
              <w:rPr>
                <w:sz w:val="19"/>
              </w:rPr>
              <w:t>Hoàn thiện: ghi lại các số đo cuối cùng, cập nhật hướng dẫn chạy.</w:t>
            </w:r>
          </w:p>
        </w:tc>
        <w:tc>
          <w:tcPr>
            <w:tcW w:type="dxa" w:w="3288"/>
            <w:vAlign w:val="center"/>
          </w:tcPr>
          <w:p>
            <w:pPr>
              <w:spacing w:after="40" w:line="264" w:lineRule="auto"/>
            </w:pPr>
            <w:r>
              <w:rPr>
                <w:sz w:val="19"/>
              </w:rPr>
              <w:t>Người khác làm theo hướng dẫn là chạy được</w:t>
            </w:r>
          </w:p>
        </w:tc>
      </w:tr>
    </w:tbl>
    <w:p>
      <w:pPr>
        <w:spacing w:after="160" w:before="0" w:line="144" w:lineRule="auto"/>
      </w:pPr>
    </w:p>
    <w:p>
      <w:r>
        <w:rPr>
          <w:color w:val="595959"/>
          <w:sz w:val="20"/>
        </w:rPr>
        <w:t>Hai kết quả đo còn chờ từ các bước trước: góc lắp LiDAR sau lần xe bị ngã (</w:t>
      </w:r>
      <w:r>
        <w:rPr>
          <w:rFonts w:ascii="Consolas" w:hAnsi="Consolas" w:eastAsia="Consolas" w:cs="Consolas"/>
          <w:color w:val="262626"/>
          <w:sz w:val="19"/>
        </w:rPr>
        <w:t>check_lidar_offset.py</w:t>
      </w:r>
      <w:r>
        <w:rPr>
          <w:color w:val="595959"/>
          <w:sz w:val="20"/>
        </w:rPr>
        <w:t>) và độ nhiễu ảnh quét sau khi nạp firmware nội suy (</w:t>
      </w:r>
      <w:r>
        <w:rPr>
          <w:rFonts w:ascii="Consolas" w:hAnsi="Consolas" w:eastAsia="Consolas" w:cs="Consolas"/>
          <w:color w:val="262626"/>
          <w:sz w:val="19"/>
        </w:rPr>
        <w:t>check_scan_noise.py</w:t>
      </w:r>
      <w:r>
        <w:rPr>
          <w:color w:val="595959"/>
          <w:sz w:val="20"/>
        </w:rPr>
        <w:t>).</w:t>
      </w:r>
    </w:p>
    <w:p>
      <w:r>
        <w:br w:type="page"/>
      </w:r>
    </w:p>
    <w:p>
      <w:pPr>
        <w:pStyle w:val="Heading1"/>
      </w:pPr>
      <w:r>
        <w:t>Phụ lục A — Giải thích thuật ngữ</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1927"/>
        <w:gridCol w:w="7711"/>
      </w:tblGrid>
      <w:tr>
        <w:trPr>
          <w:cantSplit/>
          <w:tblHeader/>
        </w:trPr>
        <w:tc>
          <w:tcPr>
            <w:tcW w:type="dxa" w:w="1928"/>
            <w:vAlign w:val="center"/>
            <w:shd w:val="clear" w:color="auto" w:fill="DCE6F1"/>
          </w:tcPr>
          <w:p>
            <w:pPr>
              <w:keepNext/>
              <w:spacing w:after="40" w:line="264" w:lineRule="auto"/>
            </w:pPr>
            <w:r>
              <w:rPr>
                <w:b/>
                <w:color w:val="1F3A5F"/>
                <w:sz w:val="19"/>
              </w:rPr>
              <w:t>Thuật ngữ</w:t>
            </w:r>
          </w:p>
        </w:tc>
        <w:tc>
          <w:tcPr>
            <w:tcW w:type="dxa" w:w="7710"/>
            <w:vAlign w:val="center"/>
            <w:shd w:val="clear" w:color="auto" w:fill="DCE6F1"/>
          </w:tcPr>
          <w:p>
            <w:pPr>
              <w:keepNext/>
              <w:spacing w:after="40" w:line="264" w:lineRule="auto"/>
            </w:pPr>
            <w:r>
              <w:rPr>
                <w:b/>
                <w:color w:val="1F3A5F"/>
                <w:sz w:val="19"/>
              </w:rPr>
              <w:t>Nghĩa</w:t>
            </w:r>
          </w:p>
        </w:tc>
      </w:tr>
      <w:tr>
        <w:trPr>
          <w:cantSplit/>
        </w:trPr>
        <w:tc>
          <w:tcPr>
            <w:tcW w:type="dxa" w:w="1928"/>
            <w:vAlign w:val="center"/>
          </w:tcPr>
          <w:p>
            <w:pPr>
              <w:spacing w:after="40" w:line="264" w:lineRule="auto"/>
            </w:pPr>
            <w:r>
              <w:rPr>
                <w:b/>
                <w:sz w:val="19"/>
              </w:rPr>
              <w:t>AGV</w:t>
            </w:r>
          </w:p>
        </w:tc>
        <w:tc>
          <w:tcPr>
            <w:tcW w:type="dxa" w:w="7710"/>
            <w:vAlign w:val="center"/>
          </w:tcPr>
          <w:p>
            <w:pPr>
              <w:spacing w:after="40" w:line="264" w:lineRule="auto"/>
            </w:pPr>
            <w:r>
              <w:rPr>
                <w:sz w:val="19"/>
              </w:rPr>
              <w:t>Xe tự hành — xe tự di chuyển tới nơi cần đến mà không cần người lái</w:t>
            </w:r>
          </w:p>
        </w:tc>
      </w:tr>
      <w:tr>
        <w:trPr>
          <w:cantSplit/>
        </w:trPr>
        <w:tc>
          <w:tcPr>
            <w:tcW w:type="dxa" w:w="1928"/>
            <w:vAlign w:val="center"/>
          </w:tcPr>
          <w:p>
            <w:pPr>
              <w:spacing w:after="40" w:line="264" w:lineRule="auto"/>
            </w:pPr>
            <w:r>
              <w:rPr>
                <w:b/>
                <w:sz w:val="19"/>
              </w:rPr>
              <w:t>ROS 2</w:t>
            </w:r>
          </w:p>
        </w:tc>
        <w:tc>
          <w:tcPr>
            <w:tcW w:type="dxa" w:w="7710"/>
            <w:vAlign w:val="center"/>
          </w:tcPr>
          <w:p>
            <w:pPr>
              <w:spacing w:after="40" w:line="264" w:lineRule="auto"/>
            </w:pPr>
            <w:r>
              <w:rPr>
                <w:sz w:val="19"/>
              </w:rPr>
              <w:t>Bộ khung phần mềm cho robot. Các chương trình nhỏ (node) trao đổi dữ liệu với nhau qua các kênh có tên (topic)</w:t>
            </w:r>
          </w:p>
        </w:tc>
      </w:tr>
      <w:tr>
        <w:trPr>
          <w:cantSplit/>
        </w:trPr>
        <w:tc>
          <w:tcPr>
            <w:tcW w:type="dxa" w:w="1928"/>
            <w:vAlign w:val="center"/>
          </w:tcPr>
          <w:p>
            <w:pPr>
              <w:spacing w:after="40" w:line="264" w:lineRule="auto"/>
            </w:pPr>
            <w:r>
              <w:rPr>
                <w:b/>
                <w:sz w:val="19"/>
              </w:rPr>
              <w:t>Topic</w:t>
            </w:r>
          </w:p>
        </w:tc>
        <w:tc>
          <w:tcPr>
            <w:tcW w:type="dxa" w:w="7710"/>
            <w:vAlign w:val="center"/>
          </w:tcPr>
          <w:p>
            <w:pPr>
              <w:spacing w:after="40" w:line="264" w:lineRule="auto"/>
            </w:pPr>
            <w:r>
              <w:rPr>
                <w:sz w:val="19"/>
              </w:rPr>
              <w:t xml:space="preserve">Một kênh dữ liệu có tên, ví dụ </w:t>
            </w:r>
            <w:r>
              <w:rPr>
                <w:rFonts w:ascii="Consolas" w:hAnsi="Consolas" w:eastAsia="Consolas" w:cs="Consolas"/>
                <w:color w:val="262626"/>
                <w:sz w:val="18"/>
              </w:rPr>
              <w:t>/scan</w:t>
            </w:r>
            <w:r>
              <w:rPr>
                <w:sz w:val="19"/>
              </w:rPr>
              <w:t xml:space="preserve"> (ảnh quét), </w:t>
            </w:r>
            <w:r>
              <w:rPr>
                <w:rFonts w:ascii="Consolas" w:hAnsi="Consolas" w:eastAsia="Consolas" w:cs="Consolas"/>
                <w:color w:val="262626"/>
                <w:sz w:val="18"/>
              </w:rPr>
              <w:t>/odom</w:t>
            </w:r>
            <w:r>
              <w:rPr>
                <w:sz w:val="19"/>
              </w:rPr>
              <w:t xml:space="preserve"> (vị trí), </w:t>
            </w:r>
            <w:r>
              <w:rPr>
                <w:rFonts w:ascii="Consolas" w:hAnsi="Consolas" w:eastAsia="Consolas" w:cs="Consolas"/>
                <w:color w:val="262626"/>
                <w:sz w:val="18"/>
              </w:rPr>
              <w:t>/cmd_vel</w:t>
            </w:r>
            <w:r>
              <w:rPr>
                <w:sz w:val="19"/>
              </w:rPr>
              <w:t xml:space="preserve"> (lệnh vận tốc)</w:t>
            </w:r>
          </w:p>
        </w:tc>
      </w:tr>
      <w:tr>
        <w:trPr>
          <w:cantSplit/>
        </w:trPr>
        <w:tc>
          <w:tcPr>
            <w:tcW w:type="dxa" w:w="1928"/>
            <w:vAlign w:val="center"/>
          </w:tcPr>
          <w:p>
            <w:pPr>
              <w:spacing w:after="40" w:line="264" w:lineRule="auto"/>
            </w:pPr>
            <w:r>
              <w:rPr>
                <w:b/>
                <w:sz w:val="19"/>
              </w:rPr>
              <w:t>LiDAR</w:t>
            </w:r>
          </w:p>
        </w:tc>
        <w:tc>
          <w:tcPr>
            <w:tcW w:type="dxa" w:w="7710"/>
            <w:vAlign w:val="center"/>
          </w:tcPr>
          <w:p>
            <w:pPr>
              <w:spacing w:after="40" w:line="264" w:lineRule="auto"/>
            </w:pPr>
            <w:r>
              <w:rPr>
                <w:sz w:val="19"/>
              </w:rPr>
              <w:t>Cảm biến quay tròn, bắn tia laser để đo khoảng cách tới mọi vật xung quanh</w:t>
            </w:r>
          </w:p>
        </w:tc>
      </w:tr>
      <w:tr>
        <w:trPr>
          <w:cantSplit/>
        </w:trPr>
        <w:tc>
          <w:tcPr>
            <w:tcW w:type="dxa" w:w="1928"/>
            <w:vAlign w:val="center"/>
          </w:tcPr>
          <w:p>
            <w:pPr>
              <w:spacing w:after="40" w:line="264" w:lineRule="auto"/>
            </w:pPr>
            <w:r>
              <w:rPr>
                <w:b/>
                <w:sz w:val="19"/>
              </w:rPr>
              <w:t>Encoder</w:t>
            </w:r>
          </w:p>
        </w:tc>
        <w:tc>
          <w:tcPr>
            <w:tcW w:type="dxa" w:w="7710"/>
            <w:vAlign w:val="center"/>
          </w:tcPr>
          <w:p>
            <w:pPr>
              <w:spacing w:after="40" w:line="264" w:lineRule="auto"/>
            </w:pPr>
            <w:r>
              <w:rPr>
                <w:sz w:val="19"/>
              </w:rPr>
              <w:t>Bộ đếm xung gắn trên trục động cơ; đếm xung để biết bánh đã quay bao nhiêu</w:t>
            </w:r>
          </w:p>
        </w:tc>
      </w:tr>
      <w:tr>
        <w:trPr>
          <w:cantSplit/>
        </w:trPr>
        <w:tc>
          <w:tcPr>
            <w:tcW w:type="dxa" w:w="1928"/>
            <w:vAlign w:val="center"/>
          </w:tcPr>
          <w:p>
            <w:pPr>
              <w:spacing w:after="40" w:line="264" w:lineRule="auto"/>
            </w:pPr>
            <w:r>
              <w:rPr>
                <w:b/>
                <w:sz w:val="19"/>
              </w:rPr>
              <w:t>IMU</w:t>
            </w:r>
          </w:p>
        </w:tc>
        <w:tc>
          <w:tcPr>
            <w:tcW w:type="dxa" w:w="7710"/>
            <w:vAlign w:val="center"/>
          </w:tcPr>
          <w:p>
            <w:pPr>
              <w:spacing w:after="40" w:line="264" w:lineRule="auto"/>
            </w:pPr>
            <w:r>
              <w:rPr>
                <w:sz w:val="19"/>
              </w:rPr>
              <w:t>Cảm biến quán tính. BNO055 có con quay (đo tốc độ quay), gia tốc kế và từ kế (la bàn điện tử)</w:t>
            </w:r>
          </w:p>
        </w:tc>
      </w:tr>
      <w:tr>
        <w:trPr>
          <w:cantSplit/>
        </w:trPr>
        <w:tc>
          <w:tcPr>
            <w:tcW w:type="dxa" w:w="1928"/>
            <w:vAlign w:val="center"/>
          </w:tcPr>
          <w:p>
            <w:pPr>
              <w:spacing w:after="40" w:line="264" w:lineRule="auto"/>
            </w:pPr>
            <w:r>
              <w:rPr>
                <w:b/>
                <w:sz w:val="19"/>
              </w:rPr>
              <w:t>Quaternion</w:t>
            </w:r>
          </w:p>
        </w:tc>
        <w:tc>
          <w:tcPr>
            <w:tcW w:type="dxa" w:w="7710"/>
            <w:vAlign w:val="center"/>
          </w:tcPr>
          <w:p>
            <w:pPr>
              <w:spacing w:after="40" w:line="264" w:lineRule="auto"/>
            </w:pPr>
            <w:r>
              <w:rPr>
                <w:sz w:val="19"/>
              </w:rPr>
              <w:t>Cách biểu diễn hướng của vật bằng 4 con số; từ đó tính ra góc quay của xe</w:t>
            </w:r>
          </w:p>
        </w:tc>
      </w:tr>
      <w:tr>
        <w:trPr>
          <w:cantSplit/>
        </w:trPr>
        <w:tc>
          <w:tcPr>
            <w:tcW w:type="dxa" w:w="1928"/>
            <w:vAlign w:val="center"/>
          </w:tcPr>
          <w:p>
            <w:pPr>
              <w:spacing w:after="40" w:line="264" w:lineRule="auto"/>
            </w:pPr>
            <w:r>
              <w:rPr>
                <w:b/>
                <w:sz w:val="19"/>
              </w:rPr>
              <w:t>Odometry</w:t>
            </w:r>
          </w:p>
        </w:tc>
        <w:tc>
          <w:tcPr>
            <w:tcW w:type="dxa" w:w="7710"/>
            <w:vAlign w:val="center"/>
          </w:tcPr>
          <w:p>
            <w:pPr>
              <w:spacing w:after="40" w:line="264" w:lineRule="auto"/>
            </w:pPr>
            <w:r>
              <w:rPr>
                <w:sz w:val="19"/>
              </w:rPr>
              <w:t>Ước lượng vị trí bằng cách cộng dồn chuyển động của bánh xe (và góc từ IMU). Nhanh, nhưng sai số tích lũy dần</w:t>
            </w:r>
          </w:p>
        </w:tc>
      </w:tr>
      <w:tr>
        <w:trPr>
          <w:cantSplit/>
        </w:trPr>
        <w:tc>
          <w:tcPr>
            <w:tcW w:type="dxa" w:w="1928"/>
            <w:vAlign w:val="center"/>
          </w:tcPr>
          <w:p>
            <w:pPr>
              <w:spacing w:after="40" w:line="264" w:lineRule="auto"/>
            </w:pPr>
            <w:r>
              <w:rPr>
                <w:b/>
                <w:sz w:val="19"/>
              </w:rPr>
              <w:t>SLAM</w:t>
            </w:r>
          </w:p>
        </w:tc>
        <w:tc>
          <w:tcPr>
            <w:tcW w:type="dxa" w:w="7710"/>
            <w:vAlign w:val="center"/>
          </w:tcPr>
          <w:p>
            <w:pPr>
              <w:spacing w:after="40" w:line="264" w:lineRule="auto"/>
            </w:pPr>
            <w:r>
              <w:rPr>
                <w:sz w:val="19"/>
              </w:rPr>
              <w:t>Vừa vẽ bản đồ vừa tự định vị trên chính bản đồ đang vẽ</w:t>
            </w:r>
          </w:p>
        </w:tc>
      </w:tr>
      <w:tr>
        <w:trPr>
          <w:cantSplit/>
        </w:trPr>
        <w:tc>
          <w:tcPr>
            <w:tcW w:type="dxa" w:w="1928"/>
            <w:vAlign w:val="center"/>
          </w:tcPr>
          <w:p>
            <w:pPr>
              <w:spacing w:after="40" w:line="264" w:lineRule="auto"/>
            </w:pPr>
            <w:r>
              <w:rPr>
                <w:b/>
                <w:sz w:val="19"/>
              </w:rPr>
              <w:t>AMCL</w:t>
            </w:r>
          </w:p>
        </w:tc>
        <w:tc>
          <w:tcPr>
            <w:tcW w:type="dxa" w:w="7710"/>
            <w:vAlign w:val="center"/>
          </w:tcPr>
          <w:p>
            <w:pPr>
              <w:spacing w:after="40" w:line="264" w:lineRule="auto"/>
            </w:pPr>
            <w:r>
              <w:rPr>
                <w:sz w:val="19"/>
              </w:rPr>
              <w:t>Định vị trên bản đồ có sẵn: rải hàng nghìn “giả thuyết vị trí”, giữ lại những giả thuyết làm ảnh quét khớp với tường nhất</w:t>
            </w:r>
          </w:p>
        </w:tc>
      </w:tr>
      <w:tr>
        <w:trPr>
          <w:cantSplit/>
        </w:trPr>
        <w:tc>
          <w:tcPr>
            <w:tcW w:type="dxa" w:w="1928"/>
            <w:vAlign w:val="center"/>
          </w:tcPr>
          <w:p>
            <w:pPr>
              <w:spacing w:after="40" w:line="264" w:lineRule="auto"/>
            </w:pPr>
            <w:r>
              <w:rPr>
                <w:b/>
                <w:sz w:val="19"/>
              </w:rPr>
              <w:t>Nav2</w:t>
            </w:r>
          </w:p>
        </w:tc>
        <w:tc>
          <w:tcPr>
            <w:tcW w:type="dxa" w:w="7710"/>
            <w:vAlign w:val="center"/>
          </w:tcPr>
          <w:p>
            <w:pPr>
              <w:spacing w:after="40" w:line="264" w:lineRule="auto"/>
            </w:pPr>
            <w:r>
              <w:rPr>
                <w:sz w:val="19"/>
              </w:rPr>
              <w:t>Bộ điều hướng của ROS 2: lập đường đi, điều khiển xe, tránh vật cản</w:t>
            </w:r>
          </w:p>
        </w:tc>
      </w:tr>
      <w:tr>
        <w:trPr>
          <w:cantSplit/>
        </w:trPr>
        <w:tc>
          <w:tcPr>
            <w:tcW w:type="dxa" w:w="1928"/>
            <w:vAlign w:val="center"/>
          </w:tcPr>
          <w:p>
            <w:pPr>
              <w:spacing w:after="40" w:line="264" w:lineRule="auto"/>
            </w:pPr>
            <w:r>
              <w:rPr>
                <w:b/>
                <w:sz w:val="19"/>
              </w:rPr>
              <w:t>TF</w:t>
            </w:r>
          </w:p>
        </w:tc>
        <w:tc>
          <w:tcPr>
            <w:tcW w:type="dxa" w:w="7710"/>
            <w:vAlign w:val="center"/>
          </w:tcPr>
          <w:p>
            <w:pPr>
              <w:spacing w:after="40" w:line="264" w:lineRule="auto"/>
            </w:pPr>
            <w:r>
              <w:rPr>
                <w:sz w:val="19"/>
              </w:rPr>
              <w:t>Hệ thống quản lý các hệ tọa độ: bản đồ (map), odometry (odom), thân xe, LiDAR</w:t>
            </w:r>
          </w:p>
        </w:tc>
      </w:tr>
      <w:tr>
        <w:trPr>
          <w:cantSplit/>
        </w:trPr>
        <w:tc>
          <w:tcPr>
            <w:tcW w:type="dxa" w:w="1928"/>
            <w:vAlign w:val="center"/>
          </w:tcPr>
          <w:p>
            <w:pPr>
              <w:spacing w:after="40" w:line="264" w:lineRule="auto"/>
            </w:pPr>
            <w:r>
              <w:rPr>
                <w:b/>
                <w:sz w:val="19"/>
              </w:rPr>
              <w:t>PID</w:t>
            </w:r>
          </w:p>
        </w:tc>
        <w:tc>
          <w:tcPr>
            <w:tcW w:type="dxa" w:w="7710"/>
            <w:vAlign w:val="center"/>
          </w:tcPr>
          <w:p>
            <w:pPr>
              <w:spacing w:after="40" w:line="264" w:lineRule="auto"/>
            </w:pPr>
            <w:r>
              <w:rPr>
                <w:sz w:val="19"/>
              </w:rPr>
              <w:t>Bộ điều khiển tự chỉnh điện áp động cơ để tốc độ bánh bám đúng tốc độ yêu cầu</w:t>
            </w:r>
          </w:p>
        </w:tc>
      </w:tr>
      <w:tr>
        <w:trPr>
          <w:cantSplit/>
        </w:trPr>
        <w:tc>
          <w:tcPr>
            <w:tcW w:type="dxa" w:w="1928"/>
            <w:vAlign w:val="center"/>
          </w:tcPr>
          <w:p>
            <w:pPr>
              <w:spacing w:after="40" w:line="264" w:lineRule="auto"/>
            </w:pPr>
            <w:r>
              <w:rPr>
                <w:b/>
                <w:sz w:val="19"/>
              </w:rPr>
              <w:t>QoS</w:t>
            </w:r>
          </w:p>
        </w:tc>
        <w:tc>
          <w:tcPr>
            <w:tcW w:type="dxa" w:w="7710"/>
            <w:vAlign w:val="center"/>
          </w:tcPr>
          <w:p>
            <w:pPr>
              <w:spacing w:after="40" w:line="264" w:lineRule="auto"/>
            </w:pPr>
            <w:r>
              <w:rPr>
                <w:sz w:val="19"/>
              </w:rPr>
              <w:t>Chính sách truyền tin của ROS 2: bắt buộc tới nơi, hay chấp nhận rơi gói để nhanh hơn</w:t>
            </w:r>
          </w:p>
        </w:tc>
      </w:tr>
      <w:tr>
        <w:trPr>
          <w:cantSplit/>
        </w:trPr>
        <w:tc>
          <w:tcPr>
            <w:tcW w:type="dxa" w:w="1928"/>
            <w:vAlign w:val="center"/>
          </w:tcPr>
          <w:p>
            <w:pPr>
              <w:spacing w:after="40" w:line="264" w:lineRule="auto"/>
            </w:pPr>
            <w:r>
              <w:rPr>
                <w:b/>
                <w:sz w:val="19"/>
              </w:rPr>
              <w:t>micro-ROS</w:t>
            </w:r>
          </w:p>
        </w:tc>
        <w:tc>
          <w:tcPr>
            <w:tcW w:type="dxa" w:w="7710"/>
            <w:vAlign w:val="center"/>
          </w:tcPr>
          <w:p>
            <w:pPr>
              <w:spacing w:after="40" w:line="264" w:lineRule="auto"/>
            </w:pPr>
            <w:r>
              <w:rPr>
                <w:sz w:val="19"/>
              </w:rPr>
              <w:t>Phiên bản ROS 2 rút gọn chạy được trên vi điều khiển như ESP32</w:t>
            </w:r>
          </w:p>
        </w:tc>
      </w:tr>
      <w:tr>
        <w:trPr>
          <w:cantSplit/>
        </w:trPr>
        <w:tc>
          <w:tcPr>
            <w:tcW w:type="dxa" w:w="1928"/>
            <w:vAlign w:val="center"/>
          </w:tcPr>
          <w:p>
            <w:pPr>
              <w:spacing w:after="40" w:line="264" w:lineRule="auto"/>
            </w:pPr>
            <w:r>
              <w:rPr>
                <w:b/>
                <w:sz w:val="19"/>
              </w:rPr>
              <w:t>BFS</w:t>
            </w:r>
          </w:p>
        </w:tc>
        <w:tc>
          <w:tcPr>
            <w:tcW w:type="dxa" w:w="7710"/>
            <w:vAlign w:val="center"/>
          </w:tcPr>
          <w:p>
            <w:pPr>
              <w:spacing w:after="40" w:line="264" w:lineRule="auto"/>
            </w:pPr>
            <w:r>
              <w:rPr>
                <w:sz w:val="19"/>
              </w:rPr>
              <w:t>Thuật toán tìm đường theo chiều rộng trên lưới ô — luôn tìm ra đường qua ít ô nhất</w:t>
            </w:r>
          </w:p>
        </w:tc>
      </w:tr>
      <w:tr>
        <w:trPr>
          <w:cantSplit/>
        </w:trPr>
        <w:tc>
          <w:tcPr>
            <w:tcW w:type="dxa" w:w="1928"/>
            <w:vAlign w:val="center"/>
          </w:tcPr>
          <w:p>
            <w:pPr>
              <w:spacing w:after="40" w:line="264" w:lineRule="auto"/>
            </w:pPr>
            <w:r>
              <w:rPr>
                <w:b/>
                <w:sz w:val="19"/>
              </w:rPr>
              <w:t>Costmap</w:t>
            </w:r>
          </w:p>
        </w:tc>
        <w:tc>
          <w:tcPr>
            <w:tcW w:type="dxa" w:w="7710"/>
            <w:vAlign w:val="center"/>
          </w:tcPr>
          <w:p>
            <w:pPr>
              <w:spacing w:after="40" w:line="264" w:lineRule="auto"/>
            </w:pPr>
            <w:r>
              <w:rPr>
                <w:sz w:val="19"/>
              </w:rPr>
              <w:t>Bản đồ “chi phí”: vùng sát vật cản bị tô đậm để Nav2 lái xe tránh xa</w:t>
            </w:r>
          </w:p>
        </w:tc>
      </w:tr>
      <w:tr>
        <w:trPr>
          <w:cantSplit/>
        </w:trPr>
        <w:tc>
          <w:tcPr>
            <w:tcW w:type="dxa" w:w="1928"/>
            <w:vAlign w:val="center"/>
          </w:tcPr>
          <w:p>
            <w:pPr>
              <w:spacing w:after="40" w:line="264" w:lineRule="auto"/>
            </w:pPr>
            <w:r>
              <w:rPr>
                <w:b/>
                <w:sz w:val="19"/>
              </w:rPr>
              <w:t>WSL2</w:t>
            </w:r>
          </w:p>
        </w:tc>
        <w:tc>
          <w:tcPr>
            <w:tcW w:type="dxa" w:w="7710"/>
            <w:vAlign w:val="center"/>
          </w:tcPr>
          <w:p>
            <w:pPr>
              <w:spacing w:after="40" w:line="264" w:lineRule="auto"/>
            </w:pPr>
            <w:r>
              <w:rPr>
                <w:sz w:val="19"/>
              </w:rPr>
              <w:t>Cách chạy Ubuntu (Linux) bên trong Windows; ROS 2 chạy trong đó</w:t>
            </w:r>
          </w:p>
        </w:tc>
      </w:tr>
    </w:tbl>
    <w:p>
      <w:pPr>
        <w:spacing w:after="160" w:before="0" w:line="144" w:lineRule="auto"/>
      </w:pPr>
    </w:p>
    <w:p>
      <w:pPr>
        <w:pStyle w:val="Heading1"/>
      </w:pPr>
      <w:r>
        <w:t>Phụ lục B — Bộ công cụ kiểm tra</w:t>
      </w:r>
    </w:p>
    <w:p>
      <w:pPr>
        <w:keepNext/>
      </w:pPr>
      <w:r>
        <w:rPr/>
        <w:t xml:space="preserve">Các script trong thư mục </w:t>
      </w:r>
      <w:r>
        <w:rPr>
          <w:rFonts w:ascii="Consolas" w:hAnsi="Consolas" w:eastAsia="Consolas" w:cs="Consolas"/>
          <w:color w:val="262626"/>
        </w:rPr>
        <w:t>tools/</w:t>
      </w:r>
      <w:r>
        <w:rPr/>
        <w:t xml:space="preserve"> chỉ đọc dữ liệu, không điều khiển xe. Chạy trong WSL: </w:t>
      </w:r>
      <w:r>
        <w:rPr>
          <w:rFonts w:ascii="Consolas" w:hAnsi="Consolas" w:eastAsia="Consolas" w:cs="Consolas"/>
          <w:color w:val="262626"/>
        </w:rPr>
        <w:t>cd ~/robot_ws_3 &amp;&amp; python3 tools/&lt;tên&gt;.py</w:t>
      </w:r>
      <w:r>
        <w:rPr/>
        <w:t>.</w:t>
      </w:r>
    </w:p>
    <w:tbl>
      <w:tblPr>
        <w:tblW w:type="auto" w:w="0"/>
        <w:jc w:val="left"/>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70" w:type="dxa"/>
          <w:left w:w="110" w:type="dxa"/>
          <w:bottom w:w="70" w:type="dxa"/>
          <w:right w:w="110" w:type="dxa"/>
        </w:tblCellMar>
      </w:tblPr>
      <w:tblGrid>
        <w:gridCol w:w="3515"/>
        <w:gridCol w:w="6123"/>
      </w:tblGrid>
      <w:tr>
        <w:trPr>
          <w:cantSplit/>
          <w:tblHeader/>
        </w:trPr>
        <w:tc>
          <w:tcPr>
            <w:tcW w:type="dxa" w:w="3515"/>
            <w:vAlign w:val="center"/>
            <w:shd w:val="clear" w:color="auto" w:fill="DCE6F1"/>
          </w:tcPr>
          <w:p>
            <w:pPr>
              <w:keepNext/>
              <w:spacing w:after="40" w:line="264" w:lineRule="auto"/>
            </w:pPr>
            <w:r>
              <w:rPr>
                <w:b/>
                <w:color w:val="1F3A5F"/>
                <w:sz w:val="19"/>
              </w:rPr>
              <w:t>Công cụ</w:t>
            </w:r>
          </w:p>
        </w:tc>
        <w:tc>
          <w:tcPr>
            <w:tcW w:type="dxa" w:w="6123"/>
            <w:vAlign w:val="center"/>
            <w:shd w:val="clear" w:color="auto" w:fill="DCE6F1"/>
          </w:tcPr>
          <w:p>
            <w:pPr>
              <w:keepNext/>
              <w:spacing w:after="40" w:line="264" w:lineRule="auto"/>
            </w:pPr>
            <w:r>
              <w:rPr>
                <w:b/>
                <w:color w:val="1F3A5F"/>
                <w:sz w:val="19"/>
              </w:rPr>
              <w:t>Dùng để</w:t>
            </w:r>
          </w:p>
        </w:tc>
      </w:tr>
      <w:tr>
        <w:trPr>
          <w:cantSplit/>
        </w:trPr>
        <w:tc>
          <w:tcPr>
            <w:tcW w:type="dxa" w:w="3515"/>
            <w:vAlign w:val="center"/>
          </w:tcPr>
          <w:p>
            <w:pPr>
              <w:spacing w:after="40" w:line="264" w:lineRule="auto"/>
            </w:pPr>
            <w:r>
              <w:rPr>
                <w:sz w:val="19"/>
              </w:rPr>
              <w:t>check_qos.py</w:t>
            </w:r>
          </w:p>
        </w:tc>
        <w:tc>
          <w:tcPr>
            <w:tcW w:type="dxa" w:w="6123"/>
            <w:vAlign w:val="center"/>
          </w:tcPr>
          <w:p>
            <w:pPr>
              <w:spacing w:after="40" w:line="264" w:lineRule="auto"/>
            </w:pPr>
            <w:r>
              <w:rPr>
                <w:sz w:val="19"/>
              </w:rPr>
              <w:t>Kiểm tra chế độ truyền tin giữa ESP32 và laptop có khớp nhau</w:t>
            </w:r>
          </w:p>
        </w:tc>
      </w:tr>
      <w:tr>
        <w:trPr>
          <w:cantSplit/>
        </w:trPr>
        <w:tc>
          <w:tcPr>
            <w:tcW w:type="dxa" w:w="3515"/>
            <w:vAlign w:val="center"/>
          </w:tcPr>
          <w:p>
            <w:pPr>
              <w:spacing w:after="40" w:line="264" w:lineRule="auto"/>
            </w:pPr>
            <w:r>
              <w:rPr>
                <w:sz w:val="19"/>
              </w:rPr>
              <w:t>check_tf.py</w:t>
            </w:r>
          </w:p>
        </w:tc>
        <w:tc>
          <w:tcPr>
            <w:tcW w:type="dxa" w:w="6123"/>
            <w:vAlign w:val="center"/>
          </w:tcPr>
          <w:p>
            <w:pPr>
              <w:spacing w:after="40" w:line="264" w:lineRule="auto"/>
            </w:pPr>
            <w:r>
              <w:rPr>
                <w:sz w:val="19"/>
              </w:rPr>
              <w:t>Kiểm tra cây tọa độ (TF) đủ và không bị trễ</w:t>
            </w:r>
          </w:p>
        </w:tc>
      </w:tr>
      <w:tr>
        <w:trPr>
          <w:cantSplit/>
        </w:trPr>
        <w:tc>
          <w:tcPr>
            <w:tcW w:type="dxa" w:w="3515"/>
            <w:vAlign w:val="center"/>
          </w:tcPr>
          <w:p>
            <w:pPr>
              <w:spacing w:after="40" w:line="264" w:lineRule="auto"/>
            </w:pPr>
            <w:r>
              <w:rPr>
                <w:sz w:val="19"/>
              </w:rPr>
              <w:t>check_esp32_rates.py</w:t>
            </w:r>
          </w:p>
        </w:tc>
        <w:tc>
          <w:tcPr>
            <w:tcW w:type="dxa" w:w="6123"/>
            <w:vAlign w:val="center"/>
          </w:tcPr>
          <w:p>
            <w:pPr>
              <w:spacing w:after="40" w:line="264" w:lineRule="auto"/>
            </w:pPr>
            <w:r>
              <w:rPr>
                <w:sz w:val="19"/>
              </w:rPr>
              <w:t>Đo nhịp gửi và độ trễ dữ liệu từ ESP32</w:t>
            </w:r>
          </w:p>
        </w:tc>
      </w:tr>
      <w:tr>
        <w:trPr>
          <w:cantSplit/>
        </w:trPr>
        <w:tc>
          <w:tcPr>
            <w:tcW w:type="dxa" w:w="3515"/>
            <w:vAlign w:val="center"/>
          </w:tcPr>
          <w:p>
            <w:pPr>
              <w:spacing w:after="40" w:line="264" w:lineRule="auto"/>
            </w:pPr>
            <w:r>
              <w:rPr>
                <w:sz w:val="19"/>
              </w:rPr>
              <w:t>check_direction.py</w:t>
            </w:r>
          </w:p>
        </w:tc>
        <w:tc>
          <w:tcPr>
            <w:tcW w:type="dxa" w:w="6123"/>
            <w:vAlign w:val="center"/>
          </w:tcPr>
          <w:p>
            <w:pPr>
              <w:spacing w:after="40" w:line="264" w:lineRule="auto"/>
            </w:pPr>
            <w:r>
              <w:rPr>
                <w:sz w:val="19"/>
              </w:rPr>
              <w:t>Kiểm tra xe chạy đúng chiều theo lệnh</w:t>
            </w:r>
          </w:p>
        </w:tc>
      </w:tr>
      <w:tr>
        <w:trPr>
          <w:cantSplit/>
        </w:trPr>
        <w:tc>
          <w:tcPr>
            <w:tcW w:type="dxa" w:w="3515"/>
            <w:vAlign w:val="center"/>
          </w:tcPr>
          <w:p>
            <w:pPr>
              <w:spacing w:after="40" w:line="264" w:lineRule="auto"/>
            </w:pPr>
            <w:r>
              <w:rPr>
                <w:sz w:val="19"/>
              </w:rPr>
              <w:t>check_encoder_ppr.py</w:t>
            </w:r>
          </w:p>
        </w:tc>
        <w:tc>
          <w:tcPr>
            <w:tcW w:type="dxa" w:w="6123"/>
            <w:vAlign w:val="center"/>
          </w:tcPr>
          <w:p>
            <w:pPr>
              <w:spacing w:after="40" w:line="264" w:lineRule="auto"/>
            </w:pPr>
            <w:r>
              <w:rPr>
                <w:sz w:val="19"/>
              </w:rPr>
              <w:t>Kiểm tra số xung encoder trên mỗi vòng bánh</w:t>
            </w:r>
          </w:p>
        </w:tc>
      </w:tr>
      <w:tr>
        <w:trPr>
          <w:cantSplit/>
        </w:trPr>
        <w:tc>
          <w:tcPr>
            <w:tcW w:type="dxa" w:w="3515"/>
            <w:vAlign w:val="center"/>
          </w:tcPr>
          <w:p>
            <w:pPr>
              <w:spacing w:after="40" w:line="264" w:lineRule="auto"/>
            </w:pPr>
            <w:r>
              <w:rPr>
                <w:sz w:val="19"/>
              </w:rPr>
              <w:t>check_odom_scale.py</w:t>
            </w:r>
          </w:p>
        </w:tc>
        <w:tc>
          <w:tcPr>
            <w:tcW w:type="dxa" w:w="6123"/>
            <w:vAlign w:val="center"/>
          </w:tcPr>
          <w:p>
            <w:pPr>
              <w:spacing w:after="40" w:line="264" w:lineRule="auto"/>
            </w:pPr>
            <w:r>
              <w:rPr>
                <w:sz w:val="19"/>
              </w:rPr>
              <w:t>So quãng đường odometry với quãng đường thật (chạy 2 m)</w:t>
            </w:r>
          </w:p>
        </w:tc>
      </w:tr>
      <w:tr>
        <w:trPr>
          <w:cantSplit/>
        </w:trPr>
        <w:tc>
          <w:tcPr>
            <w:tcW w:type="dxa" w:w="3515"/>
            <w:vAlign w:val="center"/>
          </w:tcPr>
          <w:p>
            <w:pPr>
              <w:spacing w:after="40" w:line="264" w:lineRule="auto"/>
            </w:pPr>
            <w:r>
              <w:rPr>
                <w:sz w:val="19"/>
              </w:rPr>
              <w:t>check_gyro_bias.py</w:t>
            </w:r>
          </w:p>
        </w:tc>
        <w:tc>
          <w:tcPr>
            <w:tcW w:type="dxa" w:w="6123"/>
            <w:vAlign w:val="center"/>
          </w:tcPr>
          <w:p>
            <w:pPr>
              <w:spacing w:after="40" w:line="264" w:lineRule="auto"/>
            </w:pPr>
            <w:r>
              <w:rPr>
                <w:sz w:val="19"/>
              </w:rPr>
              <w:t>Đo độ lệch của gyro khi xe đứng yên</w:t>
            </w:r>
          </w:p>
        </w:tc>
      </w:tr>
      <w:tr>
        <w:trPr>
          <w:cantSplit/>
        </w:trPr>
        <w:tc>
          <w:tcPr>
            <w:tcW w:type="dxa" w:w="3515"/>
            <w:vAlign w:val="center"/>
          </w:tcPr>
          <w:p>
            <w:pPr>
              <w:spacing w:after="40" w:line="264" w:lineRule="auto"/>
            </w:pPr>
            <w:r>
              <w:rPr>
                <w:sz w:val="19"/>
              </w:rPr>
              <w:t>check_lidar_angle.py</w:t>
            </w:r>
          </w:p>
        </w:tc>
        <w:tc>
          <w:tcPr>
            <w:tcW w:type="dxa" w:w="6123"/>
            <w:vAlign w:val="center"/>
          </w:tcPr>
          <w:p>
            <w:pPr>
              <w:spacing w:after="40" w:line="264" w:lineRule="auto"/>
            </w:pPr>
            <w:r>
              <w:rPr>
                <w:sz w:val="19"/>
              </w:rPr>
              <w:t>So góc quay đo bằng LiDAR với gyro và quaternion</w:t>
            </w:r>
          </w:p>
        </w:tc>
      </w:tr>
      <w:tr>
        <w:trPr>
          <w:cantSplit/>
        </w:trPr>
        <w:tc>
          <w:tcPr>
            <w:tcW w:type="dxa" w:w="3515"/>
            <w:vAlign w:val="center"/>
          </w:tcPr>
          <w:p>
            <w:pPr>
              <w:spacing w:after="40" w:line="264" w:lineRule="auto"/>
            </w:pPr>
            <w:r>
              <w:rPr>
                <w:sz w:val="19"/>
              </w:rPr>
              <w:t>check_lidar_offset.py</w:t>
            </w:r>
          </w:p>
        </w:tc>
        <w:tc>
          <w:tcPr>
            <w:tcW w:type="dxa" w:w="6123"/>
            <w:vAlign w:val="center"/>
          </w:tcPr>
          <w:p>
            <w:pPr>
              <w:spacing w:after="40" w:line="264" w:lineRule="auto"/>
            </w:pPr>
            <w:r>
              <w:rPr>
                <w:sz w:val="19"/>
              </w:rPr>
              <w:t>Đo góc lệch giữa ảnh quét và mũi xe</w:t>
            </w:r>
          </w:p>
        </w:tc>
      </w:tr>
      <w:tr>
        <w:trPr>
          <w:cantSplit/>
        </w:trPr>
        <w:tc>
          <w:tcPr>
            <w:tcW w:type="dxa" w:w="3515"/>
            <w:vAlign w:val="center"/>
          </w:tcPr>
          <w:p>
            <w:pPr>
              <w:spacing w:after="40" w:line="264" w:lineRule="auto"/>
            </w:pPr>
            <w:r>
              <w:rPr>
                <w:sz w:val="19"/>
              </w:rPr>
              <w:t>check_scan_noise.py</w:t>
            </w:r>
          </w:p>
        </w:tc>
        <w:tc>
          <w:tcPr>
            <w:tcW w:type="dxa" w:w="6123"/>
            <w:vAlign w:val="center"/>
          </w:tcPr>
          <w:p>
            <w:pPr>
              <w:spacing w:after="40" w:line="264" w:lineRule="auto"/>
            </w:pPr>
            <w:r>
              <w:rPr>
                <w:sz w:val="19"/>
              </w:rPr>
              <w:t>Đo độ nhiễu ảnh quét theo khoảng cách</w:t>
            </w:r>
          </w:p>
        </w:tc>
      </w:tr>
      <w:tr>
        <w:trPr>
          <w:cantSplit/>
        </w:trPr>
        <w:tc>
          <w:tcPr>
            <w:tcW w:type="dxa" w:w="3515"/>
            <w:vAlign w:val="center"/>
          </w:tcPr>
          <w:p>
            <w:pPr>
              <w:spacing w:after="40" w:line="264" w:lineRule="auto"/>
            </w:pPr>
            <w:r>
              <w:rPr>
                <w:sz w:val="19"/>
              </w:rPr>
              <w:t>check_slam_drift.py</w:t>
            </w:r>
          </w:p>
        </w:tc>
        <w:tc>
          <w:tcPr>
            <w:tcW w:type="dxa" w:w="6123"/>
            <w:vAlign w:val="center"/>
          </w:tcPr>
          <w:p>
            <w:pPr>
              <w:spacing w:after="40" w:line="264" w:lineRule="auto"/>
            </w:pPr>
            <w:r>
              <w:rPr>
                <w:sz w:val="19"/>
              </w:rPr>
              <w:t>Theo dõi SLAM phải sửa vị trí xe bao nhiêu</w:t>
            </w:r>
          </w:p>
        </w:tc>
      </w:tr>
      <w:tr>
        <w:trPr>
          <w:cantSplit/>
        </w:trPr>
        <w:tc>
          <w:tcPr>
            <w:tcW w:type="dxa" w:w="3515"/>
            <w:vAlign w:val="center"/>
          </w:tcPr>
          <w:p>
            <w:pPr>
              <w:spacing w:after="40" w:line="264" w:lineRule="auto"/>
            </w:pPr>
            <w:r>
              <w:rPr>
                <w:sz w:val="19"/>
              </w:rPr>
              <w:t>check_scan_fit.py</w:t>
            </w:r>
          </w:p>
        </w:tc>
        <w:tc>
          <w:tcPr>
            <w:tcW w:type="dxa" w:w="6123"/>
            <w:vAlign w:val="center"/>
          </w:tcPr>
          <w:p>
            <w:pPr>
              <w:spacing w:after="40" w:line="264" w:lineRule="auto"/>
            </w:pPr>
            <w:r>
              <w:rPr>
                <w:sz w:val="19"/>
              </w:rPr>
              <w:t>Đo ảnh quét lệch khỏi tường bản đồ bao nhiêu, kèm độ bất định của AMCL</w:t>
            </w:r>
          </w:p>
        </w:tc>
      </w:tr>
      <w:tr>
        <w:trPr>
          <w:cantSplit/>
        </w:trPr>
        <w:tc>
          <w:tcPr>
            <w:tcW w:type="dxa" w:w="3515"/>
            <w:vAlign w:val="center"/>
          </w:tcPr>
          <w:p>
            <w:pPr>
              <w:spacing w:after="40" w:line="264" w:lineRule="auto"/>
            </w:pPr>
            <w:r>
              <w:rPr>
                <w:sz w:val="19"/>
              </w:rPr>
              <w:t>check_yaw_sources.py</w:t>
            </w:r>
          </w:p>
        </w:tc>
        <w:tc>
          <w:tcPr>
            <w:tcW w:type="dxa" w:w="6123"/>
            <w:vAlign w:val="center"/>
          </w:tcPr>
          <w:p>
            <w:pPr>
              <w:spacing w:after="40" w:line="264" w:lineRule="auto"/>
            </w:pPr>
            <w:r>
              <w:rPr>
                <w:sz w:val="19"/>
              </w:rPr>
              <w:t>So ba nguồn góc quay (quaternion, gyro, bánh xe) để tìm lỗi từ kế</w:t>
            </w:r>
          </w:p>
        </w:tc>
      </w:tr>
      <w:tr>
        <w:trPr>
          <w:cantSplit/>
        </w:trPr>
        <w:tc>
          <w:tcPr>
            <w:tcW w:type="dxa" w:w="3515"/>
            <w:vAlign w:val="center"/>
          </w:tcPr>
          <w:p>
            <w:pPr>
              <w:spacing w:after="40" w:line="264" w:lineRule="auto"/>
            </w:pPr>
            <w:r>
              <w:rPr>
                <w:sz w:val="19"/>
              </w:rPr>
              <w:t>windows_gamepad_bridge.py + joy_udp_bridge.py</w:t>
            </w:r>
          </w:p>
        </w:tc>
        <w:tc>
          <w:tcPr>
            <w:tcW w:type="dxa" w:w="6123"/>
            <w:vAlign w:val="center"/>
          </w:tcPr>
          <w:p>
            <w:pPr>
              <w:spacing w:after="40" w:line="264" w:lineRule="auto"/>
            </w:pPr>
            <w:r>
              <w:rPr>
                <w:sz w:val="19"/>
              </w:rPr>
              <w:t>Đưa tay cầm từ Windows vào WSL</w:t>
            </w:r>
          </w:p>
        </w:tc>
      </w:tr>
      <w:tr>
        <w:trPr>
          <w:cantSplit/>
        </w:trPr>
        <w:tc>
          <w:tcPr>
            <w:tcW w:type="dxa" w:w="3515"/>
            <w:vAlign w:val="center"/>
          </w:tcPr>
          <w:p>
            <w:pPr>
              <w:spacing w:after="40" w:line="264" w:lineRule="auto"/>
            </w:pPr>
            <w:r>
              <w:rPr>
                <w:sz w:val="19"/>
              </w:rPr>
              <w:t>firmware/encoder_test</w:t>
            </w:r>
          </w:p>
        </w:tc>
        <w:tc>
          <w:tcPr>
            <w:tcW w:type="dxa" w:w="6123"/>
            <w:vAlign w:val="center"/>
          </w:tcPr>
          <w:p>
            <w:pPr>
              <w:spacing w:after="40" w:line="264" w:lineRule="auto"/>
            </w:pPr>
            <w:r>
              <w:rPr>
                <w:sz w:val="19"/>
              </w:rPr>
              <w:t>Chương trình Arduino riêng: đếm xung encoder khi quay tay bánh</w:t>
            </w:r>
          </w:p>
        </w:tc>
      </w:tr>
    </w:tbl>
    <w:p>
      <w:pPr>
        <w:spacing w:after="160" w:before="0" w:line="144" w:lineRule="auto"/>
      </w:pPr>
    </w:p>
    <w:p>
      <w:pPr>
        <w:pStyle w:val="Heading1"/>
      </w:pPr>
      <w:r>
        <w:t>Phụ lục C — Lệnh chạy nhanh (xe thật)</w:t>
      </w:r>
    </w:p>
    <w:p>
      <w:r>
        <w:rPr/>
        <w:t xml:space="preserve">Chi tiết từng bước nằm trong </w:t>
      </w:r>
      <w:r>
        <w:rPr>
          <w:rFonts w:ascii="Consolas" w:hAnsi="Consolas" w:eastAsia="Consolas" w:cs="Consolas"/>
          <w:color w:val="262626"/>
        </w:rPr>
        <w:t>docs/HUONG_DAN_CHAY.md</w:t>
      </w:r>
      <w:r>
        <w:rPr/>
        <w:t xml:space="preserve">. Mỗi lệnh chạy trong một terminal WSL riêng, ở thư mục </w:t>
      </w:r>
      <w:r>
        <w:rPr>
          <w:rFonts w:ascii="Consolas" w:hAnsi="Consolas" w:eastAsia="Consolas" w:cs="Consolas"/>
          <w:color w:val="262626"/>
        </w:rPr>
        <w:t>~/robot_ws_3</w:t>
      </w:r>
      <w:r>
        <w:rPr/>
        <w:t>.</w:t>
      </w:r>
    </w:p>
    <w:p>
      <w:pPr>
        <w:keepNext/>
        <w:spacing w:after="0"/>
      </w:pPr>
      <w:r>
        <w:rPr>
          <w:b/>
        </w:rPr>
        <w:t>Cầu nối ESP32</w:t>
      </w:r>
      <w:r>
        <w:rPr/>
        <w:t xml:space="preserve"> (luôn chạy đầu tiên, rồi bật nguồn xe):</w:t>
      </w:r>
    </w:p>
    <w:p>
      <w:pPr>
        <w:spacing w:before="40" w:after="120" w:line="240" w:lineRule="auto"/>
        <w:ind w:left="170"/>
        <w:shd w:val="clear" w:color="auto" w:fill="F2F2F2"/>
      </w:pPr>
      <w:r>
        <w:rPr>
          <w:rFonts w:ascii="Consolas" w:hAnsi="Consolas" w:eastAsia="Consolas" w:cs="Consolas"/>
          <w:color w:val="262626"/>
          <w:sz w:val="18"/>
        </w:rPr>
        <w:t>ros2 launch my_bot_bringup bringup_real.launch.py</w:t>
      </w:r>
    </w:p>
    <w:p>
      <w:pPr>
        <w:keepNext/>
        <w:spacing w:after="0"/>
      </w:pPr>
      <w:r>
        <w:rPr>
          <w:b/>
        </w:rPr>
        <w:t>Vẽ bản đồ:</w:t>
      </w:r>
    </w:p>
    <w:p>
      <w:pPr>
        <w:spacing w:before="40" w:after="120" w:line="240" w:lineRule="auto"/>
        <w:ind w:left="170"/>
        <w:shd w:val="clear" w:color="auto" w:fill="F2F2F2"/>
      </w:pPr>
      <w:r>
        <w:rPr>
          <w:rFonts w:ascii="Consolas" w:hAnsi="Consolas" w:eastAsia="Consolas" w:cs="Consolas"/>
          <w:color w:val="262626"/>
          <w:sz w:val="18"/>
        </w:rPr>
        <w:t>ros2 launch my_bot_bringup slam.launch.py use_sim_time:=false</w:t>
      </w:r>
    </w:p>
    <w:p>
      <w:pPr>
        <w:keepNext/>
        <w:spacing w:after="0"/>
      </w:pPr>
      <w:r>
        <w:rPr>
          <w:b/>
        </w:rPr>
        <w:t>Lưu bản đồ</w:t>
      </w:r>
      <w:r>
        <w:rPr/>
        <w:t xml:space="preserve"> (khi slam_toolbox còn đang chạy):</w:t>
      </w:r>
    </w:p>
    <w:p>
      <w:pPr>
        <w:spacing w:before="40" w:after="0" w:line="240" w:lineRule="auto"/>
        <w:ind w:left="170"/>
        <w:shd w:val="clear" w:color="auto" w:fill="F2F2F2"/>
      </w:pPr>
      <w:r>
        <w:rPr>
          <w:rFonts w:ascii="Consolas" w:hAnsi="Consolas" w:eastAsia="Consolas" w:cs="Consolas"/>
          <w:color w:val="262626"/>
          <w:sz w:val="18"/>
        </w:rPr>
        <w:t>ros2 run nav2_map_server map_saver_cli -f src/my_bot_bringup/config/real_room_map</w:t>
      </w:r>
    </w:p>
    <w:p>
      <w:pPr>
        <w:spacing w:before="0" w:after="120" w:line="240" w:lineRule="auto"/>
        <w:ind w:left="170"/>
        <w:shd w:val="clear" w:color="auto" w:fill="F2F2F2"/>
      </w:pPr>
      <w:r>
        <w:rPr>
          <w:rFonts w:ascii="Consolas" w:hAnsi="Consolas" w:eastAsia="Consolas" w:cs="Consolas"/>
          <w:color w:val="262626"/>
          <w:sz w:val="18"/>
        </w:rPr>
        <w:t>colcon build --symlink-install</w:t>
      </w:r>
    </w:p>
    <w:p>
      <w:pPr>
        <w:keepNext/>
        <w:spacing w:after="0"/>
      </w:pPr>
      <w:r>
        <w:rPr>
          <w:b/>
        </w:rPr>
        <w:t>Định vị trên bản đồ đã lưu</w:t>
      </w:r>
      <w:r>
        <w:rPr/>
        <w:t xml:space="preserve"> (tắt slam_toolbox trước):</w:t>
      </w:r>
    </w:p>
    <w:p>
      <w:pPr>
        <w:spacing w:before="40" w:after="120" w:line="240" w:lineRule="auto"/>
        <w:ind w:left="170"/>
        <w:shd w:val="clear" w:color="auto" w:fill="F2F2F2"/>
      </w:pPr>
      <w:r>
        <w:rPr>
          <w:rFonts w:ascii="Consolas" w:hAnsi="Consolas" w:eastAsia="Consolas" w:cs="Consolas"/>
          <w:color w:val="262626"/>
          <w:sz w:val="18"/>
        </w:rPr>
        <w:t>ros2 launch my_bot_bringup localization.launch.py use_sim_time:=false</w:t>
      </w:r>
    </w:p>
    <w:p>
      <w:pPr>
        <w:keepNext/>
        <w:spacing w:after="0"/>
      </w:pPr>
      <w:r>
        <w:rPr>
          <w:b/>
        </w:rPr>
        <w:t>Tay cầm</w:t>
      </w:r>
      <w:r>
        <w:rPr/>
        <w:t xml:space="preserve"> — một lệnh trên Windows, hai lệnh trong WSL:</w:t>
      </w:r>
    </w:p>
    <w:p>
      <w:pPr>
        <w:spacing w:before="40" w:after="0" w:line="240" w:lineRule="auto"/>
        <w:ind w:left="170"/>
        <w:shd w:val="clear" w:color="auto" w:fill="F2F2F2"/>
      </w:pPr>
      <w:r>
        <w:rPr>
          <w:rFonts w:ascii="Consolas" w:hAnsi="Consolas" w:eastAsia="Consolas" w:cs="Consolas"/>
          <w:color w:val="262626"/>
          <w:sz w:val="18"/>
        </w:rPr>
        <w:t>python \\wsl.localhost\Ubuntu\home\huynh\robot_ws_3\tools\windows_gamepad_bridge.py</w:t>
      </w:r>
    </w:p>
    <w:p>
      <w:pPr>
        <w:spacing w:before="0" w:after="0" w:line="240" w:lineRule="auto"/>
        <w:ind w:left="170"/>
        <w:shd w:val="clear" w:color="auto" w:fill="F2F2F2"/>
      </w:pPr>
      <w:r>
        <w:rPr>
          <w:rFonts w:ascii="Consolas" w:hAnsi="Consolas" w:eastAsia="Consolas" w:cs="Consolas"/>
          <w:color w:val="262626"/>
          <w:sz w:val="18"/>
        </w:rPr>
        <w:t>python3 tools/joy_udp_bridge.py</w:t>
      </w:r>
    </w:p>
    <w:p>
      <w:pPr>
        <w:spacing w:before="0" w:after="120" w:line="240" w:lineRule="auto"/>
        <w:ind w:left="170"/>
        <w:shd w:val="clear" w:color="auto" w:fill="F2F2F2"/>
      </w:pPr>
      <w:r>
        <w:rPr>
          <w:rFonts w:ascii="Consolas" w:hAnsi="Consolas" w:eastAsia="Consolas" w:cs="Consolas"/>
          <w:color w:val="262626"/>
          <w:sz w:val="18"/>
        </w:rPr>
        <w:t>ros2 launch my_bot_bringup joy_teleop.launch.py start_joy_node:=false</w:t>
      </w:r>
    </w:p>
    <w:p>
      <w:pPr>
        <w:keepNext/>
        <w:spacing w:after="0"/>
      </w:pPr>
      <w:r>
        <w:rPr>
          <w:b/>
        </w:rPr>
        <w:t>Xem trên RViz:</w:t>
      </w:r>
    </w:p>
    <w:p>
      <w:pPr>
        <w:spacing w:before="40" w:after="120" w:line="240" w:lineRule="auto"/>
        <w:ind w:left="170"/>
        <w:shd w:val="clear" w:color="auto" w:fill="F2F2F2"/>
      </w:pPr>
      <w:r>
        <w:rPr>
          <w:rFonts w:ascii="Consolas" w:hAnsi="Consolas" w:eastAsia="Consolas" w:cs="Consolas"/>
          <w:color w:val="262626"/>
          <w:sz w:val="18"/>
        </w:rPr>
        <w:t>rviz2 -d /opt/ros/jazzy/share/nav2_bringup/rviz/nav2_default_view.rviz</w:t>
      </w:r>
    </w:p>
    <w:p>
      <w:pPr>
        <w:keepNext/>
        <w:spacing w:after="0"/>
      </w:pPr>
      <w:r>
        <w:rPr>
          <w:b/>
        </w:rPr>
        <w:t>Mô phỏng</w:t>
      </w:r>
      <w:r>
        <w:rPr/>
        <w:t xml:space="preserve"> (ba terminal, mở lần lượt):</w:t>
      </w:r>
    </w:p>
    <w:p>
      <w:pPr>
        <w:spacing w:before="40" w:after="0" w:line="240" w:lineRule="auto"/>
        <w:ind w:left="170"/>
        <w:shd w:val="clear" w:color="auto" w:fill="F2F2F2"/>
      </w:pPr>
      <w:r>
        <w:rPr>
          <w:rFonts w:ascii="Consolas" w:hAnsi="Consolas" w:eastAsia="Consolas" w:cs="Consolas"/>
          <w:color w:val="262626"/>
          <w:sz w:val="18"/>
        </w:rPr>
        <w:t>ros2 launch my_bot_bringup gazebo.launch.py</w:t>
      </w:r>
    </w:p>
    <w:p>
      <w:pPr>
        <w:spacing w:before="0" w:after="0" w:line="240" w:lineRule="auto"/>
        <w:ind w:left="170"/>
        <w:shd w:val="clear" w:color="auto" w:fill="F2F2F2"/>
      </w:pPr>
      <w:r>
        <w:rPr>
          <w:rFonts w:ascii="Consolas" w:hAnsi="Consolas" w:eastAsia="Consolas" w:cs="Consolas"/>
          <w:color w:val="262626"/>
          <w:sz w:val="18"/>
        </w:rPr>
        <w:t>ros2 launch my_bot_bringup navigation.launch.py</w:t>
      </w:r>
    </w:p>
    <w:p>
      <w:pPr>
        <w:spacing w:before="0" w:after="120" w:line="240" w:lineRule="auto"/>
        <w:ind w:left="170"/>
        <w:shd w:val="clear" w:color="auto" w:fill="F2F2F2"/>
      </w:pPr>
      <w:r>
        <w:rPr>
          <w:rFonts w:ascii="Consolas" w:hAnsi="Consolas" w:eastAsia="Consolas" w:cs="Consolas"/>
          <w:color w:val="262626"/>
          <w:sz w:val="18"/>
        </w:rPr>
        <w:t>python3 grid_navigator.py</w:t>
      </w:r>
    </w:p>
    <w:p>
      <w:r>
        <w:rPr>
          <w:b/>
          <w:sz w:val="20"/>
        </w:rPr>
        <w:t>Lưu ý:</w:t>
      </w:r>
      <w:r>
        <w:rPr>
          <w:sz w:val="20"/>
        </w:rPr>
        <w:t xml:space="preserve"> khi cần khởi động lại xe, hãy tắt hẳn nguồn rồi bật lại — chỉ bấm reset ESP32 thì IMU không khởi động lại theo.</w:t>
      </w:r>
    </w:p>
    <w:sectPr w:rsidR="00FC693F" w:rsidRPr="0006063C" w:rsidSect="00034616">
      <w:footerReference w:type="default" r:id="rId9"/>
      <w:head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Trang </w:t>
    </w:r>
    <w:r>
      <w:rPr>
        <w:color w:val="595959"/>
        <w:sz w:val="18"/>
      </w:rPr>
      <w:fldChar w:fldCharType="begin"/>
    </w:r>
    <w:r>
      <w:rPr>
        <w:color w:val="595959"/>
        <w:sz w:val="18"/>
      </w:rPr>
      <w:instrText xml:space="preserve">PAGE</w:instrText>
    </w:r>
    <w:r>
      <w:rPr>
        <w:color w:val="595959"/>
        <w:sz w:val="18"/>
      </w:rPr>
      <w:fldChar w:fldCharType="end"/>
    </w:r>
    <w:r>
      <w:rPr>
        <w:color w:val="595959"/>
        <w:sz w:val="18"/>
      </w:rPr>
      <w:t xml:space="preserve"> /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Tổng hợp dự án AGV — ROS 2 + ESP32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Arial" w:hAnsi="Arial" w:eastAsia="Arial" w:cs="Arial"/>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Arial" w:hAnsi="Arial" w:eastAsia="Arial" w:cs="Arial"/>
      <w:b/>
      <w:bCs/>
      <w:i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00" w:line="276" w:lineRule="auto"/>
      <w:outlineLvl w:val="1"/>
    </w:pPr>
    <w:rPr>
      <w:rFonts w:ascii="Arial" w:hAnsi="Arial" w:eastAsia="Arial" w:cs="Arial"/>
      <w:b/>
      <w:bCs/>
      <w:i w:val="0"/>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Arial" w:hAnsi="Arial" w:eastAsia="Arial" w:cs="Arial"/>
      <w:b/>
      <w:i w:val="0"/>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76" w:lineRule="auto"/>
      <w:contextualSpacing/>
    </w:pPr>
    <w:rPr>
      <w:rFonts w:ascii="Arial" w:hAnsi="Arial" w:eastAsia="Arial" w:cs="Arial"/>
      <w:b w:val="0"/>
      <w:i w:val="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dự án xe tự hành AGV</dc:title>
  <dc:subject/>
  <dc:creator>huynh</dc:creator>
  <cp:keywords/>
  <dc:description>generated by python-docx</dc:description>
  <cp:lastModifiedBy/>
  <cp:revision>1</cp:revision>
  <dcterms:created xsi:type="dcterms:W3CDTF">2013-12-23T23:15:00Z</dcterms:created>
  <dcterms:modified xsi:type="dcterms:W3CDTF">2013-12-23T23:15:00Z</dcterms:modified>
  <cp:category/>
</cp:coreProperties>
</file>