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F5E3" w14:textId="23D0E41B" w:rsidR="00BD777D" w:rsidRDefault="00BD777D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Bài tập 1:</w:t>
      </w:r>
    </w:p>
    <w:p w14:paraId="4E74301D" w14:textId="3B3B127C" w:rsidR="003D772E" w:rsidRDefault="003D772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Bạn là một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trộm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đang lên kế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hoạch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để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đột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nhập vào những căn nhà trên một con đường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nọ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Mỗi căn nhà sẽ có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tổng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nó,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hạn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chế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duy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nhất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khiến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bạn không thể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đột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nhập vào những căn nhà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liền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kề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nhau là các căn nhà có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ninh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được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nối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tiếp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( Có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nghĩa là nếu bạn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cướp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căn nhà đầu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thì bạn sẽ không được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cướp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căn nhà kế tiếp nó mà phải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cướp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căn nhà tiếp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nữa )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nó sẽ tự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lạc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với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cảnh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sát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đến bắt bạn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ngay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br/>
      </w:r>
    </w:p>
    <w:p w14:paraId="4BCE93FA" w14:textId="1C6194F4" w:rsidR="003D772E" w:rsidRDefault="003D772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Đầu vào của bài toán là một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dãy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3D772E">
        <w:rPr>
          <w:rFonts w:ascii="Segoe UI" w:hAnsi="Segoe UI" w:cs="Segoe UI"/>
          <w:i/>
          <w:iCs/>
          <w:color w:val="262626"/>
          <w:sz w:val="21"/>
          <w:szCs w:val="21"/>
          <w:shd w:val="clear" w:color="auto" w:fill="FFFFFF"/>
        </w:rPr>
        <w:t>nums</w:t>
      </w:r>
      <w:proofErr w:type="spellEnd"/>
      <w:r>
        <w:rPr>
          <w:rFonts w:ascii="Segoe UI" w:hAnsi="Segoe UI" w:cs="Segoe UI"/>
          <w:i/>
          <w:iCs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chứa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các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số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nguyên</w:t>
      </w:r>
      <w:r w:rsidR="00BD777D">
        <w:rPr>
          <w:rFonts w:ascii="Segoe UI" w:hAnsi="Segoe UI" w:cs="Segoe UI"/>
          <w:i/>
          <w:iCs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trưng</w:t>
      </w:r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cho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giá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trị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của từng căn nhà trên con đường.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=&gt; Đầu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ra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của bài toán mà bạn phải tìm là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tổng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giá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trị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lớn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nhất có thể </w:t>
      </w:r>
      <w:proofErr w:type="spellStart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trộm</w:t>
      </w:r>
      <w:proofErr w:type="spellEnd"/>
      <w:r w:rsid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được mà không bị bắt</w:t>
      </w:r>
    </w:p>
    <w:p w14:paraId="0EECAAAA" w14:textId="22B12E5C" w:rsidR="00BD777D" w:rsidRDefault="00BD777D" w:rsidP="00BD777D">
      <w:r w:rsidRPr="00BD777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drawing>
          <wp:inline distT="0" distB="0" distL="0" distR="0" wp14:anchorId="024C4EED" wp14:editId="75759752">
            <wp:extent cx="5943600" cy="3084830"/>
            <wp:effectExtent l="0" t="0" r="0" b="0"/>
            <wp:docPr id="214317524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75242" name="Picture 1" descr="A picture containing text, screenshot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81C0" w14:textId="376317BD" w:rsidR="00BD777D" w:rsidRDefault="00BD777D" w:rsidP="00BD777D">
      <w:r w:rsidRPr="00BD777D">
        <w:drawing>
          <wp:inline distT="0" distB="0" distL="0" distR="0" wp14:anchorId="6F9271FE" wp14:editId="602C1049">
            <wp:extent cx="2838846" cy="1352739"/>
            <wp:effectExtent l="0" t="0" r="0" b="0"/>
            <wp:docPr id="763432158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32158" name="Picture 1" descr="A picture containing text, font, screenshot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C607" w14:textId="628CAB6E" w:rsidR="001A08DF" w:rsidRDefault="001A08DF" w:rsidP="00BD777D">
      <w:r>
        <w:t xml:space="preserve">Hint: </w:t>
      </w:r>
      <w:hyperlink r:id="rId6" w:history="1">
        <w:r w:rsidRPr="004815CC">
          <w:rPr>
            <w:rStyle w:val="Hyperlink"/>
          </w:rPr>
          <w:t>https://www.youtube.com/watch?v=YeKg_-uGD-w&amp;t=</w:t>
        </w:r>
        <w:r w:rsidRPr="004815CC">
          <w:rPr>
            <w:rStyle w:val="Hyperlink"/>
          </w:rPr>
          <w:t>1</w:t>
        </w:r>
        <w:r w:rsidRPr="004815CC">
          <w:rPr>
            <w:rStyle w:val="Hyperlink"/>
          </w:rPr>
          <w:t>811s</w:t>
        </w:r>
      </w:hyperlink>
    </w:p>
    <w:p w14:paraId="0B6CDC39" w14:textId="77777777" w:rsidR="001A08DF" w:rsidRDefault="001A08DF" w:rsidP="00BD777D"/>
    <w:p w14:paraId="61FA90E0" w14:textId="71790D4F" w:rsidR="00BD777D" w:rsidRDefault="00BD777D" w:rsidP="00BD777D">
      <w:r>
        <w:t>Bài tập 2:</w:t>
      </w:r>
    </w:p>
    <w:p w14:paraId="1B6C704E" w14:textId="16BA6520" w:rsidR="001A08DF" w:rsidRDefault="001A08DF" w:rsidP="00BD777D">
      <w:r>
        <w:t xml:space="preserve">Cho một mảng </w:t>
      </w:r>
      <w:proofErr w:type="spellStart"/>
      <w:r w:rsidRPr="001A08DF">
        <w:rPr>
          <w:i/>
          <w:iCs/>
        </w:rPr>
        <w:t>nums</w:t>
      </w:r>
      <w:proofErr w:type="spellEnd"/>
      <w:r>
        <w:t xml:space="preserve"> các </w:t>
      </w:r>
      <w:proofErr w:type="spellStart"/>
      <w:r>
        <w:t>số</w:t>
      </w:r>
      <w:proofErr w:type="spellEnd"/>
      <w:r>
        <w:t xml:space="preserve"> nguyên. Xuất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của mảng con </w:t>
      </w:r>
      <w:proofErr w:type="spellStart"/>
      <w:r>
        <w:t>dài</w:t>
      </w:r>
      <w:proofErr w:type="spellEnd"/>
      <w:r>
        <w:t xml:space="preserve"> nhất có thứ tự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5AA8B62D" w14:textId="614C3F4E" w:rsidR="001A08DF" w:rsidRPr="001A08DF" w:rsidRDefault="001A08DF" w:rsidP="00BD777D">
      <w:r w:rsidRPr="001A08DF">
        <w:lastRenderedPageBreak/>
        <w:drawing>
          <wp:inline distT="0" distB="0" distL="0" distR="0" wp14:anchorId="452571AC" wp14:editId="76BCC20C">
            <wp:extent cx="5943600" cy="4513580"/>
            <wp:effectExtent l="0" t="0" r="0" b="0"/>
            <wp:docPr id="13270262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2621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6C6" w14:textId="77777777" w:rsidR="00BD777D" w:rsidRDefault="00BD777D" w:rsidP="00BD777D"/>
    <w:p w14:paraId="48C92ED7" w14:textId="77777777" w:rsidR="00BD777D" w:rsidRPr="003D772E" w:rsidRDefault="00BD777D" w:rsidP="00BD777D"/>
    <w:sectPr w:rsidR="00BD777D" w:rsidRPr="003D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2E"/>
    <w:rsid w:val="001A08DF"/>
    <w:rsid w:val="003D772E"/>
    <w:rsid w:val="009A3E97"/>
    <w:rsid w:val="00A1783A"/>
    <w:rsid w:val="00B07DBF"/>
    <w:rsid w:val="00B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3F4"/>
  <w15:chartTrackingRefBased/>
  <w15:docId w15:val="{1F5117AB-3737-4ECF-AFF1-D12DD7CD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eKg_-uGD-w&amp;t=1811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Phúc Lâm</dc:creator>
  <cp:keywords/>
  <dc:description/>
  <cp:lastModifiedBy>Nguyễn Huỳnh Phúc Lâm</cp:lastModifiedBy>
  <cp:revision>1</cp:revision>
  <dcterms:created xsi:type="dcterms:W3CDTF">2023-05-30T06:13:00Z</dcterms:created>
  <dcterms:modified xsi:type="dcterms:W3CDTF">2023-05-30T06:41:00Z</dcterms:modified>
</cp:coreProperties>
</file>