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8806F" w14:textId="77777777" w:rsidR="00C66DEF" w:rsidRPr="00C66DEF" w:rsidRDefault="00C66DEF" w:rsidP="003529A4">
      <w:pPr>
        <w:jc w:val="right"/>
        <w:rPr>
          <w:rFonts w:ascii="Cambria" w:hAnsi="Cambria"/>
          <w:sz w:val="16"/>
          <w:szCs w:val="16"/>
        </w:rPr>
      </w:pPr>
    </w:p>
    <w:p w14:paraId="0762C5AF" w14:textId="77494957" w:rsidR="008757EC" w:rsidRPr="00C66DEF" w:rsidRDefault="008757EC" w:rsidP="008757EC">
      <w:pPr>
        <w:pStyle w:val="u1"/>
        <w:numPr>
          <w:ilvl w:val="0"/>
          <w:numId w:val="5"/>
        </w:numPr>
        <w:rPr>
          <w:rFonts w:ascii="Cambria" w:hAnsi="Cambria"/>
          <w:lang w:val="en-US"/>
        </w:rPr>
      </w:pPr>
      <w:bookmarkStart w:id="0" w:name="_Toc37324800"/>
      <w:r w:rsidRPr="00C66DEF">
        <w:rPr>
          <w:rFonts w:ascii="Cambria" w:hAnsi="Cambria"/>
          <w:lang w:val="en-US"/>
        </w:rPr>
        <w:t>TÍCH H</w:t>
      </w:r>
      <w:r w:rsidRPr="00C66DEF">
        <w:rPr>
          <w:rFonts w:ascii="Cambria" w:hAnsi="Cambria" w:cs="Calibri"/>
          <w:lang w:val="en-US"/>
        </w:rPr>
        <w:t>Ợ</w:t>
      </w:r>
      <w:r w:rsidRPr="00C66DEF">
        <w:rPr>
          <w:rFonts w:ascii="Cambria" w:hAnsi="Cambria"/>
          <w:lang w:val="en-US"/>
        </w:rPr>
        <w:t>P GOOGLE ANALYTIC</w:t>
      </w:r>
      <w:bookmarkEnd w:id="0"/>
    </w:p>
    <w:p w14:paraId="2A396BE6" w14:textId="507A7366" w:rsidR="008757EC" w:rsidRPr="00C66DEF" w:rsidRDefault="008757EC" w:rsidP="008757EC">
      <w:pPr>
        <w:pStyle w:val="u2"/>
        <w:numPr>
          <w:ilvl w:val="0"/>
          <w:numId w:val="7"/>
        </w:numPr>
        <w:rPr>
          <w:rFonts w:ascii="Cambria" w:hAnsi="Cambria"/>
          <w:lang w:val="en-US"/>
        </w:rPr>
      </w:pPr>
      <w:bookmarkStart w:id="1" w:name="_Toc37324801"/>
      <w:r w:rsidRPr="00C66DEF">
        <w:rPr>
          <w:rFonts w:ascii="Cambria" w:hAnsi="Cambria"/>
          <w:lang w:val="en-US"/>
        </w:rPr>
        <w:t>Google Analytic</w:t>
      </w:r>
      <w:bookmarkEnd w:id="1"/>
    </w:p>
    <w:p w14:paraId="14D821E1" w14:textId="334B40FD" w:rsidR="000016E2" w:rsidRPr="00C66DEF" w:rsidRDefault="000016E2" w:rsidP="000016E2">
      <w:pPr>
        <w:pStyle w:val="u3"/>
        <w:numPr>
          <w:ilvl w:val="0"/>
          <w:numId w:val="12"/>
        </w:numPr>
        <w:rPr>
          <w:rFonts w:ascii="Cambria" w:hAnsi="Cambria"/>
          <w:lang w:val="en-US"/>
        </w:rPr>
      </w:pPr>
      <w:bookmarkStart w:id="2" w:name="_Toc37324802"/>
      <w:r w:rsidRPr="00C66DEF">
        <w:rPr>
          <w:rFonts w:ascii="Cambria" w:hAnsi="Cambria"/>
          <w:lang w:val="en-US"/>
        </w:rPr>
        <w:t>K</w:t>
      </w:r>
      <w:r w:rsidRPr="00C66DEF">
        <w:rPr>
          <w:rFonts w:ascii="Cambria" w:hAnsi="Cambria" w:cs="Calibri"/>
          <w:lang w:val="en-US"/>
        </w:rPr>
        <w:t>ế</w:t>
      </w:r>
      <w:r w:rsidRPr="00C66DEF">
        <w:rPr>
          <w:rFonts w:ascii="Cambria" w:hAnsi="Cambria"/>
          <w:lang w:val="en-US"/>
        </w:rPr>
        <w:t>t qu</w:t>
      </w:r>
      <w:r w:rsidRPr="00C66DEF">
        <w:rPr>
          <w:rFonts w:ascii="Cambria" w:hAnsi="Cambria" w:cs="Calibri"/>
          <w:lang w:val="en-US"/>
        </w:rPr>
        <w:t>ả</w:t>
      </w:r>
      <w:r w:rsidRPr="00C66DEF">
        <w:rPr>
          <w:rFonts w:ascii="Cambria" w:hAnsi="Cambria"/>
          <w:lang w:val="en-US"/>
        </w:rPr>
        <w:t xml:space="preserve"> </w:t>
      </w:r>
      <w:r w:rsidRPr="00C66DEF">
        <w:rPr>
          <w:rFonts w:ascii="Cambria" w:hAnsi="Cambria" w:cs="Calibri"/>
          <w:lang w:val="en-US"/>
        </w:rPr>
        <w:t>đạ</w:t>
      </w:r>
      <w:r w:rsidRPr="00C66DEF">
        <w:rPr>
          <w:rFonts w:ascii="Cambria" w:hAnsi="Cambria"/>
          <w:lang w:val="en-US"/>
        </w:rPr>
        <w:t xml:space="preserve">t </w:t>
      </w:r>
      <w:r w:rsidRPr="00C66DEF">
        <w:rPr>
          <w:rFonts w:ascii="Cambria" w:hAnsi="Cambria" w:cs="Calibri"/>
          <w:lang w:val="en-US"/>
        </w:rPr>
        <w:t>đượ</w:t>
      </w:r>
      <w:r w:rsidRPr="00C66DEF">
        <w:rPr>
          <w:rFonts w:ascii="Cambria" w:hAnsi="Cambria"/>
          <w:lang w:val="en-US"/>
        </w:rPr>
        <w:t>c</w:t>
      </w:r>
      <w:bookmarkEnd w:id="2"/>
    </w:p>
    <w:p w14:paraId="6908EA6C" w14:textId="7AFB9860" w:rsidR="000B30FF" w:rsidRPr="00C66DEF" w:rsidRDefault="000B30FF" w:rsidP="000B30FF">
      <w:pPr>
        <w:rPr>
          <w:rFonts w:ascii="Cambria" w:hAnsi="Cambria"/>
          <w:lang w:val="en-US"/>
        </w:rPr>
      </w:pPr>
      <w:r w:rsidRPr="00C66DEF">
        <w:rPr>
          <w:rFonts w:ascii="Cambria" w:hAnsi="Cambria"/>
          <w:noProof/>
        </w:rPr>
        <w:drawing>
          <wp:inline distT="0" distB="0" distL="0" distR="0" wp14:anchorId="21119AA1" wp14:editId="5D203A03">
            <wp:extent cx="5731510" cy="3223895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9DF3" w14:textId="11217E92" w:rsidR="000016E2" w:rsidRPr="00C66DEF" w:rsidRDefault="000016E2" w:rsidP="000016E2">
      <w:pPr>
        <w:rPr>
          <w:rFonts w:ascii="Cambria" w:hAnsi="Cambria"/>
          <w:lang w:val="en-US"/>
        </w:rPr>
      </w:pPr>
      <w:r w:rsidRPr="00C66DEF">
        <w:rPr>
          <w:rFonts w:ascii="Cambria" w:hAnsi="Cambria"/>
          <w:noProof/>
        </w:rPr>
        <w:drawing>
          <wp:inline distT="0" distB="0" distL="0" distR="0" wp14:anchorId="4D01744A" wp14:editId="647BB765">
            <wp:extent cx="5731510" cy="3223895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77C4" w14:textId="5D513D0B" w:rsidR="000016E2" w:rsidRPr="00C66DEF" w:rsidRDefault="000016E2" w:rsidP="000016E2">
      <w:pPr>
        <w:rPr>
          <w:rFonts w:ascii="Cambria" w:hAnsi="Cambria"/>
          <w:lang w:val="en-US"/>
        </w:rPr>
      </w:pPr>
    </w:p>
    <w:p w14:paraId="109FBA99" w14:textId="5AC62CC3" w:rsidR="000016E2" w:rsidRPr="00C66DEF" w:rsidRDefault="000016E2" w:rsidP="000016E2">
      <w:pPr>
        <w:rPr>
          <w:rFonts w:ascii="Cambria" w:hAnsi="Cambria"/>
          <w:lang w:val="en-US"/>
        </w:rPr>
      </w:pPr>
      <w:r w:rsidRPr="00C66DEF">
        <w:rPr>
          <w:rFonts w:ascii="Cambria" w:hAnsi="Cambria"/>
          <w:noProof/>
        </w:rPr>
        <w:lastRenderedPageBreak/>
        <w:drawing>
          <wp:inline distT="0" distB="0" distL="0" distR="0" wp14:anchorId="7FB022FB" wp14:editId="2442B3A5">
            <wp:extent cx="5731510" cy="3223895"/>
            <wp:effectExtent l="0" t="0" r="254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AF3E" w14:textId="03F76A09" w:rsidR="000016E2" w:rsidRPr="00C66DEF" w:rsidRDefault="000016E2" w:rsidP="000B30FF">
      <w:pPr>
        <w:pStyle w:val="u3"/>
        <w:numPr>
          <w:ilvl w:val="0"/>
          <w:numId w:val="12"/>
        </w:numPr>
        <w:rPr>
          <w:rFonts w:ascii="Cambria" w:hAnsi="Cambria"/>
          <w:lang w:val="en-US"/>
        </w:rPr>
      </w:pPr>
      <w:bookmarkStart w:id="3" w:name="_Toc37324803"/>
      <w:r w:rsidRPr="00C66DEF">
        <w:rPr>
          <w:rFonts w:ascii="Cambria" w:hAnsi="Cambria"/>
          <w:lang w:val="en-US"/>
        </w:rPr>
        <w:t>Chi ti</w:t>
      </w:r>
      <w:r w:rsidRPr="00C66DEF">
        <w:rPr>
          <w:rFonts w:ascii="Cambria" w:hAnsi="Cambria" w:cs="Calibri"/>
          <w:lang w:val="en-US"/>
        </w:rPr>
        <w:t>ế</w:t>
      </w:r>
      <w:r w:rsidRPr="00C66DEF">
        <w:rPr>
          <w:rFonts w:ascii="Cambria" w:hAnsi="Cambria"/>
          <w:lang w:val="en-US"/>
        </w:rPr>
        <w:t>t t</w:t>
      </w:r>
      <w:r w:rsidRPr="00C66DEF">
        <w:rPr>
          <w:rFonts w:ascii="Cambria" w:hAnsi="Cambria" w:cs="Calibri"/>
          <w:lang w:val="en-US"/>
        </w:rPr>
        <w:t>ừ</w:t>
      </w:r>
      <w:r w:rsidRPr="00C66DEF">
        <w:rPr>
          <w:rFonts w:ascii="Cambria" w:hAnsi="Cambria"/>
          <w:lang w:val="en-US"/>
        </w:rPr>
        <w:t>ng b</w:t>
      </w:r>
      <w:r w:rsidRPr="00C66DEF">
        <w:rPr>
          <w:rFonts w:ascii="Cambria" w:hAnsi="Cambria" w:cs="Calibri"/>
          <w:lang w:val="en-US"/>
        </w:rPr>
        <w:t>ướ</w:t>
      </w:r>
      <w:r w:rsidRPr="00C66DEF">
        <w:rPr>
          <w:rFonts w:ascii="Cambria" w:hAnsi="Cambria"/>
          <w:lang w:val="en-US"/>
        </w:rPr>
        <w:t>c</w:t>
      </w:r>
      <w:bookmarkEnd w:id="3"/>
    </w:p>
    <w:p w14:paraId="32CBA0F2" w14:textId="77777777" w:rsidR="000B30FF" w:rsidRPr="00C66DEF" w:rsidRDefault="000B30FF" w:rsidP="000B30FF">
      <w:pPr>
        <w:pStyle w:val="u4"/>
        <w:numPr>
          <w:ilvl w:val="0"/>
          <w:numId w:val="13"/>
        </w:numPr>
        <w:rPr>
          <w:rFonts w:ascii="Cambria" w:hAnsi="Cambria"/>
          <w:lang w:val="en-US"/>
        </w:rPr>
      </w:pPr>
      <w:r w:rsidRPr="00C66DEF">
        <w:rPr>
          <w:rFonts w:ascii="Cambria" w:hAnsi="Cambria" w:cs="Calibri"/>
          <w:lang w:val="en-US"/>
        </w:rPr>
        <w:t>Đă</w:t>
      </w:r>
      <w:r w:rsidRPr="00C66DEF">
        <w:rPr>
          <w:rFonts w:ascii="Cambria" w:hAnsi="Cambria"/>
          <w:lang w:val="en-US"/>
        </w:rPr>
        <w:t xml:space="preserve">ng </w:t>
      </w:r>
      <w:r w:rsidRPr="00C66DEF">
        <w:rPr>
          <w:rStyle w:val="u2Char"/>
          <w:rFonts w:ascii="Cambria" w:hAnsi="Cambria"/>
        </w:rPr>
        <w:t>ký</w:t>
      </w:r>
      <w:r w:rsidRPr="00C66DEF">
        <w:rPr>
          <w:rFonts w:ascii="Cambria" w:hAnsi="Cambria"/>
          <w:lang w:val="en-US"/>
        </w:rPr>
        <w:t xml:space="preserve"> google analytic</w:t>
      </w:r>
    </w:p>
    <w:p w14:paraId="48EA2F5E" w14:textId="77777777" w:rsidR="000B30FF" w:rsidRPr="00C66DEF" w:rsidRDefault="000B30FF" w:rsidP="000B30FF">
      <w:pPr>
        <w:rPr>
          <w:rFonts w:ascii="Cambria" w:hAnsi="Cambria"/>
          <w:lang w:val="en-US"/>
        </w:rPr>
      </w:pPr>
    </w:p>
    <w:p w14:paraId="5B27FF9D" w14:textId="77777777" w:rsidR="000B30FF" w:rsidRPr="00C66DEF" w:rsidRDefault="000B30FF" w:rsidP="000B30FF">
      <w:pPr>
        <w:pStyle w:val="u5"/>
        <w:numPr>
          <w:ilvl w:val="0"/>
          <w:numId w:val="16"/>
        </w:numPr>
        <w:rPr>
          <w:rFonts w:ascii="Cambria" w:hAnsi="Cambria"/>
          <w:lang w:val="en-US"/>
        </w:rPr>
      </w:pPr>
      <w:r w:rsidRPr="00C66DEF">
        <w:rPr>
          <w:rFonts w:ascii="Cambria" w:hAnsi="Cambria"/>
          <w:lang w:val="en-US"/>
        </w:rPr>
        <w:t>T</w:t>
      </w:r>
      <w:r w:rsidRPr="00C66DEF">
        <w:rPr>
          <w:rFonts w:ascii="Cambria" w:hAnsi="Cambria" w:cs="Calibri"/>
          <w:lang w:val="en-US"/>
        </w:rPr>
        <w:t>ạ</w:t>
      </w:r>
      <w:r w:rsidRPr="00C66DEF">
        <w:rPr>
          <w:rFonts w:ascii="Cambria" w:hAnsi="Cambria"/>
          <w:lang w:val="en-US"/>
        </w:rPr>
        <w:t>o tài kho</w:t>
      </w:r>
      <w:r w:rsidRPr="00C66DEF">
        <w:rPr>
          <w:rFonts w:ascii="Cambria" w:hAnsi="Cambria" w:cs="Calibri"/>
          <w:lang w:val="en-US"/>
        </w:rPr>
        <w:t>ả</w:t>
      </w:r>
      <w:r w:rsidRPr="00C66DEF">
        <w:rPr>
          <w:rFonts w:ascii="Cambria" w:hAnsi="Cambria"/>
          <w:lang w:val="en-US"/>
        </w:rPr>
        <w:t>n</w:t>
      </w:r>
    </w:p>
    <w:p w14:paraId="28861B67" w14:textId="77777777" w:rsidR="000B30FF" w:rsidRPr="00C66DEF" w:rsidRDefault="000B30FF" w:rsidP="000B30FF">
      <w:pPr>
        <w:rPr>
          <w:rFonts w:ascii="Cambria" w:hAnsi="Cambria"/>
          <w:lang w:val="en-US"/>
        </w:rPr>
      </w:pPr>
      <w:r w:rsidRPr="00C66DEF">
        <w:rPr>
          <w:rFonts w:ascii="Cambria" w:hAnsi="Cambria"/>
          <w:noProof/>
        </w:rPr>
        <w:drawing>
          <wp:inline distT="0" distB="0" distL="0" distR="0" wp14:anchorId="4D3EE20B" wp14:editId="00729E1C">
            <wp:extent cx="5731510" cy="3223895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1170" w14:textId="77777777" w:rsidR="000B30FF" w:rsidRPr="00C66DEF" w:rsidRDefault="000B30FF" w:rsidP="000B30FF">
      <w:pPr>
        <w:jc w:val="right"/>
        <w:rPr>
          <w:rFonts w:ascii="Cambria" w:hAnsi="Cambria"/>
          <w:sz w:val="20"/>
          <w:szCs w:val="20"/>
        </w:rPr>
      </w:pPr>
    </w:p>
    <w:p w14:paraId="1E67D96B" w14:textId="77777777" w:rsidR="000B30FF" w:rsidRPr="00C66DEF" w:rsidRDefault="000B30FF" w:rsidP="000B30FF">
      <w:pPr>
        <w:jc w:val="right"/>
        <w:rPr>
          <w:rFonts w:ascii="Cambria" w:hAnsi="Cambria"/>
          <w:sz w:val="20"/>
          <w:szCs w:val="20"/>
        </w:rPr>
      </w:pPr>
    </w:p>
    <w:p w14:paraId="110CAEA6" w14:textId="77777777" w:rsidR="000B30FF" w:rsidRPr="00C66DEF" w:rsidRDefault="000B30FF" w:rsidP="000B30FF">
      <w:pPr>
        <w:jc w:val="center"/>
        <w:rPr>
          <w:rFonts w:ascii="Cambria" w:hAnsi="Cambria"/>
          <w:sz w:val="20"/>
          <w:szCs w:val="20"/>
        </w:rPr>
      </w:pPr>
      <w:r w:rsidRPr="00C66DEF">
        <w:rPr>
          <w:rFonts w:ascii="Cambria" w:hAnsi="Cambria"/>
          <w:noProof/>
        </w:rPr>
        <w:lastRenderedPageBreak/>
        <w:drawing>
          <wp:inline distT="0" distB="0" distL="0" distR="0" wp14:anchorId="4828510B" wp14:editId="4DB9E7AA">
            <wp:extent cx="5731510" cy="322389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C270" w14:textId="77777777" w:rsidR="000B30FF" w:rsidRPr="00C66DEF" w:rsidRDefault="000B30FF" w:rsidP="000B30FF">
      <w:pPr>
        <w:pStyle w:val="u4"/>
        <w:numPr>
          <w:ilvl w:val="0"/>
          <w:numId w:val="13"/>
        </w:numPr>
        <w:rPr>
          <w:rFonts w:ascii="Cambria" w:hAnsi="Cambria"/>
          <w:lang w:val="en-US"/>
        </w:rPr>
      </w:pPr>
      <w:r w:rsidRPr="00C66DEF">
        <w:rPr>
          <w:rFonts w:ascii="Cambria" w:hAnsi="Cambria"/>
          <w:lang w:val="en-US"/>
        </w:rPr>
        <w:t>Cài module google analytic cho angular 8</w:t>
      </w:r>
    </w:p>
    <w:p w14:paraId="1BF41C01" w14:textId="77777777" w:rsidR="000B30FF" w:rsidRPr="00C66DEF" w:rsidRDefault="000B30FF" w:rsidP="000B30FF">
      <w:pPr>
        <w:rPr>
          <w:rFonts w:ascii="Cambria" w:hAnsi="Cambria"/>
          <w:lang w:val="en-US"/>
        </w:rPr>
      </w:pPr>
    </w:p>
    <w:p w14:paraId="7EE3199E" w14:textId="77777777" w:rsidR="000B30FF" w:rsidRPr="00C66DEF" w:rsidRDefault="000B30FF" w:rsidP="000B30FF">
      <w:pPr>
        <w:pStyle w:val="u5"/>
        <w:numPr>
          <w:ilvl w:val="0"/>
          <w:numId w:val="15"/>
        </w:numPr>
        <w:rPr>
          <w:rFonts w:ascii="Cambria" w:hAnsi="Cambria"/>
          <w:lang w:val="en-US"/>
        </w:rPr>
      </w:pPr>
      <w:r w:rsidRPr="00C66DEF">
        <w:rPr>
          <w:rFonts w:ascii="Cambria" w:hAnsi="Cambria"/>
          <w:lang w:val="en-US"/>
        </w:rPr>
        <w:t>Config</w:t>
      </w:r>
    </w:p>
    <w:p w14:paraId="695AB8A2" w14:textId="77777777" w:rsidR="000B30FF" w:rsidRPr="00C66DEF" w:rsidRDefault="000B30FF" w:rsidP="000B30FF">
      <w:pPr>
        <w:rPr>
          <w:rFonts w:ascii="Cambria" w:hAnsi="Cambria"/>
          <w:lang w:val="en-US"/>
        </w:rPr>
      </w:pPr>
      <w:r w:rsidRPr="00C66DEF">
        <w:rPr>
          <w:rFonts w:ascii="Cambria" w:hAnsi="Cambria"/>
          <w:noProof/>
        </w:rPr>
        <w:drawing>
          <wp:inline distT="0" distB="0" distL="0" distR="0" wp14:anchorId="6FF953CD" wp14:editId="4B10C0A8">
            <wp:extent cx="5731510" cy="3223895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10F7" w14:textId="77777777" w:rsidR="000B30FF" w:rsidRPr="00C66DEF" w:rsidRDefault="000B30FF" w:rsidP="000B30FF">
      <w:pPr>
        <w:tabs>
          <w:tab w:val="left" w:pos="1070"/>
        </w:tabs>
        <w:rPr>
          <w:rFonts w:ascii="Cambria" w:hAnsi="Cambria"/>
          <w:lang w:val="en-US"/>
        </w:rPr>
      </w:pPr>
      <w:r w:rsidRPr="00C66DEF">
        <w:rPr>
          <w:rFonts w:ascii="Cambria" w:hAnsi="Cambria"/>
          <w:lang w:val="en-US"/>
        </w:rPr>
        <w:tab/>
      </w:r>
    </w:p>
    <w:p w14:paraId="7819C611" w14:textId="77777777" w:rsidR="000B30FF" w:rsidRPr="00C66DEF" w:rsidRDefault="000B30FF" w:rsidP="000B30FF">
      <w:pPr>
        <w:rPr>
          <w:rFonts w:ascii="Cambria" w:hAnsi="Cambria"/>
          <w:lang w:val="en-US"/>
        </w:rPr>
      </w:pPr>
    </w:p>
    <w:p w14:paraId="0FD0816D" w14:textId="77777777" w:rsidR="000B30FF" w:rsidRPr="00C66DEF" w:rsidRDefault="000B30FF" w:rsidP="000B30FF">
      <w:pPr>
        <w:pStyle w:val="u5"/>
        <w:numPr>
          <w:ilvl w:val="0"/>
          <w:numId w:val="15"/>
        </w:numPr>
        <w:rPr>
          <w:rFonts w:ascii="Cambria" w:hAnsi="Cambria"/>
          <w:lang w:val="en-US"/>
        </w:rPr>
      </w:pPr>
      <w:r w:rsidRPr="00C66DEF">
        <w:rPr>
          <w:rFonts w:ascii="Cambria" w:hAnsi="Cambria"/>
          <w:lang w:val="en-US"/>
        </w:rPr>
        <w:lastRenderedPageBreak/>
        <w:t>Track event và router trên web</w:t>
      </w:r>
    </w:p>
    <w:p w14:paraId="4D01E0D4" w14:textId="4683F2B4" w:rsidR="000B30FF" w:rsidRPr="00C66DEF" w:rsidRDefault="000B30FF" w:rsidP="000B30FF">
      <w:pPr>
        <w:rPr>
          <w:rFonts w:ascii="Cambria" w:hAnsi="Cambria"/>
          <w:lang w:val="en-US"/>
        </w:rPr>
      </w:pPr>
      <w:r w:rsidRPr="00C66DEF">
        <w:rPr>
          <w:rFonts w:ascii="Cambria" w:hAnsi="Cambria"/>
          <w:noProof/>
        </w:rPr>
        <w:drawing>
          <wp:inline distT="0" distB="0" distL="0" distR="0" wp14:anchorId="5CBBB722" wp14:editId="286D85D8">
            <wp:extent cx="5731510" cy="3223895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B776" w14:textId="3644FC10" w:rsidR="00A34FEC" w:rsidRPr="00C66DEF" w:rsidRDefault="00A34FEC" w:rsidP="000B30FF">
      <w:pPr>
        <w:rPr>
          <w:rFonts w:ascii="Cambria" w:hAnsi="Cambria"/>
          <w:lang w:val="en-US"/>
        </w:rPr>
      </w:pPr>
    </w:p>
    <w:sectPr w:rsidR="00A34FEC" w:rsidRPr="00C66DEF">
      <w:footerReference w:type="default" r:id="rId1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0E47F2" w14:textId="77777777" w:rsidR="003971C7" w:rsidRDefault="003971C7" w:rsidP="00C66DEF">
      <w:pPr>
        <w:spacing w:after="0" w:line="240" w:lineRule="auto"/>
      </w:pPr>
      <w:r>
        <w:separator/>
      </w:r>
    </w:p>
  </w:endnote>
  <w:endnote w:type="continuationSeparator" w:id="0">
    <w:p w14:paraId="4700EE10" w14:textId="77777777" w:rsidR="003971C7" w:rsidRDefault="003971C7" w:rsidP="00C66D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93614524"/>
      <w:docPartObj>
        <w:docPartGallery w:val="Page Numbers (Bottom of Page)"/>
        <w:docPartUnique/>
      </w:docPartObj>
    </w:sdtPr>
    <w:sdtEndPr/>
    <w:sdtContent>
      <w:p w14:paraId="2FDF72E4" w14:textId="11A40557" w:rsidR="00C66DEF" w:rsidRDefault="00C66DEF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F6AA07" w14:textId="77777777" w:rsidR="00C66DEF" w:rsidRDefault="00C66DEF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6D8813" w14:textId="77777777" w:rsidR="003971C7" w:rsidRDefault="003971C7" w:rsidP="00C66DEF">
      <w:pPr>
        <w:spacing w:after="0" w:line="240" w:lineRule="auto"/>
      </w:pPr>
      <w:r>
        <w:separator/>
      </w:r>
    </w:p>
  </w:footnote>
  <w:footnote w:type="continuationSeparator" w:id="0">
    <w:p w14:paraId="67665713" w14:textId="77777777" w:rsidR="003971C7" w:rsidRDefault="003971C7" w:rsidP="00C66D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14AE6"/>
    <w:multiLevelType w:val="hybridMultilevel"/>
    <w:tmpl w:val="4B78AF5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2703A"/>
    <w:multiLevelType w:val="hybridMultilevel"/>
    <w:tmpl w:val="546877D8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E1CBD"/>
    <w:multiLevelType w:val="hybridMultilevel"/>
    <w:tmpl w:val="027EF8B2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2662B"/>
    <w:multiLevelType w:val="hybridMultilevel"/>
    <w:tmpl w:val="848A26A0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82CE1"/>
    <w:multiLevelType w:val="hybridMultilevel"/>
    <w:tmpl w:val="546877D8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C699B"/>
    <w:multiLevelType w:val="hybridMultilevel"/>
    <w:tmpl w:val="89EC9ADC"/>
    <w:lvl w:ilvl="0" w:tplc="C728BE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6F416E"/>
    <w:multiLevelType w:val="hybridMultilevel"/>
    <w:tmpl w:val="A042B12A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767BBE"/>
    <w:multiLevelType w:val="hybridMultilevel"/>
    <w:tmpl w:val="21F05DEA"/>
    <w:lvl w:ilvl="0" w:tplc="782247F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15539"/>
    <w:multiLevelType w:val="hybridMultilevel"/>
    <w:tmpl w:val="6AC22BB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AA5B2F"/>
    <w:multiLevelType w:val="hybridMultilevel"/>
    <w:tmpl w:val="A6569AD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562C57"/>
    <w:multiLevelType w:val="hybridMultilevel"/>
    <w:tmpl w:val="9CFAC266"/>
    <w:lvl w:ilvl="0" w:tplc="88E2A710">
      <w:start w:val="1"/>
      <w:numFmt w:val="decimal"/>
      <w:lvlText w:val="Bước %1: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AB6464"/>
    <w:multiLevelType w:val="hybridMultilevel"/>
    <w:tmpl w:val="89EC9ADC"/>
    <w:lvl w:ilvl="0" w:tplc="C728BE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7B0011"/>
    <w:multiLevelType w:val="hybridMultilevel"/>
    <w:tmpl w:val="32E25C04"/>
    <w:lvl w:ilvl="0" w:tplc="88E2A710">
      <w:start w:val="1"/>
      <w:numFmt w:val="decimal"/>
      <w:lvlText w:val="Bước %1: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E85750"/>
    <w:multiLevelType w:val="hybridMultilevel"/>
    <w:tmpl w:val="AF22549E"/>
    <w:lvl w:ilvl="0" w:tplc="57F0F918">
      <w:start w:val="1"/>
      <w:numFmt w:val="decimal"/>
      <w:lvlText w:val="PHẦN 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03579C"/>
    <w:multiLevelType w:val="hybridMultilevel"/>
    <w:tmpl w:val="606EF172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094E85"/>
    <w:multiLevelType w:val="hybridMultilevel"/>
    <w:tmpl w:val="89EC9ADC"/>
    <w:lvl w:ilvl="0" w:tplc="C728BE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003101"/>
    <w:multiLevelType w:val="hybridMultilevel"/>
    <w:tmpl w:val="99BA108E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7A3DD4"/>
    <w:multiLevelType w:val="hybridMultilevel"/>
    <w:tmpl w:val="6AC22BB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890171"/>
    <w:multiLevelType w:val="hybridMultilevel"/>
    <w:tmpl w:val="8B8CF066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5237D7"/>
    <w:multiLevelType w:val="hybridMultilevel"/>
    <w:tmpl w:val="D312EAF6"/>
    <w:lvl w:ilvl="0" w:tplc="042A0019">
      <w:start w:val="1"/>
      <w:numFmt w:val="lowerLetter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E6D00DA"/>
    <w:multiLevelType w:val="hybridMultilevel"/>
    <w:tmpl w:val="848A26A0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18"/>
  </w:num>
  <w:num w:numId="4">
    <w:abstractNumId w:val="2"/>
  </w:num>
  <w:num w:numId="5">
    <w:abstractNumId w:val="16"/>
  </w:num>
  <w:num w:numId="6">
    <w:abstractNumId w:val="0"/>
  </w:num>
  <w:num w:numId="7">
    <w:abstractNumId w:val="9"/>
  </w:num>
  <w:num w:numId="8">
    <w:abstractNumId w:val="10"/>
  </w:num>
  <w:num w:numId="9">
    <w:abstractNumId w:val="8"/>
  </w:num>
  <w:num w:numId="10">
    <w:abstractNumId w:val="14"/>
  </w:num>
  <w:num w:numId="11">
    <w:abstractNumId w:val="17"/>
  </w:num>
  <w:num w:numId="12">
    <w:abstractNumId w:val="20"/>
  </w:num>
  <w:num w:numId="13">
    <w:abstractNumId w:val="12"/>
  </w:num>
  <w:num w:numId="14">
    <w:abstractNumId w:val="3"/>
  </w:num>
  <w:num w:numId="15">
    <w:abstractNumId w:val="1"/>
  </w:num>
  <w:num w:numId="16">
    <w:abstractNumId w:val="19"/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15"/>
  </w:num>
  <w:num w:numId="20">
    <w:abstractNumId w:val="5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0C6"/>
    <w:rsid w:val="000016E2"/>
    <w:rsid w:val="000B30FF"/>
    <w:rsid w:val="00124F04"/>
    <w:rsid w:val="001D5A2C"/>
    <w:rsid w:val="001D6737"/>
    <w:rsid w:val="002F6406"/>
    <w:rsid w:val="003529A4"/>
    <w:rsid w:val="003971C7"/>
    <w:rsid w:val="00510CFC"/>
    <w:rsid w:val="00664458"/>
    <w:rsid w:val="0077763B"/>
    <w:rsid w:val="007864E9"/>
    <w:rsid w:val="007B6016"/>
    <w:rsid w:val="00801451"/>
    <w:rsid w:val="008455FF"/>
    <w:rsid w:val="008757EC"/>
    <w:rsid w:val="00A031A7"/>
    <w:rsid w:val="00A34FEC"/>
    <w:rsid w:val="00AA5AAD"/>
    <w:rsid w:val="00C66DEF"/>
    <w:rsid w:val="00CE00C6"/>
    <w:rsid w:val="00DB1A0E"/>
    <w:rsid w:val="00E56E3F"/>
    <w:rsid w:val="00F00EEA"/>
    <w:rsid w:val="00F223CC"/>
    <w:rsid w:val="00F71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AF534"/>
  <w15:chartTrackingRefBased/>
  <w15:docId w15:val="{3AD8AFAD-2483-42BA-BC20-80C49E9A2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10C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10C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8757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8757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0B30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10C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510CFC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510C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8757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8757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rsid w:val="000B30FF"/>
    <w:rPr>
      <w:rFonts w:asciiTheme="majorHAnsi" w:eastAsiaTheme="majorEastAsia" w:hAnsiTheme="majorHAnsi" w:cstheme="majorBidi"/>
      <w:color w:val="2F5496" w:themeColor="accent1" w:themeShade="BF"/>
    </w:rPr>
  </w:style>
  <w:style w:type="table" w:styleId="LiBang">
    <w:name w:val="Table Grid"/>
    <w:basedOn w:val="BangThngthng"/>
    <w:uiPriority w:val="39"/>
    <w:rsid w:val="00352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Thun1">
    <w:name w:val="Plain Table 1"/>
    <w:basedOn w:val="BangThngthng"/>
    <w:uiPriority w:val="41"/>
    <w:rsid w:val="003529A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C66DEF"/>
    <w:pPr>
      <w:outlineLvl w:val="9"/>
    </w:pPr>
    <w:rPr>
      <w:lang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C66DEF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C66DEF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C66DEF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C66DEF"/>
    <w:rPr>
      <w:color w:val="0563C1" w:themeColor="hyperlink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C66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C66DEF"/>
  </w:style>
  <w:style w:type="paragraph" w:styleId="Chntrang">
    <w:name w:val="footer"/>
    <w:basedOn w:val="Binhthng"/>
    <w:link w:val="ChntrangChar"/>
    <w:uiPriority w:val="99"/>
    <w:unhideWhenUsed/>
    <w:rsid w:val="00C66D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C66D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55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27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940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759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869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7343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6976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7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5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2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0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4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027D0-7B90-42D6-8F8A-1AD22A069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19</cp:revision>
  <dcterms:created xsi:type="dcterms:W3CDTF">2020-04-08T04:00:00Z</dcterms:created>
  <dcterms:modified xsi:type="dcterms:W3CDTF">2020-04-12T13:26:00Z</dcterms:modified>
</cp:coreProperties>
</file>