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823" w:rsidRDefault="00B247A4">
      <w:r>
        <w:rPr>
          <w:noProof/>
        </w:rPr>
        <w:drawing>
          <wp:inline distT="0" distB="0" distL="0" distR="0">
            <wp:extent cx="1848108" cy="1247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PNG"/>
                    <pic:cNvPicPr/>
                  </pic:nvPicPr>
                  <pic:blipFill>
                    <a:blip r:embed="rId8">
                      <a:extLst>
                        <a:ext uri="{28A0092B-C50C-407E-A947-70E740481C1C}">
                          <a14:useLocalDpi xmlns:a14="http://schemas.microsoft.com/office/drawing/2010/main" val="0"/>
                        </a:ext>
                      </a:extLst>
                    </a:blip>
                    <a:stretch>
                      <a:fillRect/>
                    </a:stretch>
                  </pic:blipFill>
                  <pic:spPr>
                    <a:xfrm>
                      <a:off x="0" y="0"/>
                      <a:ext cx="1848108" cy="1247949"/>
                    </a:xfrm>
                    <a:prstGeom prst="rect">
                      <a:avLst/>
                    </a:prstGeom>
                  </pic:spPr>
                </pic:pic>
              </a:graphicData>
            </a:graphic>
          </wp:inline>
        </w:drawing>
      </w:r>
      <w:r>
        <w:rPr>
          <w:noProof/>
        </w:rPr>
        <w:drawing>
          <wp:inline distT="0" distB="0" distL="0" distR="0">
            <wp:extent cx="1714739" cy="552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11.PNG"/>
                    <pic:cNvPicPr/>
                  </pic:nvPicPr>
                  <pic:blipFill>
                    <a:blip r:embed="rId9">
                      <a:extLst>
                        <a:ext uri="{28A0092B-C50C-407E-A947-70E740481C1C}">
                          <a14:useLocalDpi xmlns:a14="http://schemas.microsoft.com/office/drawing/2010/main" val="0"/>
                        </a:ext>
                      </a:extLst>
                    </a:blip>
                    <a:stretch>
                      <a:fillRect/>
                    </a:stretch>
                  </pic:blipFill>
                  <pic:spPr>
                    <a:xfrm>
                      <a:off x="0" y="0"/>
                      <a:ext cx="1714739" cy="552527"/>
                    </a:xfrm>
                    <a:prstGeom prst="rect">
                      <a:avLst/>
                    </a:prstGeom>
                  </pic:spPr>
                </pic:pic>
              </a:graphicData>
            </a:graphic>
          </wp:inline>
        </w:drawing>
      </w:r>
      <w:r>
        <w:rPr>
          <w:noProof/>
        </w:rPr>
        <w:drawing>
          <wp:inline distT="0" distB="0" distL="0" distR="0">
            <wp:extent cx="2467319" cy="9335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123ture.PNG"/>
                    <pic:cNvPicPr/>
                  </pic:nvPicPr>
                  <pic:blipFill>
                    <a:blip r:embed="rId10">
                      <a:extLst>
                        <a:ext uri="{28A0092B-C50C-407E-A947-70E740481C1C}">
                          <a14:useLocalDpi xmlns:a14="http://schemas.microsoft.com/office/drawing/2010/main" val="0"/>
                        </a:ext>
                      </a:extLst>
                    </a:blip>
                    <a:stretch>
                      <a:fillRect/>
                    </a:stretch>
                  </pic:blipFill>
                  <pic:spPr>
                    <a:xfrm>
                      <a:off x="0" y="0"/>
                      <a:ext cx="2467319" cy="933580"/>
                    </a:xfrm>
                    <a:prstGeom prst="rect">
                      <a:avLst/>
                    </a:prstGeom>
                  </pic:spPr>
                </pic:pic>
              </a:graphicData>
            </a:graphic>
          </wp:inline>
        </w:drawing>
      </w:r>
    </w:p>
    <w:p w:rsidR="00B247A4" w:rsidRDefault="00B247A4" w:rsidP="00B247A4">
      <w:pPr>
        <w:pStyle w:val="ListParagraph"/>
        <w:numPr>
          <w:ilvl w:val="0"/>
          <w:numId w:val="1"/>
        </w:numPr>
      </w:pPr>
      <w:r>
        <w:t>Iterator</w:t>
      </w:r>
    </w:p>
    <w:p w:rsidR="00B247A4" w:rsidRDefault="00B247A4" w:rsidP="00B247A4">
      <w:pPr>
        <w:pStyle w:val="ListParagraph"/>
        <w:numPr>
          <w:ilvl w:val="0"/>
          <w:numId w:val="1"/>
        </w:numPr>
      </w:pPr>
      <w:r>
        <w:t>Observer</w:t>
      </w:r>
    </w:p>
    <w:p w:rsidR="00B247A4" w:rsidRPr="00B247A4" w:rsidRDefault="00B247A4" w:rsidP="00B247A4">
      <w:pPr>
        <w:pStyle w:val="ListParagraph"/>
        <w:numPr>
          <w:ilvl w:val="0"/>
          <w:numId w:val="1"/>
        </w:numPr>
        <w:rPr>
          <w:highlight w:val="yellow"/>
        </w:rPr>
      </w:pPr>
      <w:r w:rsidRPr="00B247A4">
        <w:rPr>
          <w:highlight w:val="yellow"/>
        </w:rPr>
        <w:t>Template</w:t>
      </w:r>
    </w:p>
    <w:p w:rsidR="00B247A4" w:rsidRPr="00B247A4" w:rsidRDefault="00B247A4" w:rsidP="00B247A4">
      <w:pPr>
        <w:pStyle w:val="ListParagraph"/>
        <w:numPr>
          <w:ilvl w:val="0"/>
          <w:numId w:val="1"/>
        </w:numPr>
        <w:rPr>
          <w:highlight w:val="yellow"/>
        </w:rPr>
      </w:pPr>
      <w:r w:rsidRPr="00B247A4">
        <w:rPr>
          <w:highlight w:val="yellow"/>
        </w:rPr>
        <w:t>Strategy</w:t>
      </w:r>
    </w:p>
    <w:p w:rsidR="00B247A4" w:rsidRDefault="00B247A4" w:rsidP="00B247A4">
      <w:pPr>
        <w:pStyle w:val="ListParagraph"/>
        <w:numPr>
          <w:ilvl w:val="0"/>
          <w:numId w:val="1"/>
        </w:numPr>
      </w:pPr>
      <w:r>
        <w:t>Chain of responsibility</w:t>
      </w:r>
    </w:p>
    <w:p w:rsidR="00B247A4" w:rsidRDefault="00B247A4" w:rsidP="00B247A4">
      <w:pPr>
        <w:pStyle w:val="ListParagraph"/>
        <w:numPr>
          <w:ilvl w:val="0"/>
          <w:numId w:val="1"/>
        </w:numPr>
      </w:pPr>
      <w:r>
        <w:t>Decorator</w:t>
      </w:r>
    </w:p>
    <w:p w:rsidR="00E328B0" w:rsidRDefault="00E328B0" w:rsidP="00E328B0">
      <w:pPr>
        <w:rPr>
          <w:b/>
        </w:rPr>
      </w:pPr>
      <w:r>
        <w:rPr>
          <w:b/>
        </w:rPr>
        <w:t>Soạn bài:</w:t>
      </w:r>
    </w:p>
    <w:sdt>
      <w:sdtPr>
        <w:rPr>
          <w:rFonts w:ascii="Times New Roman" w:eastAsiaTheme="minorHAnsi" w:hAnsi="Times New Roman" w:cstheme="minorBidi"/>
          <w:color w:val="auto"/>
          <w:sz w:val="28"/>
          <w:szCs w:val="22"/>
        </w:rPr>
        <w:id w:val="-340625863"/>
        <w:docPartObj>
          <w:docPartGallery w:val="Table of Contents"/>
          <w:docPartUnique/>
        </w:docPartObj>
      </w:sdtPr>
      <w:sdtEndPr>
        <w:rPr>
          <w:b/>
          <w:bCs/>
          <w:noProof/>
        </w:rPr>
      </w:sdtEndPr>
      <w:sdtContent>
        <w:p w:rsidR="003A7D19" w:rsidRDefault="003A7D19">
          <w:pPr>
            <w:pStyle w:val="TOCHeading"/>
          </w:pPr>
          <w:r>
            <w:t>Contents</w:t>
          </w:r>
        </w:p>
        <w:p w:rsidR="003A7D19" w:rsidRDefault="003A7D19">
          <w:pPr>
            <w:pStyle w:val="TOC2"/>
            <w:tabs>
              <w:tab w:val="right" w:leader="dot" w:pos="9017"/>
            </w:tabs>
            <w:rPr>
              <w:noProof/>
            </w:rPr>
          </w:pPr>
          <w:r>
            <w:fldChar w:fldCharType="begin"/>
          </w:r>
          <w:r>
            <w:instrText xml:space="preserve"> TOC \o "1-3" \h \z \u </w:instrText>
          </w:r>
          <w:r>
            <w:fldChar w:fldCharType="separate"/>
          </w:r>
          <w:hyperlink w:anchor="_Toc105138286" w:history="1">
            <w:r w:rsidRPr="002F00C7">
              <w:rPr>
                <w:rStyle w:val="Hyperlink"/>
                <w:rFonts w:ascii="Helvetica" w:eastAsia="Times New Roman" w:hAnsi="Helvetica" w:cs="Helvetica"/>
                <w:b/>
                <w:bCs/>
                <w:noProof/>
              </w:rPr>
              <w:t>Decorator Pattern</w:t>
            </w:r>
            <w:r>
              <w:rPr>
                <w:noProof/>
                <w:webHidden/>
              </w:rPr>
              <w:tab/>
            </w:r>
            <w:r>
              <w:rPr>
                <w:noProof/>
                <w:webHidden/>
              </w:rPr>
              <w:fldChar w:fldCharType="begin"/>
            </w:r>
            <w:r>
              <w:rPr>
                <w:noProof/>
                <w:webHidden/>
              </w:rPr>
              <w:instrText xml:space="preserve"> PAGEREF _Toc105138286 \h </w:instrText>
            </w:r>
            <w:r>
              <w:rPr>
                <w:noProof/>
                <w:webHidden/>
              </w:rPr>
            </w:r>
            <w:r>
              <w:rPr>
                <w:noProof/>
                <w:webHidden/>
              </w:rPr>
              <w:fldChar w:fldCharType="separate"/>
            </w:r>
            <w:r>
              <w:rPr>
                <w:noProof/>
                <w:webHidden/>
              </w:rPr>
              <w:t>2</w:t>
            </w:r>
            <w:r>
              <w:rPr>
                <w:noProof/>
                <w:webHidden/>
              </w:rPr>
              <w:fldChar w:fldCharType="end"/>
            </w:r>
          </w:hyperlink>
        </w:p>
        <w:p w:rsidR="003A7D19" w:rsidRDefault="00F34A8E">
          <w:pPr>
            <w:pStyle w:val="TOC2"/>
            <w:tabs>
              <w:tab w:val="right" w:leader="dot" w:pos="9017"/>
            </w:tabs>
            <w:rPr>
              <w:noProof/>
            </w:rPr>
          </w:pPr>
          <w:hyperlink w:anchor="_Toc105138287" w:history="1">
            <w:r w:rsidR="003A7D19" w:rsidRPr="002F00C7">
              <w:rPr>
                <w:rStyle w:val="Hyperlink"/>
                <w:rFonts w:ascii="Helvetica" w:hAnsi="Helvetica" w:cs="Helvetica"/>
                <w:noProof/>
              </w:rPr>
              <w:t>Chain of Responsibility Pattern</w:t>
            </w:r>
            <w:r w:rsidR="003A7D19">
              <w:rPr>
                <w:noProof/>
                <w:webHidden/>
              </w:rPr>
              <w:tab/>
            </w:r>
            <w:r w:rsidR="003A7D19">
              <w:rPr>
                <w:noProof/>
                <w:webHidden/>
              </w:rPr>
              <w:fldChar w:fldCharType="begin"/>
            </w:r>
            <w:r w:rsidR="003A7D19">
              <w:rPr>
                <w:noProof/>
                <w:webHidden/>
              </w:rPr>
              <w:instrText xml:space="preserve"> PAGEREF _Toc105138287 \h </w:instrText>
            </w:r>
            <w:r w:rsidR="003A7D19">
              <w:rPr>
                <w:noProof/>
                <w:webHidden/>
              </w:rPr>
            </w:r>
            <w:r w:rsidR="003A7D19">
              <w:rPr>
                <w:noProof/>
                <w:webHidden/>
              </w:rPr>
              <w:fldChar w:fldCharType="separate"/>
            </w:r>
            <w:r w:rsidR="003A7D19">
              <w:rPr>
                <w:noProof/>
                <w:webHidden/>
              </w:rPr>
              <w:t>3</w:t>
            </w:r>
            <w:r w:rsidR="003A7D19">
              <w:rPr>
                <w:noProof/>
                <w:webHidden/>
              </w:rPr>
              <w:fldChar w:fldCharType="end"/>
            </w:r>
          </w:hyperlink>
        </w:p>
        <w:p w:rsidR="003A7D19" w:rsidRDefault="00F34A8E">
          <w:pPr>
            <w:pStyle w:val="TOC2"/>
            <w:tabs>
              <w:tab w:val="right" w:leader="dot" w:pos="9017"/>
            </w:tabs>
            <w:rPr>
              <w:noProof/>
            </w:rPr>
          </w:pPr>
          <w:hyperlink w:anchor="_Toc105138288" w:history="1">
            <w:r w:rsidR="003A7D19" w:rsidRPr="002F00C7">
              <w:rPr>
                <w:rStyle w:val="Hyperlink"/>
                <w:rFonts w:ascii="Helvetica" w:hAnsi="Helvetica" w:cs="Helvetica"/>
                <w:noProof/>
              </w:rPr>
              <w:t>Strategy Pattern</w:t>
            </w:r>
            <w:r w:rsidR="003A7D19">
              <w:rPr>
                <w:noProof/>
                <w:webHidden/>
              </w:rPr>
              <w:tab/>
            </w:r>
            <w:r w:rsidR="003A7D19">
              <w:rPr>
                <w:noProof/>
                <w:webHidden/>
              </w:rPr>
              <w:fldChar w:fldCharType="begin"/>
            </w:r>
            <w:r w:rsidR="003A7D19">
              <w:rPr>
                <w:noProof/>
                <w:webHidden/>
              </w:rPr>
              <w:instrText xml:space="preserve"> PAGEREF _Toc105138288 \h </w:instrText>
            </w:r>
            <w:r w:rsidR="003A7D19">
              <w:rPr>
                <w:noProof/>
                <w:webHidden/>
              </w:rPr>
            </w:r>
            <w:r w:rsidR="003A7D19">
              <w:rPr>
                <w:noProof/>
                <w:webHidden/>
              </w:rPr>
              <w:fldChar w:fldCharType="separate"/>
            </w:r>
            <w:r w:rsidR="003A7D19">
              <w:rPr>
                <w:noProof/>
                <w:webHidden/>
              </w:rPr>
              <w:t>4</w:t>
            </w:r>
            <w:r w:rsidR="003A7D19">
              <w:rPr>
                <w:noProof/>
                <w:webHidden/>
              </w:rPr>
              <w:fldChar w:fldCharType="end"/>
            </w:r>
          </w:hyperlink>
        </w:p>
        <w:p w:rsidR="003A7D19" w:rsidRDefault="00F34A8E">
          <w:pPr>
            <w:pStyle w:val="TOC2"/>
            <w:tabs>
              <w:tab w:val="right" w:leader="dot" w:pos="9017"/>
            </w:tabs>
            <w:rPr>
              <w:noProof/>
            </w:rPr>
          </w:pPr>
          <w:hyperlink w:anchor="_Toc105138289" w:history="1">
            <w:r w:rsidR="003A7D19" w:rsidRPr="002F00C7">
              <w:rPr>
                <w:rStyle w:val="Hyperlink"/>
                <w:rFonts w:ascii="Helvetica" w:hAnsi="Helvetica" w:cs="Helvetica"/>
                <w:noProof/>
              </w:rPr>
              <w:t>Template Method/Pattern</w:t>
            </w:r>
            <w:r w:rsidR="003A7D19">
              <w:rPr>
                <w:noProof/>
                <w:webHidden/>
              </w:rPr>
              <w:tab/>
            </w:r>
            <w:r w:rsidR="003A7D19">
              <w:rPr>
                <w:noProof/>
                <w:webHidden/>
              </w:rPr>
              <w:fldChar w:fldCharType="begin"/>
            </w:r>
            <w:r w:rsidR="003A7D19">
              <w:rPr>
                <w:noProof/>
                <w:webHidden/>
              </w:rPr>
              <w:instrText xml:space="preserve"> PAGEREF _Toc105138289 \h </w:instrText>
            </w:r>
            <w:r w:rsidR="003A7D19">
              <w:rPr>
                <w:noProof/>
                <w:webHidden/>
              </w:rPr>
            </w:r>
            <w:r w:rsidR="003A7D19">
              <w:rPr>
                <w:noProof/>
                <w:webHidden/>
              </w:rPr>
              <w:fldChar w:fldCharType="separate"/>
            </w:r>
            <w:r w:rsidR="003A7D19">
              <w:rPr>
                <w:noProof/>
                <w:webHidden/>
              </w:rPr>
              <w:t>5</w:t>
            </w:r>
            <w:r w:rsidR="003A7D19">
              <w:rPr>
                <w:noProof/>
                <w:webHidden/>
              </w:rPr>
              <w:fldChar w:fldCharType="end"/>
            </w:r>
          </w:hyperlink>
        </w:p>
        <w:p w:rsidR="003A7D19" w:rsidRDefault="00F34A8E">
          <w:pPr>
            <w:pStyle w:val="TOC2"/>
            <w:tabs>
              <w:tab w:val="right" w:leader="dot" w:pos="9017"/>
            </w:tabs>
            <w:rPr>
              <w:noProof/>
            </w:rPr>
          </w:pPr>
          <w:hyperlink w:anchor="_Toc105138290" w:history="1">
            <w:r w:rsidR="003A7D19" w:rsidRPr="002F00C7">
              <w:rPr>
                <w:rStyle w:val="Hyperlink"/>
                <w:rFonts w:ascii="Helvetica" w:hAnsi="Helvetica" w:cs="Helvetica"/>
                <w:noProof/>
              </w:rPr>
              <w:t>Observer Pattern</w:t>
            </w:r>
            <w:r w:rsidR="003A7D19">
              <w:rPr>
                <w:noProof/>
                <w:webHidden/>
              </w:rPr>
              <w:tab/>
            </w:r>
            <w:r w:rsidR="003A7D19">
              <w:rPr>
                <w:noProof/>
                <w:webHidden/>
              </w:rPr>
              <w:fldChar w:fldCharType="begin"/>
            </w:r>
            <w:r w:rsidR="003A7D19">
              <w:rPr>
                <w:noProof/>
                <w:webHidden/>
              </w:rPr>
              <w:instrText xml:space="preserve"> PAGEREF _Toc105138290 \h </w:instrText>
            </w:r>
            <w:r w:rsidR="003A7D19">
              <w:rPr>
                <w:noProof/>
                <w:webHidden/>
              </w:rPr>
            </w:r>
            <w:r w:rsidR="003A7D19">
              <w:rPr>
                <w:noProof/>
                <w:webHidden/>
              </w:rPr>
              <w:fldChar w:fldCharType="separate"/>
            </w:r>
            <w:r w:rsidR="003A7D19">
              <w:rPr>
                <w:noProof/>
                <w:webHidden/>
              </w:rPr>
              <w:t>6</w:t>
            </w:r>
            <w:r w:rsidR="003A7D19">
              <w:rPr>
                <w:noProof/>
                <w:webHidden/>
              </w:rPr>
              <w:fldChar w:fldCharType="end"/>
            </w:r>
          </w:hyperlink>
        </w:p>
        <w:p w:rsidR="003A7D19" w:rsidRDefault="00F34A8E">
          <w:pPr>
            <w:pStyle w:val="TOC2"/>
            <w:tabs>
              <w:tab w:val="right" w:leader="dot" w:pos="9017"/>
            </w:tabs>
            <w:rPr>
              <w:noProof/>
            </w:rPr>
          </w:pPr>
          <w:hyperlink w:anchor="_Toc105138291" w:history="1">
            <w:r w:rsidR="003A7D19" w:rsidRPr="002F00C7">
              <w:rPr>
                <w:rStyle w:val="Hyperlink"/>
                <w:rFonts w:ascii="Helvetica" w:hAnsi="Helvetica" w:cs="Helvetica"/>
                <w:noProof/>
              </w:rPr>
              <w:t>Iterator Pattern</w:t>
            </w:r>
            <w:r w:rsidR="003A7D19">
              <w:rPr>
                <w:noProof/>
                <w:webHidden/>
              </w:rPr>
              <w:tab/>
            </w:r>
            <w:r w:rsidR="003A7D19">
              <w:rPr>
                <w:noProof/>
                <w:webHidden/>
              </w:rPr>
              <w:fldChar w:fldCharType="begin"/>
            </w:r>
            <w:r w:rsidR="003A7D19">
              <w:rPr>
                <w:noProof/>
                <w:webHidden/>
              </w:rPr>
              <w:instrText xml:space="preserve"> PAGEREF _Toc105138291 \h </w:instrText>
            </w:r>
            <w:r w:rsidR="003A7D19">
              <w:rPr>
                <w:noProof/>
                <w:webHidden/>
              </w:rPr>
            </w:r>
            <w:r w:rsidR="003A7D19">
              <w:rPr>
                <w:noProof/>
                <w:webHidden/>
              </w:rPr>
              <w:fldChar w:fldCharType="separate"/>
            </w:r>
            <w:r w:rsidR="003A7D19">
              <w:rPr>
                <w:noProof/>
                <w:webHidden/>
              </w:rPr>
              <w:t>7</w:t>
            </w:r>
            <w:r w:rsidR="003A7D19">
              <w:rPr>
                <w:noProof/>
                <w:webHidden/>
              </w:rPr>
              <w:fldChar w:fldCharType="end"/>
            </w:r>
          </w:hyperlink>
        </w:p>
        <w:p w:rsidR="003A7D19" w:rsidRDefault="00F34A8E">
          <w:pPr>
            <w:pStyle w:val="TOC2"/>
            <w:tabs>
              <w:tab w:val="right" w:leader="dot" w:pos="9017"/>
            </w:tabs>
            <w:rPr>
              <w:noProof/>
            </w:rPr>
          </w:pPr>
          <w:hyperlink w:anchor="_Toc105138292" w:history="1">
            <w:r w:rsidR="003A7D19" w:rsidRPr="002F00C7">
              <w:rPr>
                <w:rStyle w:val="Hyperlink"/>
                <w:rFonts w:ascii="Helvetica" w:hAnsi="Helvetica" w:cs="Helvetica"/>
                <w:noProof/>
              </w:rPr>
              <w:t>Composite Pattern</w:t>
            </w:r>
            <w:r w:rsidR="003A7D19">
              <w:rPr>
                <w:noProof/>
                <w:webHidden/>
              </w:rPr>
              <w:tab/>
            </w:r>
            <w:r w:rsidR="003A7D19">
              <w:rPr>
                <w:noProof/>
                <w:webHidden/>
              </w:rPr>
              <w:fldChar w:fldCharType="begin"/>
            </w:r>
            <w:r w:rsidR="003A7D19">
              <w:rPr>
                <w:noProof/>
                <w:webHidden/>
              </w:rPr>
              <w:instrText xml:space="preserve"> PAGEREF _Toc105138292 \h </w:instrText>
            </w:r>
            <w:r w:rsidR="003A7D19">
              <w:rPr>
                <w:noProof/>
                <w:webHidden/>
              </w:rPr>
            </w:r>
            <w:r w:rsidR="003A7D19">
              <w:rPr>
                <w:noProof/>
                <w:webHidden/>
              </w:rPr>
              <w:fldChar w:fldCharType="separate"/>
            </w:r>
            <w:r w:rsidR="003A7D19">
              <w:rPr>
                <w:noProof/>
                <w:webHidden/>
              </w:rPr>
              <w:t>8</w:t>
            </w:r>
            <w:r w:rsidR="003A7D19">
              <w:rPr>
                <w:noProof/>
                <w:webHidden/>
              </w:rPr>
              <w:fldChar w:fldCharType="end"/>
            </w:r>
          </w:hyperlink>
        </w:p>
        <w:p w:rsidR="003A7D19" w:rsidRDefault="003A7D19">
          <w:r>
            <w:rPr>
              <w:b/>
              <w:bCs/>
              <w:noProof/>
            </w:rPr>
            <w:fldChar w:fldCharType="end"/>
          </w:r>
        </w:p>
      </w:sdtContent>
    </w:sdt>
    <w:p w:rsidR="003A7D19" w:rsidRDefault="003A7D19" w:rsidP="00E328B0">
      <w:pPr>
        <w:rPr>
          <w:b/>
        </w:rPr>
      </w:pPr>
    </w:p>
    <w:p w:rsidR="0032056F" w:rsidRDefault="0032056F">
      <w:pPr>
        <w:rPr>
          <w:b/>
        </w:rPr>
      </w:pPr>
      <w:r>
        <w:rPr>
          <w:b/>
        </w:rPr>
        <w:br w:type="page"/>
      </w:r>
    </w:p>
    <w:p w:rsidR="0032056F" w:rsidRDefault="0032056F" w:rsidP="00E328B0">
      <w:pPr>
        <w:rPr>
          <w:b/>
        </w:rPr>
      </w:pPr>
    </w:p>
    <w:p w:rsidR="00E328B0" w:rsidRPr="00E328B0" w:rsidRDefault="00E328B0" w:rsidP="00E328B0">
      <w:pPr>
        <w:shd w:val="clear" w:color="auto" w:fill="288CC4"/>
        <w:spacing w:before="750" w:after="375" w:line="240" w:lineRule="auto"/>
        <w:textAlignment w:val="baseline"/>
        <w:outlineLvl w:val="1"/>
        <w:rPr>
          <w:rFonts w:ascii="Helvetica" w:eastAsia="Times New Roman" w:hAnsi="Helvetica" w:cs="Helvetica"/>
          <w:b/>
          <w:bCs/>
          <w:color w:val="FFFFFF"/>
          <w:sz w:val="33"/>
          <w:szCs w:val="33"/>
        </w:rPr>
      </w:pPr>
      <w:bookmarkStart w:id="0" w:name="_Toc105138286"/>
      <w:r w:rsidRPr="00E328B0">
        <w:rPr>
          <w:rFonts w:ascii="Helvetica" w:eastAsia="Times New Roman" w:hAnsi="Helvetica" w:cs="Helvetica"/>
          <w:b/>
          <w:bCs/>
          <w:color w:val="FFFFFF"/>
          <w:sz w:val="33"/>
          <w:szCs w:val="33"/>
        </w:rPr>
        <w:t>Decorator Pattern</w:t>
      </w:r>
      <w:bookmarkEnd w:id="0"/>
    </w:p>
    <w:p w:rsidR="00E328B0" w:rsidRDefault="00E328B0" w:rsidP="00E328B0">
      <w:pPr>
        <w:rPr>
          <w:rFonts w:ascii="Helvetica" w:hAnsi="Helvetica" w:cs="Helvetica"/>
          <w:color w:val="414141"/>
          <w:sz w:val="26"/>
          <w:szCs w:val="26"/>
          <w:shd w:val="clear" w:color="auto" w:fill="FFFFFF"/>
        </w:rPr>
      </w:pPr>
      <w:r>
        <w:rPr>
          <w:rFonts w:ascii="Helvetica" w:hAnsi="Helvetica" w:cs="Helvetica"/>
          <w:color w:val="414141"/>
          <w:sz w:val="26"/>
          <w:szCs w:val="26"/>
          <w:shd w:val="clear" w:color="auto" w:fill="FFFFFF"/>
        </w:rPr>
        <w:t xml:space="preserve">Decorator Pattern được sử dụng để </w:t>
      </w:r>
      <w:r w:rsidRPr="00CF74F6">
        <w:rPr>
          <w:rFonts w:ascii="Helvetica" w:hAnsi="Helvetica" w:cs="Helvetica"/>
          <w:b/>
          <w:color w:val="414141"/>
          <w:sz w:val="26"/>
          <w:szCs w:val="26"/>
          <w:shd w:val="clear" w:color="auto" w:fill="FFFFFF"/>
        </w:rPr>
        <w:t>thay đổi</w:t>
      </w:r>
      <w:r>
        <w:rPr>
          <w:rFonts w:ascii="Helvetica" w:hAnsi="Helvetica" w:cs="Helvetica"/>
          <w:color w:val="414141"/>
          <w:sz w:val="26"/>
          <w:szCs w:val="26"/>
          <w:shd w:val="clear" w:color="auto" w:fill="FFFFFF"/>
        </w:rPr>
        <w:t xml:space="preserve"> </w:t>
      </w:r>
      <w:r w:rsidRPr="00CF74F6">
        <w:rPr>
          <w:rFonts w:ascii="Helvetica" w:hAnsi="Helvetica" w:cs="Helvetica"/>
          <w:color w:val="414141"/>
          <w:sz w:val="26"/>
          <w:szCs w:val="26"/>
          <w:highlight w:val="yellow"/>
          <w:shd w:val="clear" w:color="auto" w:fill="FFFFFF"/>
        </w:rPr>
        <w:t>một instance riêng lẻ</w:t>
      </w:r>
      <w:r>
        <w:rPr>
          <w:rFonts w:ascii="Helvetica" w:hAnsi="Helvetica" w:cs="Helvetica"/>
          <w:color w:val="414141"/>
          <w:sz w:val="26"/>
          <w:szCs w:val="26"/>
          <w:shd w:val="clear" w:color="auto" w:fill="FFFFFF"/>
        </w:rPr>
        <w:t xml:space="preserve"> của một class</w:t>
      </w:r>
      <w:r w:rsidRPr="00CF74F6">
        <w:rPr>
          <w:rFonts w:ascii="Helvetica" w:hAnsi="Helvetica" w:cs="Helvetica"/>
          <w:b/>
          <w:color w:val="414141"/>
          <w:sz w:val="26"/>
          <w:szCs w:val="26"/>
          <w:shd w:val="clear" w:color="auto" w:fill="FFFFFF"/>
        </w:rPr>
        <w:t xml:space="preserve">, </w:t>
      </w:r>
      <w:r w:rsidRPr="00CF74F6">
        <w:rPr>
          <w:rFonts w:ascii="Helvetica" w:hAnsi="Helvetica" w:cs="Helvetica"/>
          <w:b/>
          <w:color w:val="414141"/>
          <w:sz w:val="26"/>
          <w:szCs w:val="26"/>
          <w:highlight w:val="yellow"/>
          <w:shd w:val="clear" w:color="auto" w:fill="FFFFFF"/>
        </w:rPr>
        <w:t>bằng cách tạo một class decorator bao bọc class gốc</w:t>
      </w:r>
      <w:r w:rsidRPr="00CF74F6">
        <w:rPr>
          <w:rFonts w:ascii="Helvetica" w:hAnsi="Helvetica" w:cs="Helvetica"/>
          <w:b/>
          <w:color w:val="414141"/>
          <w:sz w:val="26"/>
          <w:szCs w:val="26"/>
          <w:shd w:val="clear" w:color="auto" w:fill="FFFFFF"/>
        </w:rPr>
        <w:t>.</w:t>
      </w:r>
    </w:p>
    <w:p w:rsidR="00E328B0" w:rsidRDefault="00AE430B" w:rsidP="00E328B0">
      <w:pPr>
        <w:rPr>
          <w:rFonts w:ascii="Helvetica" w:hAnsi="Helvetica" w:cs="Helvetica"/>
          <w:color w:val="414141"/>
          <w:sz w:val="26"/>
          <w:szCs w:val="26"/>
          <w:shd w:val="clear" w:color="auto" w:fill="FFFFFF"/>
        </w:rPr>
      </w:pPr>
      <w:r>
        <w:rPr>
          <w:rFonts w:ascii="Helvetica" w:hAnsi="Helvetica" w:cs="Helvetica"/>
          <w:color w:val="414141"/>
          <w:sz w:val="26"/>
          <w:szCs w:val="26"/>
          <w:shd w:val="clear" w:color="auto" w:fill="FFFFFF"/>
        </w:rPr>
        <w:t xml:space="preserve">Bằng cách này, </w:t>
      </w:r>
      <w:r w:rsidRPr="00CF74F6">
        <w:rPr>
          <w:rFonts w:ascii="Helvetica" w:hAnsi="Helvetica" w:cs="Helvetica"/>
          <w:color w:val="414141"/>
          <w:sz w:val="26"/>
          <w:szCs w:val="26"/>
          <w:highlight w:val="yellow"/>
          <w:shd w:val="clear" w:color="auto" w:fill="FFFFFF"/>
        </w:rPr>
        <w:t>việc thay đổi hoặc thêm chức năng của object decorator sẽ</w:t>
      </w:r>
      <w:r>
        <w:rPr>
          <w:rFonts w:ascii="Helvetica" w:hAnsi="Helvetica" w:cs="Helvetica"/>
          <w:color w:val="414141"/>
          <w:sz w:val="26"/>
          <w:szCs w:val="26"/>
          <w:shd w:val="clear" w:color="auto" w:fill="FFFFFF"/>
        </w:rPr>
        <w:t xml:space="preserve"> </w:t>
      </w:r>
      <w:r w:rsidRPr="00CF74F6">
        <w:rPr>
          <w:rFonts w:ascii="Helvetica" w:hAnsi="Helvetica" w:cs="Helvetica"/>
          <w:b/>
          <w:color w:val="414141"/>
          <w:sz w:val="26"/>
          <w:szCs w:val="26"/>
          <w:shd w:val="clear" w:color="auto" w:fill="FFFFFF"/>
        </w:rPr>
        <w:t>không ảnh hưởng đến cấu trúc hoặc chức năng của object ban đầu</w:t>
      </w:r>
      <w:r>
        <w:rPr>
          <w:rFonts w:ascii="Helvetica" w:hAnsi="Helvetica" w:cs="Helvetica"/>
          <w:color w:val="414141"/>
          <w:sz w:val="26"/>
          <w:szCs w:val="26"/>
          <w:shd w:val="clear" w:color="auto" w:fill="FFFFFF"/>
        </w:rPr>
        <w:t>.</w:t>
      </w:r>
    </w:p>
    <w:p w:rsidR="00AE430B" w:rsidRPr="00E328B0" w:rsidRDefault="00AE430B" w:rsidP="00E328B0">
      <w:pPr>
        <w:rPr>
          <w:b/>
        </w:rPr>
      </w:pPr>
      <w:r w:rsidRPr="00CF74F6">
        <w:rPr>
          <w:rFonts w:ascii="Helvetica" w:hAnsi="Helvetica" w:cs="Helvetica"/>
          <w:b/>
          <w:color w:val="414141"/>
          <w:sz w:val="26"/>
          <w:szCs w:val="26"/>
          <w:shd w:val="clear" w:color="auto" w:fill="FFFFFF"/>
        </w:rPr>
        <w:t>Nó khác với kế thừa là nó được thực hiện trong thời gian</w:t>
      </w:r>
      <w:r>
        <w:rPr>
          <w:rFonts w:ascii="Helvetica" w:hAnsi="Helvetica" w:cs="Helvetica"/>
          <w:color w:val="414141"/>
          <w:sz w:val="26"/>
          <w:szCs w:val="26"/>
          <w:shd w:val="clear" w:color="auto" w:fill="FFFFFF"/>
        </w:rPr>
        <w:t xml:space="preserve"> chạy và chỉ áp dụng cho một cá thể, trong khi kế thừa sẽ ảnh hưởng đến tất cả các trường hợp.</w:t>
      </w:r>
    </w:p>
    <w:p w:rsidR="00B247A4" w:rsidRDefault="00F34A8E">
      <w:hyperlink r:id="rId11" w:history="1">
        <w:r w:rsidR="008173FF" w:rsidRPr="00B541D9">
          <w:rPr>
            <w:rStyle w:val="Hyperlink"/>
          </w:rPr>
          <w:t>https://freetuts.net/decorator-pattern-trong-java-2853.html</w:t>
        </w:r>
      </w:hyperlink>
    </w:p>
    <w:p w:rsidR="0032056F" w:rsidRDefault="009F762D">
      <w:r>
        <w:rPr>
          <w:rFonts w:cs="Times New Roman"/>
          <w:noProof/>
          <w:sz w:val="26"/>
          <w:szCs w:val="26"/>
        </w:rPr>
        <w:drawing>
          <wp:inline distT="0" distB="0" distL="114300" distR="114300" wp14:anchorId="0EFCC372" wp14:editId="11E2B519">
            <wp:extent cx="5524500" cy="26003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524500" cy="2600325"/>
                    </a:xfrm>
                    <a:prstGeom prst="rect">
                      <a:avLst/>
                    </a:prstGeom>
                    <a:noFill/>
                    <a:ln>
                      <a:noFill/>
                    </a:ln>
                  </pic:spPr>
                </pic:pic>
              </a:graphicData>
            </a:graphic>
          </wp:inline>
        </w:drawing>
      </w:r>
    </w:p>
    <w:p w:rsidR="0032056F" w:rsidRDefault="0032056F">
      <w:r>
        <w:br w:type="page"/>
      </w:r>
    </w:p>
    <w:p w:rsidR="009F762D" w:rsidRDefault="009F762D"/>
    <w:p w:rsidR="00A85254" w:rsidRDefault="00A85254" w:rsidP="00A85254">
      <w:pPr>
        <w:pStyle w:val="Heading2"/>
        <w:shd w:val="clear" w:color="auto" w:fill="288CC4"/>
        <w:spacing w:before="750" w:beforeAutospacing="0" w:after="375" w:afterAutospacing="0"/>
        <w:textAlignment w:val="baseline"/>
        <w:rPr>
          <w:rFonts w:ascii="Helvetica" w:hAnsi="Helvetica" w:cs="Helvetica"/>
          <w:color w:val="FFFFFF"/>
          <w:sz w:val="33"/>
          <w:szCs w:val="33"/>
        </w:rPr>
      </w:pPr>
      <w:bookmarkStart w:id="1" w:name="_Toc105138287"/>
      <w:r>
        <w:rPr>
          <w:rFonts w:ascii="Helvetica" w:hAnsi="Helvetica" w:cs="Helvetica"/>
          <w:color w:val="FFFFFF"/>
          <w:sz w:val="33"/>
          <w:szCs w:val="33"/>
        </w:rPr>
        <w:t>Chain of Responsibility Pattern</w:t>
      </w:r>
      <w:bookmarkEnd w:id="1"/>
    </w:p>
    <w:p w:rsidR="008173FF" w:rsidRDefault="00A85254">
      <w:pPr>
        <w:rPr>
          <w:rFonts w:ascii="Helvetica" w:hAnsi="Helvetica" w:cs="Helvetica"/>
          <w:b/>
          <w:color w:val="414141"/>
          <w:sz w:val="26"/>
          <w:szCs w:val="26"/>
          <w:shd w:val="clear" w:color="auto" w:fill="FFFFFF"/>
        </w:rPr>
      </w:pPr>
      <w:r>
        <w:rPr>
          <w:rFonts w:ascii="Helvetica" w:hAnsi="Helvetica" w:cs="Helvetica"/>
          <w:color w:val="414141"/>
          <w:sz w:val="26"/>
          <w:szCs w:val="26"/>
          <w:shd w:val="clear" w:color="auto" w:fill="FFFFFF"/>
        </w:rPr>
        <w:t xml:space="preserve">Chain of Resppinsibility Pattern được sử dụng rất nhiều trong lập trình. Nó </w:t>
      </w:r>
      <w:r w:rsidRPr="00A85254">
        <w:rPr>
          <w:rFonts w:ascii="Helvetica" w:hAnsi="Helvetica" w:cs="Helvetica"/>
          <w:b/>
          <w:color w:val="414141"/>
          <w:sz w:val="26"/>
          <w:szCs w:val="26"/>
          <w:shd w:val="clear" w:color="auto" w:fill="FFFFFF"/>
        </w:rPr>
        <w:t>thực hiện công việc định nghĩa</w:t>
      </w:r>
      <w:r>
        <w:rPr>
          <w:rFonts w:ascii="Helvetica" w:hAnsi="Helvetica" w:cs="Helvetica"/>
          <w:color w:val="414141"/>
          <w:sz w:val="26"/>
          <w:szCs w:val="26"/>
          <w:shd w:val="clear" w:color="auto" w:fill="FFFFFF"/>
        </w:rPr>
        <w:t xml:space="preserve"> ra </w:t>
      </w:r>
      <w:r w:rsidRPr="00A85254">
        <w:rPr>
          <w:rFonts w:ascii="Helvetica" w:hAnsi="Helvetica" w:cs="Helvetica"/>
          <w:color w:val="414141"/>
          <w:sz w:val="26"/>
          <w:szCs w:val="26"/>
          <w:highlight w:val="yellow"/>
          <w:shd w:val="clear" w:color="auto" w:fill="FFFFFF"/>
        </w:rPr>
        <w:t>một chuỗi các object</w:t>
      </w:r>
      <w:r>
        <w:rPr>
          <w:rFonts w:ascii="Helvetica" w:hAnsi="Helvetica" w:cs="Helvetica"/>
          <w:color w:val="414141"/>
          <w:sz w:val="26"/>
          <w:szCs w:val="26"/>
          <w:shd w:val="clear" w:color="auto" w:fill="FFFFFF"/>
        </w:rPr>
        <w:t xml:space="preserve">, chúng ta sẽ </w:t>
      </w:r>
      <w:r w:rsidRPr="00A85254">
        <w:rPr>
          <w:rFonts w:ascii="Helvetica" w:hAnsi="Helvetica" w:cs="Helvetica"/>
          <w:b/>
          <w:color w:val="414141"/>
          <w:sz w:val="26"/>
          <w:szCs w:val="26"/>
          <w:shd w:val="clear" w:color="auto" w:fill="FFFFFF"/>
        </w:rPr>
        <w:t>gọi</w:t>
      </w:r>
      <w:r>
        <w:rPr>
          <w:rFonts w:ascii="Helvetica" w:hAnsi="Helvetica" w:cs="Helvetica"/>
          <w:color w:val="414141"/>
          <w:sz w:val="26"/>
          <w:szCs w:val="26"/>
          <w:shd w:val="clear" w:color="auto" w:fill="FFFFFF"/>
        </w:rPr>
        <w:t xml:space="preserve"> </w:t>
      </w:r>
      <w:r w:rsidRPr="00A85254">
        <w:rPr>
          <w:rFonts w:ascii="Helvetica" w:hAnsi="Helvetica" w:cs="Helvetica"/>
          <w:b/>
          <w:color w:val="414141"/>
          <w:sz w:val="26"/>
          <w:szCs w:val="26"/>
          <w:highlight w:val="yellow"/>
          <w:shd w:val="clear" w:color="auto" w:fill="FFFFFF"/>
        </w:rPr>
        <w:t>lần lượt từng object</w:t>
      </w:r>
      <w:r w:rsidRPr="00A85254">
        <w:rPr>
          <w:rFonts w:ascii="Helvetica" w:hAnsi="Helvetica" w:cs="Helvetica"/>
          <w:b/>
          <w:color w:val="414141"/>
          <w:sz w:val="26"/>
          <w:szCs w:val="26"/>
          <w:shd w:val="clear" w:color="auto" w:fill="FFFFFF"/>
        </w:rPr>
        <w:t xml:space="preserve"> </w:t>
      </w:r>
      <w:r>
        <w:rPr>
          <w:rFonts w:ascii="Helvetica" w:hAnsi="Helvetica" w:cs="Helvetica"/>
          <w:color w:val="414141"/>
          <w:sz w:val="26"/>
          <w:szCs w:val="26"/>
          <w:shd w:val="clear" w:color="auto" w:fill="FFFFFF"/>
        </w:rPr>
        <w:t xml:space="preserve">để </w:t>
      </w:r>
      <w:r w:rsidRPr="00A85254">
        <w:rPr>
          <w:rFonts w:ascii="Helvetica" w:hAnsi="Helvetica" w:cs="Helvetica"/>
          <w:b/>
          <w:color w:val="414141"/>
          <w:sz w:val="26"/>
          <w:szCs w:val="26"/>
          <w:shd w:val="clear" w:color="auto" w:fill="FFFFFF"/>
        </w:rPr>
        <w:t>xử lý yêu cầu</w:t>
      </w:r>
      <w:r>
        <w:rPr>
          <w:rFonts w:ascii="Helvetica" w:hAnsi="Helvetica" w:cs="Helvetica"/>
          <w:color w:val="414141"/>
          <w:sz w:val="26"/>
          <w:szCs w:val="26"/>
          <w:shd w:val="clear" w:color="auto" w:fill="FFFFFF"/>
        </w:rPr>
        <w:t xml:space="preserve">. Vì vậy, mỗi bộ xử lý trong chuỗi có </w:t>
      </w:r>
      <w:r w:rsidRPr="009C2AFD">
        <w:rPr>
          <w:rFonts w:ascii="Helvetica" w:hAnsi="Helvetica" w:cs="Helvetica"/>
          <w:b/>
          <w:color w:val="414141"/>
          <w:sz w:val="26"/>
          <w:szCs w:val="26"/>
          <w:highlight w:val="yellow"/>
          <w:shd w:val="clear" w:color="auto" w:fill="FFFFFF"/>
        </w:rPr>
        <w:t>các logic xử lý riêng.</w:t>
      </w:r>
    </w:p>
    <w:p w:rsidR="004C46E5" w:rsidRDefault="007F65AC">
      <w:pPr>
        <w:rPr>
          <w:rFonts w:ascii="Helvetica" w:hAnsi="Helvetica" w:cs="Helvetica"/>
          <w:color w:val="414141"/>
          <w:sz w:val="26"/>
          <w:szCs w:val="26"/>
          <w:shd w:val="clear" w:color="auto" w:fill="FFFFFF"/>
        </w:rPr>
      </w:pPr>
      <w:r>
        <w:rPr>
          <w:rFonts w:ascii="Helvetica" w:hAnsi="Helvetica" w:cs="Helvetica"/>
          <w:color w:val="414141"/>
          <w:sz w:val="26"/>
          <w:szCs w:val="26"/>
          <w:shd w:val="clear" w:color="auto" w:fill="FFFFFF"/>
        </w:rPr>
        <w:t>Một điều quan trọng nữa là nó rất tiện dụng để tách sender ra khỏi receiver.</w:t>
      </w:r>
    </w:p>
    <w:p w:rsidR="0069081A" w:rsidRDefault="0069081A" w:rsidP="0069081A">
      <w:pPr>
        <w:numPr>
          <w:ilvl w:val="0"/>
          <w:numId w:val="3"/>
        </w:numPr>
        <w:spacing w:before="120" w:after="120" w:line="26" w:lineRule="atLeast"/>
        <w:jc w:val="both"/>
        <w:rPr>
          <w:rFonts w:cs="Times New Roman"/>
          <w:b/>
          <w:bCs/>
          <w:sz w:val="26"/>
          <w:szCs w:val="26"/>
        </w:rPr>
      </w:pPr>
      <w:r>
        <w:rPr>
          <w:rFonts w:cs="Times New Roman"/>
          <w:b/>
          <w:bCs/>
          <w:sz w:val="26"/>
          <w:szCs w:val="26"/>
        </w:rPr>
        <w:t xml:space="preserve">Mục dích: </w:t>
      </w:r>
      <w:r>
        <w:rPr>
          <w:rFonts w:cs="Times New Roman"/>
          <w:sz w:val="26"/>
          <w:szCs w:val="26"/>
        </w:rPr>
        <w:t>Tách rời người gởi và người thực hiện request.</w:t>
      </w:r>
    </w:p>
    <w:p w:rsidR="0069081A" w:rsidRDefault="0069081A">
      <w:pPr>
        <w:rPr>
          <w:rFonts w:ascii="Helvetica" w:hAnsi="Helvetica" w:cs="Helvetica"/>
          <w:color w:val="414141"/>
          <w:sz w:val="26"/>
          <w:szCs w:val="26"/>
          <w:shd w:val="clear" w:color="auto" w:fill="FFFFFF"/>
        </w:rPr>
      </w:pPr>
    </w:p>
    <w:p w:rsidR="007F65AC" w:rsidRDefault="009F762D">
      <w:pPr>
        <w:rPr>
          <w:b/>
        </w:rPr>
      </w:pPr>
      <w:r>
        <w:rPr>
          <w:noProof/>
        </w:rPr>
        <w:drawing>
          <wp:inline distT="0" distB="0" distL="114300" distR="114300" wp14:anchorId="5ACD246F" wp14:editId="0AFBA945">
            <wp:extent cx="5305425" cy="24479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5305425" cy="2447925"/>
                    </a:xfrm>
                    <a:prstGeom prst="rect">
                      <a:avLst/>
                    </a:prstGeom>
                    <a:noFill/>
                    <a:ln>
                      <a:noFill/>
                    </a:ln>
                  </pic:spPr>
                </pic:pic>
              </a:graphicData>
            </a:graphic>
          </wp:inline>
        </w:drawing>
      </w:r>
    </w:p>
    <w:p w:rsidR="007A72F3" w:rsidRDefault="00F34A8E">
      <w:pPr>
        <w:rPr>
          <w:rStyle w:val="Hyperlink"/>
          <w:b/>
        </w:rPr>
      </w:pPr>
      <w:hyperlink r:id="rId14" w:history="1">
        <w:r w:rsidR="007C117F" w:rsidRPr="00B541D9">
          <w:rPr>
            <w:rStyle w:val="Hyperlink"/>
            <w:b/>
          </w:rPr>
          <w:t>https://freetuts.net/chain-of-responsibility-pattern-trong-java-2879.html</w:t>
        </w:r>
      </w:hyperlink>
    </w:p>
    <w:p w:rsidR="007A72F3" w:rsidRDefault="007A72F3">
      <w:pPr>
        <w:rPr>
          <w:rStyle w:val="Hyperlink"/>
          <w:b/>
        </w:rPr>
      </w:pPr>
      <w:r>
        <w:rPr>
          <w:rStyle w:val="Hyperlink"/>
          <w:b/>
        </w:rPr>
        <w:br w:type="page"/>
      </w:r>
    </w:p>
    <w:p w:rsidR="00FF6273" w:rsidRDefault="00FF6273" w:rsidP="00FF6273">
      <w:pPr>
        <w:pStyle w:val="Heading2"/>
        <w:shd w:val="clear" w:color="auto" w:fill="288CC4"/>
        <w:spacing w:before="750" w:beforeAutospacing="0" w:after="375" w:afterAutospacing="0"/>
        <w:textAlignment w:val="baseline"/>
        <w:rPr>
          <w:rFonts w:ascii="Helvetica" w:hAnsi="Helvetica" w:cs="Helvetica"/>
          <w:color w:val="FFFFFF"/>
          <w:sz w:val="33"/>
          <w:szCs w:val="33"/>
        </w:rPr>
      </w:pPr>
      <w:bookmarkStart w:id="2" w:name="_Toc105138288"/>
      <w:r>
        <w:rPr>
          <w:rFonts w:ascii="Helvetica" w:hAnsi="Helvetica" w:cs="Helvetica"/>
          <w:color w:val="FFFFFF"/>
          <w:sz w:val="33"/>
          <w:szCs w:val="33"/>
        </w:rPr>
        <w:lastRenderedPageBreak/>
        <w:t>Strategy Pattern</w:t>
      </w:r>
      <w:bookmarkEnd w:id="2"/>
    </w:p>
    <w:p w:rsidR="00011024" w:rsidRDefault="00011024" w:rsidP="00011024">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 xml:space="preserve">Strategy Pattern được sử dụng trong các tình huống các thuật toán hoặc hành vi của class là các </w:t>
      </w:r>
      <w:r w:rsidRPr="00011024">
        <w:rPr>
          <w:rFonts w:ascii="Helvetica" w:hAnsi="Helvetica" w:cs="Helvetica"/>
          <w:b/>
          <w:color w:val="414141"/>
          <w:sz w:val="26"/>
          <w:szCs w:val="26"/>
          <w:highlight w:val="yellow"/>
        </w:rPr>
        <w:t>các hành vi động (có thể thay đổi).</w:t>
      </w:r>
      <w:r>
        <w:rPr>
          <w:rFonts w:ascii="Helvetica" w:hAnsi="Helvetica" w:cs="Helvetica"/>
          <w:color w:val="414141"/>
          <w:sz w:val="26"/>
          <w:szCs w:val="26"/>
        </w:rPr>
        <w:t xml:space="preserve"> Điều này có nghĩa là cả hành vi và </w:t>
      </w:r>
      <w:r w:rsidRPr="00011024">
        <w:rPr>
          <w:rFonts w:ascii="Helvetica" w:hAnsi="Helvetica" w:cs="Helvetica"/>
          <w:b/>
          <w:color w:val="414141"/>
          <w:sz w:val="26"/>
          <w:szCs w:val="26"/>
          <w:highlight w:val="yellow"/>
        </w:rPr>
        <w:t>thuật toán đều có thể thay đổi trong thời gian chạy</w:t>
      </w:r>
      <w:r>
        <w:rPr>
          <w:rFonts w:ascii="Helvetica" w:hAnsi="Helvetica" w:cs="Helvetica"/>
          <w:color w:val="414141"/>
          <w:sz w:val="26"/>
          <w:szCs w:val="26"/>
        </w:rPr>
        <w:t>, dựa vào đầu vào của client.</w:t>
      </w:r>
    </w:p>
    <w:p w:rsidR="00011024" w:rsidRDefault="00011024" w:rsidP="00011024">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 xml:space="preserve">Tương tự như State Pattern, Strategy Pattern </w:t>
      </w:r>
      <w:r w:rsidRPr="00011024">
        <w:rPr>
          <w:rFonts w:ascii="Helvetica" w:hAnsi="Helvetica" w:cs="Helvetica"/>
          <w:b/>
          <w:color w:val="414141"/>
          <w:sz w:val="26"/>
          <w:szCs w:val="26"/>
          <w:highlight w:val="yellow"/>
        </w:rPr>
        <w:t>sử dụng nhiều object xác định</w:t>
      </w:r>
      <w:r>
        <w:rPr>
          <w:rFonts w:ascii="Helvetica" w:hAnsi="Helvetica" w:cs="Helvetica"/>
          <w:color w:val="414141"/>
          <w:sz w:val="26"/>
          <w:szCs w:val="26"/>
        </w:rPr>
        <w:t>, tùy thuộc vào các mục tiêu khác nhau.</w:t>
      </w:r>
    </w:p>
    <w:p w:rsidR="00985E41" w:rsidRDefault="00A43202">
      <w:pPr>
        <w:rPr>
          <w:b/>
        </w:rPr>
      </w:pPr>
      <w:r>
        <w:rPr>
          <w:noProof/>
        </w:rPr>
        <w:drawing>
          <wp:inline distT="0" distB="0" distL="114300" distR="114300" wp14:anchorId="196DF367" wp14:editId="2A1F7EBA">
            <wp:extent cx="5238750" cy="29718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5238750" cy="2971800"/>
                    </a:xfrm>
                    <a:prstGeom prst="rect">
                      <a:avLst/>
                    </a:prstGeom>
                    <a:noFill/>
                    <a:ln>
                      <a:noFill/>
                    </a:ln>
                  </pic:spPr>
                </pic:pic>
              </a:graphicData>
            </a:graphic>
          </wp:inline>
        </w:drawing>
      </w:r>
    </w:p>
    <w:p w:rsidR="00FE4C22" w:rsidRDefault="00F34A8E">
      <w:pPr>
        <w:rPr>
          <w:b/>
        </w:rPr>
      </w:pPr>
      <w:hyperlink r:id="rId16" w:history="1">
        <w:r w:rsidR="00FE4C22" w:rsidRPr="006F22B7">
          <w:rPr>
            <w:rStyle w:val="Hyperlink"/>
            <w:b/>
          </w:rPr>
          <w:t>https://freetuts.net/strategy-pattern-trong-java-2893.html</w:t>
        </w:r>
      </w:hyperlink>
    </w:p>
    <w:p w:rsidR="00FE4C22" w:rsidRDefault="00FE4C22">
      <w:pPr>
        <w:rPr>
          <w:b/>
        </w:rPr>
      </w:pPr>
      <w:r>
        <w:rPr>
          <w:b/>
        </w:rPr>
        <w:br w:type="page"/>
      </w:r>
    </w:p>
    <w:p w:rsidR="001B6BFE" w:rsidRDefault="001B6BFE" w:rsidP="001B6BFE">
      <w:pPr>
        <w:pStyle w:val="Heading2"/>
        <w:shd w:val="clear" w:color="auto" w:fill="288CC4"/>
        <w:spacing w:before="750" w:beforeAutospacing="0" w:after="375" w:afterAutospacing="0"/>
        <w:textAlignment w:val="baseline"/>
        <w:rPr>
          <w:rFonts w:ascii="Helvetica" w:hAnsi="Helvetica" w:cs="Helvetica"/>
          <w:color w:val="FFFFFF"/>
          <w:sz w:val="33"/>
          <w:szCs w:val="33"/>
        </w:rPr>
      </w:pPr>
      <w:bookmarkStart w:id="3" w:name="_Toc105138289"/>
      <w:r>
        <w:rPr>
          <w:rFonts w:ascii="Helvetica" w:hAnsi="Helvetica" w:cs="Helvetica"/>
          <w:color w:val="FFFFFF"/>
          <w:sz w:val="33"/>
          <w:szCs w:val="33"/>
        </w:rPr>
        <w:lastRenderedPageBreak/>
        <w:t>Template Method/Pattern</w:t>
      </w:r>
      <w:bookmarkEnd w:id="3"/>
    </w:p>
    <w:p w:rsidR="00270CA0" w:rsidRDefault="00270CA0" w:rsidP="00270CA0">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 xml:space="preserve">Template Method còn được gọi là Template Pattern </w:t>
      </w:r>
      <w:r w:rsidRPr="00270CA0">
        <w:rPr>
          <w:rFonts w:ascii="Helvetica" w:hAnsi="Helvetica" w:cs="Helvetica"/>
          <w:b/>
          <w:color w:val="414141"/>
          <w:sz w:val="26"/>
          <w:szCs w:val="26"/>
          <w:highlight w:val="yellow"/>
        </w:rPr>
        <w:t>được sử dụng để xác định một class abstract (trừu tượng),</w:t>
      </w:r>
      <w:r>
        <w:rPr>
          <w:rFonts w:ascii="Helvetica" w:hAnsi="Helvetica" w:cs="Helvetica"/>
          <w:color w:val="414141"/>
          <w:sz w:val="26"/>
          <w:szCs w:val="26"/>
        </w:rPr>
        <w:t xml:space="preserve"> cung cấp các cách để chạy chạy phương thức của nó. Các class con </w:t>
      </w:r>
      <w:r w:rsidRPr="00270CA0">
        <w:rPr>
          <w:rFonts w:ascii="Helvetica" w:hAnsi="Helvetica" w:cs="Helvetica"/>
          <w:b/>
          <w:color w:val="414141"/>
          <w:sz w:val="26"/>
          <w:szCs w:val="26"/>
          <w:highlight w:val="yellow"/>
        </w:rPr>
        <w:t>kế thừa các phương thức</w:t>
      </w:r>
      <w:r>
        <w:rPr>
          <w:rFonts w:ascii="Helvetica" w:hAnsi="Helvetica" w:cs="Helvetica"/>
          <w:color w:val="414141"/>
          <w:sz w:val="26"/>
          <w:szCs w:val="26"/>
        </w:rPr>
        <w:t xml:space="preserve"> này cũng phải tuân theo các định nghĩa bên trong nó.</w:t>
      </w:r>
    </w:p>
    <w:p w:rsidR="00270CA0" w:rsidRDefault="00270CA0" w:rsidP="00270CA0">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một số trường hợp, class abstract có thể đã bao gồm một phương thức đã được triển khai trước đó. Và dĩ nhiên nó sẽ được chia sẽ đến tất cả các lớp con.</w:t>
      </w:r>
    </w:p>
    <w:p w:rsidR="006A3164" w:rsidRDefault="006A3164" w:rsidP="006A3164">
      <w:pPr>
        <w:numPr>
          <w:ilvl w:val="0"/>
          <w:numId w:val="4"/>
        </w:numPr>
        <w:spacing w:before="120" w:after="120" w:line="26" w:lineRule="atLeast"/>
        <w:jc w:val="both"/>
        <w:rPr>
          <w:rFonts w:cs="Times New Roman"/>
          <w:b/>
          <w:bCs/>
          <w:sz w:val="26"/>
          <w:szCs w:val="26"/>
        </w:rPr>
      </w:pPr>
      <w:r>
        <w:rPr>
          <w:rFonts w:cs="Times New Roman"/>
          <w:b/>
          <w:bCs/>
          <w:sz w:val="26"/>
          <w:szCs w:val="26"/>
        </w:rPr>
        <w:t>Mục dích:</w:t>
      </w:r>
      <w:r>
        <w:rPr>
          <w:rFonts w:cs="Times New Roman"/>
          <w:sz w:val="26"/>
          <w:szCs w:val="26"/>
        </w:rPr>
        <w:t xml:space="preserve"> Định nghĩa khung sườn của một thuật toán bao gồm nhiều bước trong một phương thức.</w:t>
      </w:r>
    </w:p>
    <w:p w:rsidR="006A3164" w:rsidRDefault="006A3164" w:rsidP="006A3164">
      <w:pPr>
        <w:spacing w:before="120" w:after="120" w:line="26" w:lineRule="atLeast"/>
        <w:jc w:val="both"/>
        <w:rPr>
          <w:rFonts w:cs="Times New Roman"/>
          <w:sz w:val="26"/>
          <w:szCs w:val="26"/>
        </w:rPr>
      </w:pPr>
      <w:r>
        <w:rPr>
          <w:rFonts w:cs="Times New Roman"/>
          <w:sz w:val="26"/>
          <w:szCs w:val="26"/>
        </w:rPr>
        <w:tab/>
        <w:t>+ Một số bước được khai báo abstract ở lớp cơ sở và ủy quyền cho lớp con cài đặt.</w:t>
      </w:r>
    </w:p>
    <w:p w:rsidR="006A3164" w:rsidRDefault="006A3164" w:rsidP="006A3164">
      <w:pPr>
        <w:spacing w:before="120" w:after="120" w:line="26" w:lineRule="atLeast"/>
        <w:jc w:val="both"/>
        <w:rPr>
          <w:rFonts w:cs="Times New Roman"/>
          <w:sz w:val="26"/>
          <w:szCs w:val="26"/>
        </w:rPr>
      </w:pPr>
      <w:r>
        <w:rPr>
          <w:rFonts w:cs="Times New Roman"/>
          <w:sz w:val="26"/>
          <w:szCs w:val="26"/>
        </w:rPr>
        <w:tab/>
        <w:t>+ Việc cài đặt các bước ở lớp con không làm ảnh hưởng đến cấu trúc của thuật toán.</w:t>
      </w:r>
    </w:p>
    <w:p w:rsidR="006A3164" w:rsidRDefault="006A3164" w:rsidP="00270CA0">
      <w:pPr>
        <w:pStyle w:val="adsdisplayed"/>
        <w:shd w:val="clear" w:color="auto" w:fill="FFFFFF"/>
        <w:spacing w:before="0" w:beforeAutospacing="0" w:after="180" w:afterAutospacing="0"/>
        <w:textAlignment w:val="baseline"/>
        <w:rPr>
          <w:rFonts w:ascii="Helvetica" w:hAnsi="Helvetica" w:cs="Helvetica"/>
          <w:color w:val="414141"/>
          <w:sz w:val="26"/>
          <w:szCs w:val="26"/>
        </w:rPr>
      </w:pPr>
      <w:bookmarkStart w:id="4" w:name="_GoBack"/>
      <w:bookmarkEnd w:id="4"/>
    </w:p>
    <w:p w:rsidR="004A5392" w:rsidRDefault="00F34A8E" w:rsidP="00270CA0">
      <w:pPr>
        <w:pStyle w:val="adsdisplayed"/>
        <w:shd w:val="clear" w:color="auto" w:fill="FFFFFF"/>
        <w:spacing w:before="0" w:beforeAutospacing="0" w:after="180" w:afterAutospacing="0"/>
        <w:textAlignment w:val="baseline"/>
        <w:rPr>
          <w:rFonts w:ascii="Helvetica" w:hAnsi="Helvetica" w:cs="Helvetica"/>
          <w:color w:val="414141"/>
          <w:sz w:val="26"/>
          <w:szCs w:val="26"/>
        </w:rPr>
      </w:pPr>
      <w:hyperlink r:id="rId17" w:history="1">
        <w:r w:rsidR="004A5392" w:rsidRPr="006F22B7">
          <w:rPr>
            <w:rStyle w:val="Hyperlink"/>
            <w:rFonts w:ascii="Helvetica" w:hAnsi="Helvetica" w:cs="Helvetica"/>
            <w:sz w:val="26"/>
            <w:szCs w:val="26"/>
          </w:rPr>
          <w:t>https://freetuts.net/template-pattern-trong-java-2878.html</w:t>
        </w:r>
      </w:hyperlink>
    </w:p>
    <w:p w:rsidR="00182A99" w:rsidRDefault="00182A99" w:rsidP="00270CA0">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noProof/>
        </w:rPr>
        <w:drawing>
          <wp:inline distT="0" distB="0" distL="114300" distR="114300" wp14:anchorId="1ABADCBB" wp14:editId="0DB2A244">
            <wp:extent cx="5732145" cy="2627707"/>
            <wp:effectExtent l="0" t="0" r="1905" b="12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a:stretch>
                      <a:fillRect/>
                    </a:stretch>
                  </pic:blipFill>
                  <pic:spPr>
                    <a:xfrm>
                      <a:off x="0" y="0"/>
                      <a:ext cx="5732145" cy="2627707"/>
                    </a:xfrm>
                    <a:prstGeom prst="rect">
                      <a:avLst/>
                    </a:prstGeom>
                    <a:noFill/>
                    <a:ln>
                      <a:noFill/>
                    </a:ln>
                  </pic:spPr>
                </pic:pic>
              </a:graphicData>
            </a:graphic>
          </wp:inline>
        </w:drawing>
      </w:r>
    </w:p>
    <w:p w:rsidR="004A5392" w:rsidRDefault="004A5392">
      <w:pPr>
        <w:rPr>
          <w:rFonts w:ascii="Helvetica" w:eastAsia="Times New Roman" w:hAnsi="Helvetica" w:cs="Helvetica"/>
          <w:color w:val="414141"/>
          <w:sz w:val="26"/>
          <w:szCs w:val="26"/>
        </w:rPr>
      </w:pPr>
      <w:r>
        <w:rPr>
          <w:rFonts w:ascii="Helvetica" w:hAnsi="Helvetica" w:cs="Helvetica"/>
          <w:color w:val="414141"/>
          <w:sz w:val="26"/>
          <w:szCs w:val="26"/>
        </w:rPr>
        <w:br w:type="page"/>
      </w:r>
    </w:p>
    <w:p w:rsidR="00B84804" w:rsidRDefault="00B84804" w:rsidP="00B84804">
      <w:pPr>
        <w:pStyle w:val="Heading2"/>
        <w:shd w:val="clear" w:color="auto" w:fill="288CC4"/>
        <w:spacing w:before="750" w:beforeAutospacing="0" w:after="375" w:afterAutospacing="0"/>
        <w:textAlignment w:val="baseline"/>
        <w:rPr>
          <w:rFonts w:ascii="Helvetica" w:hAnsi="Helvetica" w:cs="Helvetica"/>
          <w:color w:val="FFFFFF"/>
          <w:sz w:val="33"/>
          <w:szCs w:val="33"/>
        </w:rPr>
      </w:pPr>
      <w:bookmarkStart w:id="5" w:name="_Toc105138290"/>
      <w:r>
        <w:rPr>
          <w:rFonts w:ascii="Helvetica" w:hAnsi="Helvetica" w:cs="Helvetica"/>
          <w:color w:val="FFFFFF"/>
          <w:sz w:val="33"/>
          <w:szCs w:val="33"/>
        </w:rPr>
        <w:lastRenderedPageBreak/>
        <w:t>Observer Pattern</w:t>
      </w:r>
      <w:bookmarkEnd w:id="5"/>
    </w:p>
    <w:p w:rsidR="00D2605B" w:rsidRDefault="00D2605B" w:rsidP="00D2605B">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 xml:space="preserve">Observer Pattern được </w:t>
      </w:r>
      <w:r w:rsidRPr="009816EF">
        <w:rPr>
          <w:rFonts w:ascii="Helvetica" w:hAnsi="Helvetica" w:cs="Helvetica"/>
          <w:b/>
          <w:color w:val="414141"/>
          <w:sz w:val="26"/>
          <w:szCs w:val="26"/>
          <w:highlight w:val="yellow"/>
        </w:rPr>
        <w:t>sử dụng để theo dõi trạng thái của một object nhất định</w:t>
      </w:r>
      <w:r>
        <w:rPr>
          <w:rFonts w:ascii="Helvetica" w:hAnsi="Helvetica" w:cs="Helvetica"/>
          <w:color w:val="414141"/>
          <w:sz w:val="26"/>
          <w:szCs w:val="26"/>
        </w:rPr>
        <w:t xml:space="preserve">. Thường là trong một nhóm hoặc </w:t>
      </w:r>
      <w:r w:rsidRPr="002000AC">
        <w:rPr>
          <w:rFonts w:ascii="Helvetica" w:hAnsi="Helvetica" w:cs="Helvetica"/>
          <w:color w:val="414141"/>
          <w:sz w:val="26"/>
          <w:szCs w:val="26"/>
          <w:highlight w:val="yellow"/>
        </w:rPr>
        <w:t>một mối quan hệ một - nhiều</w:t>
      </w:r>
      <w:r>
        <w:rPr>
          <w:rFonts w:ascii="Helvetica" w:hAnsi="Helvetica" w:cs="Helvetica"/>
          <w:color w:val="414141"/>
          <w:sz w:val="26"/>
          <w:szCs w:val="26"/>
        </w:rPr>
        <w:t>.</w:t>
      </w:r>
    </w:p>
    <w:p w:rsidR="00D2605B" w:rsidRDefault="00D2605B" w:rsidP="00D2605B">
      <w:pPr>
        <w:pStyle w:val="adsdisplayed"/>
        <w:shd w:val="clear" w:color="auto" w:fill="FFFFFF"/>
        <w:spacing w:before="0" w:beforeAutospacing="0" w:after="180" w:afterAutospacing="0"/>
        <w:textAlignment w:val="baseline"/>
        <w:rPr>
          <w:rFonts w:ascii="Helvetica" w:hAnsi="Helvetica" w:cs="Helvetica"/>
          <w:b/>
          <w:color w:val="414141"/>
          <w:sz w:val="26"/>
          <w:szCs w:val="26"/>
        </w:rPr>
      </w:pPr>
      <w:r>
        <w:rPr>
          <w:rFonts w:ascii="Helvetica" w:hAnsi="Helvetica" w:cs="Helvetica"/>
          <w:color w:val="414141"/>
          <w:sz w:val="26"/>
          <w:szCs w:val="26"/>
        </w:rPr>
        <w:t xml:space="preserve">Trong những trường hợp như vậy, hầu hết thời gian và trạng thái thay đổi của một object sẽ ảnh hưởng đến trạng thái của phần còn lại. </w:t>
      </w:r>
      <w:r w:rsidRPr="002000AC">
        <w:rPr>
          <w:rFonts w:ascii="Helvetica" w:hAnsi="Helvetica" w:cs="Helvetica"/>
          <w:b/>
          <w:color w:val="414141"/>
          <w:sz w:val="26"/>
          <w:szCs w:val="26"/>
          <w:highlight w:val="yellow"/>
        </w:rPr>
        <w:t>Vì vậy, phải có một hệ thống ghi nhận lại những thay đổi, và thông báo cho các object khác.</w:t>
      </w:r>
    </w:p>
    <w:p w:rsidR="003A7D19" w:rsidRPr="00C47FF2" w:rsidRDefault="003A7D19" w:rsidP="003A7D19">
      <w:pPr>
        <w:numPr>
          <w:ilvl w:val="0"/>
          <w:numId w:val="2"/>
        </w:numPr>
        <w:spacing w:before="120" w:after="120" w:line="26" w:lineRule="atLeast"/>
        <w:ind w:left="0" w:firstLineChars="161" w:firstLine="419"/>
        <w:jc w:val="both"/>
        <w:rPr>
          <w:rFonts w:cs="Times New Roman"/>
          <w:b/>
          <w:sz w:val="26"/>
          <w:szCs w:val="26"/>
          <w:highlight w:val="yellow"/>
        </w:rPr>
      </w:pPr>
      <w:r>
        <w:rPr>
          <w:rFonts w:cs="Times New Roman"/>
          <w:b/>
          <w:bCs/>
          <w:sz w:val="26"/>
          <w:szCs w:val="26"/>
        </w:rPr>
        <w:t xml:space="preserve">Mục đích: </w:t>
      </w:r>
      <w:r>
        <w:rPr>
          <w:rFonts w:cs="Times New Roman"/>
          <w:sz w:val="26"/>
          <w:szCs w:val="26"/>
        </w:rPr>
        <w:t xml:space="preserve">Định nghĩa một phụ thuộc </w:t>
      </w:r>
      <w:r w:rsidRPr="00C47FF2">
        <w:rPr>
          <w:rFonts w:cs="Times New Roman"/>
          <w:b/>
          <w:sz w:val="26"/>
          <w:szCs w:val="26"/>
          <w:highlight w:val="yellow"/>
        </w:rPr>
        <w:t>one-to-many</w:t>
      </w:r>
      <w:r>
        <w:rPr>
          <w:rFonts w:cs="Times New Roman"/>
          <w:sz w:val="26"/>
          <w:szCs w:val="26"/>
        </w:rPr>
        <w:t xml:space="preserve"> giữa các đối tượng sao cho khi một đối tượng thay đổi trạng thái, tất cả các đối tượng phụ thuộc nó </w:t>
      </w:r>
      <w:r w:rsidRPr="00C47FF2">
        <w:rPr>
          <w:rFonts w:cs="Times New Roman"/>
          <w:b/>
          <w:sz w:val="26"/>
          <w:szCs w:val="26"/>
          <w:highlight w:val="yellow"/>
        </w:rPr>
        <w:t>được thông báo và được cập nhật một cách tự động.</w:t>
      </w:r>
    </w:p>
    <w:p w:rsidR="003A7D19" w:rsidRDefault="003A7D19" w:rsidP="00D2605B">
      <w:pPr>
        <w:pStyle w:val="adsdisplayed"/>
        <w:shd w:val="clear" w:color="auto" w:fill="FFFFFF"/>
        <w:spacing w:before="0" w:beforeAutospacing="0" w:after="180" w:afterAutospacing="0"/>
        <w:textAlignment w:val="baseline"/>
        <w:rPr>
          <w:rFonts w:ascii="Helvetica" w:hAnsi="Helvetica" w:cs="Helvetica"/>
          <w:b/>
          <w:color w:val="414141"/>
          <w:sz w:val="26"/>
          <w:szCs w:val="26"/>
        </w:rPr>
      </w:pPr>
    </w:p>
    <w:p w:rsidR="00C5474F" w:rsidRDefault="00F34A8E" w:rsidP="00D2605B">
      <w:pPr>
        <w:pStyle w:val="adsdisplayed"/>
        <w:shd w:val="clear" w:color="auto" w:fill="FFFFFF"/>
        <w:spacing w:before="0" w:beforeAutospacing="0" w:after="180" w:afterAutospacing="0"/>
        <w:textAlignment w:val="baseline"/>
        <w:rPr>
          <w:rFonts w:ascii="Helvetica" w:hAnsi="Helvetica" w:cs="Helvetica"/>
          <w:b/>
          <w:color w:val="414141"/>
          <w:sz w:val="26"/>
          <w:szCs w:val="26"/>
        </w:rPr>
      </w:pPr>
      <w:hyperlink r:id="rId19" w:history="1">
        <w:r w:rsidR="005C0829" w:rsidRPr="006F22B7">
          <w:rPr>
            <w:rStyle w:val="Hyperlink"/>
            <w:rFonts w:ascii="Helvetica" w:hAnsi="Helvetica" w:cs="Helvetica"/>
            <w:b/>
            <w:sz w:val="26"/>
            <w:szCs w:val="26"/>
          </w:rPr>
          <w:t>https://freetuts.net/observer-pattern-trong-java-2888.html</w:t>
        </w:r>
      </w:hyperlink>
    </w:p>
    <w:p w:rsidR="005C0829" w:rsidRPr="002000AC" w:rsidRDefault="005C0829" w:rsidP="00D2605B">
      <w:pPr>
        <w:pStyle w:val="adsdisplayed"/>
        <w:shd w:val="clear" w:color="auto" w:fill="FFFFFF"/>
        <w:spacing w:before="0" w:beforeAutospacing="0" w:after="180" w:afterAutospacing="0"/>
        <w:textAlignment w:val="baseline"/>
        <w:rPr>
          <w:rFonts w:ascii="Helvetica" w:hAnsi="Helvetica" w:cs="Helvetica"/>
          <w:b/>
          <w:color w:val="414141"/>
          <w:sz w:val="26"/>
          <w:szCs w:val="26"/>
        </w:rPr>
      </w:pPr>
      <w:r>
        <w:rPr>
          <w:noProof/>
          <w:sz w:val="26"/>
          <w:szCs w:val="26"/>
        </w:rPr>
        <w:drawing>
          <wp:inline distT="0" distB="0" distL="114300" distR="114300" wp14:anchorId="250981AA" wp14:editId="78C0273A">
            <wp:extent cx="4962525" cy="25812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4962525" cy="2581275"/>
                    </a:xfrm>
                    <a:prstGeom prst="rect">
                      <a:avLst/>
                    </a:prstGeom>
                    <a:noFill/>
                    <a:ln>
                      <a:noFill/>
                    </a:ln>
                  </pic:spPr>
                </pic:pic>
              </a:graphicData>
            </a:graphic>
          </wp:inline>
        </w:drawing>
      </w:r>
    </w:p>
    <w:p w:rsidR="000B7E51" w:rsidRDefault="000B7E51" w:rsidP="00270CA0">
      <w:pPr>
        <w:pStyle w:val="adsdisplayed"/>
        <w:shd w:val="clear" w:color="auto" w:fill="FFFFFF"/>
        <w:spacing w:before="0" w:beforeAutospacing="0" w:after="180" w:afterAutospacing="0"/>
        <w:textAlignment w:val="baseline"/>
        <w:rPr>
          <w:rFonts w:ascii="Helvetica" w:hAnsi="Helvetica" w:cs="Helvetica"/>
          <w:color w:val="414141"/>
          <w:sz w:val="26"/>
          <w:szCs w:val="26"/>
        </w:rPr>
      </w:pPr>
    </w:p>
    <w:p w:rsidR="00FE4C22" w:rsidRDefault="00FE4C22">
      <w:pPr>
        <w:rPr>
          <w:b/>
        </w:rPr>
      </w:pPr>
    </w:p>
    <w:p w:rsidR="00D34DFC" w:rsidRDefault="00D34DFC">
      <w:pPr>
        <w:rPr>
          <w:b/>
        </w:rPr>
      </w:pPr>
      <w:r>
        <w:rPr>
          <w:b/>
        </w:rPr>
        <w:br w:type="page"/>
      </w:r>
    </w:p>
    <w:p w:rsidR="00D34DFC" w:rsidRDefault="00D34DFC" w:rsidP="00D34DFC">
      <w:pPr>
        <w:pStyle w:val="Heading2"/>
        <w:shd w:val="clear" w:color="auto" w:fill="288CC4"/>
        <w:spacing w:before="750" w:beforeAutospacing="0" w:after="375" w:afterAutospacing="0"/>
        <w:textAlignment w:val="baseline"/>
        <w:rPr>
          <w:rFonts w:ascii="Helvetica" w:hAnsi="Helvetica" w:cs="Helvetica"/>
          <w:color w:val="FFFFFF"/>
          <w:sz w:val="33"/>
          <w:szCs w:val="33"/>
        </w:rPr>
      </w:pPr>
      <w:bookmarkStart w:id="6" w:name="_Toc105138291"/>
      <w:r>
        <w:rPr>
          <w:rFonts w:ascii="Helvetica" w:hAnsi="Helvetica" w:cs="Helvetica"/>
          <w:color w:val="FFFFFF"/>
          <w:sz w:val="33"/>
          <w:szCs w:val="33"/>
        </w:rPr>
        <w:lastRenderedPageBreak/>
        <w:t>Iterator Pattern</w:t>
      </w:r>
      <w:bookmarkEnd w:id="6"/>
    </w:p>
    <w:p w:rsidR="00F80CEF" w:rsidRDefault="00F80CEF" w:rsidP="00F80CE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Iterator Pattern được sử dụng rất nhiều trong Java, và được xem như là mẫu cốt lõi của Java's Collection Framework.</w:t>
      </w:r>
    </w:p>
    <w:p w:rsidR="00F80CEF" w:rsidRDefault="00F80CEF" w:rsidP="00F80CEF">
      <w:pPr>
        <w:pStyle w:val="adsdisplayed"/>
        <w:shd w:val="clear" w:color="auto" w:fill="FFFFFF"/>
        <w:spacing w:before="0" w:beforeAutospacing="0" w:after="180" w:afterAutospacing="0"/>
        <w:textAlignment w:val="baseline"/>
        <w:rPr>
          <w:rFonts w:ascii="Helvetica" w:hAnsi="Helvetica" w:cs="Helvetica"/>
          <w:b/>
          <w:color w:val="414141"/>
          <w:sz w:val="26"/>
          <w:szCs w:val="26"/>
        </w:rPr>
      </w:pPr>
      <w:r w:rsidRPr="00F80CEF">
        <w:rPr>
          <w:rFonts w:ascii="Helvetica" w:hAnsi="Helvetica" w:cs="Helvetica"/>
          <w:b/>
          <w:color w:val="414141"/>
          <w:sz w:val="26"/>
          <w:szCs w:val="26"/>
          <w:highlight w:val="yellow"/>
        </w:rPr>
        <w:t>Pattern này có thể truy cập vào tất cả các phần tử của một collection object một cách tuần tự.</w:t>
      </w:r>
    </w:p>
    <w:p w:rsidR="00996694" w:rsidRDefault="00996694" w:rsidP="00F80CEF">
      <w:pPr>
        <w:pStyle w:val="adsdisplayed"/>
        <w:shd w:val="clear" w:color="auto" w:fill="FFFFFF"/>
        <w:spacing w:before="0" w:beforeAutospacing="0" w:after="180" w:afterAutospacing="0"/>
        <w:textAlignment w:val="baseline"/>
        <w:rPr>
          <w:rFonts w:ascii="Helvetica" w:hAnsi="Helvetica" w:cs="Helvetica"/>
          <w:b/>
          <w:color w:val="414141"/>
          <w:sz w:val="26"/>
          <w:szCs w:val="26"/>
        </w:rPr>
      </w:pPr>
      <w:r>
        <w:rPr>
          <w:noProof/>
        </w:rPr>
        <w:drawing>
          <wp:inline distT="0" distB="0" distL="114300" distR="114300" wp14:anchorId="6B290E10" wp14:editId="210D6DDB">
            <wp:extent cx="4791075" cy="23336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1"/>
                    <a:stretch>
                      <a:fillRect/>
                    </a:stretch>
                  </pic:blipFill>
                  <pic:spPr>
                    <a:xfrm>
                      <a:off x="0" y="0"/>
                      <a:ext cx="4791075" cy="2333625"/>
                    </a:xfrm>
                    <a:prstGeom prst="rect">
                      <a:avLst/>
                    </a:prstGeom>
                    <a:noFill/>
                    <a:ln>
                      <a:noFill/>
                    </a:ln>
                  </pic:spPr>
                </pic:pic>
              </a:graphicData>
            </a:graphic>
          </wp:inline>
        </w:drawing>
      </w:r>
    </w:p>
    <w:p w:rsidR="00996694" w:rsidRPr="00F80CEF" w:rsidRDefault="00996694" w:rsidP="00F80CEF">
      <w:pPr>
        <w:pStyle w:val="adsdisplayed"/>
        <w:shd w:val="clear" w:color="auto" w:fill="FFFFFF"/>
        <w:spacing w:before="0" w:beforeAutospacing="0" w:after="180" w:afterAutospacing="0"/>
        <w:textAlignment w:val="baseline"/>
        <w:rPr>
          <w:rFonts w:ascii="Helvetica" w:hAnsi="Helvetica" w:cs="Helvetica"/>
          <w:b/>
          <w:color w:val="414141"/>
          <w:sz w:val="26"/>
          <w:szCs w:val="26"/>
        </w:rPr>
      </w:pPr>
      <w:r w:rsidRPr="00996694">
        <w:rPr>
          <w:rFonts w:ascii="Helvetica" w:hAnsi="Helvetica" w:cs="Helvetica"/>
          <w:b/>
          <w:color w:val="414141"/>
          <w:sz w:val="26"/>
          <w:szCs w:val="26"/>
        </w:rPr>
        <w:t>https://freetuts.net/iterator-pattern-trong-java-2883.html</w:t>
      </w:r>
    </w:p>
    <w:p w:rsidR="00773C08" w:rsidRDefault="00773C08">
      <w:pPr>
        <w:rPr>
          <w:b/>
        </w:rPr>
      </w:pPr>
      <w:r>
        <w:rPr>
          <w:b/>
        </w:rPr>
        <w:br w:type="page"/>
      </w:r>
    </w:p>
    <w:p w:rsidR="007C117F" w:rsidRDefault="00773C08">
      <w:pPr>
        <w:rPr>
          <w:b/>
        </w:rPr>
      </w:pPr>
      <w:r>
        <w:rPr>
          <w:b/>
        </w:rPr>
        <w:lastRenderedPageBreak/>
        <w:t>MẪu phụ</w:t>
      </w:r>
    </w:p>
    <w:p w:rsidR="00773C08" w:rsidRDefault="00773C08" w:rsidP="00773C08">
      <w:pPr>
        <w:pStyle w:val="Heading2"/>
        <w:shd w:val="clear" w:color="auto" w:fill="288CC4"/>
        <w:spacing w:before="750" w:beforeAutospacing="0" w:after="375" w:afterAutospacing="0"/>
        <w:textAlignment w:val="baseline"/>
        <w:rPr>
          <w:rFonts w:ascii="Helvetica" w:hAnsi="Helvetica" w:cs="Helvetica"/>
          <w:color w:val="FFFFFF"/>
          <w:sz w:val="33"/>
          <w:szCs w:val="33"/>
        </w:rPr>
      </w:pPr>
      <w:bookmarkStart w:id="7" w:name="_Toc105138292"/>
      <w:r>
        <w:rPr>
          <w:rFonts w:ascii="Helvetica" w:hAnsi="Helvetica" w:cs="Helvetica"/>
          <w:color w:val="FFFFFF"/>
          <w:sz w:val="33"/>
          <w:szCs w:val="33"/>
        </w:rPr>
        <w:t>Composite Pattern</w:t>
      </w:r>
      <w:bookmarkEnd w:id="7"/>
    </w:p>
    <w:p w:rsidR="00F939F1" w:rsidRDefault="00F939F1" w:rsidP="00F939F1">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Composite Pattern được sử dụng khi chúng ta cần xử lý một nhóm các object tương tự như cách xử lý một object.</w:t>
      </w:r>
    </w:p>
    <w:p w:rsidR="00F939F1" w:rsidRDefault="00F939F1" w:rsidP="00F939F1">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Điều này thường được thực hiện bới class “owns” của object và cung cấp một tập hợp các phương thức để xử lý chúng như thể xử lý một object.</w:t>
      </w:r>
    </w:p>
    <w:p w:rsidR="00773C08" w:rsidRPr="009C2AFD" w:rsidRDefault="00DF06AB">
      <w:pPr>
        <w:rPr>
          <w:b/>
        </w:rPr>
      </w:pPr>
      <w:r>
        <w:rPr>
          <w:noProof/>
        </w:rPr>
        <w:drawing>
          <wp:inline distT="0" distB="0" distL="114300" distR="114300" wp14:anchorId="7C0C9F88" wp14:editId="0B511FBE">
            <wp:extent cx="5343525" cy="260985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2"/>
                    <a:stretch>
                      <a:fillRect/>
                    </a:stretch>
                  </pic:blipFill>
                  <pic:spPr>
                    <a:xfrm>
                      <a:off x="0" y="0"/>
                      <a:ext cx="5343525" cy="2609850"/>
                    </a:xfrm>
                    <a:prstGeom prst="rect">
                      <a:avLst/>
                    </a:prstGeom>
                    <a:noFill/>
                    <a:ln>
                      <a:noFill/>
                    </a:ln>
                  </pic:spPr>
                </pic:pic>
              </a:graphicData>
            </a:graphic>
          </wp:inline>
        </w:drawing>
      </w:r>
    </w:p>
    <w:sectPr w:rsidR="00773C08" w:rsidRPr="009C2AFD" w:rsidSect="00C22EE2">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A8E" w:rsidRDefault="00F34A8E" w:rsidP="003A7D19">
      <w:pPr>
        <w:spacing w:after="0" w:line="240" w:lineRule="auto"/>
      </w:pPr>
      <w:r>
        <w:separator/>
      </w:r>
    </w:p>
  </w:endnote>
  <w:endnote w:type="continuationSeparator" w:id="0">
    <w:p w:rsidR="00F34A8E" w:rsidRDefault="00F34A8E" w:rsidP="003A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A8E" w:rsidRDefault="00F34A8E" w:rsidP="003A7D19">
      <w:pPr>
        <w:spacing w:after="0" w:line="240" w:lineRule="auto"/>
      </w:pPr>
      <w:r>
        <w:separator/>
      </w:r>
    </w:p>
  </w:footnote>
  <w:footnote w:type="continuationSeparator" w:id="0">
    <w:p w:rsidR="00F34A8E" w:rsidRDefault="00F34A8E" w:rsidP="003A7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926653"/>
    <w:multiLevelType w:val="singleLevel"/>
    <w:tmpl w:val="DA926653"/>
    <w:lvl w:ilvl="0">
      <w:start w:val="1"/>
      <w:numFmt w:val="decimal"/>
      <w:suff w:val="space"/>
      <w:lvlText w:val="%1."/>
      <w:lvlJc w:val="left"/>
      <w:pPr>
        <w:ind w:left="420" w:firstLine="0"/>
      </w:pPr>
    </w:lvl>
  </w:abstractNum>
  <w:abstractNum w:abstractNumId="1" w15:restartNumberingAfterBreak="0">
    <w:nsid w:val="1A7B20F1"/>
    <w:multiLevelType w:val="hybridMultilevel"/>
    <w:tmpl w:val="F528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07549"/>
    <w:multiLevelType w:val="singleLevel"/>
    <w:tmpl w:val="1BD07549"/>
    <w:lvl w:ilvl="0">
      <w:start w:val="1"/>
      <w:numFmt w:val="decimal"/>
      <w:suff w:val="space"/>
      <w:lvlText w:val="%1."/>
      <w:lvlJc w:val="left"/>
      <w:pPr>
        <w:ind w:left="420" w:firstLine="0"/>
      </w:pPr>
    </w:lvl>
  </w:abstractNum>
  <w:abstractNum w:abstractNumId="3" w15:restartNumberingAfterBreak="0">
    <w:nsid w:val="49250CCC"/>
    <w:multiLevelType w:val="singleLevel"/>
    <w:tmpl w:val="49250CCC"/>
    <w:lvl w:ilvl="0">
      <w:start w:val="1"/>
      <w:numFmt w:val="decimal"/>
      <w:suff w:val="space"/>
      <w:lvlText w:val="%1."/>
      <w:lvlJc w:val="left"/>
      <w:pPr>
        <w:ind w:left="420"/>
      </w:pPr>
      <w:rPr>
        <w:rFonts w:hint="default"/>
        <w:b/>
        <w:bCs/>
      </w:rPr>
    </w:lvl>
  </w:abstractNum>
  <w:num w:numId="1">
    <w:abstractNumId w:val="1"/>
  </w:num>
  <w:num w:numId="2">
    <w:abstractNumId w:val="3"/>
  </w:num>
  <w:num w:numId="3">
    <w:abstractNumId w:val="2"/>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C6"/>
    <w:rsid w:val="00011024"/>
    <w:rsid w:val="000759FF"/>
    <w:rsid w:val="000B7E51"/>
    <w:rsid w:val="00142474"/>
    <w:rsid w:val="00182A99"/>
    <w:rsid w:val="001B6BFE"/>
    <w:rsid w:val="002000AC"/>
    <w:rsid w:val="00270CA0"/>
    <w:rsid w:val="0032056F"/>
    <w:rsid w:val="003A7D19"/>
    <w:rsid w:val="004A5392"/>
    <w:rsid w:val="004C46E5"/>
    <w:rsid w:val="005C0829"/>
    <w:rsid w:val="0069081A"/>
    <w:rsid w:val="006A3164"/>
    <w:rsid w:val="00773C08"/>
    <w:rsid w:val="007A72F3"/>
    <w:rsid w:val="007C117F"/>
    <w:rsid w:val="007F65AC"/>
    <w:rsid w:val="008173FF"/>
    <w:rsid w:val="009816EF"/>
    <w:rsid w:val="00985E41"/>
    <w:rsid w:val="00996694"/>
    <w:rsid w:val="009C2AFD"/>
    <w:rsid w:val="009F1823"/>
    <w:rsid w:val="009F762D"/>
    <w:rsid w:val="00A43202"/>
    <w:rsid w:val="00A65E9B"/>
    <w:rsid w:val="00A85254"/>
    <w:rsid w:val="00AE430B"/>
    <w:rsid w:val="00B247A4"/>
    <w:rsid w:val="00B84804"/>
    <w:rsid w:val="00C22EE2"/>
    <w:rsid w:val="00C47FF2"/>
    <w:rsid w:val="00C5474F"/>
    <w:rsid w:val="00CF74F6"/>
    <w:rsid w:val="00D2605B"/>
    <w:rsid w:val="00D34DFC"/>
    <w:rsid w:val="00DF06AB"/>
    <w:rsid w:val="00E328B0"/>
    <w:rsid w:val="00E952F6"/>
    <w:rsid w:val="00ED51C6"/>
    <w:rsid w:val="00F34A8E"/>
    <w:rsid w:val="00F80CEF"/>
    <w:rsid w:val="00F939F1"/>
    <w:rsid w:val="00FE4C22"/>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04E2"/>
  <w15:chartTrackingRefBased/>
  <w15:docId w15:val="{DAD4A629-7493-4632-A170-1850F693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28B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7A4"/>
    <w:pPr>
      <w:ind w:left="720"/>
      <w:contextualSpacing/>
    </w:pPr>
  </w:style>
  <w:style w:type="character" w:customStyle="1" w:styleId="Heading2Char">
    <w:name w:val="Heading 2 Char"/>
    <w:basedOn w:val="DefaultParagraphFont"/>
    <w:link w:val="Heading2"/>
    <w:uiPriority w:val="9"/>
    <w:rsid w:val="00E328B0"/>
    <w:rPr>
      <w:rFonts w:eastAsia="Times New Roman" w:cs="Times New Roman"/>
      <w:b/>
      <w:bCs/>
      <w:sz w:val="36"/>
      <w:szCs w:val="36"/>
    </w:rPr>
  </w:style>
  <w:style w:type="character" w:styleId="Hyperlink">
    <w:name w:val="Hyperlink"/>
    <w:basedOn w:val="DefaultParagraphFont"/>
    <w:uiPriority w:val="99"/>
    <w:unhideWhenUsed/>
    <w:rsid w:val="008173FF"/>
    <w:rPr>
      <w:color w:val="0563C1" w:themeColor="hyperlink"/>
      <w:u w:val="single"/>
    </w:rPr>
  </w:style>
  <w:style w:type="paragraph" w:customStyle="1" w:styleId="adsdisplayed">
    <w:name w:val="ads_displayed"/>
    <w:basedOn w:val="Normal"/>
    <w:rsid w:val="00011024"/>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3A7D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D19"/>
    <w:pPr>
      <w:outlineLvl w:val="9"/>
    </w:pPr>
  </w:style>
  <w:style w:type="paragraph" w:styleId="TOC2">
    <w:name w:val="toc 2"/>
    <w:basedOn w:val="Normal"/>
    <w:next w:val="Normal"/>
    <w:autoRedefine/>
    <w:uiPriority w:val="39"/>
    <w:unhideWhenUsed/>
    <w:rsid w:val="003A7D19"/>
    <w:pPr>
      <w:spacing w:after="100"/>
      <w:ind w:left="280"/>
    </w:pPr>
  </w:style>
  <w:style w:type="paragraph" w:styleId="Header">
    <w:name w:val="header"/>
    <w:basedOn w:val="Normal"/>
    <w:link w:val="HeaderChar"/>
    <w:uiPriority w:val="99"/>
    <w:unhideWhenUsed/>
    <w:rsid w:val="003A7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D19"/>
  </w:style>
  <w:style w:type="paragraph" w:styleId="Footer">
    <w:name w:val="footer"/>
    <w:basedOn w:val="Normal"/>
    <w:link w:val="FooterChar"/>
    <w:uiPriority w:val="99"/>
    <w:unhideWhenUsed/>
    <w:rsid w:val="003A7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81595">
      <w:bodyDiv w:val="1"/>
      <w:marLeft w:val="0"/>
      <w:marRight w:val="0"/>
      <w:marTop w:val="0"/>
      <w:marBottom w:val="0"/>
      <w:divBdr>
        <w:top w:val="none" w:sz="0" w:space="0" w:color="auto"/>
        <w:left w:val="none" w:sz="0" w:space="0" w:color="auto"/>
        <w:bottom w:val="none" w:sz="0" w:space="0" w:color="auto"/>
        <w:right w:val="none" w:sz="0" w:space="0" w:color="auto"/>
      </w:divBdr>
    </w:div>
    <w:div w:id="558708038">
      <w:bodyDiv w:val="1"/>
      <w:marLeft w:val="0"/>
      <w:marRight w:val="0"/>
      <w:marTop w:val="0"/>
      <w:marBottom w:val="0"/>
      <w:divBdr>
        <w:top w:val="none" w:sz="0" w:space="0" w:color="auto"/>
        <w:left w:val="none" w:sz="0" w:space="0" w:color="auto"/>
        <w:bottom w:val="none" w:sz="0" w:space="0" w:color="auto"/>
        <w:right w:val="none" w:sz="0" w:space="0" w:color="auto"/>
      </w:divBdr>
    </w:div>
    <w:div w:id="796530022">
      <w:bodyDiv w:val="1"/>
      <w:marLeft w:val="0"/>
      <w:marRight w:val="0"/>
      <w:marTop w:val="0"/>
      <w:marBottom w:val="0"/>
      <w:divBdr>
        <w:top w:val="none" w:sz="0" w:space="0" w:color="auto"/>
        <w:left w:val="none" w:sz="0" w:space="0" w:color="auto"/>
        <w:bottom w:val="none" w:sz="0" w:space="0" w:color="auto"/>
        <w:right w:val="none" w:sz="0" w:space="0" w:color="auto"/>
      </w:divBdr>
    </w:div>
    <w:div w:id="805589790">
      <w:bodyDiv w:val="1"/>
      <w:marLeft w:val="0"/>
      <w:marRight w:val="0"/>
      <w:marTop w:val="0"/>
      <w:marBottom w:val="0"/>
      <w:divBdr>
        <w:top w:val="none" w:sz="0" w:space="0" w:color="auto"/>
        <w:left w:val="none" w:sz="0" w:space="0" w:color="auto"/>
        <w:bottom w:val="none" w:sz="0" w:space="0" w:color="auto"/>
        <w:right w:val="none" w:sz="0" w:space="0" w:color="auto"/>
      </w:divBdr>
    </w:div>
    <w:div w:id="965503644">
      <w:bodyDiv w:val="1"/>
      <w:marLeft w:val="0"/>
      <w:marRight w:val="0"/>
      <w:marTop w:val="0"/>
      <w:marBottom w:val="0"/>
      <w:divBdr>
        <w:top w:val="none" w:sz="0" w:space="0" w:color="auto"/>
        <w:left w:val="none" w:sz="0" w:space="0" w:color="auto"/>
        <w:bottom w:val="none" w:sz="0" w:space="0" w:color="auto"/>
        <w:right w:val="none" w:sz="0" w:space="0" w:color="auto"/>
      </w:divBdr>
    </w:div>
    <w:div w:id="1106853897">
      <w:bodyDiv w:val="1"/>
      <w:marLeft w:val="0"/>
      <w:marRight w:val="0"/>
      <w:marTop w:val="0"/>
      <w:marBottom w:val="0"/>
      <w:divBdr>
        <w:top w:val="none" w:sz="0" w:space="0" w:color="auto"/>
        <w:left w:val="none" w:sz="0" w:space="0" w:color="auto"/>
        <w:bottom w:val="none" w:sz="0" w:space="0" w:color="auto"/>
        <w:right w:val="none" w:sz="0" w:space="0" w:color="auto"/>
      </w:divBdr>
    </w:div>
    <w:div w:id="1116363738">
      <w:bodyDiv w:val="1"/>
      <w:marLeft w:val="0"/>
      <w:marRight w:val="0"/>
      <w:marTop w:val="0"/>
      <w:marBottom w:val="0"/>
      <w:divBdr>
        <w:top w:val="none" w:sz="0" w:space="0" w:color="auto"/>
        <w:left w:val="none" w:sz="0" w:space="0" w:color="auto"/>
        <w:bottom w:val="none" w:sz="0" w:space="0" w:color="auto"/>
        <w:right w:val="none" w:sz="0" w:space="0" w:color="auto"/>
      </w:divBdr>
    </w:div>
    <w:div w:id="1173110060">
      <w:bodyDiv w:val="1"/>
      <w:marLeft w:val="0"/>
      <w:marRight w:val="0"/>
      <w:marTop w:val="0"/>
      <w:marBottom w:val="0"/>
      <w:divBdr>
        <w:top w:val="none" w:sz="0" w:space="0" w:color="auto"/>
        <w:left w:val="none" w:sz="0" w:space="0" w:color="auto"/>
        <w:bottom w:val="none" w:sz="0" w:space="0" w:color="auto"/>
        <w:right w:val="none" w:sz="0" w:space="0" w:color="auto"/>
      </w:divBdr>
    </w:div>
    <w:div w:id="1223364920">
      <w:bodyDiv w:val="1"/>
      <w:marLeft w:val="0"/>
      <w:marRight w:val="0"/>
      <w:marTop w:val="0"/>
      <w:marBottom w:val="0"/>
      <w:divBdr>
        <w:top w:val="none" w:sz="0" w:space="0" w:color="auto"/>
        <w:left w:val="none" w:sz="0" w:space="0" w:color="auto"/>
        <w:bottom w:val="none" w:sz="0" w:space="0" w:color="auto"/>
        <w:right w:val="none" w:sz="0" w:space="0" w:color="auto"/>
      </w:divBdr>
    </w:div>
    <w:div w:id="1351103985">
      <w:bodyDiv w:val="1"/>
      <w:marLeft w:val="0"/>
      <w:marRight w:val="0"/>
      <w:marTop w:val="0"/>
      <w:marBottom w:val="0"/>
      <w:divBdr>
        <w:top w:val="none" w:sz="0" w:space="0" w:color="auto"/>
        <w:left w:val="none" w:sz="0" w:space="0" w:color="auto"/>
        <w:bottom w:val="none" w:sz="0" w:space="0" w:color="auto"/>
        <w:right w:val="none" w:sz="0" w:space="0" w:color="auto"/>
      </w:divBdr>
    </w:div>
    <w:div w:id="1468741663">
      <w:bodyDiv w:val="1"/>
      <w:marLeft w:val="0"/>
      <w:marRight w:val="0"/>
      <w:marTop w:val="0"/>
      <w:marBottom w:val="0"/>
      <w:divBdr>
        <w:top w:val="none" w:sz="0" w:space="0" w:color="auto"/>
        <w:left w:val="none" w:sz="0" w:space="0" w:color="auto"/>
        <w:bottom w:val="none" w:sz="0" w:space="0" w:color="auto"/>
        <w:right w:val="none" w:sz="0" w:space="0" w:color="auto"/>
      </w:divBdr>
    </w:div>
    <w:div w:id="1632516018">
      <w:bodyDiv w:val="1"/>
      <w:marLeft w:val="0"/>
      <w:marRight w:val="0"/>
      <w:marTop w:val="0"/>
      <w:marBottom w:val="0"/>
      <w:divBdr>
        <w:top w:val="none" w:sz="0" w:space="0" w:color="auto"/>
        <w:left w:val="none" w:sz="0" w:space="0" w:color="auto"/>
        <w:bottom w:val="none" w:sz="0" w:space="0" w:color="auto"/>
        <w:right w:val="none" w:sz="0" w:space="0" w:color="auto"/>
      </w:divBdr>
    </w:div>
    <w:div w:id="1931114244">
      <w:bodyDiv w:val="1"/>
      <w:marLeft w:val="0"/>
      <w:marRight w:val="0"/>
      <w:marTop w:val="0"/>
      <w:marBottom w:val="0"/>
      <w:divBdr>
        <w:top w:val="none" w:sz="0" w:space="0" w:color="auto"/>
        <w:left w:val="none" w:sz="0" w:space="0" w:color="auto"/>
        <w:bottom w:val="none" w:sz="0" w:space="0" w:color="auto"/>
        <w:right w:val="none" w:sz="0" w:space="0" w:color="auto"/>
      </w:divBdr>
    </w:div>
    <w:div w:id="201433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eetuts.net/template-pattern-trong-java-2878.html" TargetMode="External"/><Relationship Id="rId2" Type="http://schemas.openxmlformats.org/officeDocument/2006/relationships/numbering" Target="numbering.xml"/><Relationship Id="rId16" Type="http://schemas.openxmlformats.org/officeDocument/2006/relationships/hyperlink" Target="https://freetuts.net/strategy-pattern-trong-java-2893.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decorator-pattern-trong-java-2853.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reetuts.net/observer-pattern-trong-java-2888.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eetuts.net/chain-of-responsibility-pattern-trong-java-2879.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23B66-171C-4B39-B6FF-FC73BAF5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2022-06-02T07:28:00Z</dcterms:created>
  <dcterms:modified xsi:type="dcterms:W3CDTF">2022-06-03T03:02:00Z</dcterms:modified>
</cp:coreProperties>
</file>