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0612" w14:textId="798741D3" w:rsidR="00AE4F18" w:rsidRPr="0093066A" w:rsidRDefault="00BA655A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F636A" wp14:editId="58F992F2">
                <wp:simplePos x="0" y="0"/>
                <wp:positionH relativeFrom="page">
                  <wp:align>center</wp:align>
                </wp:positionH>
                <wp:positionV relativeFrom="paragraph">
                  <wp:posOffset>74295</wp:posOffset>
                </wp:positionV>
                <wp:extent cx="5937250" cy="8291830"/>
                <wp:effectExtent l="19050" t="19050" r="25400" b="1397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829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2BF6B" w14:textId="77777777" w:rsidR="00AE4F18" w:rsidRPr="00CD7A6F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D7A6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288640C4" w14:textId="77777777" w:rsidR="00AE4F18" w:rsidRPr="00CD7A6F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TRƯỜNG ĐẠI HỌC NHA TRANG</w:t>
                            </w:r>
                          </w:p>
                          <w:p w14:paraId="416F7153" w14:textId="77777777" w:rsidR="00AE4F18" w:rsidRPr="00CD7A6F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KHOA CÔNG NGHỆ THÔNG TIN</w:t>
                            </w:r>
                          </w:p>
                          <w:p w14:paraId="6B5B59FC" w14:textId="77777777" w:rsidR="00AE4F18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2A981AC6" w14:textId="77777777" w:rsidR="00AE4F18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30E6B415" wp14:editId="1D974D11">
                                  <wp:extent cx="952484" cy="967563"/>
                                  <wp:effectExtent l="0" t="0" r="635" b="4445"/>
                                  <wp:docPr id="1" name="Picture 1" descr="NT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T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9125" cy="974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47EC15" w14:textId="77777777" w:rsidR="00AE4F18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6A38A669" w14:textId="77777777" w:rsidR="00AE4F18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4A051AD1" w14:textId="12BCEE3F" w:rsidR="00AE4F18" w:rsidRPr="00832D38" w:rsidRDefault="00022547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8"/>
                                <w:szCs w:val="32"/>
                              </w:rPr>
                              <w:t>THỰC TẬP CƠ SỞ</w:t>
                            </w:r>
                          </w:p>
                          <w:p w14:paraId="40E29BF7" w14:textId="77777777" w:rsidR="00AE4F18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50863CFA" w14:textId="589691CC" w:rsidR="00AE4F18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ind w:firstLine="72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 xml:space="preserve">ĐỀ TÀI: </w:t>
                            </w:r>
                            <w:proofErr w:type="spellStart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Lập</w:t>
                            </w:r>
                            <w:proofErr w:type="spellEnd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trình</w:t>
                            </w:r>
                            <w:proofErr w:type="spellEnd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mô</w:t>
                            </w:r>
                            <w:proofErr w:type="spellEnd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phỏng</w:t>
                            </w:r>
                            <w:proofErr w:type="spellEnd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thuật</w:t>
                            </w:r>
                            <w:proofErr w:type="spellEnd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toán</w:t>
                            </w:r>
                            <w:proofErr w:type="spellEnd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 xml:space="preserve"> Dijkstra </w:t>
                            </w:r>
                            <w:proofErr w:type="spellStart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tìm</w:t>
                            </w:r>
                            <w:proofErr w:type="spellEnd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đường</w:t>
                            </w:r>
                            <w:proofErr w:type="spellEnd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đi</w:t>
                            </w:r>
                            <w:proofErr w:type="spellEnd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ngắn</w:t>
                            </w:r>
                            <w:proofErr w:type="spellEnd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nhất</w:t>
                            </w:r>
                            <w:proofErr w:type="spellEnd"/>
                            <w:r w:rsidR="00022547" w:rsidRPr="0002254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.</w:t>
                            </w:r>
                          </w:p>
                          <w:p w14:paraId="48DE3263" w14:textId="77777777" w:rsidR="00AE4F18" w:rsidRPr="006C60DD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left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0F3FEB91" w14:textId="7569A437" w:rsidR="00AE4F18" w:rsidRPr="00CD7A6F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ind w:firstLine="1170"/>
                              <w:jc w:val="left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A8277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="00A8277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8277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Đình</w:t>
                            </w:r>
                            <w:proofErr w:type="spellEnd"/>
                            <w:r w:rsidR="00A8277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8277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Hưng</w:t>
                            </w:r>
                            <w:proofErr w:type="spellEnd"/>
                          </w:p>
                          <w:p w14:paraId="223CC6DC" w14:textId="6B8FC6B7" w:rsidR="00AE4F18" w:rsidRPr="00CD7A6F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ind w:firstLine="1170"/>
                              <w:jc w:val="left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02254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="0002254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2254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Khánh</w:t>
                            </w:r>
                            <w:proofErr w:type="spellEnd"/>
                            <w:r w:rsidR="0002254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2254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</w:p>
                          <w:p w14:paraId="10A5ADB5" w14:textId="77777777" w:rsidR="00AE4F18" w:rsidRPr="00CD7A6F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ind w:firstLine="1170"/>
                              <w:jc w:val="left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D7A6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Lớ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  <w:t>: 61-CNTT-1</w:t>
                            </w:r>
                          </w:p>
                          <w:p w14:paraId="3F05ACAE" w14:textId="77777777" w:rsidR="00AE4F18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57BE6454" w14:textId="77777777" w:rsidR="00AE4F18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3E1BD18B" w14:textId="77777777" w:rsidR="00AE4F18" w:rsidRPr="006053C5" w:rsidRDefault="00AE4F18" w:rsidP="00AE4F18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F636A" id="Rectangle 2" o:spid="_x0000_s1026" style="position:absolute;left:0;text-align:left;margin-left:0;margin-top:5.85pt;width:467.5pt;height:652.9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" strokecolor="#8496b0 [1951]" strokeweight="4.5pt">
                <v:stroke linestyle="thickThin"/>
                <v:textbox>
                  <w:txbxContent>
                    <w:p w14:paraId="5352BF6B" w14:textId="77777777" w:rsidR="00AE4F18" w:rsidRPr="00CD7A6F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D7A6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288640C4" w14:textId="77777777" w:rsidR="00AE4F18" w:rsidRPr="00CD7A6F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TRƯỜNG ĐẠI HỌC NHA TRANG</w:t>
                      </w:r>
                    </w:p>
                    <w:p w14:paraId="416F7153" w14:textId="77777777" w:rsidR="00AE4F18" w:rsidRPr="00CD7A6F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KHOA CÔNG NGHỆ THÔNG TIN</w:t>
                      </w:r>
                    </w:p>
                    <w:p w14:paraId="6B5B59FC" w14:textId="77777777" w:rsidR="00AE4F18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2A981AC6" w14:textId="77777777" w:rsidR="00AE4F18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</w:rPr>
                        <w:drawing>
                          <wp:inline distT="0" distB="0" distL="0" distR="0" wp14:anchorId="30E6B415" wp14:editId="1D974D11">
                            <wp:extent cx="952484" cy="967563"/>
                            <wp:effectExtent l="0" t="0" r="635" b="4445"/>
                            <wp:docPr id="1" name="Picture 1" descr="NT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T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9125" cy="974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47EC15" w14:textId="77777777" w:rsidR="00AE4F18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6A38A669" w14:textId="77777777" w:rsidR="00AE4F18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4A051AD1" w14:textId="12BCEE3F" w:rsidR="00AE4F18" w:rsidRPr="00832D38" w:rsidRDefault="00022547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8"/>
                          <w:szCs w:val="32"/>
                        </w:rPr>
                        <w:t>THỰC TẬP CƠ SỞ</w:t>
                      </w:r>
                    </w:p>
                    <w:p w14:paraId="40E29BF7" w14:textId="77777777" w:rsidR="00AE4F18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50863CFA" w14:textId="589691CC" w:rsidR="00AE4F18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ind w:firstLine="720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</w:rPr>
                        <w:t xml:space="preserve">ĐỀ TÀI: </w:t>
                      </w:r>
                      <w:proofErr w:type="spellStart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Lập</w:t>
                      </w:r>
                      <w:proofErr w:type="spellEnd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trình</w:t>
                      </w:r>
                      <w:proofErr w:type="spellEnd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mô</w:t>
                      </w:r>
                      <w:proofErr w:type="spellEnd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phỏng</w:t>
                      </w:r>
                      <w:proofErr w:type="spellEnd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thuật</w:t>
                      </w:r>
                      <w:proofErr w:type="spellEnd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toán</w:t>
                      </w:r>
                      <w:proofErr w:type="spellEnd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 xml:space="preserve"> Dijkstra </w:t>
                      </w:r>
                      <w:proofErr w:type="spellStart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tìm</w:t>
                      </w:r>
                      <w:proofErr w:type="spellEnd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đường</w:t>
                      </w:r>
                      <w:proofErr w:type="spellEnd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đi</w:t>
                      </w:r>
                      <w:proofErr w:type="spellEnd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ngắn</w:t>
                      </w:r>
                      <w:proofErr w:type="spellEnd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nhất</w:t>
                      </w:r>
                      <w:proofErr w:type="spellEnd"/>
                      <w:r w:rsidR="00022547" w:rsidRPr="00022547">
                        <w:rPr>
                          <w:rFonts w:ascii="Times New Roman" w:hAnsi="Times New Roman"/>
                          <w:b/>
                          <w:sz w:val="32"/>
                        </w:rPr>
                        <w:t>.</w:t>
                      </w:r>
                    </w:p>
                    <w:p w14:paraId="48DE3263" w14:textId="77777777" w:rsidR="00AE4F18" w:rsidRPr="006C60DD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left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0F3FEB91" w14:textId="7569A437" w:rsidR="00AE4F18" w:rsidRPr="00CD7A6F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ind w:firstLine="1170"/>
                        <w:jc w:val="left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dẫn</w:t>
                      </w:r>
                      <w:proofErr w:type="spellEnd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  <w:t xml:space="preserve">: </w:t>
                      </w:r>
                      <w:proofErr w:type="spellStart"/>
                      <w:r w:rsidR="00A8277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="00A8277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8277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Đình</w:t>
                      </w:r>
                      <w:proofErr w:type="spellEnd"/>
                      <w:r w:rsidR="00A8277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8277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Hưng</w:t>
                      </w:r>
                      <w:proofErr w:type="spellEnd"/>
                    </w:p>
                    <w:p w14:paraId="223CC6DC" w14:textId="6B8FC6B7" w:rsidR="00AE4F18" w:rsidRPr="00CD7A6F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ind w:firstLine="1170"/>
                        <w:jc w:val="left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  <w:t xml:space="preserve">: </w:t>
                      </w:r>
                      <w:proofErr w:type="spellStart"/>
                      <w:r w:rsidR="0002254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="0002254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2254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Khánh</w:t>
                      </w:r>
                      <w:proofErr w:type="spellEnd"/>
                      <w:r w:rsidR="0002254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2254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Duy</w:t>
                      </w:r>
                      <w:proofErr w:type="spellEnd"/>
                    </w:p>
                    <w:p w14:paraId="10A5ADB5" w14:textId="77777777" w:rsidR="00AE4F18" w:rsidRPr="00CD7A6F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ind w:firstLine="1170"/>
                        <w:jc w:val="left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CD7A6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Lớ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  <w:t>: 61-CNTT-1</w:t>
                      </w:r>
                    </w:p>
                    <w:p w14:paraId="3F05ACAE" w14:textId="77777777" w:rsidR="00AE4F18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57BE6454" w14:textId="77777777" w:rsidR="00AE4F18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3E1BD18B" w14:textId="77777777" w:rsidR="00AE4F18" w:rsidRPr="006053C5" w:rsidRDefault="00AE4F18" w:rsidP="00AE4F18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C88D0C9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47BE6664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6E6AED15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171627E8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4805AAB3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1C727071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6D50699A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40F02EE2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59436A58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0A538E6F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428BF158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0DB69F94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3214A5BE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5D272D9B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430D8D5E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79F524DD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4C942AB2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6B36C49B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2F215543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2CD0B4FF" w14:textId="77777777" w:rsidR="00AE4F18" w:rsidRPr="0093066A" w:rsidRDefault="00AE4F18" w:rsidP="00AE4F18">
      <w:pPr>
        <w:tabs>
          <w:tab w:val="center" w:pos="4510"/>
        </w:tabs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highlight w:val="red"/>
          <w:lang w:val="sv-SE"/>
        </w:rPr>
      </w:pPr>
    </w:p>
    <w:p w14:paraId="0FE50112" w14:textId="1584F315" w:rsidR="00B9697E" w:rsidRDefault="00BA655A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1E414" wp14:editId="32197407">
                <wp:simplePos x="0" y="0"/>
                <wp:positionH relativeFrom="margin">
                  <wp:align>center</wp:align>
                </wp:positionH>
                <wp:positionV relativeFrom="paragraph">
                  <wp:posOffset>578485</wp:posOffset>
                </wp:positionV>
                <wp:extent cx="1866900" cy="466725"/>
                <wp:effectExtent l="0" t="38100" r="0" b="9525"/>
                <wp:wrapNone/>
                <wp:docPr id="9" name="Horizontal Scrol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4667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44AEF" w14:textId="77777777" w:rsidR="00AE4F18" w:rsidRDefault="00AE4F18" w:rsidP="00AE4F1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53C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Khánh</w:t>
                            </w:r>
                            <w:proofErr w:type="spellEnd"/>
                            <w:r w:rsidRPr="006053C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053C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Hòa</w:t>
                            </w:r>
                            <w:proofErr w:type="spellEnd"/>
                            <w:r w:rsidRPr="006053C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2021</w:t>
                            </w:r>
                          </w:p>
                          <w:p w14:paraId="186B90C9" w14:textId="77777777" w:rsidR="00AE4F18" w:rsidRPr="006053C5" w:rsidRDefault="00AE4F18" w:rsidP="00AE4F1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719E4050" w14:textId="77777777" w:rsidR="00AE4F18" w:rsidRDefault="00AE4F18" w:rsidP="00AE4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1E41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7" type="#_x0000_t98" style="position:absolute;left:0;text-align:left;margin-left:0;margin-top:45.55pt;width:147pt;height:36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50744AEF" w14:textId="77777777" w:rsidR="00AE4F18" w:rsidRDefault="00AE4F18" w:rsidP="00AE4F1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 w:rsidRPr="006053C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Khánh</w:t>
                      </w:r>
                      <w:proofErr w:type="spellEnd"/>
                      <w:r w:rsidRPr="006053C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53C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Hòa</w:t>
                      </w:r>
                      <w:proofErr w:type="spellEnd"/>
                      <w:r w:rsidRPr="006053C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2021</w:t>
                      </w:r>
                    </w:p>
                    <w:p w14:paraId="186B90C9" w14:textId="77777777" w:rsidR="00AE4F18" w:rsidRPr="006053C5" w:rsidRDefault="00AE4F18" w:rsidP="00AE4F1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719E4050" w14:textId="77777777" w:rsidR="00AE4F18" w:rsidRDefault="00AE4F18" w:rsidP="00AE4F1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F18" w:rsidRPr="0093066A">
        <w:rPr>
          <w:rFonts w:ascii="Times New Roman" w:eastAsia="Times New Roman" w:hAnsi="Times New Roman"/>
          <w:sz w:val="26"/>
          <w:szCs w:val="26"/>
          <w:lang w:val="sv-SE"/>
        </w:rPr>
        <w:br w:type="page"/>
      </w:r>
    </w:p>
    <w:p w14:paraId="11132DFD" w14:textId="77777777" w:rsidR="006A7A20" w:rsidRDefault="00B9697E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lastRenderedPageBreak/>
        <w:t>Giới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thiệu</w:t>
      </w:r>
      <w:proofErr w:type="spellEnd"/>
      <w:r w:rsidR="00B83404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</w:p>
    <w:p w14:paraId="07F4B85B" w14:textId="21A6A4F6" w:rsidR="00B9697E" w:rsidRDefault="00B83404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bài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toán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="006A7A20">
        <w:rPr>
          <w:rFonts w:ascii="Times New Roman" w:eastAsia="Times New Roman" w:hAnsi="Times New Roman"/>
          <w:sz w:val="26"/>
          <w:szCs w:val="26"/>
          <w:lang w:val="sv-SE"/>
        </w:rPr>
        <w:t>tìm</w:t>
      </w:r>
      <w:proofErr w:type="spellEnd"/>
      <w:r w:rsidR="006A7A20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="006A7A20">
        <w:rPr>
          <w:rFonts w:ascii="Times New Roman" w:eastAsia="Times New Roman" w:hAnsi="Times New Roman"/>
          <w:sz w:val="26"/>
          <w:szCs w:val="26"/>
          <w:lang w:val="sv-SE"/>
        </w:rPr>
        <w:t>đường</w:t>
      </w:r>
      <w:proofErr w:type="spellEnd"/>
      <w:r w:rsidR="006A7A20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="006A7A20">
        <w:rPr>
          <w:rFonts w:ascii="Times New Roman" w:eastAsia="Times New Roman" w:hAnsi="Times New Roman"/>
          <w:sz w:val="26"/>
          <w:szCs w:val="26"/>
          <w:lang w:val="sv-SE"/>
        </w:rPr>
        <w:t>đi</w:t>
      </w:r>
      <w:proofErr w:type="spellEnd"/>
    </w:p>
    <w:p w14:paraId="4B667AA5" w14:textId="2659C737" w:rsidR="00106201" w:rsidRDefault="00BA655A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r>
        <w:rPr>
          <w:rFonts w:ascii="Times New Roman" w:eastAsia="Times New Roman" w:hAnsi="Times New Roman"/>
          <w:noProof/>
          <w:sz w:val="26"/>
          <w:szCs w:val="26"/>
          <w:lang w:val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03AB4" wp14:editId="6D16FFA1">
                <wp:simplePos x="0" y="0"/>
                <wp:positionH relativeFrom="column">
                  <wp:posOffset>1151890</wp:posOffset>
                </wp:positionH>
                <wp:positionV relativeFrom="paragraph">
                  <wp:posOffset>629920</wp:posOffset>
                </wp:positionV>
                <wp:extent cx="105410" cy="85090"/>
                <wp:effectExtent l="27940" t="27940" r="38100" b="48895"/>
                <wp:wrapNone/>
                <wp:docPr id="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5410" cy="8509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E4B8B8" id="Oval 13" o:spid="_x0000_s1026" style="position:absolute;margin-left:90.7pt;margin-top:49.6pt;width:8.3pt;height:6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" fillcolor="#ed7d31 [3205]" strokecolor="blue" strokeweight="3pt">
                <v:shadow on="t" color="#823b0b [1605]" opacity=".5" offset="1pt"/>
              </v:oval>
            </w:pict>
          </mc:Fallback>
        </mc:AlternateContent>
      </w:r>
      <w:r>
        <w:rPr>
          <w:rFonts w:ascii="Times New Roman" w:eastAsia="Times New Roman" w:hAnsi="Times New Roman"/>
          <w:noProof/>
          <w:sz w:val="26"/>
          <w:szCs w:val="26"/>
          <w:lang w:val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03AB4" wp14:editId="2C67B470">
                <wp:simplePos x="0" y="0"/>
                <wp:positionH relativeFrom="column">
                  <wp:posOffset>2647950</wp:posOffset>
                </wp:positionH>
                <wp:positionV relativeFrom="paragraph">
                  <wp:posOffset>1382395</wp:posOffset>
                </wp:positionV>
                <wp:extent cx="123825" cy="74930"/>
                <wp:effectExtent l="19050" t="27940" r="38100" b="49530"/>
                <wp:wrapNone/>
                <wp:docPr id="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3825" cy="749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6FB1FA" id="Oval 17" o:spid="_x0000_s1026" style="position:absolute;margin-left:208.5pt;margin-top:108.85pt;width:9.75pt;height:5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" fillcolor="#4472c4 [3204]" strokecolor="blue" strokeweight="3pt">
                <v:shadow on="t" color="#1f3763 [1604]" opacity=".5" offset="1pt"/>
              </v:oval>
            </w:pict>
          </mc:Fallback>
        </mc:AlternateContent>
      </w:r>
      <w:r>
        <w:rPr>
          <w:rFonts w:ascii="Times New Roman" w:eastAsia="Times New Roman" w:hAnsi="Times New Roman"/>
          <w:noProof/>
          <w:sz w:val="26"/>
          <w:szCs w:val="26"/>
          <w:lang w:val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03AB4" wp14:editId="3CC961EA">
                <wp:simplePos x="0" y="0"/>
                <wp:positionH relativeFrom="column">
                  <wp:posOffset>4647565</wp:posOffset>
                </wp:positionH>
                <wp:positionV relativeFrom="paragraph">
                  <wp:posOffset>1515110</wp:posOffset>
                </wp:positionV>
                <wp:extent cx="105410" cy="85090"/>
                <wp:effectExtent l="27940" t="27305" r="38100" b="49530"/>
                <wp:wrapNone/>
                <wp:docPr id="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5410" cy="8509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EC395D" id="Oval 15" o:spid="_x0000_s1026" style="position:absolute;margin-left:365.95pt;margin-top:119.3pt;width:8.3pt;height:6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" fillcolor="black [3200]" strokecolor="blue" strokeweight="3pt">
                <v:shadow on="t" color="#7f7f7f [1601]" opacity=".5" offset="1pt"/>
              </v:oval>
            </w:pict>
          </mc:Fallback>
        </mc:AlternateContent>
      </w:r>
      <w:r>
        <w:rPr>
          <w:rFonts w:ascii="Times New Roman" w:eastAsia="Times New Roman" w:hAnsi="Times New Roman"/>
          <w:noProof/>
          <w:sz w:val="26"/>
          <w:szCs w:val="26"/>
          <w:lang w:val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03AB4" wp14:editId="179FE99B">
                <wp:simplePos x="0" y="0"/>
                <wp:positionH relativeFrom="column">
                  <wp:posOffset>3923665</wp:posOffset>
                </wp:positionH>
                <wp:positionV relativeFrom="paragraph">
                  <wp:posOffset>144145</wp:posOffset>
                </wp:positionV>
                <wp:extent cx="105410" cy="85090"/>
                <wp:effectExtent l="27940" t="27940" r="38100" b="48895"/>
                <wp:wrapNone/>
                <wp:docPr id="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5410" cy="8509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10523E" id="Oval 14" o:spid="_x0000_s1026" style="position:absolute;margin-left:308.95pt;margin-top:11.35pt;width:8.3pt;height:6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" fillcolor="#70ad47 [3209]" strokecolor="blue" strokeweight="3pt">
                <v:shadow on="t" color="#375623 [1609]" opacity=".5" offset="1pt"/>
              </v:oval>
            </w:pict>
          </mc:Fallback>
        </mc:AlternateContent>
      </w:r>
      <w:r>
        <w:rPr>
          <w:rFonts w:ascii="Times New Roman" w:eastAsia="Times New Roman" w:hAnsi="Times New Roman"/>
          <w:noProof/>
          <w:sz w:val="26"/>
          <w:szCs w:val="26"/>
          <w:lang w:val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303AB4" wp14:editId="6967FE18">
                <wp:simplePos x="0" y="0"/>
                <wp:positionH relativeFrom="column">
                  <wp:posOffset>751840</wp:posOffset>
                </wp:positionH>
                <wp:positionV relativeFrom="paragraph">
                  <wp:posOffset>1430020</wp:posOffset>
                </wp:positionV>
                <wp:extent cx="105410" cy="85090"/>
                <wp:effectExtent l="27940" t="27940" r="38100" b="48895"/>
                <wp:wrapNone/>
                <wp:docPr id="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5410" cy="8509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00E730" id="Oval 12" o:spid="_x0000_s1026" style="position:absolute;margin-left:59.2pt;margin-top:112.6pt;width:8.3pt;height:6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" fillcolor="#ffc000 [3207]" strokecolor="blue" strokeweight="3pt">
                <v:shadow on="t" color="#7f5f00 [1607]" opacity=".5" offset="1pt"/>
              </v:oval>
            </w:pict>
          </mc:Fallback>
        </mc:AlternateContent>
      </w:r>
      <w:r w:rsidR="00106201">
        <w:rPr>
          <w:rFonts w:ascii="Times New Roman" w:eastAsia="Times New Roman" w:hAnsi="Times New Roman"/>
          <w:noProof/>
          <w:sz w:val="26"/>
          <w:szCs w:val="26"/>
          <w:lang w:val="sv-SE"/>
        </w:rPr>
        <w:drawing>
          <wp:inline distT="0" distB="0" distL="0" distR="0" wp14:anchorId="548FD226" wp14:editId="725D2DE7">
            <wp:extent cx="5238750" cy="380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9048" w14:textId="29A2F235" w:rsidR="00715F8B" w:rsidRDefault="0026628E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Dựa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trên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bài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toán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thực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tiễn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là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tìm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đường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nhanh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nhất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từ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nhà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này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đến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nhà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khác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thì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chúng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ta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sẽ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mô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tả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trên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đồ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thị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có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hướng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như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sau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>:</w:t>
      </w:r>
    </w:p>
    <w:p w14:paraId="6B32B641" w14:textId="7AB28294" w:rsidR="0026628E" w:rsidRDefault="0059075C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Chúng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ta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có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các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điểm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  <w:szCs w:val="26"/>
          <w:lang w:val="sv-SE"/>
        </w:rPr>
        <w:t>A,B</w:t>
      </w:r>
      <w:proofErr w:type="gram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,C,D,E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và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khoảng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cách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là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>:</w:t>
      </w:r>
    </w:p>
    <w:p w14:paraId="2D48571C" w14:textId="424B27E8" w:rsidR="0059075C" w:rsidRPr="00BA655A" w:rsidRDefault="0059075C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</w:rPr>
      </w:pP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B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10</w:t>
      </w:r>
    </w:p>
    <w:p w14:paraId="5846CFA3" w14:textId="72FC7CC7" w:rsidR="0059075C" w:rsidRPr="00BA655A" w:rsidRDefault="0059075C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</w:rPr>
      </w:pP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E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100</w:t>
      </w:r>
    </w:p>
    <w:p w14:paraId="5B4BC698" w14:textId="65139718" w:rsidR="0059075C" w:rsidRPr="00BA655A" w:rsidRDefault="0059075C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</w:rPr>
      </w:pP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D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30</w:t>
      </w:r>
    </w:p>
    <w:p w14:paraId="3B985B45" w14:textId="59A1A9A6" w:rsidR="0059075C" w:rsidRPr="00BA655A" w:rsidRDefault="0059075C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</w:rPr>
      </w:pP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B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C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50</w:t>
      </w:r>
    </w:p>
    <w:p w14:paraId="29F62D15" w14:textId="0F83AA0B" w:rsidR="0059075C" w:rsidRPr="00BA655A" w:rsidRDefault="0059075C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</w:rPr>
      </w:pP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C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E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10</w:t>
      </w:r>
    </w:p>
    <w:p w14:paraId="491F146E" w14:textId="4430DBF8" w:rsidR="0059075C" w:rsidRPr="00BA655A" w:rsidRDefault="0059075C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</w:rPr>
      </w:pP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D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C </w:t>
      </w:r>
      <w:proofErr w:type="spellStart"/>
      <w:r w:rsidRPr="00BA655A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BA655A">
        <w:rPr>
          <w:rFonts w:ascii="Times New Roman" w:eastAsia="Times New Roman" w:hAnsi="Times New Roman"/>
          <w:sz w:val="26"/>
          <w:szCs w:val="26"/>
        </w:rPr>
        <w:t xml:space="preserve"> 10</w:t>
      </w:r>
    </w:p>
    <w:p w14:paraId="2173A298" w14:textId="2D264259" w:rsidR="0059075C" w:rsidRDefault="0059075C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Từ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E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đến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D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là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60</w:t>
      </w:r>
    </w:p>
    <w:p w14:paraId="7751B184" w14:textId="1F01E68B" w:rsidR="00715F8B" w:rsidRDefault="003E3182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r>
        <w:rPr>
          <w:noProof/>
        </w:rPr>
        <w:lastRenderedPageBreak/>
        <w:drawing>
          <wp:inline distT="0" distB="0" distL="0" distR="0" wp14:anchorId="26F61CCB" wp14:editId="40E17FC0">
            <wp:extent cx="5502910" cy="2507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6067" w14:textId="13FE3DEC" w:rsidR="008C6168" w:rsidRDefault="008C6168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Bài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toán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quát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ab/>
      </w:r>
    </w:p>
    <w:p w14:paraId="71446567" w14:textId="77777777" w:rsidR="008C6168" w:rsidRPr="008C6168" w:rsidRDefault="008C6168" w:rsidP="008C6168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Cho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một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đồ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thị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có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hướng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G=(</w:t>
      </w:r>
      <w:proofErr w:type="gram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V,E</w:t>
      </w:r>
      <w:proofErr w:type="gram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),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một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hàm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trọng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số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w: E → [0, ∞)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và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một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đỉnh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nguồn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s.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Cần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tính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toán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được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đường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đi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ngắn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nhất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từ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đỉnh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nguồn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s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đến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mỗi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đỉnh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của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đồ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thị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.</w:t>
      </w:r>
    </w:p>
    <w:p w14:paraId="67F30B57" w14:textId="77777777" w:rsidR="008C6168" w:rsidRPr="008C6168" w:rsidRDefault="008C6168" w:rsidP="008C6168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</w:p>
    <w:p w14:paraId="7206EA3C" w14:textId="6FE50ECB" w:rsidR="008C6168" w:rsidRPr="008C6168" w:rsidRDefault="008C6168" w:rsidP="008C6168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Ví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dụ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: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Chúng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ta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dùng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các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đỉnh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của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đồ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thị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để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mô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hình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các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thành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phố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và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các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cạnh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để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mô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hình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các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đường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nối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giữa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chúng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.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Khi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đó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trọng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số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các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cạnh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có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thể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xem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như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độ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dài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của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các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con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đường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(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và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="00DD40B5">
        <w:rPr>
          <w:rFonts w:ascii="Times New Roman" w:eastAsia="Times New Roman" w:hAnsi="Times New Roman"/>
          <w:sz w:val="26"/>
          <w:szCs w:val="26"/>
          <w:lang w:val="sv-SE"/>
        </w:rPr>
        <w:t>độ</w:t>
      </w:r>
      <w:proofErr w:type="spellEnd"/>
      <w:r w:rsidR="00DD40B5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="00DD40B5">
        <w:rPr>
          <w:rFonts w:ascii="Times New Roman" w:eastAsia="Times New Roman" w:hAnsi="Times New Roman"/>
          <w:sz w:val="26"/>
          <w:szCs w:val="26"/>
          <w:lang w:val="sv-SE"/>
        </w:rPr>
        <w:t>dài</w:t>
      </w:r>
      <w:proofErr w:type="spellEnd"/>
      <w:r w:rsidR="00DD40B5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đó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là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không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âm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).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Chúng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ta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cần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vận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chuyển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từ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thành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phố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r w:rsidR="00DD40B5">
        <w:rPr>
          <w:rFonts w:ascii="Times New Roman" w:eastAsia="Times New Roman" w:hAnsi="Times New Roman"/>
          <w:sz w:val="26"/>
          <w:szCs w:val="26"/>
          <w:lang w:val="sv-SE"/>
        </w:rPr>
        <w:t>A</w:t>
      </w:r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đến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thành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phố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r w:rsidR="00DD40B5">
        <w:rPr>
          <w:rFonts w:ascii="Times New Roman" w:eastAsia="Times New Roman" w:hAnsi="Times New Roman"/>
          <w:sz w:val="26"/>
          <w:szCs w:val="26"/>
          <w:lang w:val="sv-SE"/>
        </w:rPr>
        <w:t>E</w:t>
      </w:r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.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Thuật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toán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Dijkstra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sẽ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giúp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chỉ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ra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đường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đi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ngắn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nhất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chúng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ta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có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thể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đi</w:t>
      </w:r>
      <w:proofErr w:type="spellEnd"/>
      <w:r w:rsidRPr="008C6168">
        <w:rPr>
          <w:rFonts w:ascii="Times New Roman" w:eastAsia="Times New Roman" w:hAnsi="Times New Roman"/>
          <w:sz w:val="26"/>
          <w:szCs w:val="26"/>
          <w:lang w:val="sv-SE"/>
        </w:rPr>
        <w:t>.</w:t>
      </w:r>
    </w:p>
    <w:p w14:paraId="1829B4DE" w14:textId="77777777" w:rsidR="00E828A3" w:rsidRDefault="00E828A3" w:rsidP="008C4FE8">
      <w:pPr>
        <w:spacing w:line="360" w:lineRule="auto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</w:p>
    <w:p w14:paraId="521C4FB4" w14:textId="230683D0" w:rsidR="008C6168" w:rsidRDefault="008C6168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r>
        <w:rPr>
          <w:rFonts w:ascii="Times New Roman" w:eastAsia="Times New Roman" w:hAnsi="Times New Roman"/>
          <w:sz w:val="26"/>
          <w:szCs w:val="26"/>
          <w:lang w:val="sv-SE"/>
        </w:rPr>
        <w:t xml:space="preserve">Ý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tưởng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của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th</w:t>
      </w:r>
      <w:r w:rsidR="00CB6B07">
        <w:rPr>
          <w:rFonts w:ascii="Times New Roman" w:eastAsia="Times New Roman" w:hAnsi="Times New Roman"/>
          <w:sz w:val="26"/>
          <w:szCs w:val="26"/>
          <w:lang w:val="sv-SE"/>
        </w:rPr>
        <w:t>uật</w:t>
      </w:r>
      <w:proofErr w:type="spellEnd"/>
      <w:r w:rsidR="00CB6B07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="00CB6B07">
        <w:rPr>
          <w:rFonts w:ascii="Times New Roman" w:eastAsia="Times New Roman" w:hAnsi="Times New Roman"/>
          <w:sz w:val="26"/>
          <w:szCs w:val="26"/>
          <w:lang w:val="sv-SE"/>
        </w:rPr>
        <w:t>toán</w:t>
      </w:r>
      <w:proofErr w:type="spellEnd"/>
    </w:p>
    <w:p w14:paraId="2C058247" w14:textId="33212FFE" w:rsidR="00CB6B07" w:rsidRDefault="00CB6B07" w:rsidP="00CB6B07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r>
        <w:rPr>
          <w:rFonts w:ascii="Times New Roman" w:eastAsia="Times New Roman" w:hAnsi="Times New Roman"/>
          <w:sz w:val="26"/>
          <w:szCs w:val="26"/>
          <w:lang w:val="sv-SE"/>
        </w:rPr>
        <w:tab/>
      </w:r>
      <w:proofErr w:type="spellStart"/>
      <w:r w:rsidRPr="0050737E">
        <w:rPr>
          <w:rFonts w:ascii="Times New Roman" w:eastAsia="Times New Roman" w:hAnsi="Times New Roman"/>
          <w:sz w:val="26"/>
          <w:szCs w:val="26"/>
          <w:lang w:val="sv-SE"/>
        </w:rPr>
        <w:t>Ví</w:t>
      </w:r>
      <w:proofErr w:type="spellEnd"/>
      <w:r w:rsidRPr="0050737E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50737E">
        <w:rPr>
          <w:rFonts w:ascii="Times New Roman" w:eastAsia="Times New Roman" w:hAnsi="Times New Roman"/>
          <w:sz w:val="26"/>
          <w:szCs w:val="26"/>
          <w:lang w:val="sv-SE"/>
        </w:rPr>
        <w:t>dụ</w:t>
      </w:r>
      <w:proofErr w:type="spellEnd"/>
      <w:r w:rsidRPr="0050737E">
        <w:rPr>
          <w:rFonts w:ascii="Times New Roman" w:eastAsia="Times New Roman" w:hAnsi="Times New Roman"/>
          <w:sz w:val="26"/>
          <w:szCs w:val="26"/>
          <w:lang w:val="sv-SE"/>
        </w:rPr>
        <w:t xml:space="preserve">, </w:t>
      </w:r>
      <w:proofErr w:type="spellStart"/>
      <w:r w:rsidRPr="0050737E">
        <w:rPr>
          <w:rFonts w:ascii="Times New Roman" w:eastAsia="Times New Roman" w:hAnsi="Times New Roman"/>
          <w:sz w:val="26"/>
          <w:szCs w:val="26"/>
          <w:lang w:val="sv-SE"/>
        </w:rPr>
        <w:t>với</w:t>
      </w:r>
      <w:proofErr w:type="spellEnd"/>
      <w:r w:rsidRPr="0050737E">
        <w:rPr>
          <w:rFonts w:ascii="Times New Roman" w:eastAsia="Times New Roman" w:hAnsi="Times New Roman"/>
          <w:sz w:val="26"/>
          <w:szCs w:val="26"/>
          <w:lang w:val="sv-SE"/>
        </w:rPr>
        <w:t xml:space="preserve"> 3 </w:t>
      </w:r>
      <w:proofErr w:type="spellStart"/>
      <w:r w:rsidRPr="0050737E">
        <w:rPr>
          <w:rFonts w:ascii="Times New Roman" w:eastAsia="Times New Roman" w:hAnsi="Times New Roman"/>
          <w:sz w:val="26"/>
          <w:szCs w:val="26"/>
          <w:lang w:val="sv-SE"/>
        </w:rPr>
        <w:t>đỉnh</w:t>
      </w:r>
      <w:proofErr w:type="spellEnd"/>
      <w:r w:rsidRPr="0050737E">
        <w:rPr>
          <w:rFonts w:ascii="Times New Roman" w:eastAsia="Times New Roman" w:hAnsi="Times New Roman"/>
          <w:sz w:val="26"/>
          <w:szCs w:val="26"/>
          <w:lang w:val="sv-SE"/>
        </w:rPr>
        <w:t xml:space="preserve"> A, B, C </w:t>
      </w:r>
    </w:p>
    <w:p w14:paraId="1B3AF0C0" w14:textId="598FFD9E" w:rsidR="00756F43" w:rsidRDefault="00756F43" w:rsidP="00CB6B07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Đường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từ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đến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C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với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độ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dài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là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dv</w:t>
      </w:r>
      <w:r>
        <w:rPr>
          <w:rFonts w:ascii="Times New Roman" w:eastAsia="Times New Roman" w:hAnsi="Times New Roman"/>
          <w:sz w:val="26"/>
          <w:szCs w:val="26"/>
          <w:lang w:val="sv-SE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Đường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từ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đến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val="sv-SE"/>
        </w:rPr>
        <w:t>B</w:t>
      </w:r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với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độ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dài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là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d</w:t>
      </w:r>
      <w:r>
        <w:rPr>
          <w:rFonts w:ascii="Times New Roman" w:eastAsia="Times New Roman" w:hAnsi="Times New Roman"/>
          <w:sz w:val="26"/>
          <w:szCs w:val="26"/>
          <w:lang w:val="sv-SE"/>
        </w:rPr>
        <w:t xml:space="preserve">t,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Đường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từ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val="sv-SE"/>
        </w:rPr>
        <w:t>B</w:t>
      </w:r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đến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C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với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độ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dài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là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d</w:t>
      </w:r>
      <w:r>
        <w:rPr>
          <w:rFonts w:ascii="Times New Roman" w:eastAsia="Times New Roman" w:hAnsi="Times New Roman"/>
          <w:sz w:val="26"/>
          <w:szCs w:val="26"/>
          <w:lang w:val="sv-SE"/>
        </w:rPr>
        <w:t>p</w:t>
      </w:r>
      <w:proofErr w:type="spellEnd"/>
    </w:p>
    <w:p w14:paraId="04017D21" w14:textId="544E7190" w:rsidR="00756F43" w:rsidRDefault="00756F43" w:rsidP="00CB6B07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 w:rsidRPr="00756F43">
        <w:rPr>
          <w:rFonts w:ascii="Times New Roman" w:eastAsia="Times New Roman" w:hAnsi="Times New Roman"/>
          <w:sz w:val="26"/>
          <w:szCs w:val="26"/>
          <w:lang w:val="sv-SE"/>
        </w:rPr>
        <w:t>đường</w:t>
      </w:r>
      <w:proofErr w:type="spellEnd"/>
      <w:r w:rsidRPr="00756F43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756F43">
        <w:rPr>
          <w:rFonts w:ascii="Times New Roman" w:eastAsia="Times New Roman" w:hAnsi="Times New Roman"/>
          <w:sz w:val="26"/>
          <w:szCs w:val="26"/>
          <w:lang w:val="sv-SE"/>
        </w:rPr>
        <w:t>đi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từ</w:t>
      </w:r>
      <w:proofErr w:type="spellEnd"/>
      <w:r w:rsidRPr="00756F43">
        <w:rPr>
          <w:rFonts w:ascii="Times New Roman" w:eastAsia="Times New Roman" w:hAnsi="Times New Roman"/>
          <w:sz w:val="26"/>
          <w:szCs w:val="26"/>
          <w:lang w:val="sv-SE"/>
        </w:rPr>
        <w:t xml:space="preserve"> A</w:t>
      </w:r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đến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r w:rsidRPr="00756F43">
        <w:rPr>
          <w:rFonts w:ascii="Times New Roman" w:eastAsia="Times New Roman" w:hAnsi="Times New Roman"/>
          <w:sz w:val="26"/>
          <w:szCs w:val="26"/>
          <w:lang w:val="sv-SE"/>
        </w:rPr>
        <w:t>B</w:t>
      </w:r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và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từ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B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đến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r w:rsidRPr="00756F43">
        <w:rPr>
          <w:rFonts w:ascii="Times New Roman" w:eastAsia="Times New Roman" w:hAnsi="Times New Roman"/>
          <w:sz w:val="26"/>
          <w:szCs w:val="26"/>
          <w:lang w:val="sv-SE"/>
        </w:rPr>
        <w:t xml:space="preserve">C </w:t>
      </w:r>
      <w:proofErr w:type="spellStart"/>
      <w:r w:rsidRPr="00756F43">
        <w:rPr>
          <w:rFonts w:ascii="Times New Roman" w:eastAsia="Times New Roman" w:hAnsi="Times New Roman"/>
          <w:sz w:val="26"/>
          <w:szCs w:val="26"/>
          <w:lang w:val="sv-SE"/>
        </w:rPr>
        <w:t>có</w:t>
      </w:r>
      <w:proofErr w:type="spellEnd"/>
      <w:r w:rsidRPr="00756F43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756F43">
        <w:rPr>
          <w:rFonts w:ascii="Times New Roman" w:eastAsia="Times New Roman" w:hAnsi="Times New Roman"/>
          <w:sz w:val="26"/>
          <w:szCs w:val="26"/>
          <w:lang w:val="sv-SE"/>
        </w:rPr>
        <w:t>thể</w:t>
      </w:r>
      <w:proofErr w:type="spellEnd"/>
      <w:r w:rsidRPr="00756F43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="00990E31">
        <w:rPr>
          <w:rFonts w:ascii="Times New Roman" w:eastAsia="Times New Roman" w:hAnsi="Times New Roman"/>
          <w:sz w:val="26"/>
          <w:szCs w:val="26"/>
          <w:lang w:val="sv-SE"/>
        </w:rPr>
        <w:t>chọn</w:t>
      </w:r>
      <w:proofErr w:type="spellEnd"/>
      <w:r w:rsidR="00990E31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="00990E31">
        <w:rPr>
          <w:rFonts w:ascii="Times New Roman" w:eastAsia="Times New Roman" w:hAnsi="Times New Roman"/>
          <w:sz w:val="26"/>
          <w:szCs w:val="26"/>
          <w:lang w:val="sv-SE"/>
        </w:rPr>
        <w:t>để</w:t>
      </w:r>
      <w:proofErr w:type="spellEnd"/>
      <w:r w:rsidR="00990E31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="00990E31">
        <w:rPr>
          <w:rFonts w:ascii="Times New Roman" w:eastAsia="Times New Roman" w:hAnsi="Times New Roman"/>
          <w:sz w:val="26"/>
          <w:szCs w:val="26"/>
          <w:lang w:val="sv-SE"/>
        </w:rPr>
        <w:t>đi</w:t>
      </w:r>
      <w:proofErr w:type="spellEnd"/>
      <w:r w:rsidRPr="00756F43">
        <w:rPr>
          <w:rFonts w:ascii="Times New Roman" w:eastAsia="Times New Roman" w:hAnsi="Times New Roman"/>
          <w:sz w:val="26"/>
          <w:szCs w:val="26"/>
          <w:lang w:val="sv-SE"/>
        </w:rPr>
        <w:t xml:space="preserve"> so </w:t>
      </w:r>
      <w:proofErr w:type="spellStart"/>
      <w:r w:rsidRPr="00756F43">
        <w:rPr>
          <w:rFonts w:ascii="Times New Roman" w:eastAsia="Times New Roman" w:hAnsi="Times New Roman"/>
          <w:sz w:val="26"/>
          <w:szCs w:val="26"/>
          <w:lang w:val="sv-SE"/>
        </w:rPr>
        <w:t>với</w:t>
      </w:r>
      <w:proofErr w:type="spellEnd"/>
      <w:r w:rsidRPr="00756F43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756F43">
        <w:rPr>
          <w:rFonts w:ascii="Times New Roman" w:eastAsia="Times New Roman" w:hAnsi="Times New Roman"/>
          <w:sz w:val="26"/>
          <w:szCs w:val="26"/>
          <w:lang w:val="sv-SE"/>
        </w:rPr>
        <w:t>đường</w:t>
      </w:r>
      <w:proofErr w:type="spellEnd"/>
      <w:r w:rsidRPr="00756F43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756F43">
        <w:rPr>
          <w:rFonts w:ascii="Times New Roman" w:eastAsia="Times New Roman" w:hAnsi="Times New Roman"/>
          <w:sz w:val="26"/>
          <w:szCs w:val="26"/>
          <w:lang w:val="sv-SE"/>
        </w:rPr>
        <w:t>đi</w:t>
      </w:r>
      <w:proofErr w:type="spellEnd"/>
      <w:r w:rsidRPr="00756F43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756F43">
        <w:rPr>
          <w:rFonts w:ascii="Times New Roman" w:eastAsia="Times New Roman" w:hAnsi="Times New Roman"/>
          <w:sz w:val="26"/>
          <w:szCs w:val="26"/>
          <w:lang w:val="sv-SE"/>
        </w:rPr>
        <w:t>trực</w:t>
      </w:r>
      <w:proofErr w:type="spellEnd"/>
      <w:r w:rsidRPr="00756F43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756F43">
        <w:rPr>
          <w:rFonts w:ascii="Times New Roman" w:eastAsia="Times New Roman" w:hAnsi="Times New Roman"/>
          <w:sz w:val="26"/>
          <w:szCs w:val="26"/>
          <w:lang w:val="sv-SE"/>
        </w:rPr>
        <w:t>tiếp</w:t>
      </w:r>
      <w:proofErr w:type="spellEnd"/>
      <w:r w:rsidRPr="00756F43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từ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r w:rsidRPr="00756F43">
        <w:rPr>
          <w:rFonts w:ascii="Times New Roman" w:eastAsia="Times New Roman" w:hAnsi="Times New Roman"/>
          <w:sz w:val="26"/>
          <w:szCs w:val="26"/>
          <w:lang w:val="sv-SE"/>
        </w:rPr>
        <w:t>A</w:t>
      </w:r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đến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r w:rsidRPr="00756F43">
        <w:rPr>
          <w:rFonts w:ascii="Times New Roman" w:eastAsia="Times New Roman" w:hAnsi="Times New Roman"/>
          <w:sz w:val="26"/>
          <w:szCs w:val="26"/>
          <w:lang w:val="sv-SE"/>
        </w:rPr>
        <w:t>C</w:t>
      </w:r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nếu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  <w:szCs w:val="26"/>
          <w:lang w:val="sv-SE"/>
        </w:rPr>
        <w:t>dv &gt;</w:t>
      </w:r>
      <w:proofErr w:type="gramEnd"/>
      <w:r>
        <w:rPr>
          <w:rFonts w:ascii="Times New Roman" w:eastAsia="Times New Roman" w:hAnsi="Times New Roman"/>
          <w:sz w:val="26"/>
          <w:szCs w:val="26"/>
          <w:lang w:val="sv-SE"/>
        </w:rPr>
        <w:t xml:space="preserve"> dt + </w:t>
      </w:r>
      <w:proofErr w:type="spellStart"/>
      <w:r>
        <w:rPr>
          <w:rFonts w:ascii="Times New Roman" w:eastAsia="Times New Roman" w:hAnsi="Times New Roman"/>
          <w:sz w:val="26"/>
          <w:szCs w:val="26"/>
          <w:lang w:val="sv-SE"/>
        </w:rPr>
        <w:t>dp</w:t>
      </w:r>
      <w:proofErr w:type="spellEnd"/>
      <w:r>
        <w:rPr>
          <w:rFonts w:ascii="Times New Roman" w:eastAsia="Times New Roman" w:hAnsi="Times New Roman"/>
          <w:sz w:val="26"/>
          <w:szCs w:val="26"/>
          <w:lang w:val="sv-SE"/>
        </w:rPr>
        <w:t>.</w:t>
      </w:r>
    </w:p>
    <w:p w14:paraId="606787E3" w14:textId="62FADCC5" w:rsidR="004D27B6" w:rsidRPr="0050737E" w:rsidRDefault="004D27B6" w:rsidP="00CB6B07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r>
        <w:rPr>
          <w:noProof/>
        </w:rPr>
        <w:lastRenderedPageBreak/>
        <w:drawing>
          <wp:inline distT="0" distB="0" distL="0" distR="0" wp14:anchorId="4CF46661" wp14:editId="570877E5">
            <wp:extent cx="373380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9535" w14:textId="204692C7" w:rsidR="00CB6B07" w:rsidRDefault="00CB6B07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</w:p>
    <w:p w14:paraId="2FCF3C6E" w14:textId="60A5C250" w:rsidR="00E5050A" w:rsidRPr="00E5050A" w:rsidRDefault="00E5050A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Phân</w:t>
      </w:r>
      <w:proofErr w:type="spellEnd"/>
      <w:r w:rsidRPr="00E5050A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tích</w:t>
      </w:r>
      <w:proofErr w:type="spellEnd"/>
      <w:r w:rsidRPr="00E5050A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bài</w:t>
      </w:r>
      <w:proofErr w:type="spellEnd"/>
      <w:r w:rsidRPr="00E5050A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toán</w:t>
      </w:r>
      <w:proofErr w:type="spellEnd"/>
    </w:p>
    <w:p w14:paraId="3C4E1B22" w14:textId="77777777" w:rsidR="00E5050A" w:rsidRPr="00E5050A" w:rsidRDefault="00E5050A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Tìm</w:t>
      </w:r>
      <w:proofErr w:type="spellEnd"/>
      <w:r w:rsidRPr="00E5050A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hiểu</w:t>
      </w:r>
      <w:proofErr w:type="spellEnd"/>
      <w:r w:rsidRPr="00E5050A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giải</w:t>
      </w:r>
      <w:proofErr w:type="spellEnd"/>
      <w:r w:rsidRPr="00E5050A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thuật</w:t>
      </w:r>
      <w:proofErr w:type="spellEnd"/>
    </w:p>
    <w:p w14:paraId="5DBC6351" w14:textId="1B73B2A8" w:rsidR="00AE4F18" w:rsidRPr="0093066A" w:rsidRDefault="00E5050A" w:rsidP="00E5050A">
      <w:pPr>
        <w:spacing w:line="360" w:lineRule="auto"/>
        <w:ind w:left="720"/>
        <w:jc w:val="left"/>
        <w:rPr>
          <w:rFonts w:ascii="Times New Roman" w:eastAsia="Times New Roman" w:hAnsi="Times New Roman"/>
          <w:sz w:val="26"/>
          <w:szCs w:val="26"/>
          <w:lang w:val="sv-SE"/>
        </w:rPr>
      </w:pP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Tìm</w:t>
      </w:r>
      <w:proofErr w:type="spellEnd"/>
      <w:r w:rsidRPr="00E5050A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hiểu</w:t>
      </w:r>
      <w:proofErr w:type="spellEnd"/>
      <w:r w:rsidRPr="00E5050A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công</w:t>
      </w:r>
      <w:proofErr w:type="spellEnd"/>
      <w:r w:rsidRPr="00E5050A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cụ</w:t>
      </w:r>
      <w:proofErr w:type="spellEnd"/>
      <w:r w:rsidRPr="00E5050A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lập</w:t>
      </w:r>
      <w:proofErr w:type="spellEnd"/>
      <w:r w:rsidRPr="00E5050A">
        <w:rPr>
          <w:rFonts w:ascii="Times New Roman" w:eastAsia="Times New Roman" w:hAnsi="Times New Roman"/>
          <w:sz w:val="26"/>
          <w:szCs w:val="26"/>
          <w:lang w:val="sv-SE"/>
        </w:rPr>
        <w:t xml:space="preserve"> </w:t>
      </w:r>
      <w:proofErr w:type="spellStart"/>
      <w:r w:rsidRPr="00E5050A">
        <w:rPr>
          <w:rFonts w:ascii="Times New Roman" w:eastAsia="Times New Roman" w:hAnsi="Times New Roman"/>
          <w:sz w:val="26"/>
          <w:szCs w:val="26"/>
          <w:lang w:val="sv-SE"/>
        </w:rPr>
        <w:t>trình</w:t>
      </w:r>
      <w:proofErr w:type="spellEnd"/>
    </w:p>
    <w:sectPr w:rsidR="00AE4F18" w:rsidRPr="0093066A" w:rsidSect="003F35BA">
      <w:footerReference w:type="default" r:id="rId12"/>
      <w:pgSz w:w="11906" w:h="16838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AF15D" w14:textId="77777777" w:rsidR="0063280A" w:rsidRDefault="0063280A" w:rsidP="00582F70">
      <w:pPr>
        <w:spacing w:before="0" w:after="0" w:line="240" w:lineRule="auto"/>
      </w:pPr>
      <w:r>
        <w:separator/>
      </w:r>
    </w:p>
  </w:endnote>
  <w:endnote w:type="continuationSeparator" w:id="0">
    <w:p w14:paraId="1F815B88" w14:textId="77777777" w:rsidR="0063280A" w:rsidRDefault="0063280A" w:rsidP="00582F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7827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FF6AD" w14:textId="6B1C6C30" w:rsidR="003F35BA" w:rsidRDefault="003F35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34B02" w14:textId="77777777" w:rsidR="00582F70" w:rsidRDefault="00582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83D6" w14:textId="77777777" w:rsidR="0063280A" w:rsidRDefault="0063280A" w:rsidP="00582F70">
      <w:pPr>
        <w:spacing w:before="0" w:after="0" w:line="240" w:lineRule="auto"/>
      </w:pPr>
      <w:r>
        <w:separator/>
      </w:r>
    </w:p>
  </w:footnote>
  <w:footnote w:type="continuationSeparator" w:id="0">
    <w:p w14:paraId="05250ADB" w14:textId="77777777" w:rsidR="0063280A" w:rsidRDefault="0063280A" w:rsidP="00582F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1E0"/>
    <w:multiLevelType w:val="hybridMultilevel"/>
    <w:tmpl w:val="5492D2B8"/>
    <w:lvl w:ilvl="0" w:tplc="63CE2F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2A57"/>
    <w:multiLevelType w:val="hybridMultilevel"/>
    <w:tmpl w:val="BD563184"/>
    <w:lvl w:ilvl="0" w:tplc="1DD035B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CF742CD"/>
    <w:multiLevelType w:val="hybridMultilevel"/>
    <w:tmpl w:val="06A2F752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7C13F0"/>
    <w:multiLevelType w:val="hybridMultilevel"/>
    <w:tmpl w:val="A6385234"/>
    <w:lvl w:ilvl="0" w:tplc="171C0E3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074DA7"/>
    <w:multiLevelType w:val="hybridMultilevel"/>
    <w:tmpl w:val="067C033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306C4"/>
    <w:multiLevelType w:val="hybridMultilevel"/>
    <w:tmpl w:val="AD22A34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067D54"/>
    <w:multiLevelType w:val="hybridMultilevel"/>
    <w:tmpl w:val="1908A062"/>
    <w:lvl w:ilvl="0" w:tplc="C400EF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E947B3"/>
    <w:multiLevelType w:val="hybridMultilevel"/>
    <w:tmpl w:val="CF0EC09C"/>
    <w:lvl w:ilvl="0" w:tplc="ABDCBE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18"/>
    <w:rsid w:val="00022547"/>
    <w:rsid w:val="00034399"/>
    <w:rsid w:val="00077EAE"/>
    <w:rsid w:val="00095019"/>
    <w:rsid w:val="000F4ABE"/>
    <w:rsid w:val="00106201"/>
    <w:rsid w:val="0017705D"/>
    <w:rsid w:val="0018284E"/>
    <w:rsid w:val="001E7E2B"/>
    <w:rsid w:val="001F1598"/>
    <w:rsid w:val="002470ED"/>
    <w:rsid w:val="002639B7"/>
    <w:rsid w:val="0026628E"/>
    <w:rsid w:val="002844FF"/>
    <w:rsid w:val="00311C42"/>
    <w:rsid w:val="00325DFF"/>
    <w:rsid w:val="0036636E"/>
    <w:rsid w:val="003C3BF1"/>
    <w:rsid w:val="003C6124"/>
    <w:rsid w:val="003D6B3A"/>
    <w:rsid w:val="003E2C1E"/>
    <w:rsid w:val="003E3182"/>
    <w:rsid w:val="003F35BA"/>
    <w:rsid w:val="0042512D"/>
    <w:rsid w:val="004979C8"/>
    <w:rsid w:val="004D26FA"/>
    <w:rsid w:val="004D27B6"/>
    <w:rsid w:val="004D728D"/>
    <w:rsid w:val="004F2D76"/>
    <w:rsid w:val="0050737E"/>
    <w:rsid w:val="00582F70"/>
    <w:rsid w:val="0059075C"/>
    <w:rsid w:val="005A41CF"/>
    <w:rsid w:val="006227CD"/>
    <w:rsid w:val="0063280A"/>
    <w:rsid w:val="006418D3"/>
    <w:rsid w:val="00660585"/>
    <w:rsid w:val="00683337"/>
    <w:rsid w:val="006A7A20"/>
    <w:rsid w:val="006B4DF2"/>
    <w:rsid w:val="00715F8B"/>
    <w:rsid w:val="00756F43"/>
    <w:rsid w:val="00762548"/>
    <w:rsid w:val="00762B0E"/>
    <w:rsid w:val="00780384"/>
    <w:rsid w:val="007C12C8"/>
    <w:rsid w:val="007D7019"/>
    <w:rsid w:val="00815E69"/>
    <w:rsid w:val="00844D3A"/>
    <w:rsid w:val="008B0EC6"/>
    <w:rsid w:val="008B3C0B"/>
    <w:rsid w:val="008C4FE8"/>
    <w:rsid w:val="008C6168"/>
    <w:rsid w:val="0093066A"/>
    <w:rsid w:val="0093323E"/>
    <w:rsid w:val="00941AE1"/>
    <w:rsid w:val="00990E31"/>
    <w:rsid w:val="009D3EEF"/>
    <w:rsid w:val="00A73A0D"/>
    <w:rsid w:val="00A82775"/>
    <w:rsid w:val="00A85E94"/>
    <w:rsid w:val="00AB3A37"/>
    <w:rsid w:val="00AC6BA3"/>
    <w:rsid w:val="00AE4F18"/>
    <w:rsid w:val="00B02C11"/>
    <w:rsid w:val="00B33466"/>
    <w:rsid w:val="00B81B60"/>
    <w:rsid w:val="00B83404"/>
    <w:rsid w:val="00B9697E"/>
    <w:rsid w:val="00BA655A"/>
    <w:rsid w:val="00C13887"/>
    <w:rsid w:val="00C33F03"/>
    <w:rsid w:val="00C944C4"/>
    <w:rsid w:val="00CB6B07"/>
    <w:rsid w:val="00D14CE4"/>
    <w:rsid w:val="00D32144"/>
    <w:rsid w:val="00D330A8"/>
    <w:rsid w:val="00D814CD"/>
    <w:rsid w:val="00DD40B5"/>
    <w:rsid w:val="00DD4996"/>
    <w:rsid w:val="00E13212"/>
    <w:rsid w:val="00E15CCA"/>
    <w:rsid w:val="00E5050A"/>
    <w:rsid w:val="00E828A3"/>
    <w:rsid w:val="00EF4615"/>
    <w:rsid w:val="00F82B98"/>
    <w:rsid w:val="00FC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B496"/>
  <w15:docId w15:val="{54FA1818-2A0D-4E28-BDC5-246816E6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F18"/>
    <w:pPr>
      <w:spacing w:before="60" w:after="60" w:line="276" w:lineRule="auto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18"/>
    <w:pPr>
      <w:ind w:left="720"/>
      <w:contextualSpacing/>
    </w:pPr>
  </w:style>
  <w:style w:type="table" w:customStyle="1" w:styleId="ListTable5Dark-Accent51">
    <w:name w:val="List Table 5 Dark - Accent 51"/>
    <w:basedOn w:val="TableNormal"/>
    <w:uiPriority w:val="50"/>
    <w:rsid w:val="00AE4F18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6"/>
      <w:szCs w:val="20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470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33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2F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F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82F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F70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F3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35BA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35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35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35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0BB78-FDB2-42F2-89E9-B5ABCB7D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2021-12-07T12:07:00Z</dcterms:created>
  <dcterms:modified xsi:type="dcterms:W3CDTF">2021-12-07T13:47:00Z</dcterms:modified>
</cp:coreProperties>
</file>