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E6A2B" w14:textId="77777777" w:rsidR="009B2220" w:rsidRPr="009B2220" w:rsidRDefault="009B2220" w:rsidP="009B2220">
      <w:r w:rsidRPr="009B2220">
        <w:rPr>
          <w:b/>
          <w:bCs/>
        </w:rPr>
        <w:t>Title: Echoes of the Old Capital: A Journey Through the Timeless Beauty of Kyoto</w:t>
      </w:r>
    </w:p>
    <w:p w14:paraId="2FABAB72" w14:textId="77777777" w:rsidR="009B2220" w:rsidRPr="009B2220" w:rsidRDefault="009B2220" w:rsidP="009B2220">
      <w:r w:rsidRPr="009B2220">
        <w:t>Travel is often described not merely as the movement from one geographical location to another, but as a shift in perspective. It is an opportunity to step out of the rushing river of daily life and sit on the bank, observing the flow of a different culture, a different time, and a different way of being. My recent expedition to Kyoto, Japan, was exactly this kind of transformative experience. It was not just a vacation; it was a pilgrimage into the heart of tradition, where the ancient and the modern coexist in a delicate, mesmerizing balance.</w:t>
      </w:r>
    </w:p>
    <w:p w14:paraId="67DCF440" w14:textId="77777777" w:rsidR="009B2220" w:rsidRPr="009B2220" w:rsidRDefault="009B2220" w:rsidP="009B2220">
      <w:r w:rsidRPr="009B2220">
        <w:t>Arriving in Kyoto via the Shinkansen (bullet train) from Tokyo feels like traveling through time. Leaving behind the neon-lit skyscrapers and frenetic energy of the capital, the landscape gradually shifts to rolling green hills and traditional tiled roofs. As I stepped onto the platform at Kyoto Station, a massive architectural marvel of glass and steel, I was initially confused. This modern structure seemed to contradict the image of the ancient capital I had in my mind. However, I soon learned that Kyoto is a city of layers. To find the "old" Kyoto, one must peel back the modern exterior and venture into its narrow alleyways and surrounding mountains.</w:t>
      </w:r>
    </w:p>
    <w:p w14:paraId="2293322A" w14:textId="77777777" w:rsidR="009B2220" w:rsidRPr="009B2220" w:rsidRDefault="009B2220" w:rsidP="009B2220">
      <w:r w:rsidRPr="009B2220">
        <w:t>My first destination was the iconic Kinkaku-ji, or the Golden Pavilion. No amount of photographs can prepare you for the sight of the temple’s top two floors, completely covered in gold leaf, reflecting shimmering light onto the calm surface of the Mirror Pond. It was a crisp autumn morning, and the maples were just beginning to turn a fiery red, creating a stunning contrast against the gold structure and the blue sky. Despite the crowds of tourists jostling for the perfect photo angle, there was an undeniable sense of peace. The architecture was designed to harmonize with nature, not to dominate it. Standing there, I realized that beauty in Kyoto is deliberate; every stone, every tree, and every angle of the roof is calculated to evoke a specific emotion.</w:t>
      </w:r>
    </w:p>
    <w:p w14:paraId="03F832DA" w14:textId="77777777" w:rsidR="009B2220" w:rsidRPr="009B2220" w:rsidRDefault="009B2220" w:rsidP="009B2220">
      <w:r w:rsidRPr="009B2220">
        <w:t>The following day, I sought a different kind of serenity in the Arashiyama Bamboo Grove. I made sure to arrive at sunrise, hoping to beat the inevitable crowds. Walking into the grove felt like entering a different world. The towering stalks of bamboo, green and thick, blocked out the sky, filtering the sunlight into a soft, ethereal glow. The sound of the wind rustling through the bamboo leaves—a sound designated by the Japanese government as one of the "100 Soundscapes of Japan"—was hypnotic. It was a reminder of nature’s grandeur and the insignificance of human worries. Just a short walk away lay the Tenryu-ji Temple, with its sprawling Zen gardens. Here, I sat on the wooden veranda for nearly an hour, doing nothing but watching the koi fish swim in the pond and the leaves gently falling. In a world that constantly demands our attention and productivity, the permission to simply "be" felt like a luxury.</w:t>
      </w:r>
    </w:p>
    <w:p w14:paraId="63C39482" w14:textId="77777777" w:rsidR="009B2220" w:rsidRPr="009B2220" w:rsidRDefault="009B2220" w:rsidP="009B2220">
      <w:r w:rsidRPr="009B2220">
        <w:t xml:space="preserve">However, Kyoto is not just about quiet contemplation; it is also about physical and spiritual endurance. This was most evident during my visit to Fushimi Inari Taisha. Famous for its thousands of vermilion torii gates that straddle a network of trails behind its main buildings, this shrine is dedicated to Inari, the Shinto god of rice. The hike to the summit of Mount Inari is deceivingly challenging. As I passed through the endless tunnel of orange gates, the air grew cooler and the crowds thinned out. The higher I climbed, the more the sounds of the </w:t>
      </w:r>
      <w:r w:rsidRPr="009B2220">
        <w:lastRenderedPageBreak/>
        <w:t>city faded, replaced by the chirping of birds and my own breathing. Reaching the Yotsutsuji intersection roughly halfway up, I was rewarded with a breathtaking panoramic view of Kyoto. The city sprawled out below, a mix of grey buildings and green pockets of temples, reminding me of the harmony between human development and the enduring landscape.</w:t>
      </w:r>
    </w:p>
    <w:p w14:paraId="61252BB9" w14:textId="77777777" w:rsidR="009B2220" w:rsidRPr="009B2220" w:rsidRDefault="009B2220" w:rsidP="009B2220">
      <w:r w:rsidRPr="009B2220">
        <w:t xml:space="preserve">No trip to Kyoto would be complete without immersing oneself in its culinary heritage. Kyoto is the birthplace of </w:t>
      </w:r>
      <w:r w:rsidRPr="009B2220">
        <w:rPr>
          <w:i/>
          <w:iCs/>
        </w:rPr>
        <w:t>Kaiseki</w:t>
      </w:r>
      <w:r w:rsidRPr="009B2220">
        <w:t xml:space="preserve"> dining, a traditional multi-course Japanese dinner. I decided to splurge on a Kaiseki meal at a ryokan (traditional inn) in the Gion district. The experience was akin to watching a theatrical performance. Each dish was a work of art, meticulously prepared to reflect the season. There were chestnuts, pine needle-adorned sashimi, and mushrooms that tasted like the earth itself. The meal was not just about sustenance; it was about appreciation—appreciation for the ingredients, for the chef’s skill, and for the company. Walking through Gion afterwards, I was lucky enough to spot a Geiko (as Geisha are known in Kyoto) hurrying to an appointment. Her elaborate kimono and white-painted face were a fleeting glimpse of a mysterious, fading world that continues to thrive in the shadows of the modern city.</w:t>
      </w:r>
    </w:p>
    <w:p w14:paraId="6A0B32A5" w14:textId="77777777" w:rsidR="009B2220" w:rsidRPr="009B2220" w:rsidRDefault="009B2220" w:rsidP="009B2220">
      <w:r w:rsidRPr="009B2220">
        <w:t xml:space="preserve">One cannot leave Kyoto without developing a deep appreciation for tea. In Uji, a small town just south of the city, I participated in a traditional tea ceremony. The tea master, a woman in her seventies with gentle eyes and precise movements, explained that the ceremony is based on the principle of </w:t>
      </w:r>
      <w:r w:rsidRPr="009B2220">
        <w:rPr>
          <w:i/>
          <w:iCs/>
        </w:rPr>
        <w:t>Ichigo Ichie</w:t>
      </w:r>
      <w:r w:rsidRPr="009B2220">
        <w:t>—"one time, one meeting." This philosophy suggests that every encounter is unique and will never be repeated in exactly the same way, so we must cherish it. As I whisked the bitter matcha powder into a frothy green liquid and took a sip, accompanied by a small, sweet confection, I understood. The ceremony wasn't just about drinking tea; it was a meditation on mindfulness and hospitality.</w:t>
      </w:r>
    </w:p>
    <w:p w14:paraId="4AA2C6FF" w14:textId="77777777" w:rsidR="009B2220" w:rsidRPr="009B2220" w:rsidRDefault="009B2220" w:rsidP="009B2220">
      <w:r w:rsidRPr="009B2220">
        <w:t>As my train departed Kyoto a week later, I felt a heavy sense of nostalgia. In the 21st century, where efficiency and speed are often valued above all else, Kyoto stands as a stubborn, beautiful reminder of the value of slowness. It teaches patience through its long queues at temples, mindfulness through its tea ceremonies, and appreciation for nature through its carefully tended gardens.</w:t>
      </w:r>
    </w:p>
    <w:p w14:paraId="61B9036B" w14:textId="77777777" w:rsidR="009B2220" w:rsidRPr="009B2220" w:rsidRDefault="009B2220" w:rsidP="009B2220">
      <w:r w:rsidRPr="009B2220">
        <w:t>Traveling to Kyoto did not just provide me with photos for my social media feed or souvenirs for my friends. It provided a mental sanctuary that I could return to long after the trip ended. Whenever I feel overwhelmed by the pace of modern life, I close my eyes and travel back to the bamboo grove in Arashiyama, listening to the wind, or to the quiet veranda of Tenryu-ji. Kyoto is more than a destination on a map; it is a state of mind, a timeless lesson in beauty, tradition, and the art of living in the moment. It is a journey that I believe everyone should take at least once in their lifetime, to hear the echoes of the old capital and perhaps, in the process, find a quiet piece of themselves.</w:t>
      </w:r>
    </w:p>
    <w:p w14:paraId="108748B5" w14:textId="77777777" w:rsidR="00007BA9" w:rsidRDefault="00007BA9"/>
    <w:sectPr w:rsidR="00007BA9" w:rsidSect="005B53C1">
      <w:pgSz w:w="11907" w:h="16840" w:code="9"/>
      <w:pgMar w:top="1440" w:right="1138" w:bottom="1411" w:left="100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220"/>
    <w:rsid w:val="00002E0A"/>
    <w:rsid w:val="00007BA9"/>
    <w:rsid w:val="00532F24"/>
    <w:rsid w:val="005B53C1"/>
    <w:rsid w:val="00870109"/>
    <w:rsid w:val="009B2220"/>
    <w:rsid w:val="00B3467B"/>
    <w:rsid w:val="00D32FFE"/>
    <w:rsid w:val="00D77B62"/>
    <w:rsid w:val="00D9058D"/>
    <w:rsid w:val="00E53649"/>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B6D2C"/>
  <w15:chartTrackingRefBased/>
  <w15:docId w15:val="{404FF200-47F2-4C1D-9FD7-9B469264A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B2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9B2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9B2220"/>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9B222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9B222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9B222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B222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B222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B222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B2220"/>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9B2220"/>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9B2220"/>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9B222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9B222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9B222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B222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B222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B2220"/>
    <w:rPr>
      <w:rFonts w:eastAsiaTheme="majorEastAsia" w:cstheme="majorBidi"/>
      <w:color w:val="272727" w:themeColor="text1" w:themeTint="D8"/>
    </w:rPr>
  </w:style>
  <w:style w:type="paragraph" w:styleId="Tiu">
    <w:name w:val="Title"/>
    <w:basedOn w:val="Binhthng"/>
    <w:next w:val="Binhthng"/>
    <w:link w:val="TiuChar"/>
    <w:uiPriority w:val="10"/>
    <w:qFormat/>
    <w:rsid w:val="009B2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B222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B222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B222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B222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B2220"/>
    <w:rPr>
      <w:i/>
      <w:iCs/>
      <w:color w:val="404040" w:themeColor="text1" w:themeTint="BF"/>
    </w:rPr>
  </w:style>
  <w:style w:type="paragraph" w:styleId="oancuaDanhsach">
    <w:name w:val="List Paragraph"/>
    <w:basedOn w:val="Binhthng"/>
    <w:uiPriority w:val="34"/>
    <w:qFormat/>
    <w:rsid w:val="009B2220"/>
    <w:pPr>
      <w:ind w:left="720"/>
      <w:contextualSpacing/>
    </w:pPr>
  </w:style>
  <w:style w:type="character" w:styleId="NhnmnhThm">
    <w:name w:val="Intense Emphasis"/>
    <w:basedOn w:val="Phngmcinhcuaoanvn"/>
    <w:uiPriority w:val="21"/>
    <w:qFormat/>
    <w:rsid w:val="009B2220"/>
    <w:rPr>
      <w:i/>
      <w:iCs/>
      <w:color w:val="2F5496" w:themeColor="accent1" w:themeShade="BF"/>
    </w:rPr>
  </w:style>
  <w:style w:type="paragraph" w:styleId="Nhaykepm">
    <w:name w:val="Intense Quote"/>
    <w:basedOn w:val="Binhthng"/>
    <w:next w:val="Binhthng"/>
    <w:link w:val="NhaykepmChar"/>
    <w:uiPriority w:val="30"/>
    <w:qFormat/>
    <w:rsid w:val="009B2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B2220"/>
    <w:rPr>
      <w:i/>
      <w:iCs/>
      <w:color w:val="2F5496" w:themeColor="accent1" w:themeShade="BF"/>
    </w:rPr>
  </w:style>
  <w:style w:type="character" w:styleId="ThamchiuNhnmnh">
    <w:name w:val="Intense Reference"/>
    <w:basedOn w:val="Phngmcinhcuaoanvn"/>
    <w:uiPriority w:val="32"/>
    <w:qFormat/>
    <w:rsid w:val="009B22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987</Words>
  <Characters>5629</Characters>
  <Application>Microsoft Office Word</Application>
  <DocSecurity>0</DocSecurity>
  <Lines>46</Lines>
  <Paragraphs>13</Paragraphs>
  <ScaleCrop>false</ScaleCrop>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Vĩnh Lợi</dc:creator>
  <cp:keywords/>
  <dc:description/>
  <cp:lastModifiedBy>Đặng Vĩnh Lợi</cp:lastModifiedBy>
  <cp:revision>1</cp:revision>
  <dcterms:created xsi:type="dcterms:W3CDTF">2025-12-03T14:29:00Z</dcterms:created>
  <dcterms:modified xsi:type="dcterms:W3CDTF">2025-12-03T14:29:00Z</dcterms:modified>
</cp:coreProperties>
</file>