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AF2C4" w14:textId="48B908B6" w:rsidR="00CA682E" w:rsidRPr="00CA682E" w:rsidRDefault="00CA682E" w:rsidP="00CA682E">
      <w:pPr>
        <w:pStyle w:val="oancuaDanhsach"/>
        <w:spacing w:before="60" w:after="60" w:line="312" w:lineRule="auto"/>
        <w:ind w:left="1134"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CA682E" w14:paraId="13AD391A" w14:textId="77777777" w:rsidTr="00CA682E">
        <w:tc>
          <w:tcPr>
            <w:tcW w:w="9010" w:type="dxa"/>
          </w:tcPr>
          <w:p w14:paraId="777464FF" w14:textId="77777777" w:rsidR="00CA682E" w:rsidRDefault="00CA682E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HÀNH VI XỬ LÝ – VI ĐIỀU KHIỂN</w:t>
            </w:r>
          </w:p>
          <w:p w14:paraId="47538093" w14:textId="37CA53DA" w:rsidR="00CA682E" w:rsidRPr="006B2427" w:rsidRDefault="00CA682E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GVHD: </w:t>
            </w:r>
            <w:r w:rsidR="00A91A39" w:rsidRPr="00561D2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TS. </w:t>
            </w:r>
            <w:proofErr w:type="spellStart"/>
            <w:r w:rsidR="001D109C" w:rsidRPr="006B242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Đoàn</w:t>
            </w:r>
            <w:proofErr w:type="spellEnd"/>
            <w:r w:rsidR="001D109C" w:rsidRPr="006B242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Duy</w:t>
            </w:r>
          </w:p>
          <w:p w14:paraId="69785DA5" w14:textId="79BC414E" w:rsidR="00CA682E" w:rsidRPr="00591AC7" w:rsidRDefault="00CA682E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tên sinh viên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 w:rsidR="00591A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E435C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="005E435C">
              <w:rPr>
                <w:rFonts w:ascii="Times New Roman" w:hAnsi="Times New Roman" w:cs="Times New Roman"/>
                <w:sz w:val="26"/>
                <w:szCs w:val="26"/>
              </w:rPr>
              <w:t xml:space="preserve"> Kim </w:t>
            </w:r>
            <w:proofErr w:type="spellStart"/>
            <w:r w:rsidR="005E435C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</w:p>
          <w:p w14:paraId="4A0A9970" w14:textId="062FE9B9" w:rsidR="00CA682E" w:rsidRPr="00591AC7" w:rsidRDefault="00CA682E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sinh viên:</w:t>
            </w:r>
            <w:r w:rsidR="00591AC7">
              <w:rPr>
                <w:rFonts w:ascii="Times New Roman" w:hAnsi="Times New Roman" w:cs="Times New Roman"/>
                <w:sz w:val="26"/>
                <w:szCs w:val="26"/>
              </w:rPr>
              <w:t xml:space="preserve"> 1852</w:t>
            </w:r>
            <w:r w:rsidR="005E435C">
              <w:rPr>
                <w:rFonts w:ascii="Times New Roman" w:hAnsi="Times New Roman" w:cs="Times New Roman"/>
                <w:sz w:val="26"/>
                <w:szCs w:val="26"/>
              </w:rPr>
              <w:t>1310</w:t>
            </w:r>
          </w:p>
        </w:tc>
      </w:tr>
    </w:tbl>
    <w:p w14:paraId="6B0EE3FB" w14:textId="3C31F15A" w:rsidR="00CA682E" w:rsidRDefault="00CA682E" w:rsidP="00CA682E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8A22FB8" w14:textId="77777777" w:rsidR="005E435C" w:rsidRDefault="00CA682E" w:rsidP="005E435C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BÁO CÁO THỰC HÀNH SỐ </w:t>
      </w:r>
      <w:r w:rsidR="00A73DFF">
        <w:rPr>
          <w:rFonts w:ascii="Times New Roman" w:hAnsi="Times New Roman" w:cs="Times New Roman"/>
          <w:sz w:val="26"/>
          <w:szCs w:val="26"/>
        </w:rPr>
        <w:t>3</w:t>
      </w:r>
    </w:p>
    <w:p w14:paraId="4C5BFA60" w14:textId="310D9557" w:rsidR="00841848" w:rsidRPr="005E435C" w:rsidRDefault="00841848" w:rsidP="005E435C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  <w:r w:rsidRPr="00841848">
        <w:rPr>
          <w:rFonts w:ascii="Times New Roman" w:hAnsi="Times New Roman" w:cs="Times New Roman"/>
          <w:b/>
          <w:sz w:val="26"/>
          <w:szCs w:val="26"/>
          <w:lang w:val="vi-VN"/>
        </w:rPr>
        <w:t>SỬ DỤNG INTERUPT</w:t>
      </w:r>
    </w:p>
    <w:p w14:paraId="6FC5BA3C" w14:textId="22AFF987" w:rsidR="00CA682E" w:rsidRPr="004C3442" w:rsidRDefault="00CA682E" w:rsidP="00CA682E">
      <w:pPr>
        <w:pStyle w:val="oancuaDanhsac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4C3442">
        <w:rPr>
          <w:rFonts w:ascii="Times New Roman" w:hAnsi="Times New Roman" w:cs="Times New Roman"/>
          <w:b/>
          <w:bCs/>
          <w:sz w:val="26"/>
          <w:szCs w:val="26"/>
          <w:lang w:val="vi-VN"/>
        </w:rPr>
        <w:t>Nội</w:t>
      </w:r>
      <w:proofErr w:type="spellEnd"/>
      <w:r w:rsidRPr="004C344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dung 1</w:t>
      </w:r>
    </w:p>
    <w:p w14:paraId="540464DE" w14:textId="15291492" w:rsidR="00D11D11" w:rsidRDefault="00D11D11" w:rsidP="00D11D11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737AD130" wp14:editId="5DA0344A">
            <wp:extent cx="4564380" cy="4457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E3C1" w14:textId="77777777" w:rsidR="005E435C" w:rsidRPr="00087BC3" w:rsidRDefault="00D11D11" w:rsidP="005E435C">
      <w:pPr>
        <w:pStyle w:val="oancuaDanhsach"/>
        <w:spacing w:before="60" w:after="60" w:line="312" w:lineRule="auto"/>
        <w:ind w:right="-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7BC3">
        <w:rPr>
          <w:rFonts w:ascii="Times New Roman" w:hAnsi="Times New Roman" w:cs="Times New Roman"/>
          <w:b/>
          <w:bCs/>
          <w:sz w:val="28"/>
          <w:szCs w:val="28"/>
        </w:rPr>
        <w:t xml:space="preserve">GIẢI THÍCH: </w:t>
      </w:r>
    </w:p>
    <w:p w14:paraId="18CB9804" w14:textId="319884AF" w:rsidR="005E435C" w:rsidRDefault="005E435C" w:rsidP="005E435C">
      <w:pPr>
        <w:pStyle w:val="oancuaDanhsach"/>
        <w:numPr>
          <w:ilvl w:val="0"/>
          <w:numId w:val="9"/>
        </w:num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D469DF" w14:textId="77777777" w:rsidR="005E435C" w:rsidRDefault="005E435C" w:rsidP="005E435C">
      <w:pPr>
        <w:pStyle w:val="oancuaDanhsach"/>
        <w:numPr>
          <w:ilvl w:val="0"/>
          <w:numId w:val="9"/>
        </w:num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D11D11" w:rsidRPr="005E435C">
        <w:rPr>
          <w:rFonts w:ascii="Times New Roman" w:hAnsi="Times New Roman" w:cs="Times New Roman"/>
          <w:sz w:val="28"/>
          <w:szCs w:val="28"/>
        </w:rPr>
        <w:t xml:space="preserve">au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ếm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</w:t>
      </w:r>
      <w:r w:rsidR="00D11D11" w:rsidRPr="005E435C">
        <w:rPr>
          <w:rFonts w:ascii="Times New Roman" w:hAnsi="Times New Roman" w:cs="Times New Roman"/>
          <w:sz w:val="28"/>
          <w:szCs w:val="28"/>
        </w:rPr>
        <w:t>, đ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ồng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</w:t>
      </w:r>
      <w:r w:rsidR="00D11D11" w:rsidRPr="005E435C">
        <w:rPr>
          <w:rFonts w:ascii="Times New Roman" w:hAnsi="Times New Roman" w:cs="Times New Roman"/>
          <w:sz w:val="28"/>
          <w:szCs w:val="28"/>
        </w:rPr>
        <w:t>ause t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hì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 w:rsidR="00D11D11" w:rsidRPr="005E435C">
        <w:rPr>
          <w:rFonts w:ascii="Times New Roman" w:hAnsi="Times New Roman" w:cs="Times New Roman"/>
          <w:sz w:val="28"/>
          <w:szCs w:val="28"/>
        </w:rPr>
        <w:t>ause n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 w:rsidR="00D11D11" w:rsidRPr="005E435C">
        <w:rPr>
          <w:rFonts w:ascii="Times New Roman" w:hAnsi="Times New Roman" w:cs="Times New Roman"/>
          <w:sz w:val="28"/>
          <w:szCs w:val="28"/>
        </w:rPr>
        <w:t>ause t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hì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D11" w:rsidRPr="005E435C">
        <w:rPr>
          <w:rFonts w:ascii="Times New Roman" w:hAnsi="Times New Roman" w:cs="Times New Roman"/>
          <w:sz w:val="28"/>
          <w:szCs w:val="28"/>
        </w:rPr>
        <w:t>đế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11D11" w:rsidRPr="005E43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9CD7F7" w14:textId="422BD6E8" w:rsidR="00D11D11" w:rsidRPr="005E435C" w:rsidRDefault="005E435C" w:rsidP="005E435C">
      <w:pPr>
        <w:pStyle w:val="oancuaDanhsach"/>
        <w:numPr>
          <w:ilvl w:val="0"/>
          <w:numId w:val="9"/>
        </w:num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Reset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6406F3F0" w14:textId="0CA504D2" w:rsidR="00D11D11" w:rsidRDefault="00D11D11" w:rsidP="00D11D11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71BCC075" w14:textId="71FA7EDB" w:rsidR="00087BC3" w:rsidRPr="00087BC3" w:rsidRDefault="00087BC3" w:rsidP="00087BC3">
      <w:pPr>
        <w:pStyle w:val="oancuaDanhsac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87BC3">
        <w:rPr>
          <w:rFonts w:ascii="Times New Roman" w:hAnsi="Times New Roman" w:cs="Times New Roman"/>
          <w:b/>
          <w:bCs/>
          <w:sz w:val="26"/>
          <w:szCs w:val="26"/>
          <w:lang w:val="vi-VN"/>
        </w:rPr>
        <w:drawing>
          <wp:anchor distT="0" distB="0" distL="114300" distR="114300" simplePos="0" relativeHeight="251658240" behindDoc="0" locked="0" layoutInCell="1" allowOverlap="1" wp14:anchorId="26B0994F" wp14:editId="54EA3665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5727700" cy="3656965"/>
            <wp:effectExtent l="0" t="0" r="6350" b="635"/>
            <wp:wrapSquare wrapText="bothSides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A682E" w:rsidRPr="004C3442">
        <w:rPr>
          <w:rFonts w:ascii="Times New Roman" w:hAnsi="Times New Roman" w:cs="Times New Roman"/>
          <w:b/>
          <w:bCs/>
          <w:sz w:val="26"/>
          <w:szCs w:val="26"/>
          <w:lang w:val="vi-VN"/>
        </w:rPr>
        <w:t>Nội</w:t>
      </w:r>
      <w:proofErr w:type="spellEnd"/>
      <w:r w:rsidR="00CA682E" w:rsidRPr="004C344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dung 2</w:t>
      </w:r>
    </w:p>
    <w:p w14:paraId="3545F412" w14:textId="77777777" w:rsidR="00087BC3" w:rsidRDefault="00087BC3" w:rsidP="00087BC3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b/>
          <w:bCs/>
          <w:sz w:val="28"/>
          <w:szCs w:val="28"/>
        </w:rPr>
      </w:pPr>
    </w:p>
    <w:p w14:paraId="7E6C4261" w14:textId="31E18F5F" w:rsidR="00D11D11" w:rsidRPr="00087BC3" w:rsidRDefault="00D11D11" w:rsidP="00087BC3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87BC3">
        <w:rPr>
          <w:rFonts w:ascii="Times New Roman" w:hAnsi="Times New Roman" w:cs="Times New Roman"/>
          <w:b/>
          <w:bCs/>
          <w:sz w:val="28"/>
          <w:szCs w:val="28"/>
        </w:rPr>
        <w:t>NGUYÊN LÝ HOẠT ĐỘNG:</w:t>
      </w:r>
    </w:p>
    <w:p w14:paraId="1A3B84F1" w14:textId="4233F677" w:rsidR="00D11D11" w:rsidRPr="00D11D11" w:rsidRDefault="00D11D11" w:rsidP="00D11D11">
      <w:pPr>
        <w:spacing w:before="60" w:after="60" w:line="312" w:lineRule="auto"/>
        <w:ind w:right="-52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D11D11">
        <w:rPr>
          <w:rFonts w:ascii="Times New Roman" w:hAnsi="Times New Roman" w:cs="Times New Roman"/>
          <w:sz w:val="28"/>
          <w:szCs w:val="28"/>
        </w:rPr>
        <w:t>-</w:t>
      </w:r>
      <w:r w:rsidRPr="00D11D11">
        <w:rPr>
          <w:rFonts w:ascii="Times New Roman" w:hAnsi="Times New Roman" w:cs="Times New Roman"/>
          <w:sz w:val="28"/>
          <w:szCs w:val="28"/>
        </w:rPr>
        <w:tab/>
      </w:r>
      <w:r w:rsidR="004C3442">
        <w:rPr>
          <w:rFonts w:ascii="Times New Roman" w:hAnsi="Times New Roman" w:cs="Times New Roman"/>
          <w:sz w:val="28"/>
          <w:szCs w:val="28"/>
        </w:rPr>
        <w:t xml:space="preserve">Schematic </w:t>
      </w:r>
      <w:proofErr w:type="spellStart"/>
      <w:r w:rsidR="004C34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r w:rsidR="004C3442">
        <w:rPr>
          <w:rFonts w:ascii="Times New Roman" w:hAnsi="Times New Roman" w:cs="Times New Roman"/>
          <w:sz w:val="28"/>
          <w:szCs w:val="28"/>
        </w:rPr>
        <w:t>AT</w:t>
      </w:r>
      <w:r w:rsidRPr="00D11D11">
        <w:rPr>
          <w:rFonts w:ascii="Times New Roman" w:hAnsi="Times New Roman" w:cs="Times New Roman"/>
          <w:sz w:val="28"/>
          <w:szCs w:val="28"/>
        </w:rPr>
        <w:t>89</w:t>
      </w:r>
      <w:r w:rsidR="004C3442">
        <w:rPr>
          <w:rFonts w:ascii="Times New Roman" w:hAnsi="Times New Roman" w:cs="Times New Roman"/>
          <w:sz w:val="28"/>
          <w:szCs w:val="28"/>
        </w:rPr>
        <w:t>C</w:t>
      </w:r>
      <w:r w:rsidRPr="00D11D11">
        <w:rPr>
          <w:rFonts w:ascii="Times New Roman" w:hAnsi="Times New Roman" w:cs="Times New Roman"/>
          <w:sz w:val="28"/>
          <w:szCs w:val="28"/>
        </w:rPr>
        <w:t xml:space="preserve">52, </w:t>
      </w:r>
      <w:r w:rsidR="00087BC3">
        <w:rPr>
          <w:rFonts w:ascii="Times New Roman" w:hAnsi="Times New Roman" w:cs="Times New Roman"/>
          <w:sz w:val="28"/>
          <w:szCs w:val="28"/>
        </w:rPr>
        <w:t>IC</w:t>
      </w:r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BC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08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BC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087BC3">
        <w:rPr>
          <w:rFonts w:ascii="Times New Roman" w:hAnsi="Times New Roman" w:cs="Times New Roman"/>
          <w:sz w:val="28"/>
          <w:szCs w:val="28"/>
        </w:rPr>
        <w:t xml:space="preserve"> </w:t>
      </w:r>
      <w:r w:rsidRPr="00D11D11">
        <w:rPr>
          <w:rFonts w:ascii="Times New Roman" w:hAnsi="Times New Roman" w:cs="Times New Roman"/>
          <w:sz w:val="28"/>
          <w:szCs w:val="28"/>
        </w:rPr>
        <w:t xml:space="preserve">7447, </w:t>
      </w:r>
      <w:r w:rsidR="00087BC3">
        <w:rPr>
          <w:rFonts w:ascii="Times New Roman" w:hAnsi="Times New Roman" w:cs="Times New Roman"/>
          <w:sz w:val="28"/>
          <w:szCs w:val="28"/>
        </w:rPr>
        <w:t>LED7x4</w:t>
      </w:r>
      <w:r w:rsidRPr="00D11D11">
        <w:rPr>
          <w:rFonts w:ascii="Times New Roman" w:hAnsi="Times New Roman" w:cs="Times New Roman"/>
          <w:sz w:val="28"/>
          <w:szCs w:val="28"/>
        </w:rPr>
        <w:t xml:space="preserve">, 2 </w:t>
      </w:r>
      <w:r w:rsidR="00087BC3">
        <w:rPr>
          <w:rFonts w:ascii="Times New Roman" w:hAnsi="Times New Roman" w:cs="Times New Roman"/>
          <w:sz w:val="28"/>
          <w:szCs w:val="28"/>
        </w:rPr>
        <w:t>Button</w:t>
      </w:r>
    </w:p>
    <w:p w14:paraId="7867D535" w14:textId="1CCD85CD" w:rsidR="00D11D11" w:rsidRPr="00D11D11" w:rsidRDefault="00D11D11" w:rsidP="00D11D11">
      <w:pPr>
        <w:spacing w:before="60" w:after="60" w:line="312" w:lineRule="auto"/>
        <w:ind w:right="-52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D11D11">
        <w:rPr>
          <w:rFonts w:ascii="Times New Roman" w:hAnsi="Times New Roman" w:cs="Times New Roman"/>
          <w:sz w:val="28"/>
          <w:szCs w:val="28"/>
        </w:rPr>
        <w:t xml:space="preserve">- </w:t>
      </w:r>
      <w:r w:rsidRPr="00D11D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r w:rsidR="00087BC3">
        <w:rPr>
          <w:rFonts w:ascii="Times New Roman" w:hAnsi="Times New Roman" w:cs="Times New Roman"/>
          <w:sz w:val="28"/>
          <w:szCs w:val="28"/>
        </w:rPr>
        <w:t>P</w:t>
      </w:r>
      <w:r w:rsidRPr="00D11D11">
        <w:rPr>
          <w:rFonts w:ascii="Times New Roman" w:hAnsi="Times New Roman" w:cs="Times New Roman"/>
          <w:sz w:val="28"/>
          <w:szCs w:val="28"/>
        </w:rPr>
        <w:t xml:space="preserve">ause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BC3">
        <w:rPr>
          <w:rFonts w:ascii="Times New Roman" w:hAnsi="Times New Roman" w:cs="Times New Roman"/>
          <w:sz w:val="28"/>
          <w:szCs w:val="28"/>
        </w:rPr>
        <w:t>V</w:t>
      </w:r>
      <w:r w:rsidRPr="00D11D11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r w:rsidR="00087BC3">
        <w:rPr>
          <w:rFonts w:ascii="Times New Roman" w:hAnsi="Times New Roman" w:cs="Times New Roman"/>
          <w:sz w:val="28"/>
          <w:szCs w:val="28"/>
        </w:rPr>
        <w:t>P</w:t>
      </w:r>
      <w:r w:rsidRPr="00D11D11">
        <w:rPr>
          <w:rFonts w:ascii="Times New Roman" w:hAnsi="Times New Roman" w:cs="Times New Roman"/>
          <w:sz w:val="28"/>
          <w:szCs w:val="28"/>
        </w:rPr>
        <w:t>0.0 c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ủa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r w:rsidR="00087BC3">
        <w:rPr>
          <w:rFonts w:ascii="Times New Roman" w:hAnsi="Times New Roman" w:cs="Times New Roman"/>
          <w:sz w:val="28"/>
          <w:szCs w:val="28"/>
        </w:rPr>
        <w:t>VĐK</w:t>
      </w:r>
      <w:r w:rsidRPr="00D11D11">
        <w:rPr>
          <w:rFonts w:ascii="Times New Roman" w:hAnsi="Times New Roman" w:cs="Times New Roman"/>
          <w:sz w:val="28"/>
          <w:szCs w:val="28"/>
        </w:rPr>
        <w:t xml:space="preserve"> l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àm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r w:rsidR="00087BC3">
        <w:rPr>
          <w:rFonts w:ascii="Times New Roman" w:hAnsi="Times New Roman" w:cs="Times New Roman"/>
          <w:sz w:val="28"/>
          <w:szCs w:val="28"/>
        </w:rPr>
        <w:t>P</w:t>
      </w:r>
      <w:r w:rsidRPr="00D11D11">
        <w:rPr>
          <w:rFonts w:ascii="Times New Roman" w:hAnsi="Times New Roman" w:cs="Times New Roman"/>
          <w:sz w:val="28"/>
          <w:szCs w:val="28"/>
        </w:rPr>
        <w:t xml:space="preserve">ause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flag_pause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flag_pause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= true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falg_pause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= false.</w:t>
      </w:r>
    </w:p>
    <w:p w14:paraId="426B5348" w14:textId="1AD938CF" w:rsidR="00D11D11" w:rsidRPr="00D11D11" w:rsidRDefault="00D11D11" w:rsidP="00D11D11">
      <w:pPr>
        <w:spacing w:before="60" w:after="60" w:line="312" w:lineRule="auto"/>
        <w:ind w:right="-52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D11D11">
        <w:rPr>
          <w:rFonts w:ascii="Times New Roman" w:hAnsi="Times New Roman" w:cs="Times New Roman"/>
          <w:sz w:val="28"/>
          <w:szCs w:val="28"/>
        </w:rPr>
        <w:t xml:space="preserve">- </w:t>
      </w:r>
      <w:r w:rsidRPr="00D11D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r w:rsidR="00087BC3">
        <w:rPr>
          <w:rFonts w:ascii="Times New Roman" w:hAnsi="Times New Roman" w:cs="Times New Roman"/>
          <w:sz w:val="28"/>
          <w:szCs w:val="28"/>
        </w:rPr>
        <w:t>R</w:t>
      </w:r>
      <w:r w:rsidRPr="00D11D11">
        <w:rPr>
          <w:rFonts w:ascii="Times New Roman" w:hAnsi="Times New Roman" w:cs="Times New Roman"/>
          <w:sz w:val="28"/>
          <w:szCs w:val="28"/>
        </w:rPr>
        <w:t xml:space="preserve">eset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r w:rsidR="00087BC3">
        <w:rPr>
          <w:rFonts w:ascii="Times New Roman" w:hAnsi="Times New Roman" w:cs="Times New Roman"/>
          <w:sz w:val="28"/>
          <w:szCs w:val="28"/>
        </w:rPr>
        <w:t>R</w:t>
      </w:r>
      <w:r w:rsidRPr="00D11D11">
        <w:rPr>
          <w:rFonts w:ascii="Times New Roman" w:hAnsi="Times New Roman" w:cs="Times New Roman"/>
          <w:sz w:val="28"/>
          <w:szCs w:val="28"/>
        </w:rPr>
        <w:t xml:space="preserve">eset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r w:rsidR="00087BC3">
        <w:rPr>
          <w:rFonts w:ascii="Times New Roman" w:hAnsi="Times New Roman" w:cs="Times New Roman"/>
          <w:sz w:val="28"/>
          <w:szCs w:val="28"/>
        </w:rPr>
        <w:t>VĐK</w:t>
      </w:r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BC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08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BC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087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0</w:t>
      </w:r>
      <w:r w:rsidR="00087B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87BC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87BC3">
        <w:rPr>
          <w:rFonts w:ascii="Times New Roman" w:hAnsi="Times New Roman" w:cs="Times New Roman"/>
          <w:sz w:val="28"/>
          <w:szCs w:val="28"/>
        </w:rPr>
        <w:t xml:space="preserve"> Reset VĐK).</w:t>
      </w:r>
    </w:p>
    <w:p w14:paraId="60373DD2" w14:textId="77777777" w:rsidR="00D11D11" w:rsidRDefault="00D11D11" w:rsidP="00D11D11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03DC8D9D" w14:textId="1285FA78" w:rsidR="00CA682E" w:rsidRPr="00ED2999" w:rsidRDefault="00CA682E" w:rsidP="00CA682E">
      <w:pPr>
        <w:pStyle w:val="oancuaDanhsac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ED2999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</w:t>
      </w:r>
      <w:proofErr w:type="spellEnd"/>
      <w:r w:rsidRPr="00ED299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ED2999">
        <w:rPr>
          <w:rFonts w:ascii="Times New Roman" w:hAnsi="Times New Roman" w:cs="Times New Roman"/>
          <w:b/>
          <w:bCs/>
          <w:sz w:val="26"/>
          <w:szCs w:val="26"/>
          <w:lang w:val="vi-VN"/>
        </w:rPr>
        <w:t>tập</w:t>
      </w:r>
      <w:proofErr w:type="spellEnd"/>
    </w:p>
    <w:p w14:paraId="38E691A1" w14:textId="1E2E4D67" w:rsidR="00D11D11" w:rsidRDefault="00D11D11" w:rsidP="00D11D11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8355516" wp14:editId="7AE6C834">
            <wp:extent cx="5273040" cy="4290060"/>
            <wp:effectExtent l="0" t="0" r="3810" b="0"/>
            <wp:docPr id="3" name="Picture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B4536" w14:textId="77777777" w:rsidR="00ED2999" w:rsidRDefault="00ED2999" w:rsidP="00ED2999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D11D11" w:rsidRPr="00ED2999">
        <w:rPr>
          <w:rFonts w:ascii="Times New Roman" w:hAnsi="Times New Roman" w:cs="Times New Roman"/>
          <w:b/>
          <w:bCs/>
          <w:sz w:val="28"/>
          <w:szCs w:val="28"/>
        </w:rPr>
        <w:t>GIẢI THÍCH:</w:t>
      </w:r>
    </w:p>
    <w:p w14:paraId="5DA87B62" w14:textId="2E60DE14" w:rsidR="00ED2999" w:rsidRPr="00ED2999" w:rsidRDefault="00ED2999" w:rsidP="00ED2999">
      <w:pPr>
        <w:pStyle w:val="oancuaDanhsach"/>
        <w:numPr>
          <w:ilvl w:val="0"/>
          <w:numId w:val="9"/>
        </w:numPr>
        <w:spacing w:before="60" w:after="60" w:line="312" w:lineRule="auto"/>
        <w:ind w:right="-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299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timer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>.</w:t>
      </w:r>
    </w:p>
    <w:p w14:paraId="239242C8" w14:textId="68AEAC3B" w:rsidR="00ED2999" w:rsidRDefault="00ED2999" w:rsidP="00ED2999">
      <w:pPr>
        <w:pStyle w:val="oancuaDanhsach"/>
        <w:numPr>
          <w:ilvl w:val="0"/>
          <w:numId w:val="9"/>
        </w:num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5E435C">
        <w:rPr>
          <w:rFonts w:ascii="Times New Roman" w:hAnsi="Times New Roman" w:cs="Times New Roman"/>
          <w:sz w:val="28"/>
          <w:szCs w:val="28"/>
        </w:rPr>
        <w:t xml:space="preserve">au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</w:t>
      </w:r>
      <w:r w:rsidRPr="005E43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</w:t>
      </w:r>
      <w:r w:rsidRPr="005E435C">
        <w:rPr>
          <w:rFonts w:ascii="Times New Roman" w:hAnsi="Times New Roman" w:cs="Times New Roman"/>
          <w:sz w:val="28"/>
          <w:szCs w:val="28"/>
        </w:rPr>
        <w:t xml:space="preserve">ause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5E435C">
        <w:rPr>
          <w:rFonts w:ascii="Times New Roman" w:hAnsi="Times New Roman" w:cs="Times New Roman"/>
          <w:sz w:val="28"/>
          <w:szCs w:val="28"/>
        </w:rPr>
        <w:t xml:space="preserve">ause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5E435C">
        <w:rPr>
          <w:rFonts w:ascii="Times New Roman" w:hAnsi="Times New Roman" w:cs="Times New Roman"/>
          <w:sz w:val="28"/>
          <w:szCs w:val="28"/>
        </w:rPr>
        <w:t xml:space="preserve">ause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5C">
        <w:rPr>
          <w:rFonts w:ascii="Times New Roman" w:hAnsi="Times New Roman" w:cs="Times New Roman"/>
          <w:sz w:val="28"/>
          <w:szCs w:val="28"/>
        </w:rPr>
        <w:t>đế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5E43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00A0DC" w14:textId="77777777" w:rsidR="00ED2999" w:rsidRPr="005E435C" w:rsidRDefault="00ED2999" w:rsidP="00ED2999">
      <w:pPr>
        <w:pStyle w:val="oancuaDanhsach"/>
        <w:numPr>
          <w:ilvl w:val="0"/>
          <w:numId w:val="9"/>
        </w:num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Reset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1F3671F4" w14:textId="06BE63ED" w:rsidR="00ED2999" w:rsidRDefault="00D11D11" w:rsidP="00ED2999">
      <w:pPr>
        <w:pStyle w:val="oancuaDanhsach"/>
        <w:numPr>
          <w:ilvl w:val="0"/>
          <w:numId w:val="9"/>
        </w:num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299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ngắt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con</w:t>
      </w:r>
      <w:r w:rsidR="00ED2999">
        <w:rPr>
          <w:rFonts w:ascii="Times New Roman" w:hAnsi="Times New Roman" w:cs="Times New Roman"/>
          <w:sz w:val="28"/>
          <w:szCs w:val="28"/>
        </w:rPr>
        <w:t>.</w:t>
      </w:r>
    </w:p>
    <w:p w14:paraId="0DF584F6" w14:textId="510C3D1C" w:rsidR="00D11D11" w:rsidRPr="00ED2999" w:rsidRDefault="00D11D11" w:rsidP="00ED2999">
      <w:pPr>
        <w:pStyle w:val="oancuaDanhsach"/>
        <w:numPr>
          <w:ilvl w:val="0"/>
          <w:numId w:val="9"/>
        </w:num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299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99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ED2999">
        <w:rPr>
          <w:rFonts w:ascii="Times New Roman" w:hAnsi="Times New Roman" w:cs="Times New Roman"/>
          <w:sz w:val="28"/>
          <w:szCs w:val="28"/>
        </w:rPr>
        <w:t>.</w:t>
      </w:r>
    </w:p>
    <w:p w14:paraId="1BC6AF4C" w14:textId="77777777" w:rsidR="00ED2999" w:rsidRDefault="00ED2999" w:rsidP="00D11D11">
      <w:pPr>
        <w:spacing w:before="60" w:after="60" w:line="312" w:lineRule="auto"/>
        <w:ind w:right="-5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17F3A292" w14:textId="77777777" w:rsidR="00ED2999" w:rsidRDefault="00ED2999" w:rsidP="00D11D11">
      <w:pPr>
        <w:spacing w:before="60" w:after="60" w:line="312" w:lineRule="auto"/>
        <w:ind w:right="-52"/>
        <w:jc w:val="both"/>
        <w:rPr>
          <w:rFonts w:ascii="Times New Roman" w:hAnsi="Times New Roman"/>
          <w:sz w:val="28"/>
          <w:szCs w:val="28"/>
        </w:rPr>
      </w:pPr>
    </w:p>
    <w:p w14:paraId="22813BA8" w14:textId="77777777" w:rsidR="00ED2999" w:rsidRDefault="00ED2999" w:rsidP="00D11D11">
      <w:pPr>
        <w:spacing w:before="60" w:after="60" w:line="312" w:lineRule="auto"/>
        <w:ind w:right="-52"/>
        <w:jc w:val="both"/>
        <w:rPr>
          <w:rFonts w:ascii="Times New Roman" w:hAnsi="Times New Roman"/>
          <w:sz w:val="28"/>
          <w:szCs w:val="28"/>
        </w:rPr>
      </w:pPr>
    </w:p>
    <w:p w14:paraId="1C0C4132" w14:textId="77777777" w:rsidR="00ED2999" w:rsidRDefault="00ED2999" w:rsidP="00D11D11">
      <w:pPr>
        <w:spacing w:before="60" w:after="60" w:line="312" w:lineRule="auto"/>
        <w:ind w:right="-52"/>
        <w:jc w:val="both"/>
        <w:rPr>
          <w:rFonts w:ascii="Times New Roman" w:hAnsi="Times New Roman"/>
          <w:sz w:val="28"/>
          <w:szCs w:val="28"/>
        </w:rPr>
      </w:pPr>
    </w:p>
    <w:p w14:paraId="01B9371E" w14:textId="77777777" w:rsidR="00ED2999" w:rsidRDefault="00ED2999" w:rsidP="00D11D11">
      <w:pPr>
        <w:spacing w:before="60" w:after="60" w:line="312" w:lineRule="auto"/>
        <w:ind w:right="-52"/>
        <w:jc w:val="both"/>
        <w:rPr>
          <w:rFonts w:ascii="Times New Roman" w:hAnsi="Times New Roman"/>
          <w:sz w:val="28"/>
          <w:szCs w:val="28"/>
        </w:rPr>
      </w:pPr>
    </w:p>
    <w:p w14:paraId="1C386B4C" w14:textId="77777777" w:rsidR="00ED2999" w:rsidRDefault="00ED2999" w:rsidP="00D11D11">
      <w:pPr>
        <w:spacing w:before="60" w:after="60" w:line="312" w:lineRule="auto"/>
        <w:ind w:right="-52"/>
        <w:jc w:val="both"/>
        <w:rPr>
          <w:rFonts w:ascii="Times New Roman" w:hAnsi="Times New Roman"/>
          <w:sz w:val="28"/>
          <w:szCs w:val="28"/>
        </w:rPr>
      </w:pPr>
    </w:p>
    <w:p w14:paraId="1EFA8A64" w14:textId="2C378823" w:rsidR="00D11D11" w:rsidRPr="00ED2999" w:rsidRDefault="00ED2999" w:rsidP="00D11D11">
      <w:pPr>
        <w:spacing w:before="60" w:after="60" w:line="312" w:lineRule="auto"/>
        <w:ind w:right="-52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 w:rsidR="00D11D11" w:rsidRPr="00ED2999">
        <w:rPr>
          <w:rFonts w:ascii="Times New Roman" w:hAnsi="Times New Roman"/>
          <w:b/>
          <w:bCs/>
          <w:sz w:val="28"/>
          <w:szCs w:val="28"/>
        </w:rPr>
        <w:t>THIẾT KẾ</w:t>
      </w:r>
    </w:p>
    <w:p w14:paraId="0C9BDA93" w14:textId="094A94AB" w:rsidR="00D11D11" w:rsidRDefault="00B456FE" w:rsidP="00D11D11">
      <w:pPr>
        <w:spacing w:before="60" w:after="60" w:line="312" w:lineRule="auto"/>
        <w:ind w:right="-52"/>
        <w:jc w:val="center"/>
        <w:rPr>
          <w:rFonts w:ascii="Calibri" w:hAnsi="Calibri"/>
        </w:rPr>
      </w:pPr>
      <w:r w:rsidRPr="00B456FE">
        <w:rPr>
          <w:rFonts w:ascii="Calibri" w:hAnsi="Calibri"/>
        </w:rPr>
        <w:drawing>
          <wp:inline distT="0" distB="0" distL="0" distR="0" wp14:anchorId="0D360A7D" wp14:editId="3CAEA7C7">
            <wp:extent cx="5727700" cy="4052570"/>
            <wp:effectExtent l="0" t="0" r="6350" b="508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C2D3" w14:textId="5CCCCCDB" w:rsidR="00D11D11" w:rsidRPr="00B456FE" w:rsidRDefault="00B456FE" w:rsidP="00D11D11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NGUYÊN LÝ:</w:t>
      </w:r>
    </w:p>
    <w:p w14:paraId="67CBEC58" w14:textId="43FD91E2" w:rsidR="00D11D11" w:rsidRPr="00D11D11" w:rsidRDefault="00D11D11" w:rsidP="00D11D11">
      <w:pPr>
        <w:spacing w:before="60" w:after="60" w:line="312" w:lineRule="auto"/>
        <w:ind w:left="420" w:right="-52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D11D11">
        <w:rPr>
          <w:rFonts w:ascii="Times New Roman" w:hAnsi="Times New Roman" w:cs="Times New Roman"/>
          <w:sz w:val="28"/>
          <w:szCs w:val="28"/>
        </w:rPr>
        <w:t>-</w:t>
      </w:r>
      <w:r w:rsidR="00B45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reset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36E80E" w14:textId="0B9E1DAD" w:rsidR="00D11D11" w:rsidRPr="00D11D11" w:rsidRDefault="00D11D11" w:rsidP="00D11D11">
      <w:pPr>
        <w:spacing w:before="60" w:after="60" w:line="312" w:lineRule="auto"/>
        <w:ind w:left="420" w:right="-52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D11D1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GND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INT1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456FE">
        <w:rPr>
          <w:rFonts w:ascii="Times New Roman" w:hAnsi="Times New Roman" w:cs="Times New Roman"/>
          <w:sz w:val="28"/>
          <w:szCs w:val="28"/>
        </w:rPr>
        <w:t xml:space="preserve"> VĐK</w:t>
      </w:r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1-&gt;0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ngắt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INT1, </w:t>
      </w:r>
      <w:r w:rsidR="00B456FE">
        <w:rPr>
          <w:rFonts w:ascii="Times New Roman" w:hAnsi="Times New Roman" w:cs="Times New Roman"/>
          <w:sz w:val="28"/>
          <w:szCs w:val="28"/>
        </w:rPr>
        <w:t xml:space="preserve">VĐK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ngắt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1s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main</w:t>
      </w:r>
      <w:r w:rsidR="00B456FE">
        <w:rPr>
          <w:rFonts w:ascii="Times New Roman" w:hAnsi="Times New Roman" w:cs="Times New Roman"/>
          <w:sz w:val="28"/>
          <w:szCs w:val="28"/>
        </w:rPr>
        <w:t>.</w:t>
      </w:r>
    </w:p>
    <w:p w14:paraId="715C2A34" w14:textId="543C4310" w:rsidR="00D11D11" w:rsidRPr="00B456FE" w:rsidRDefault="00D11D11" w:rsidP="00B456FE">
      <w:pPr>
        <w:spacing w:before="60" w:after="60" w:line="312" w:lineRule="auto"/>
        <w:ind w:left="420" w:right="-52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D11D1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GND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INT0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r w:rsidR="00B456FE">
        <w:rPr>
          <w:rFonts w:ascii="Times New Roman" w:hAnsi="Times New Roman" w:cs="Times New Roman"/>
          <w:sz w:val="28"/>
          <w:szCs w:val="28"/>
        </w:rPr>
        <w:t>VĐK</w:t>
      </w:r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1-&gt;0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ngắt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INT</w:t>
      </w:r>
      <w:proofErr w:type="gramStart"/>
      <w:r w:rsidRPr="00D11D11">
        <w:rPr>
          <w:rFonts w:ascii="Times New Roman" w:hAnsi="Times New Roman" w:cs="Times New Roman"/>
          <w:sz w:val="28"/>
          <w:szCs w:val="28"/>
        </w:rPr>
        <w:t>0,</w:t>
      </w:r>
      <w:r w:rsidR="00B456FE">
        <w:rPr>
          <w:rFonts w:ascii="Times New Roman" w:hAnsi="Times New Roman" w:cs="Times New Roman"/>
          <w:sz w:val="28"/>
          <w:szCs w:val="28"/>
        </w:rPr>
        <w:t>VĐK</w:t>
      </w:r>
      <w:proofErr w:type="gram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ngắt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1s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D11D1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11D11">
        <w:rPr>
          <w:rFonts w:ascii="Times New Roman" w:hAnsi="Times New Roman" w:cs="Times New Roman"/>
          <w:sz w:val="28"/>
          <w:szCs w:val="28"/>
        </w:rPr>
        <w:t xml:space="preserve"> main</w:t>
      </w:r>
      <w:r w:rsidR="00B456FE">
        <w:rPr>
          <w:rFonts w:ascii="Times New Roman" w:hAnsi="Times New Roman" w:cs="Times New Roman"/>
          <w:sz w:val="28"/>
          <w:szCs w:val="28"/>
        </w:rPr>
        <w:t>.</w:t>
      </w:r>
    </w:p>
    <w:p w14:paraId="3F44899D" w14:textId="11A51FD8" w:rsidR="00CA682E" w:rsidRPr="00B456FE" w:rsidRDefault="00CA682E" w:rsidP="00CA682E">
      <w:pPr>
        <w:pStyle w:val="oancuaDanhsac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B456FE">
        <w:rPr>
          <w:rFonts w:ascii="Times New Roman" w:hAnsi="Times New Roman" w:cs="Times New Roman"/>
          <w:b/>
          <w:bCs/>
          <w:sz w:val="26"/>
          <w:szCs w:val="26"/>
          <w:lang w:val="vi-VN"/>
        </w:rPr>
        <w:t>Tài</w:t>
      </w:r>
      <w:proofErr w:type="spellEnd"/>
      <w:r w:rsidRPr="00B456F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B456FE">
        <w:rPr>
          <w:rFonts w:ascii="Times New Roman" w:hAnsi="Times New Roman" w:cs="Times New Roman"/>
          <w:b/>
          <w:bCs/>
          <w:sz w:val="26"/>
          <w:szCs w:val="26"/>
          <w:lang w:val="vi-VN"/>
        </w:rPr>
        <w:t>liệu</w:t>
      </w:r>
      <w:proofErr w:type="spellEnd"/>
      <w:r w:rsidRPr="00B456F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tham </w:t>
      </w:r>
      <w:proofErr w:type="spellStart"/>
      <w:r w:rsidRPr="00B456FE">
        <w:rPr>
          <w:rFonts w:ascii="Times New Roman" w:hAnsi="Times New Roman" w:cs="Times New Roman"/>
          <w:b/>
          <w:bCs/>
          <w:sz w:val="26"/>
          <w:szCs w:val="26"/>
          <w:lang w:val="vi-VN"/>
        </w:rPr>
        <w:t>khảo</w:t>
      </w:r>
      <w:proofErr w:type="spellEnd"/>
    </w:p>
    <w:p w14:paraId="5CF10DFE" w14:textId="77777777" w:rsidR="00D11D11" w:rsidRPr="00D11D11" w:rsidRDefault="00D11D11" w:rsidP="00D11D11">
      <w:pPr>
        <w:pStyle w:val="oancuaDanhsach"/>
        <w:spacing w:before="60" w:after="60" w:line="312" w:lineRule="auto"/>
        <w:ind w:left="1080" w:right="-52"/>
        <w:jc w:val="both"/>
        <w:rPr>
          <w:rFonts w:ascii="Times New Roman" w:hAnsi="Times New Roman"/>
          <w:sz w:val="28"/>
          <w:szCs w:val="28"/>
        </w:rPr>
      </w:pPr>
      <w:r w:rsidRPr="00D11D11">
        <w:rPr>
          <w:rFonts w:ascii="Times New Roman" w:hAnsi="Times New Roman"/>
          <w:sz w:val="28"/>
          <w:szCs w:val="28"/>
        </w:rPr>
        <w:t>-</w:t>
      </w:r>
      <w:r w:rsidRPr="00D11D11">
        <w:rPr>
          <w:rFonts w:ascii="Times New Roman" w:hAnsi="Times New Roman"/>
          <w:sz w:val="28"/>
          <w:szCs w:val="28"/>
        </w:rPr>
        <w:tab/>
      </w:r>
      <w:proofErr w:type="spellStart"/>
      <w:r w:rsidRPr="00D11D11">
        <w:rPr>
          <w:rFonts w:ascii="Times New Roman" w:hAnsi="Times New Roman"/>
          <w:sz w:val="28"/>
          <w:szCs w:val="28"/>
        </w:rPr>
        <w:t>Giáo</w:t>
      </w:r>
      <w:proofErr w:type="spellEnd"/>
      <w:r w:rsidRPr="00D11D1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/>
          <w:sz w:val="28"/>
          <w:szCs w:val="28"/>
        </w:rPr>
        <w:t>trình</w:t>
      </w:r>
      <w:proofErr w:type="spellEnd"/>
      <w:r w:rsidRPr="00D11D11">
        <w:rPr>
          <w:rFonts w:ascii="Times New Roman" w:hAnsi="Times New Roman"/>
          <w:sz w:val="28"/>
          <w:szCs w:val="28"/>
        </w:rPr>
        <w:t xml:space="preserve"> VXL-VĐK </w:t>
      </w:r>
      <w:proofErr w:type="spellStart"/>
      <w:r w:rsidRPr="00D11D11">
        <w:rPr>
          <w:rFonts w:ascii="Times New Roman" w:hAnsi="Times New Roman"/>
          <w:sz w:val="28"/>
          <w:szCs w:val="28"/>
        </w:rPr>
        <w:t>nhà</w:t>
      </w:r>
      <w:proofErr w:type="spellEnd"/>
      <w:r w:rsidRPr="00D11D1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/>
          <w:sz w:val="28"/>
          <w:szCs w:val="28"/>
        </w:rPr>
        <w:t>xuất</w:t>
      </w:r>
      <w:proofErr w:type="spellEnd"/>
      <w:r w:rsidRPr="00D11D1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1D11">
        <w:rPr>
          <w:rFonts w:ascii="Times New Roman" w:hAnsi="Times New Roman"/>
          <w:sz w:val="28"/>
          <w:szCs w:val="28"/>
        </w:rPr>
        <w:t>bản</w:t>
      </w:r>
      <w:proofErr w:type="spellEnd"/>
      <w:r w:rsidRPr="00D11D11">
        <w:rPr>
          <w:rFonts w:ascii="Times New Roman" w:hAnsi="Times New Roman"/>
          <w:sz w:val="28"/>
          <w:szCs w:val="28"/>
        </w:rPr>
        <w:t xml:space="preserve"> ĐHQG</w:t>
      </w:r>
    </w:p>
    <w:p w14:paraId="26B2AEBA" w14:textId="077E292F" w:rsidR="00D11D11" w:rsidRDefault="00D11D11" w:rsidP="00D11D11">
      <w:pPr>
        <w:pStyle w:val="oancuaDanhsach"/>
        <w:spacing w:before="60" w:after="60" w:line="312" w:lineRule="auto"/>
        <w:ind w:left="1080" w:right="-52"/>
        <w:jc w:val="both"/>
        <w:rPr>
          <w:rFonts w:ascii="Times New Roman" w:hAnsi="Times New Roman"/>
          <w:sz w:val="28"/>
          <w:szCs w:val="28"/>
        </w:rPr>
      </w:pPr>
      <w:r w:rsidRPr="00D11D11">
        <w:rPr>
          <w:rFonts w:ascii="Times New Roman" w:hAnsi="Times New Roman"/>
          <w:sz w:val="28"/>
          <w:szCs w:val="28"/>
        </w:rPr>
        <w:t>-</w:t>
      </w:r>
      <w:r w:rsidRPr="00D11D1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I</w:t>
      </w:r>
      <w:r w:rsidRPr="00D11D11">
        <w:rPr>
          <w:rFonts w:ascii="Times New Roman" w:hAnsi="Times New Roman"/>
          <w:sz w:val="28"/>
          <w:szCs w:val="28"/>
        </w:rPr>
        <w:t>ntern</w:t>
      </w:r>
      <w:r>
        <w:rPr>
          <w:rFonts w:ascii="Times New Roman" w:hAnsi="Times New Roman"/>
          <w:sz w:val="28"/>
          <w:szCs w:val="28"/>
        </w:rPr>
        <w:t>et</w:t>
      </w:r>
      <w:bookmarkStart w:id="0" w:name="_GoBack"/>
      <w:bookmarkEnd w:id="0"/>
    </w:p>
    <w:p w14:paraId="0DFEAD25" w14:textId="5080F4FD" w:rsidR="00D11D11" w:rsidRPr="00D11D11" w:rsidRDefault="00D11D11" w:rsidP="00D11D11">
      <w:pPr>
        <w:pStyle w:val="oancuaDanhsach"/>
        <w:spacing w:before="60" w:after="60" w:line="312" w:lineRule="auto"/>
        <w:ind w:left="1080" w:right="-5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-…</w:t>
      </w:r>
    </w:p>
    <w:p w14:paraId="06C34BBB" w14:textId="77777777" w:rsidR="00D11D11" w:rsidRPr="00CA682E" w:rsidRDefault="00D11D11" w:rsidP="00D11D11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  <w:lang w:val="vi-VN"/>
        </w:rPr>
      </w:pPr>
    </w:p>
    <w:sectPr w:rsidR="00D11D11" w:rsidRPr="00CA682E" w:rsidSect="007B0004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F19"/>
    <w:multiLevelType w:val="hybridMultilevel"/>
    <w:tmpl w:val="B584F668"/>
    <w:lvl w:ilvl="0" w:tplc="20A237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E3D80"/>
    <w:multiLevelType w:val="hybridMultilevel"/>
    <w:tmpl w:val="E1B804A4"/>
    <w:lvl w:ilvl="0" w:tplc="16285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816D5"/>
    <w:multiLevelType w:val="hybridMultilevel"/>
    <w:tmpl w:val="170CA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4597F"/>
    <w:multiLevelType w:val="hybridMultilevel"/>
    <w:tmpl w:val="E97CEFF6"/>
    <w:lvl w:ilvl="0" w:tplc="8968E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373C0"/>
    <w:multiLevelType w:val="hybridMultilevel"/>
    <w:tmpl w:val="DCEA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337C6"/>
    <w:multiLevelType w:val="hybridMultilevel"/>
    <w:tmpl w:val="7D8A8228"/>
    <w:lvl w:ilvl="0" w:tplc="959294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57E82"/>
    <w:multiLevelType w:val="hybridMultilevel"/>
    <w:tmpl w:val="79EE3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A3BC9"/>
    <w:multiLevelType w:val="hybridMultilevel"/>
    <w:tmpl w:val="8F342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A2264"/>
    <w:multiLevelType w:val="hybridMultilevel"/>
    <w:tmpl w:val="C396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508"/>
    <w:rsid w:val="00087BC3"/>
    <w:rsid w:val="00184D7C"/>
    <w:rsid w:val="001A08A4"/>
    <w:rsid w:val="001D109C"/>
    <w:rsid w:val="00211DC6"/>
    <w:rsid w:val="00265D58"/>
    <w:rsid w:val="00266C4A"/>
    <w:rsid w:val="002969F9"/>
    <w:rsid w:val="002973AD"/>
    <w:rsid w:val="002A0234"/>
    <w:rsid w:val="0032645B"/>
    <w:rsid w:val="0034373E"/>
    <w:rsid w:val="003871B5"/>
    <w:rsid w:val="00476603"/>
    <w:rsid w:val="004C3442"/>
    <w:rsid w:val="004D7F77"/>
    <w:rsid w:val="00561D2D"/>
    <w:rsid w:val="005629D1"/>
    <w:rsid w:val="00591AC7"/>
    <w:rsid w:val="005E435C"/>
    <w:rsid w:val="006B2427"/>
    <w:rsid w:val="006C4948"/>
    <w:rsid w:val="007B0004"/>
    <w:rsid w:val="008314DE"/>
    <w:rsid w:val="00841848"/>
    <w:rsid w:val="008F681F"/>
    <w:rsid w:val="0091573D"/>
    <w:rsid w:val="00917DD3"/>
    <w:rsid w:val="009226DA"/>
    <w:rsid w:val="00986397"/>
    <w:rsid w:val="00A03B11"/>
    <w:rsid w:val="00A61F7B"/>
    <w:rsid w:val="00A73DFF"/>
    <w:rsid w:val="00A91A39"/>
    <w:rsid w:val="00B238DE"/>
    <w:rsid w:val="00B456FE"/>
    <w:rsid w:val="00BD1BFE"/>
    <w:rsid w:val="00C20675"/>
    <w:rsid w:val="00C544DC"/>
    <w:rsid w:val="00CA682E"/>
    <w:rsid w:val="00D11D11"/>
    <w:rsid w:val="00ED2999"/>
    <w:rsid w:val="00ED3508"/>
    <w:rsid w:val="00F9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8F22"/>
  <w15:chartTrackingRefBased/>
  <w15:docId w15:val="{609BC822-2552-49A6-8E33-DD252F93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D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D3508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ED3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iuktni">
    <w:name w:val="Hyperlink"/>
    <w:basedOn w:val="Phngmcinhcuaoanvn"/>
    <w:uiPriority w:val="99"/>
    <w:unhideWhenUsed/>
    <w:rsid w:val="0032645B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2645B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32645B"/>
    <w:rPr>
      <w:color w:val="954F72" w:themeColor="followedHyperlink"/>
      <w:u w:val="single"/>
    </w:rPr>
  </w:style>
  <w:style w:type="table" w:styleId="LiBang">
    <w:name w:val="Table Grid"/>
    <w:basedOn w:val="BangThngthng"/>
    <w:uiPriority w:val="39"/>
    <w:rsid w:val="00CA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561D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6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Đức</dc:creator>
  <cp:keywords/>
  <dc:description/>
  <cp:lastModifiedBy>Quoc NguyenKim</cp:lastModifiedBy>
  <cp:revision>14</cp:revision>
  <dcterms:created xsi:type="dcterms:W3CDTF">2019-04-03T13:26:00Z</dcterms:created>
  <dcterms:modified xsi:type="dcterms:W3CDTF">2020-08-08T18:22:00Z</dcterms:modified>
</cp:coreProperties>
</file>