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923AB"/>
        <w:tblLayout w:type="fixed"/>
        <w:tblLook w:val="0000" w:firstRow="0" w:lastRow="0" w:firstColumn="0" w:lastColumn="0" w:noHBand="0" w:noVBand="0"/>
      </w:tblPr>
      <w:tblGrid>
        <w:gridCol w:w="9041"/>
      </w:tblGrid>
      <w:tr w:rsidR="00D90351" w:rsidRPr="007B120F" w:rsidTr="00D90351">
        <w:trPr>
          <w:trHeight w:val="12043"/>
          <w:jc w:val="center"/>
        </w:trPr>
        <w:tc>
          <w:tcPr>
            <w:tcW w:w="9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0351" w:rsidRPr="00EC24FC" w:rsidRDefault="005E65BC" w:rsidP="00D520AA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br/>
            </w:r>
            <w:r w:rsidR="00D90351">
              <w:rPr>
                <w:rFonts w:ascii="Tahoma" w:hAnsi="Tahoma" w:cs="Tahoma"/>
                <w:b/>
                <w:sz w:val="26"/>
                <w:szCs w:val="26"/>
              </w:rPr>
              <w:t>T</w:t>
            </w:r>
            <w:r w:rsidR="00D90351" w:rsidRPr="00EC24FC">
              <w:rPr>
                <w:rFonts w:ascii="Tahoma" w:hAnsi="Tahoma" w:cs="Tahoma"/>
                <w:b/>
                <w:sz w:val="26"/>
                <w:szCs w:val="26"/>
              </w:rPr>
              <w:t>RƯỜNG ĐẠI HỌC KHOA HỌC TỰ NHIÊN</w:t>
            </w:r>
          </w:p>
          <w:p w:rsidR="00D90351" w:rsidRPr="00EC24FC" w:rsidRDefault="00D90351" w:rsidP="00D520AA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EC24FC">
              <w:rPr>
                <w:rFonts w:ascii="Tahoma" w:hAnsi="Tahoma" w:cs="Tahoma"/>
                <w:b/>
                <w:sz w:val="26"/>
                <w:szCs w:val="26"/>
              </w:rPr>
              <w:t>KHOA CÔNG NGHỆ THÔNG TIN</w:t>
            </w:r>
          </w:p>
          <w:p w:rsidR="00D90351" w:rsidRPr="00EC24FC" w:rsidRDefault="00D90351" w:rsidP="00D520AA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EC24FC">
              <w:rPr>
                <w:rFonts w:ascii="Tahoma" w:hAnsi="Tahoma" w:cs="Tahoma"/>
                <w:b/>
                <w:sz w:val="26"/>
                <w:szCs w:val="26"/>
              </w:rPr>
              <w:t>BỘ MÔN CÔNG NGHỆ PHẦN MỀM</w:t>
            </w: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  <w:r w:rsidRPr="00EC24FC">
              <w:rPr>
                <w:b/>
                <w:sz w:val="26"/>
                <w:szCs w:val="26"/>
              </w:rPr>
              <w:t>NGUYỄN KIM THẢO - 1512517</w:t>
            </w:r>
          </w:p>
          <w:p w:rsidR="00D90351" w:rsidRPr="00EC24FC" w:rsidRDefault="00D90351" w:rsidP="00D520AA">
            <w:pPr>
              <w:jc w:val="center"/>
              <w:rPr>
                <w:b/>
              </w:rPr>
            </w:pPr>
          </w:p>
          <w:p w:rsidR="00D90351" w:rsidRPr="00EC24FC" w:rsidRDefault="00D90351" w:rsidP="00D520AA">
            <w:pPr>
              <w:jc w:val="center"/>
              <w:rPr>
                <w:rFonts w:ascii="Tahoma" w:hAnsi="Tahoma" w:cs="Tahoma"/>
                <w:b/>
                <w:sz w:val="40"/>
                <w:szCs w:val="40"/>
              </w:rPr>
            </w:pPr>
            <w:r>
              <w:rPr>
                <w:rFonts w:ascii="Tahoma" w:hAnsi="Tahoma" w:cs="Tahoma"/>
                <w:b/>
                <w:sz w:val="40"/>
                <w:szCs w:val="40"/>
              </w:rPr>
              <w:t>TÀI LIỆU HƯỚNG DẪN</w:t>
            </w:r>
          </w:p>
          <w:p w:rsidR="00D90351" w:rsidRPr="00EC24FC" w:rsidRDefault="00D90351" w:rsidP="00D520AA">
            <w:pPr>
              <w:jc w:val="center"/>
              <w:rPr>
                <w:b/>
              </w:rPr>
            </w:pPr>
          </w:p>
          <w:p w:rsidR="00D90351" w:rsidRPr="00EC24FC" w:rsidRDefault="00D90351" w:rsidP="00D520A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C24FC">
              <w:rPr>
                <w:rFonts w:ascii="Times New Roman" w:hAnsi="Times New Roman"/>
                <w:b/>
                <w:sz w:val="26"/>
                <w:szCs w:val="26"/>
              </w:rPr>
              <w:t>KHÓA LUẬN TỐT NGHIỆP CỬ NHÂN CNTT</w:t>
            </w: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  <w:r w:rsidRPr="00EC24FC">
              <w:rPr>
                <w:b/>
                <w:sz w:val="26"/>
                <w:szCs w:val="26"/>
              </w:rPr>
              <w:t>GIÁO VIÊN H</w:t>
            </w:r>
            <w:r w:rsidRPr="00EC24FC">
              <w:rPr>
                <w:rFonts w:ascii="Cambria" w:hAnsi="Cambria" w:cs="Cambria"/>
                <w:b/>
                <w:sz w:val="26"/>
                <w:szCs w:val="26"/>
              </w:rPr>
              <w:t>Ư</w:t>
            </w:r>
            <w:r w:rsidRPr="00EC24FC">
              <w:rPr>
                <w:b/>
                <w:sz w:val="26"/>
                <w:szCs w:val="26"/>
              </w:rPr>
              <w:t>ỚNG DẪN</w:t>
            </w: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  <w:r w:rsidRPr="00EC24FC">
              <w:rPr>
                <w:b/>
                <w:sz w:val="26"/>
                <w:szCs w:val="26"/>
              </w:rPr>
              <w:t xml:space="preserve">TS. </w:t>
            </w:r>
            <w:r w:rsidRPr="00EC24FC"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N</w:t>
            </w:r>
            <w:r w:rsidRPr="00EC24FC">
              <w:rPr>
                <w:b/>
                <w:sz w:val="26"/>
                <w:szCs w:val="26"/>
              </w:rPr>
              <w:t>GÔ CHÁNH ĐỨC</w:t>
            </w: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EC24FC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Default="00D90351" w:rsidP="00D520AA">
            <w:pPr>
              <w:jc w:val="center"/>
              <w:rPr>
                <w:b/>
                <w:sz w:val="26"/>
                <w:szCs w:val="26"/>
              </w:rPr>
            </w:pPr>
          </w:p>
          <w:p w:rsidR="00D90351" w:rsidRPr="007B120F" w:rsidRDefault="00D90351" w:rsidP="00D520AA">
            <w:pPr>
              <w:jc w:val="center"/>
            </w:pPr>
            <w:r w:rsidRPr="00EC24FC">
              <w:rPr>
                <w:b/>
                <w:sz w:val="26"/>
                <w:szCs w:val="26"/>
              </w:rPr>
              <w:t>KHÓA 2015 - 2019</w:t>
            </w:r>
          </w:p>
        </w:tc>
      </w:tr>
    </w:tbl>
    <w:p w:rsidR="00F27E01" w:rsidRDefault="00F27E01" w:rsidP="00F27E01">
      <w:pPr>
        <w:pStyle w:val="Heading1"/>
        <w:spacing w:line="360" w:lineRule="auto"/>
        <w:rPr>
          <w:rFonts w:ascii="Times New Roman" w:hAnsi="Times New Roman"/>
          <w:sz w:val="26"/>
          <w:szCs w:val="26"/>
        </w:rPr>
      </w:pPr>
    </w:p>
    <w:p w:rsidR="00F27E01" w:rsidRPr="00F27E01" w:rsidRDefault="00F27E01" w:rsidP="00F27E01">
      <w:pPr>
        <w:spacing w:line="259" w:lineRule="auto"/>
        <w:jc w:val="center"/>
        <w:rPr>
          <w:rFonts w:ascii="Times New Roman" w:hAnsi="Times New Roman"/>
          <w:color w:val="0070C0"/>
          <w:sz w:val="36"/>
          <w:szCs w:val="36"/>
        </w:rPr>
      </w:pPr>
      <w:proofErr w:type="spellStart"/>
      <w:r w:rsidRPr="00F27E01">
        <w:rPr>
          <w:rFonts w:ascii="Times New Roman" w:hAnsi="Times New Roman"/>
          <w:color w:val="0070C0"/>
          <w:sz w:val="36"/>
          <w:szCs w:val="36"/>
        </w:rPr>
        <w:t>Thông</w:t>
      </w:r>
      <w:proofErr w:type="spellEnd"/>
      <w:r w:rsidRPr="00F27E01">
        <w:rPr>
          <w:rFonts w:ascii="Times New Roman" w:hAnsi="Times New Roman"/>
          <w:color w:val="0070C0"/>
          <w:sz w:val="36"/>
          <w:szCs w:val="36"/>
        </w:rPr>
        <w:t xml:space="preserve"> Tin </w:t>
      </w:r>
      <w:proofErr w:type="spellStart"/>
      <w:r w:rsidRPr="00F27E01">
        <w:rPr>
          <w:rFonts w:ascii="Times New Roman" w:hAnsi="Times New Roman"/>
          <w:color w:val="0070C0"/>
          <w:sz w:val="36"/>
          <w:szCs w:val="36"/>
        </w:rPr>
        <w:t>Cá</w:t>
      </w:r>
      <w:proofErr w:type="spellEnd"/>
      <w:r w:rsidRPr="00F27E01">
        <w:rPr>
          <w:rFonts w:ascii="Times New Roman" w:hAnsi="Times New Roman"/>
          <w:color w:val="0070C0"/>
          <w:sz w:val="36"/>
          <w:szCs w:val="36"/>
        </w:rPr>
        <w:t xml:space="preserve"> </w:t>
      </w:r>
      <w:proofErr w:type="spellStart"/>
      <w:r w:rsidRPr="00F27E01">
        <w:rPr>
          <w:rFonts w:ascii="Times New Roman" w:hAnsi="Times New Roman"/>
          <w:color w:val="0070C0"/>
          <w:sz w:val="36"/>
          <w:szCs w:val="36"/>
        </w:rPr>
        <w:t>Nhân</w:t>
      </w:r>
      <w:proofErr w:type="spellEnd"/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>: Nguyễn Kim Thảo.</w:t>
      </w:r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MSSV: 1512517</w:t>
      </w:r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sz w:val="26"/>
          <w:szCs w:val="26"/>
        </w:rPr>
        <w:t xml:space="preserve"> 2015-2019</w:t>
      </w:r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Minh</w:t>
      </w:r>
    </w:p>
    <w:p w:rsidR="00F27E01" w:rsidRDefault="00F27E01" w:rsidP="00F27E01">
      <w:pPr>
        <w:spacing w:line="360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Email: </w:t>
      </w:r>
      <w:hyperlink r:id="rId8" w:history="1">
        <w:r w:rsidRPr="0017126D">
          <w:rPr>
            <w:rStyle w:val="Hyperlink"/>
            <w:rFonts w:ascii="Times New Roman" w:hAnsi="Times New Roman"/>
            <w:sz w:val="26"/>
            <w:szCs w:val="26"/>
          </w:rPr>
          <w:t>taonuaa004@gmail.com</w:t>
        </w:r>
      </w:hyperlink>
    </w:p>
    <w:p w:rsidR="00F27E01" w:rsidRDefault="00F27E01" w:rsidP="00F27E01">
      <w:pPr>
        <w:spacing w:line="360" w:lineRule="auto"/>
        <w:jc w:val="left"/>
        <w:rPr>
          <w:rFonts w:ascii="Times New Roman" w:eastAsia="SimSun" w:hAnsi="Times New Roman"/>
          <w:b/>
          <w:bCs/>
          <w:caps/>
          <w:spacing w:val="4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Sdt</w:t>
      </w:r>
      <w:proofErr w:type="spellEnd"/>
      <w:r>
        <w:rPr>
          <w:rFonts w:ascii="Times New Roman" w:hAnsi="Times New Roman"/>
          <w:sz w:val="26"/>
          <w:szCs w:val="26"/>
        </w:rPr>
        <w:t>: 0929748527</w:t>
      </w:r>
    </w:p>
    <w:p w:rsidR="00F27E01" w:rsidRDefault="00F27E01" w:rsidP="00F27E01">
      <w:pPr>
        <w:spacing w:line="259" w:lineRule="auto"/>
        <w:jc w:val="left"/>
        <w:rPr>
          <w:rFonts w:ascii="Times New Roman" w:eastAsia="SimSun" w:hAnsi="Times New Roman"/>
          <w:b/>
          <w:bCs/>
          <w:caps/>
          <w:spacing w:val="4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5E65BC" w:rsidRPr="00A47A70" w:rsidRDefault="005E65BC" w:rsidP="00A47A70">
      <w:pPr>
        <w:pStyle w:val="Heading1"/>
        <w:spacing w:line="360" w:lineRule="auto"/>
        <w:rPr>
          <w:rFonts w:ascii="Times New Roman" w:hAnsi="Times New Roman"/>
          <w:sz w:val="26"/>
          <w:szCs w:val="26"/>
        </w:rPr>
      </w:pPr>
      <w:r w:rsidRPr="00A47A70">
        <w:rPr>
          <w:rFonts w:ascii="Times New Roman" w:hAnsi="Times New Roman"/>
          <w:sz w:val="26"/>
          <w:szCs w:val="26"/>
        </w:rPr>
        <w:lastRenderedPageBreak/>
        <w:t xml:space="preserve">1. </w:t>
      </w:r>
      <w:r w:rsidR="00951966" w:rsidRPr="00A47A70">
        <w:rPr>
          <w:rFonts w:ascii="Times New Roman" w:hAnsi="Times New Roman"/>
          <w:sz w:val="26"/>
          <w:szCs w:val="26"/>
        </w:rPr>
        <w:t>Camunda</w:t>
      </w:r>
    </w:p>
    <w:p w:rsidR="005E65BC" w:rsidRPr="00A47A70" w:rsidRDefault="00825DAF" w:rsidP="00A47A70">
      <w:pPr>
        <w:spacing w:line="360" w:lineRule="auto"/>
        <w:ind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start-camunda.</w:t>
      </w:r>
      <w:r w:rsidR="005E65BC" w:rsidRPr="00A47A70">
        <w:rPr>
          <w:rFonts w:ascii="Times New Roman" w:hAnsi="Times New Roman"/>
          <w:color w:val="000000"/>
          <w:sz w:val="26"/>
          <w:szCs w:val="26"/>
        </w:rPr>
        <w:t xml:space="preserve">bat </w:t>
      </w:r>
      <w:proofErr w:type="spellStart"/>
      <w:r w:rsidR="005E65BC"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="005E65BC"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5E65BC" w:rsidRPr="00A47A70">
        <w:rPr>
          <w:rFonts w:ascii="Times New Roman" w:hAnsi="Times New Roman"/>
          <w:color w:val="000000"/>
          <w:sz w:val="26"/>
          <w:szCs w:val="26"/>
        </w:rPr>
        <w:t>chạy</w:t>
      </w:r>
      <w:proofErr w:type="spellEnd"/>
      <w:r w:rsidR="005E65BC" w:rsidRPr="00A47A70">
        <w:rPr>
          <w:rFonts w:ascii="Times New Roman" w:hAnsi="Times New Roman"/>
          <w:color w:val="000000"/>
          <w:sz w:val="26"/>
          <w:szCs w:val="26"/>
        </w:rPr>
        <w:t xml:space="preserve"> server.</w:t>
      </w:r>
    </w:p>
    <w:p w:rsidR="00825DAF" w:rsidRPr="00A47A70" w:rsidRDefault="00825DAF" w:rsidP="00A47A70">
      <w:pPr>
        <w:spacing w:line="360" w:lineRule="auto"/>
        <w:ind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deploy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="00951966" w:rsidRPr="00A47A70">
        <w:rPr>
          <w:rFonts w:ascii="Times New Roman" w:hAnsi="Times New Roman"/>
          <w:color w:val="000000"/>
          <w:sz w:val="26"/>
          <w:szCs w:val="26"/>
        </w:rPr>
        <w:t>.</w:t>
      </w:r>
    </w:p>
    <w:p w:rsidR="00951966" w:rsidRPr="00A47A70" w:rsidRDefault="005E65BC" w:rsidP="00A47A70">
      <w:pPr>
        <w:pStyle w:val="Heading1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2. </w:t>
      </w:r>
      <w:r w:rsidR="00976CA6" w:rsidRPr="00A47A70">
        <w:rPr>
          <w:rFonts w:ascii="Times New Roman" w:hAnsi="Times New Roman"/>
          <w:color w:val="000000"/>
          <w:sz w:val="26"/>
          <w:szCs w:val="26"/>
        </w:rPr>
        <w:t>wp-quick-install</w:t>
      </w:r>
    </w:p>
    <w:p w:rsidR="00951966" w:rsidRPr="00A47A70" w:rsidRDefault="00951966" w:rsidP="00A47A70">
      <w:pPr>
        <w:spacing w:line="36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Cài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chạy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Xampp</w:t>
      </w:r>
      <w:proofErr w:type="spellEnd"/>
    </w:p>
    <w:p w:rsidR="00951966" w:rsidRPr="00A47A70" w:rsidRDefault="00951966" w:rsidP="00A47A70">
      <w:pPr>
        <w:spacing w:line="36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  <w:t xml:space="preserve">Copy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thưc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Xampp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\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htdocs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\</w:t>
      </w:r>
    </w:p>
    <w:p w:rsidR="00825DAF" w:rsidRPr="00A47A70" w:rsidRDefault="005E65BC" w:rsidP="00A47A70">
      <w:pPr>
        <w:pStyle w:val="Heading1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3. </w:t>
      </w:r>
      <w:r w:rsidR="00825DAF" w:rsidRPr="00A47A70">
        <w:rPr>
          <w:rFonts w:ascii="Times New Roman" w:hAnsi="Times New Roman"/>
          <w:color w:val="000000"/>
          <w:sz w:val="26"/>
          <w:szCs w:val="26"/>
        </w:rPr>
        <w:t>Plugin</w:t>
      </w:r>
    </w:p>
    <w:p w:rsidR="005E65BC" w:rsidRPr="00A47A70" w:rsidRDefault="00C61C22" w:rsidP="00A47A70">
      <w:pPr>
        <w:pStyle w:val="Heading2"/>
        <w:spacing w:line="360" w:lineRule="auto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3</w:t>
      </w:r>
      <w:r w:rsidR="00825DAF" w:rsidRPr="00A47A70">
        <w:rPr>
          <w:rFonts w:ascii="Times New Roman" w:hAnsi="Times New Roman"/>
          <w:color w:val="000000"/>
          <w:sz w:val="26"/>
          <w:szCs w:val="26"/>
        </w:rPr>
        <w:t xml:space="preserve">.1 </w:t>
      </w:r>
      <w:proofErr w:type="spellStart"/>
      <w:r w:rsidR="00825DAF"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="00825DAF" w:rsidRPr="00A47A70">
        <w:rPr>
          <w:rFonts w:ascii="Times New Roman" w:hAnsi="Times New Roman"/>
          <w:color w:val="000000"/>
          <w:sz w:val="26"/>
          <w:szCs w:val="26"/>
        </w:rPr>
        <w:t xml:space="preserve"> Plugin </w:t>
      </w:r>
      <w:proofErr w:type="gramStart"/>
      <w:r w:rsidR="00825DAF" w:rsidRPr="00A47A70">
        <w:rPr>
          <w:rFonts w:ascii="Times New Roman" w:hAnsi="Times New Roman"/>
          <w:color w:val="000000"/>
          <w:sz w:val="26"/>
          <w:szCs w:val="26"/>
        </w:rPr>
        <w:t>( DEP</w:t>
      </w:r>
      <w:proofErr w:type="gramEnd"/>
      <w:r w:rsidR="00825DAF" w:rsidRPr="00A47A70">
        <w:rPr>
          <w:rFonts w:ascii="Times New Roman" w:hAnsi="Times New Roman"/>
          <w:color w:val="000000"/>
          <w:sz w:val="26"/>
          <w:szCs w:val="26"/>
        </w:rPr>
        <w:t>)</w:t>
      </w:r>
    </w:p>
    <w:p w:rsidR="005E65BC" w:rsidRPr="00A47A70" w:rsidRDefault="005E65BC" w:rsidP="00A47A70">
      <w:pPr>
        <w:spacing w:line="360" w:lineRule="auto"/>
        <w:ind w:left="360" w:firstLine="720"/>
        <w:rPr>
          <w:rFonts w:ascii="Times New Roman" w:hAnsi="Times New Roman"/>
          <w:color w:val="000000"/>
          <w:sz w:val="26"/>
          <w:szCs w:val="26"/>
        </w:rPr>
      </w:pPr>
    </w:p>
    <w:p w:rsidR="00825DAF" w:rsidRPr="00A47A70" w:rsidRDefault="00951966" w:rsidP="00A47A70">
      <w:pPr>
        <w:spacing w:line="360" w:lineRule="auto"/>
        <w:ind w:left="36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plugin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.</w:t>
      </w:r>
    </w:p>
    <w:p w:rsidR="00825DAF" w:rsidRPr="00A47A70" w:rsidRDefault="00951966" w:rsidP="00A47A70">
      <w:pPr>
        <w:spacing w:line="360" w:lineRule="auto"/>
        <w:ind w:left="108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Copy file dep-***-jar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thư</w:t>
      </w:r>
      <w:proofErr w:type="spellEnd"/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mực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Plugin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folder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\server\apache-tomcat-9.0.5\lib</w:t>
      </w:r>
    </w:p>
    <w:p w:rsidR="00951966" w:rsidRPr="00A47A70" w:rsidRDefault="00951966" w:rsidP="00A47A70">
      <w:pPr>
        <w:spacing w:line="360" w:lineRule="auto"/>
        <w:ind w:left="108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Cấu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plugin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file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\server\</w:t>
      </w:r>
      <w:r w:rsidRPr="00A47A70">
        <w:rPr>
          <w:rFonts w:ascii="Times New Roman" w:hAnsi="Times New Roman"/>
          <w:sz w:val="26"/>
          <w:szCs w:val="26"/>
        </w:rPr>
        <w:t xml:space="preserve"> </w:t>
      </w:r>
      <w:r w:rsidRPr="00A47A70">
        <w:rPr>
          <w:rFonts w:ascii="Times New Roman" w:hAnsi="Times New Roman"/>
          <w:color w:val="000000"/>
          <w:sz w:val="26"/>
          <w:szCs w:val="26"/>
        </w:rPr>
        <w:t>apache-tomcat-9.0.5\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conf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\ bpm-platform.xml;</w:t>
      </w:r>
    </w:p>
    <w:p w:rsidR="00951966" w:rsidRPr="00A47A70" w:rsidRDefault="00951966" w:rsidP="00A47A70">
      <w:pPr>
        <w:spacing w:line="360" w:lineRule="auto"/>
        <w:ind w:left="180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&lt;</w:t>
      </w:r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plugin</w:t>
      </w:r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>&gt;</w:t>
      </w:r>
      <w:r w:rsidRPr="00A47A70">
        <w:rPr>
          <w:rFonts w:ascii="Times New Roman" w:hAnsi="Times New Roman"/>
          <w:color w:val="000000"/>
          <w:sz w:val="26"/>
          <w:szCs w:val="26"/>
        </w:rPr>
        <w:br/>
        <w:t>&lt;class&gt;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org.ext.dep.DataExtensionPlugin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&lt;/class&gt;</w:t>
      </w:r>
      <w:r w:rsidRPr="00A47A70">
        <w:rPr>
          <w:rFonts w:ascii="Times New Roman" w:hAnsi="Times New Roman"/>
          <w:color w:val="000000"/>
          <w:sz w:val="26"/>
          <w:szCs w:val="26"/>
        </w:rPr>
        <w:br/>
        <w:t>&lt;/plugin&gt;</w:t>
      </w:r>
    </w:p>
    <w:p w:rsidR="00825DAF" w:rsidRPr="00A47A70" w:rsidRDefault="00C61C22" w:rsidP="00A47A70">
      <w:pPr>
        <w:pStyle w:val="Heading2"/>
        <w:spacing w:line="360" w:lineRule="auto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3</w:t>
      </w:r>
      <w:r w:rsidR="00825DAF" w:rsidRPr="00A47A70">
        <w:rPr>
          <w:rFonts w:ascii="Times New Roman" w:hAnsi="Times New Roman"/>
          <w:color w:val="000000"/>
          <w:sz w:val="26"/>
          <w:szCs w:val="26"/>
        </w:rPr>
        <w:t xml:space="preserve">.2 </w:t>
      </w:r>
      <w:proofErr w:type="spellStart"/>
      <w:r w:rsidR="00951966"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="00951966" w:rsidRPr="00A47A70">
        <w:rPr>
          <w:rFonts w:ascii="Times New Roman" w:hAnsi="Times New Roman"/>
          <w:color w:val="000000"/>
          <w:sz w:val="26"/>
          <w:szCs w:val="26"/>
        </w:rPr>
        <w:t>-</w:t>
      </w:r>
      <w:proofErr w:type="spellStart"/>
      <w:r w:rsidR="00951966" w:rsidRPr="00A47A70">
        <w:rPr>
          <w:rFonts w:ascii="Times New Roman" w:hAnsi="Times New Roman"/>
          <w:color w:val="000000"/>
          <w:sz w:val="26"/>
          <w:szCs w:val="26"/>
        </w:rPr>
        <w:t>Wordpress</w:t>
      </w:r>
      <w:proofErr w:type="spellEnd"/>
      <w:r w:rsidR="00951966" w:rsidRPr="00A47A70">
        <w:rPr>
          <w:rFonts w:ascii="Times New Roman" w:hAnsi="Times New Roman"/>
          <w:color w:val="000000"/>
          <w:sz w:val="26"/>
          <w:szCs w:val="26"/>
        </w:rPr>
        <w:t>-Plugin</w:t>
      </w:r>
    </w:p>
    <w:p w:rsidR="00951966" w:rsidRPr="00A47A70" w:rsidRDefault="00951966" w:rsidP="00A47A70">
      <w:pPr>
        <w:spacing w:line="360" w:lineRule="auto"/>
        <w:ind w:left="144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Copy file wordpress-4.9.8-vi.zip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Xampp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\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htdocs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\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wp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-quick-install\</w:t>
      </w:r>
      <w:r w:rsidRPr="00A47A70">
        <w:rPr>
          <w:rFonts w:ascii="Times New Roman" w:hAnsi="Times New Roman"/>
          <w:sz w:val="26"/>
          <w:szCs w:val="26"/>
        </w:rPr>
        <w:t xml:space="preserve"> </w:t>
      </w:r>
      <w:r w:rsidR="00976CA6" w:rsidRPr="00A47A70">
        <w:rPr>
          <w:rFonts w:ascii="Times New Roman" w:hAnsi="Times New Roman"/>
          <w:color w:val="000000"/>
          <w:sz w:val="26"/>
          <w:szCs w:val="26"/>
        </w:rPr>
        <w:t>cache\core</w:t>
      </w:r>
    </w:p>
    <w:p w:rsidR="00C61C22" w:rsidRPr="00A47A70" w:rsidRDefault="00C61C22" w:rsidP="00A47A70">
      <w:pPr>
        <w:pStyle w:val="Heading2"/>
        <w:spacing w:line="360" w:lineRule="auto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lastRenderedPageBreak/>
        <w:t xml:space="preserve">3.3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-SDK</w:t>
      </w:r>
    </w:p>
    <w:p w:rsidR="00C61C22" w:rsidRPr="00A47A70" w:rsidRDefault="00C61C22" w:rsidP="00A47A70">
      <w:pPr>
        <w:spacing w:line="360" w:lineRule="auto"/>
        <w:ind w:left="144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quá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thay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đổi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Camunda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SDK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cũ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replace file camunda-bpm-sdk-angular.js</w:t>
      </w:r>
    </w:p>
    <w:p w:rsidR="00C61C22" w:rsidRPr="00A47A70" w:rsidRDefault="00C61C22" w:rsidP="00A47A70">
      <w:pPr>
        <w:pStyle w:val="Heading1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4. Business Webapp Creator</w:t>
      </w:r>
    </w:p>
    <w:p w:rsidR="005E65BC" w:rsidRDefault="00C61C22" w:rsidP="005E65BC">
      <w:pPr>
        <w:ind w:firstLine="720"/>
        <w:rPr>
          <w:rFonts w:ascii="TimesNewRomanPSMT" w:hAnsi="TimesNewRomanPSMT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nghiệp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deployment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bpmn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wordpress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C61C22" w:rsidRDefault="00C61C22" w:rsidP="005E65BC">
      <w:pPr>
        <w:ind w:left="72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Copy file </w:t>
      </w:r>
      <w:r w:rsidRPr="00C61C22">
        <w:rPr>
          <w:rFonts w:ascii="TimesNewRomanPSMT" w:hAnsi="TimesNewRomanPSMT"/>
          <w:color w:val="000000"/>
          <w:sz w:val="26"/>
          <w:szCs w:val="26"/>
        </w:rPr>
        <w:t>business-</w:t>
      </w:r>
      <w:proofErr w:type="spellStart"/>
      <w:r w:rsidRPr="00C61C22">
        <w:rPr>
          <w:rFonts w:ascii="TimesNewRomanPSMT" w:hAnsi="TimesNewRomanPSMT"/>
          <w:color w:val="000000"/>
          <w:sz w:val="26"/>
          <w:szCs w:val="26"/>
        </w:rPr>
        <w:t>webapp</w:t>
      </w:r>
      <w:proofErr w:type="spellEnd"/>
      <w:r w:rsidRPr="00C61C22"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 w:rsidRPr="00C61C22">
        <w:rPr>
          <w:rFonts w:ascii="TimesNewRomanPSMT" w:hAnsi="TimesNewRomanPSMT"/>
          <w:color w:val="000000"/>
          <w:sz w:val="26"/>
          <w:szCs w:val="26"/>
        </w:rPr>
        <w:t>creator</w:t>
      </w:r>
      <w:r>
        <w:rPr>
          <w:rFonts w:ascii="TimesNewRomanPSMT" w:hAnsi="TimesNewRomanPSMT"/>
          <w:color w:val="000000"/>
          <w:sz w:val="26"/>
          <w:szCs w:val="26"/>
        </w:rPr>
        <w:t>.war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C61C22">
        <w:rPr>
          <w:rFonts w:ascii="TimesNewRomanPSMT" w:hAnsi="TimesNewRomanPSMT"/>
          <w:color w:val="000000"/>
          <w:sz w:val="26"/>
          <w:szCs w:val="26"/>
        </w:rPr>
        <w:t>Camunda</w:t>
      </w:r>
      <w:proofErr w:type="spellEnd"/>
      <w:r w:rsidRPr="00C61C22">
        <w:rPr>
          <w:rFonts w:ascii="TimesNewRomanPSMT" w:hAnsi="TimesNewRomanPSMT"/>
          <w:color w:val="000000"/>
          <w:sz w:val="26"/>
          <w:szCs w:val="26"/>
        </w:rPr>
        <w:t>\server\apache-tomcat-9.0.5\</w:t>
      </w:r>
      <w:proofErr w:type="spellStart"/>
      <w:r w:rsidRPr="00C61C22">
        <w:rPr>
          <w:rFonts w:ascii="TimesNewRomanPSMT" w:hAnsi="TimesNewRomanPSMT"/>
          <w:color w:val="000000"/>
          <w:sz w:val="26"/>
          <w:szCs w:val="26"/>
        </w:rPr>
        <w:t>webapps</w:t>
      </w:r>
      <w:proofErr w:type="spellEnd"/>
    </w:p>
    <w:p w:rsidR="00C61C22" w:rsidRDefault="00C61C22" w:rsidP="005E65BC">
      <w:pPr>
        <w:ind w:firstLine="720"/>
        <w:rPr>
          <w:rFonts w:ascii="TimesNewRomanPSMT" w:hAnsi="TimesNewRomanPSMT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Chạy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server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Camunda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folder business-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</w:t>
      </w:r>
      <w:r w:rsidRPr="00C61C22">
        <w:rPr>
          <w:rFonts w:ascii="TimesNewRomanPSMT" w:hAnsi="TimesNewRomanPSMT"/>
          <w:color w:val="000000"/>
          <w:sz w:val="26"/>
          <w:szCs w:val="26"/>
        </w:rPr>
        <w:t>eba</w:t>
      </w:r>
      <w:r>
        <w:rPr>
          <w:rFonts w:ascii="TimesNewRomanPSMT" w:hAnsi="TimesNewRomanPSMT"/>
          <w:color w:val="000000"/>
          <w:sz w:val="26"/>
          <w:szCs w:val="26"/>
        </w:rPr>
        <w:t>pp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-c</w:t>
      </w:r>
      <w:r w:rsidRPr="00C61C22">
        <w:rPr>
          <w:rFonts w:ascii="TimesNewRomanPSMT" w:hAnsi="TimesNewRomanPSMT"/>
          <w:color w:val="000000"/>
          <w:sz w:val="26"/>
          <w:szCs w:val="26"/>
        </w:rPr>
        <w:t>reator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C61C22" w:rsidRDefault="00C61C22" w:rsidP="005E65BC">
      <w:pPr>
        <w:ind w:left="720"/>
        <w:rPr>
          <w:rFonts w:ascii="TimesNewRomanPSMT" w:hAnsi="TimesNewRomanPSMT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file business-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</w:t>
      </w:r>
      <w:r w:rsidRPr="00C61C22">
        <w:rPr>
          <w:rFonts w:ascii="TimesNewRomanPSMT" w:hAnsi="TimesNewRomanPSMT"/>
          <w:color w:val="000000"/>
          <w:sz w:val="26"/>
          <w:szCs w:val="26"/>
        </w:rPr>
        <w:t>eba</w:t>
      </w:r>
      <w:r>
        <w:rPr>
          <w:rFonts w:ascii="TimesNewRomanPSMT" w:hAnsi="TimesNewRomanPSMT"/>
          <w:color w:val="000000"/>
          <w:sz w:val="26"/>
          <w:szCs w:val="26"/>
        </w:rPr>
        <w:t>pp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-c</w:t>
      </w:r>
      <w:r w:rsidRPr="00C61C22">
        <w:rPr>
          <w:rFonts w:ascii="TimesNewRomanPSMT" w:hAnsi="TimesNewRomanPSMT"/>
          <w:color w:val="000000"/>
          <w:sz w:val="26"/>
          <w:szCs w:val="26"/>
        </w:rPr>
        <w:t>reator</w:t>
      </w:r>
      <w:r>
        <w:rPr>
          <w:rFonts w:ascii="TimesNewRomanPSMT" w:hAnsi="TimesNewRomanPSMT"/>
          <w:color w:val="000000"/>
          <w:sz w:val="26"/>
          <w:szCs w:val="26"/>
        </w:rPr>
        <w:t>\</w:t>
      </w:r>
      <w:r w:rsidRPr="00C61C22">
        <w:t xml:space="preserve"> </w:t>
      </w:r>
      <w:r w:rsidRPr="00C61C22">
        <w:rPr>
          <w:rFonts w:ascii="TimesNewRomanPSMT" w:hAnsi="TimesNewRomanPSMT"/>
          <w:color w:val="000000"/>
          <w:sz w:val="26"/>
          <w:szCs w:val="26"/>
        </w:rPr>
        <w:t>WEB-INF</w:t>
      </w:r>
      <w:r>
        <w:rPr>
          <w:rFonts w:ascii="TimesNewRomanPSMT" w:hAnsi="TimesNewRomanPSMT"/>
          <w:color w:val="000000"/>
          <w:sz w:val="26"/>
          <w:szCs w:val="26"/>
        </w:rPr>
        <w:t>\</w:t>
      </w:r>
      <w:r w:rsidRPr="00C61C22">
        <w:t xml:space="preserve"> </w:t>
      </w:r>
      <w:r w:rsidRPr="00C61C22">
        <w:rPr>
          <w:rFonts w:ascii="TimesNewRomanPSMT" w:hAnsi="TimesNewRomanPSMT"/>
          <w:color w:val="000000"/>
          <w:sz w:val="26"/>
          <w:szCs w:val="26"/>
        </w:rPr>
        <w:t>configWeb.xml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config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tin</w:t>
      </w:r>
    </w:p>
    <w:p w:rsidR="00C61C22" w:rsidRDefault="00C61C22" w:rsidP="00C61C22">
      <w:pPr>
        <w:rPr>
          <w:rFonts w:ascii="TimesNewRomanPSMT" w:hAnsi="TimesNewRomanPSMT"/>
          <w:color w:val="000000"/>
          <w:sz w:val="26"/>
          <w:szCs w:val="26"/>
        </w:rPr>
      </w:pPr>
      <w:r w:rsidRPr="00C61C22">
        <w:rPr>
          <w:rFonts w:ascii="TimesNewRomanPSMT" w:hAnsi="TimesNewRomanPSMT"/>
          <w:noProof/>
          <w:color w:val="000000"/>
          <w:sz w:val="26"/>
          <w:szCs w:val="26"/>
        </w:rPr>
        <w:lastRenderedPageBreak/>
        <w:drawing>
          <wp:inline distT="0" distB="0" distL="0" distR="0" wp14:anchorId="1EB02F77" wp14:editId="5F558055">
            <wp:extent cx="5791835" cy="573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22" w:rsidRDefault="00C61C22" w:rsidP="005E65BC">
      <w:pPr>
        <w:ind w:left="720"/>
        <w:rPr>
          <w:rFonts w:ascii="TimesNewRomanPSMT" w:hAnsi="TimesNewRomanPSMT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</w:p>
    <w:p w:rsidR="00C61C22" w:rsidRDefault="00C61C22" w:rsidP="005E65BC">
      <w:pPr>
        <w:ind w:left="720" w:firstLine="72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+ </w:t>
      </w:r>
      <w:proofErr w:type="spellStart"/>
      <w:proofErr w:type="gramStart"/>
      <w:r>
        <w:rPr>
          <w:rFonts w:ascii="TimesNewRomanPSMT" w:hAnsi="TimesNewRomanPSMT"/>
          <w:color w:val="000000"/>
          <w:sz w:val="26"/>
          <w:szCs w:val="26"/>
        </w:rPr>
        <w:t>uriService</w:t>
      </w:r>
      <w:proofErr w:type="spellEnd"/>
      <w:proofErr w:type="gram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url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business-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webapp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-creator</w:t>
      </w:r>
    </w:p>
    <w:p w:rsidR="00C61C22" w:rsidRDefault="00C61C22" w:rsidP="005E65BC">
      <w:pPr>
        <w:ind w:left="72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ab/>
        <w:t xml:space="preserve">+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webapp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/database: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chứ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tin database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webapp</w:t>
      </w:r>
      <w:proofErr w:type="spellEnd"/>
    </w:p>
    <w:p w:rsidR="00C61C22" w:rsidRDefault="00C61C22" w:rsidP="005E65BC">
      <w:pPr>
        <w:ind w:left="72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ab/>
        <w:t xml:space="preserve">+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webapp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/engine: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chứ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REST API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process-engine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camunda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cung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cấp</w:t>
      </w:r>
      <w:proofErr w:type="spellEnd"/>
    </w:p>
    <w:p w:rsidR="00C61C22" w:rsidRDefault="005E65BC" w:rsidP="005E65BC">
      <w:pPr>
        <w:ind w:left="144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+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wordpress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/database: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đến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host database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wordpress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phải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truyền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trường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databaseName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vì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tự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database</w:t>
      </w:r>
    </w:p>
    <w:p w:rsidR="00C61C22" w:rsidRDefault="005E65BC" w:rsidP="005E65BC">
      <w:pPr>
        <w:ind w:left="144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t xml:space="preserve">+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wordpress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/install: </w:t>
      </w:r>
      <w:proofErr w:type="spellStart"/>
      <w:proofErr w:type="gramStart"/>
      <w:r w:rsidR="00C61C22">
        <w:rPr>
          <w:rFonts w:ascii="TimesNewRomanPSMT" w:hAnsi="TimesNewRomanPSMT"/>
          <w:color w:val="000000"/>
          <w:sz w:val="26"/>
          <w:szCs w:val="26"/>
        </w:rPr>
        <w:t>url</w:t>
      </w:r>
      <w:proofErr w:type="spellEnd"/>
      <w:proofErr w:type="gram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dẫn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đến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host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wp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-quick-install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deployment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nhanh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 xml:space="preserve"> 1 </w:t>
      </w:r>
      <w:proofErr w:type="spellStart"/>
      <w:r w:rsidR="00C61C22">
        <w:rPr>
          <w:rFonts w:ascii="TimesNewRomanPSMT" w:hAnsi="TimesNewRomanPSMT"/>
          <w:color w:val="000000"/>
          <w:sz w:val="26"/>
          <w:szCs w:val="26"/>
        </w:rPr>
        <w:t>wordpress</w:t>
      </w:r>
      <w:proofErr w:type="spellEnd"/>
      <w:r w:rsidR="00C61C22">
        <w:rPr>
          <w:rFonts w:ascii="TimesNewRomanPSMT" w:hAnsi="TimesNewRomanPSMT"/>
          <w:color w:val="000000"/>
          <w:sz w:val="26"/>
          <w:szCs w:val="26"/>
        </w:rPr>
        <w:t>.</w:t>
      </w:r>
    </w:p>
    <w:p w:rsidR="003138F0" w:rsidRPr="00A47A70" w:rsidRDefault="003138F0" w:rsidP="00A47A70">
      <w:pPr>
        <w:pStyle w:val="Heading1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5. Modeler</w:t>
      </w:r>
    </w:p>
    <w:p w:rsidR="003138F0" w:rsidRPr="00A47A70" w:rsidRDefault="003138F0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Chay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tâp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tin camunda-modeler.exe, chon Create BPMN diagram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đê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mô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br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hinh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BPMN</w:t>
      </w:r>
    </w:p>
    <w:p w:rsidR="00C61C22" w:rsidRPr="00A47A70" w:rsidRDefault="003138F0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 wp14:anchorId="5CEBF07C" wp14:editId="2E6AAC73">
            <wp:extent cx="5791835" cy="43732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F0" w:rsidRPr="00A47A70" w:rsidRDefault="003138F0" w:rsidP="00A47A70">
      <w:pPr>
        <w:pStyle w:val="Heading2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  <w:t xml:space="preserve">5.1 Thao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sở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.</w:t>
      </w:r>
    </w:p>
    <w:p w:rsidR="005E65BC" w:rsidRPr="00A47A70" w:rsidRDefault="005E65BC" w:rsidP="00A47A70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3138F0" w:rsidRPr="00A47A70" w:rsidRDefault="003138F0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Chon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đôi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DataStore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Reference</w:t>
      </w:r>
    </w:p>
    <w:p w:rsidR="003138F0" w:rsidRPr="00A47A70" w:rsidRDefault="003138F0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Chon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đôi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DataStore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Reference</w:t>
      </w:r>
    </w:p>
    <w:p w:rsidR="005E65BC" w:rsidRPr="00A47A70" w:rsidRDefault="003138F0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014D9592" wp14:editId="7BDD7190">
            <wp:extent cx="5791835" cy="3089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F0" w:rsidRPr="00A47A70" w:rsidRDefault="003138F0" w:rsidP="00A47A70">
      <w:pPr>
        <w:spacing w:line="360" w:lineRule="auto"/>
        <w:ind w:left="144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thẻ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Connection,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sở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TestConnection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kiểm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nối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.</w:t>
      </w:r>
    </w:p>
    <w:p w:rsidR="003138F0" w:rsidRPr="00A47A70" w:rsidRDefault="003138F0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5E65BC" w:rsidRPr="00A47A70">
        <w:rPr>
          <w:rFonts w:ascii="Times New Roman" w:hAnsi="Times New Roman"/>
          <w:color w:val="000000"/>
          <w:sz w:val="26"/>
          <w:szCs w:val="26"/>
        </w:rPr>
        <w:tab/>
      </w:r>
      <w:r w:rsidR="005E65BC"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Kêt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nôi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vơi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User Task</w:t>
      </w:r>
    </w:p>
    <w:p w:rsidR="003138F0" w:rsidRPr="00A47A70" w:rsidRDefault="003138F0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mũi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160E1" w:rsidRPr="00A47A7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="006160E1"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DataStore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Reference</w:t>
      </w:r>
      <w:r w:rsidR="006160E1"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160E1" w:rsidRPr="00A47A70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="006160E1"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160E1" w:rsidRPr="00A47A70">
        <w:rPr>
          <w:rFonts w:ascii="Times New Roman" w:hAnsi="Times New Roman"/>
          <w:color w:val="000000"/>
          <w:sz w:val="26"/>
          <w:szCs w:val="26"/>
        </w:rPr>
        <w:t>UserTask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ngược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lại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.</w:t>
      </w:r>
    </w:p>
    <w:p w:rsidR="003138F0" w:rsidRPr="00A47A70" w:rsidRDefault="003138F0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Chuyển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sang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thẻ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Data condition.</w:t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 wp14:anchorId="5DFF5D38" wp14:editId="1DBC7409">
            <wp:extent cx="5791835" cy="255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F0" w:rsidRPr="00A47A70" w:rsidRDefault="006160E1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lastRenderedPageBreak/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Action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procedure hay select hay query.</w:t>
      </w:r>
    </w:p>
    <w:p w:rsidR="006160E1" w:rsidRPr="00A47A70" w:rsidRDefault="006160E1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table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name procedure hay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viết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câu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query.</w:t>
      </w:r>
    </w:p>
    <w:p w:rsidR="006160E1" w:rsidRPr="00A47A70" w:rsidRDefault="006160E1" w:rsidP="00A47A70">
      <w:pPr>
        <w:spacing w:line="360" w:lineRule="auto"/>
        <w:ind w:left="144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</w:t>
      </w:r>
      <w:r w:rsidR="005E65BC" w:rsidRPr="00A47A70">
        <w:rPr>
          <w:rFonts w:ascii="Times New Roman" w:hAnsi="Times New Roman"/>
          <w:color w:val="000000"/>
          <w:sz w:val="26"/>
          <w:szCs w:val="26"/>
        </w:rPr>
        <w:t>họ</w:t>
      </w:r>
      <w:r w:rsidRPr="00A47A7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Add Property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rang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buộc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column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variable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quá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,</w:t>
      </w:r>
    </w:p>
    <w:p w:rsidR="006160E1" w:rsidRPr="00A47A70" w:rsidRDefault="006160E1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Name variable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biến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lưu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qua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.</w:t>
      </w:r>
    </w:p>
    <w:p w:rsidR="006160E1" w:rsidRPr="00A47A70" w:rsidRDefault="006160E1" w:rsidP="00A47A70">
      <w:pPr>
        <w:spacing w:line="360" w:lineRule="auto"/>
        <w:ind w:left="144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TypeOuput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kiểu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1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tin hay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1 table,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cũng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1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Json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, hay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.</w:t>
      </w:r>
    </w:p>
    <w:p w:rsidR="006160E1" w:rsidRPr="00A47A70" w:rsidRDefault="006160E1" w:rsidP="00A47A70">
      <w:pPr>
        <w:pStyle w:val="Heading2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5.2 Thao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form.</w:t>
      </w:r>
    </w:p>
    <w:p w:rsidR="006160E1" w:rsidRPr="00A47A70" w:rsidRDefault="006160E1" w:rsidP="00A47A70">
      <w:pPr>
        <w:pStyle w:val="Heading3"/>
        <w:spacing w:line="360" w:lineRule="auto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5.2.1 Input</w:t>
      </w:r>
    </w:p>
    <w:p w:rsidR="006160E1" w:rsidRPr="00A47A70" w:rsidRDefault="006160E1" w:rsidP="00A47A70">
      <w:pPr>
        <w:spacing w:line="360" w:lineRule="auto"/>
        <w:ind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B8379C"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1 input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điền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Name </w:t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 wp14:anchorId="4AEBEED8" wp14:editId="22A7DEC1">
            <wp:extent cx="5791835" cy="1695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28A7A52F" wp14:editId="2F1E9C0A">
            <wp:extent cx="5791835" cy="4025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</w:p>
    <w:p w:rsidR="006160E1" w:rsidRPr="00A47A70" w:rsidRDefault="006160E1" w:rsidP="00A47A70">
      <w:pPr>
        <w:pStyle w:val="Heading3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5.2.2: Select</w:t>
      </w:r>
    </w:p>
    <w:p w:rsidR="006160E1" w:rsidRPr="00A47A70" w:rsidRDefault="006160E1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1 select category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tin</w:t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 wp14:anchorId="4E79E17C" wp14:editId="3F6F0E98">
            <wp:extent cx="5791835" cy="1722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56F0BDDD" wp14:editId="57A40130">
            <wp:extent cx="5791835" cy="3840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đó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catergories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lấy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DataStore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Variables Name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Catergories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kiểu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Select</w:t>
      </w:r>
    </w:p>
    <w:p w:rsidR="006160E1" w:rsidRPr="00A47A70" w:rsidRDefault="006160E1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3191FC9D" wp14:editId="3FD33221">
            <wp:extent cx="5791835" cy="31502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1" w:rsidRPr="00A47A70" w:rsidRDefault="00CD100A" w:rsidP="00A47A70">
      <w:pPr>
        <w:pStyle w:val="Heading3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 xml:space="preserve">5.2.3 </w:t>
      </w:r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Paragraph(</w:t>
      </w:r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>Label)</w:t>
      </w:r>
    </w:p>
    <w:p w:rsidR="00CD100A" w:rsidRPr="00A47A70" w:rsidRDefault="00CD100A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Form Item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paragraph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ra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hay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đổi</w:t>
      </w:r>
      <w:proofErr w:type="spellEnd"/>
    </w:p>
    <w:p w:rsidR="00490EEB" w:rsidRPr="00A47A70" w:rsidRDefault="00490EEB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label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id:</w:t>
      </w:r>
    </w:p>
    <w:p w:rsidR="00CD100A" w:rsidRPr="00A47A70" w:rsidRDefault="00CD100A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239C2E03" wp14:editId="51E30813">
            <wp:extent cx="5791835" cy="66287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B" w:rsidRPr="00A47A70" w:rsidRDefault="00490EEB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Label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catergory</w:t>
      </w:r>
      <w:proofErr w:type="spellEnd"/>
    </w:p>
    <w:p w:rsidR="00490EEB" w:rsidRPr="00A47A70" w:rsidRDefault="00490EEB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7D4DD8FD" wp14:editId="768861F7">
            <wp:extent cx="5791835" cy="57823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B" w:rsidRPr="00A47A70" w:rsidRDefault="00490EEB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: </w:t>
      </w:r>
    </w:p>
    <w:p w:rsidR="00490EEB" w:rsidRPr="00A47A70" w:rsidRDefault="00490EEB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33110A05" wp14:editId="2B4F202B">
            <wp:extent cx="5791835" cy="14700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B" w:rsidRPr="00A47A70" w:rsidRDefault="00490EEB" w:rsidP="00A47A70">
      <w:pPr>
        <w:pStyle w:val="Heading3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5.2.4 Table</w:t>
      </w:r>
    </w:p>
    <w:p w:rsidR="00490EEB" w:rsidRPr="00A47A70" w:rsidRDefault="00490EEB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table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listbook</w:t>
      </w:r>
      <w:proofErr w:type="spellEnd"/>
    </w:p>
    <w:p w:rsidR="00490EEB" w:rsidRPr="00A47A70" w:rsidRDefault="00490EEB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 wp14:anchorId="57100CFA" wp14:editId="2E583329">
            <wp:extent cx="5791835" cy="53454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lastRenderedPageBreak/>
        <w:t>Trong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đó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FormItemChoices</w:t>
      </w:r>
      <w:proofErr w:type="spellEnd"/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variable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lấy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typeOuput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= ‘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MuiltRow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’,</w:t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FormItemChoicesText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những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trường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header,</w:t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FormItemChoicesValue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từng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column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table</w:t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  <w:t xml:space="preserve">+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đơn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kiểu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label</w:t>
      </w:r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,paragraph</w:t>
      </w:r>
      <w:proofErr w:type="spellEnd"/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diễn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{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giatricot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};</w:t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  <w:t xml:space="preserve">+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mapping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khóa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ngoại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đươc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diễn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[Paragraph, </w:t>
      </w:r>
      <w:r w:rsidR="00C96678" w:rsidRPr="00A47A70">
        <w:rPr>
          <w:rFonts w:ascii="Times New Roman" w:hAnsi="Times New Roman"/>
          <w:color w:val="000000"/>
          <w:sz w:val="26"/>
          <w:szCs w:val="26"/>
        </w:rPr>
        <w:t>variable</w:t>
      </w:r>
      <w:r w:rsidRPr="00A47A7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JSON_</w:t>
      </w:r>
      <w:r w:rsidR="00C96678" w:rsidRPr="00A47A70">
        <w:rPr>
          <w:rFonts w:ascii="Times New Roman" w:hAnsi="Times New Roman"/>
          <w:color w:val="000000"/>
          <w:sz w:val="26"/>
          <w:szCs w:val="26"/>
        </w:rPr>
        <w:t>variable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}.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cách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nhau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bở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dấu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phẩy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‘,’</w:t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Vd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var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catergories</w:t>
      </w:r>
      <w:proofErr w:type="spellEnd"/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={</w:t>
      </w:r>
      <w:proofErr w:type="gramEnd"/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  <w:t>1: “LoaiCate1”,</w:t>
      </w:r>
    </w:p>
    <w:p w:rsidR="00490EEB" w:rsidRPr="00A47A70" w:rsidRDefault="00490EEB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2: “LoaiCate2”,</w:t>
      </w:r>
    </w:p>
    <w:p w:rsidR="00490EEB" w:rsidRPr="00A47A70" w:rsidRDefault="00490EEB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>3: “LoaiCate3</w:t>
      </w:r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” }</w:t>
      </w:r>
      <w:proofErr w:type="gramEnd"/>
    </w:p>
    <w:p w:rsidR="00490EEB" w:rsidRPr="00A47A70" w:rsidRDefault="00490EEB" w:rsidP="00A47A70">
      <w:pPr>
        <w:spacing w:line="36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Var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catergory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=1</w:t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Thì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diễn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[Paragraph;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catergory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catergories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].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LoaiCate1</w:t>
      </w:r>
    </w:p>
    <w:p w:rsidR="00490EEB" w:rsidRPr="00A47A70" w:rsidRDefault="00490EEB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  <w:t>+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button</w:t>
      </w:r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:[</w:t>
      </w:r>
      <w:proofErr w:type="spellStart"/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>Button,</w:t>
      </w:r>
      <w:r w:rsidR="00C96678" w:rsidRPr="00A47A70">
        <w:rPr>
          <w:rFonts w:ascii="Times New Roman" w:hAnsi="Times New Roman"/>
          <w:color w:val="000000"/>
          <w:sz w:val="26"/>
          <w:szCs w:val="26"/>
        </w:rPr>
        <w:t>tenButton,variableButton,ValueVariableButton</w:t>
      </w:r>
      <w:proofErr w:type="spellEnd"/>
      <w:r w:rsidR="00C96678" w:rsidRPr="00A47A70">
        <w:rPr>
          <w:rFonts w:ascii="Times New Roman" w:hAnsi="Times New Roman"/>
          <w:color w:val="000000"/>
          <w:sz w:val="26"/>
          <w:szCs w:val="26"/>
        </w:rPr>
        <w:t>]</w:t>
      </w:r>
    </w:p>
    <w:p w:rsidR="00C96678" w:rsidRPr="00A47A70" w:rsidRDefault="00C96678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Vd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[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Button</w:t>
      </w:r>
      <w:proofErr w:type="gramStart"/>
      <w:r w:rsidRPr="00A47A70">
        <w:rPr>
          <w:rFonts w:ascii="Times New Roman" w:hAnsi="Times New Roman"/>
          <w:color w:val="000000"/>
          <w:sz w:val="26"/>
          <w:szCs w:val="26"/>
        </w:rPr>
        <w:t>,Remove,action,edit</w:t>
      </w:r>
      <w:proofErr w:type="spellEnd"/>
      <w:proofErr w:type="gramEnd"/>
      <w:r w:rsidRPr="00A47A70">
        <w:rPr>
          <w:rFonts w:ascii="Times New Roman" w:hAnsi="Times New Roman"/>
          <w:color w:val="000000"/>
          <w:sz w:val="26"/>
          <w:szCs w:val="26"/>
        </w:rPr>
        <w:t xml:space="preserve">] 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Button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Text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Remove,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var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action=’edit’.</w:t>
      </w:r>
    </w:p>
    <w:p w:rsidR="00C96678" w:rsidRPr="00A47A70" w:rsidRDefault="00C96678" w:rsidP="00A47A70">
      <w:pPr>
        <w:spacing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A47A70"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 w:rsidRPr="00A47A70">
        <w:rPr>
          <w:rFonts w:ascii="Times New Roman" w:hAnsi="Times New Roman"/>
          <w:color w:val="000000"/>
          <w:sz w:val="26"/>
          <w:szCs w:val="26"/>
        </w:rPr>
        <w:t>:</w:t>
      </w:r>
    </w:p>
    <w:p w:rsidR="00C96678" w:rsidRPr="00A47A70" w:rsidRDefault="00C96678" w:rsidP="00A47A70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A47A70">
        <w:rPr>
          <w:rFonts w:ascii="Times New Roman" w:hAnsi="Times New Roman"/>
          <w:color w:val="000000"/>
          <w:sz w:val="26"/>
          <w:szCs w:val="26"/>
        </w:rPr>
        <w:lastRenderedPageBreak/>
        <w:tab/>
      </w:r>
      <w:r w:rsidRPr="00A47A70"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 wp14:anchorId="5706CB10" wp14:editId="68DE479C">
            <wp:extent cx="5791835" cy="16548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78" w:rsidRPr="00A47A70" w:rsidSect="00963EBD">
      <w:footerReference w:type="default" r:id="rId23"/>
      <w:type w:val="continuous"/>
      <w:pgSz w:w="12240" w:h="15840"/>
      <w:pgMar w:top="1701" w:right="1134" w:bottom="1985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27E01">
      <w:pPr>
        <w:spacing w:after="0" w:line="240" w:lineRule="auto"/>
      </w:pPr>
      <w:r>
        <w:separator/>
      </w:r>
    </w:p>
  </w:endnote>
  <w:endnote w:type="continuationSeparator" w:id="0">
    <w:p w:rsidR="00000000" w:rsidRDefault="00F2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755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FBD" w:rsidRDefault="00A47A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E0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57FBD" w:rsidRDefault="00F27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27E01">
      <w:pPr>
        <w:spacing w:after="0" w:line="240" w:lineRule="auto"/>
      </w:pPr>
      <w:r>
        <w:separator/>
      </w:r>
    </w:p>
  </w:footnote>
  <w:footnote w:type="continuationSeparator" w:id="0">
    <w:p w:rsidR="00000000" w:rsidRDefault="00F27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A87"/>
    <w:multiLevelType w:val="hybridMultilevel"/>
    <w:tmpl w:val="43A0CE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BE1ECE"/>
    <w:multiLevelType w:val="hybridMultilevel"/>
    <w:tmpl w:val="8E58650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5C58AE"/>
    <w:multiLevelType w:val="hybridMultilevel"/>
    <w:tmpl w:val="4B16E8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B23E3C"/>
    <w:multiLevelType w:val="hybridMultilevel"/>
    <w:tmpl w:val="7512D78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D736C9"/>
    <w:multiLevelType w:val="hybridMultilevel"/>
    <w:tmpl w:val="11A2EE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85E4180"/>
    <w:multiLevelType w:val="hybridMultilevel"/>
    <w:tmpl w:val="05A4CA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0A7A3D"/>
    <w:multiLevelType w:val="hybridMultilevel"/>
    <w:tmpl w:val="336E8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081652"/>
    <w:multiLevelType w:val="hybridMultilevel"/>
    <w:tmpl w:val="388A7ED0"/>
    <w:lvl w:ilvl="0" w:tplc="7830381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97EDD"/>
    <w:multiLevelType w:val="hybridMultilevel"/>
    <w:tmpl w:val="655849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07E5F42"/>
    <w:multiLevelType w:val="hybridMultilevel"/>
    <w:tmpl w:val="7B10BB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876810"/>
    <w:multiLevelType w:val="hybridMultilevel"/>
    <w:tmpl w:val="DA5CBD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7F6DF8"/>
    <w:multiLevelType w:val="hybridMultilevel"/>
    <w:tmpl w:val="32262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C16E25"/>
    <w:multiLevelType w:val="hybridMultilevel"/>
    <w:tmpl w:val="A0B0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F071A"/>
    <w:multiLevelType w:val="hybridMultilevel"/>
    <w:tmpl w:val="1540BF0E"/>
    <w:lvl w:ilvl="0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1E043B9A"/>
    <w:multiLevelType w:val="hybridMultilevel"/>
    <w:tmpl w:val="9E8023D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FCD3AF5"/>
    <w:multiLevelType w:val="hybridMultilevel"/>
    <w:tmpl w:val="FEA6E4C4"/>
    <w:lvl w:ilvl="0" w:tplc="EF52CBCC">
      <w:numFmt w:val="bullet"/>
      <w:lvlText w:val=""/>
      <w:lvlJc w:val="left"/>
      <w:pPr>
        <w:ind w:left="896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E0EEBAA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plc="84D434E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AF78FBC8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E8AEFA6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en-US"/>
      </w:rPr>
    </w:lvl>
    <w:lvl w:ilvl="5" w:tplc="3282FD0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6" w:tplc="3320DD7C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en-US"/>
      </w:rPr>
    </w:lvl>
    <w:lvl w:ilvl="7" w:tplc="7616B370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 w:tplc="6876F7C4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25446202"/>
    <w:multiLevelType w:val="hybridMultilevel"/>
    <w:tmpl w:val="4C84CC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96831ED"/>
    <w:multiLevelType w:val="multilevel"/>
    <w:tmpl w:val="398891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C5F760B"/>
    <w:multiLevelType w:val="hybridMultilevel"/>
    <w:tmpl w:val="9004821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CF56D5E"/>
    <w:multiLevelType w:val="hybridMultilevel"/>
    <w:tmpl w:val="13DE81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DB1324"/>
    <w:multiLevelType w:val="multilevel"/>
    <w:tmpl w:val="1E08A2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92B53AC"/>
    <w:multiLevelType w:val="hybridMultilevel"/>
    <w:tmpl w:val="552294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A63192"/>
    <w:multiLevelType w:val="hybridMultilevel"/>
    <w:tmpl w:val="F9F6F7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EE6D4B"/>
    <w:multiLevelType w:val="hybridMultilevel"/>
    <w:tmpl w:val="1FD0B5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F597FFD"/>
    <w:multiLevelType w:val="hybridMultilevel"/>
    <w:tmpl w:val="D5D287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0A70927"/>
    <w:multiLevelType w:val="hybridMultilevel"/>
    <w:tmpl w:val="3E64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D177A"/>
    <w:multiLevelType w:val="hybridMultilevel"/>
    <w:tmpl w:val="A7945B26"/>
    <w:lvl w:ilvl="0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7" w15:restartNumberingAfterBreak="0">
    <w:nsid w:val="4B2C27A1"/>
    <w:multiLevelType w:val="hybridMultilevel"/>
    <w:tmpl w:val="249CD03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C9D7816"/>
    <w:multiLevelType w:val="hybridMultilevel"/>
    <w:tmpl w:val="FE70BD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5F0864"/>
    <w:multiLevelType w:val="hybridMultilevel"/>
    <w:tmpl w:val="252A0D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0B43C9"/>
    <w:multiLevelType w:val="hybridMultilevel"/>
    <w:tmpl w:val="91E46F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26E0AB9"/>
    <w:multiLevelType w:val="hybridMultilevel"/>
    <w:tmpl w:val="0554D74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76B61E7"/>
    <w:multiLevelType w:val="hybridMultilevel"/>
    <w:tmpl w:val="30881D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B0814EB"/>
    <w:multiLevelType w:val="hybridMultilevel"/>
    <w:tmpl w:val="84B6C8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DB64CFE"/>
    <w:multiLevelType w:val="hybridMultilevel"/>
    <w:tmpl w:val="E86AAB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791C3D"/>
    <w:multiLevelType w:val="hybridMultilevel"/>
    <w:tmpl w:val="87CE51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E9D68BA"/>
    <w:multiLevelType w:val="hybridMultilevel"/>
    <w:tmpl w:val="320449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0305E27"/>
    <w:multiLevelType w:val="multilevel"/>
    <w:tmpl w:val="545E0C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11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38261E"/>
    <w:multiLevelType w:val="hybridMultilevel"/>
    <w:tmpl w:val="1564E38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F157C1"/>
    <w:multiLevelType w:val="hybridMultilevel"/>
    <w:tmpl w:val="087499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C474D1"/>
    <w:multiLevelType w:val="hybridMultilevel"/>
    <w:tmpl w:val="8D7A09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71357E4"/>
    <w:multiLevelType w:val="hybridMultilevel"/>
    <w:tmpl w:val="025CF8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5B721E"/>
    <w:multiLevelType w:val="hybridMultilevel"/>
    <w:tmpl w:val="87F2AF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5"/>
  </w:num>
  <w:num w:numId="4">
    <w:abstractNumId w:val="42"/>
  </w:num>
  <w:num w:numId="5">
    <w:abstractNumId w:val="3"/>
  </w:num>
  <w:num w:numId="6">
    <w:abstractNumId w:val="24"/>
  </w:num>
  <w:num w:numId="7">
    <w:abstractNumId w:val="38"/>
  </w:num>
  <w:num w:numId="8">
    <w:abstractNumId w:val="36"/>
  </w:num>
  <w:num w:numId="9">
    <w:abstractNumId w:val="39"/>
  </w:num>
  <w:num w:numId="10">
    <w:abstractNumId w:val="13"/>
  </w:num>
  <w:num w:numId="11">
    <w:abstractNumId w:val="16"/>
  </w:num>
  <w:num w:numId="12">
    <w:abstractNumId w:val="31"/>
  </w:num>
  <w:num w:numId="13">
    <w:abstractNumId w:val="1"/>
  </w:num>
  <w:num w:numId="14">
    <w:abstractNumId w:val="34"/>
  </w:num>
  <w:num w:numId="15">
    <w:abstractNumId w:val="9"/>
  </w:num>
  <w:num w:numId="16">
    <w:abstractNumId w:val="10"/>
  </w:num>
  <w:num w:numId="17">
    <w:abstractNumId w:val="11"/>
  </w:num>
  <w:num w:numId="18">
    <w:abstractNumId w:val="40"/>
  </w:num>
  <w:num w:numId="19">
    <w:abstractNumId w:val="28"/>
  </w:num>
  <w:num w:numId="20">
    <w:abstractNumId w:val="22"/>
  </w:num>
  <w:num w:numId="21">
    <w:abstractNumId w:val="14"/>
  </w:num>
  <w:num w:numId="22">
    <w:abstractNumId w:val="29"/>
  </w:num>
  <w:num w:numId="23">
    <w:abstractNumId w:val="5"/>
  </w:num>
  <w:num w:numId="24">
    <w:abstractNumId w:val="19"/>
  </w:num>
  <w:num w:numId="25">
    <w:abstractNumId w:val="33"/>
  </w:num>
  <w:num w:numId="26">
    <w:abstractNumId w:val="30"/>
  </w:num>
  <w:num w:numId="27">
    <w:abstractNumId w:val="21"/>
  </w:num>
  <w:num w:numId="28">
    <w:abstractNumId w:val="18"/>
  </w:num>
  <w:num w:numId="29">
    <w:abstractNumId w:val="35"/>
  </w:num>
  <w:num w:numId="30">
    <w:abstractNumId w:val="8"/>
  </w:num>
  <w:num w:numId="31">
    <w:abstractNumId w:val="23"/>
  </w:num>
  <w:num w:numId="32">
    <w:abstractNumId w:val="17"/>
  </w:num>
  <w:num w:numId="33">
    <w:abstractNumId w:val="20"/>
  </w:num>
  <w:num w:numId="34">
    <w:abstractNumId w:val="2"/>
  </w:num>
  <w:num w:numId="35">
    <w:abstractNumId w:val="7"/>
  </w:num>
  <w:num w:numId="36">
    <w:abstractNumId w:val="27"/>
  </w:num>
  <w:num w:numId="37">
    <w:abstractNumId w:val="0"/>
  </w:num>
  <w:num w:numId="38">
    <w:abstractNumId w:val="26"/>
  </w:num>
  <w:num w:numId="39">
    <w:abstractNumId w:val="6"/>
  </w:num>
  <w:num w:numId="40">
    <w:abstractNumId w:val="41"/>
  </w:num>
  <w:num w:numId="41">
    <w:abstractNumId w:val="32"/>
  </w:num>
  <w:num w:numId="42">
    <w:abstractNumId w:val="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34"/>
    <w:rsid w:val="00291AB3"/>
    <w:rsid w:val="003138F0"/>
    <w:rsid w:val="00490EEB"/>
    <w:rsid w:val="005E65BC"/>
    <w:rsid w:val="006160E1"/>
    <w:rsid w:val="00825DAF"/>
    <w:rsid w:val="00902360"/>
    <w:rsid w:val="00951966"/>
    <w:rsid w:val="00976CA6"/>
    <w:rsid w:val="00A47A70"/>
    <w:rsid w:val="00B8379C"/>
    <w:rsid w:val="00C61C22"/>
    <w:rsid w:val="00C96678"/>
    <w:rsid w:val="00CD100A"/>
    <w:rsid w:val="00D31599"/>
    <w:rsid w:val="00D90351"/>
    <w:rsid w:val="00DA6334"/>
    <w:rsid w:val="00F27E01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848C5-F1BF-4E97-A08F-34C245D2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51"/>
    <w:pPr>
      <w:spacing w:line="252" w:lineRule="auto"/>
      <w:jc w:val="both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351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351"/>
    <w:pPr>
      <w:keepNext/>
      <w:keepLines/>
      <w:spacing w:before="120" w:after="0"/>
      <w:outlineLvl w:val="1"/>
    </w:pPr>
    <w:rPr>
      <w:rFonts w:ascii="Calibri Light" w:eastAsia="SimSun" w:hAnsi="Calibri Light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351"/>
    <w:pPr>
      <w:keepNext/>
      <w:keepLines/>
      <w:spacing w:before="120" w:after="0"/>
      <w:outlineLvl w:val="2"/>
    </w:pPr>
    <w:rPr>
      <w:rFonts w:ascii="Calibri Light" w:eastAsia="SimSun" w:hAnsi="Calibri Light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351"/>
    <w:pPr>
      <w:keepNext/>
      <w:keepLines/>
      <w:spacing w:before="120" w:after="0"/>
      <w:outlineLvl w:val="3"/>
    </w:pPr>
    <w:rPr>
      <w:rFonts w:ascii="Calibri Light" w:eastAsia="SimSun" w:hAnsi="Calibri Light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351"/>
    <w:pPr>
      <w:keepNext/>
      <w:keepLines/>
      <w:spacing w:before="120" w:after="0"/>
      <w:outlineLvl w:val="4"/>
    </w:pPr>
    <w:rPr>
      <w:rFonts w:ascii="Calibri Light" w:eastAsia="SimSun" w:hAnsi="Calibri Ligh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0351"/>
    <w:rPr>
      <w:rFonts w:ascii="Tahoma-Bold" w:hAnsi="Tahoma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90351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0351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351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351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351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351"/>
    <w:rPr>
      <w:rFonts w:ascii="Calibri Light" w:eastAsia="SimSun" w:hAnsi="Calibri Light" w:cs="Times New Roman"/>
      <w:b/>
      <w:bCs/>
    </w:rPr>
  </w:style>
  <w:style w:type="paragraph" w:styleId="ListParagraph">
    <w:name w:val="List Paragraph"/>
    <w:basedOn w:val="Normal"/>
    <w:uiPriority w:val="1"/>
    <w:qFormat/>
    <w:rsid w:val="00D9035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903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0351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351"/>
    <w:rPr>
      <w:rFonts w:ascii="Segoe UI" w:eastAsia="Times New Roman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90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3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035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35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90351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D90351"/>
    <w:pPr>
      <w:widowControl w:val="0"/>
      <w:autoSpaceDE w:val="0"/>
      <w:autoSpaceDN w:val="0"/>
      <w:spacing w:after="0" w:line="240" w:lineRule="auto"/>
      <w:jc w:val="left"/>
    </w:pPr>
    <w:rPr>
      <w:rFonts w:ascii="Times New Roman" w:hAnsi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90351"/>
    <w:rPr>
      <w:rFonts w:ascii="Times New Roman" w:eastAsia="Times New Roman" w:hAnsi="Times New Roman" w:cs="Times New Roman"/>
      <w:sz w:val="26"/>
      <w:szCs w:val="26"/>
      <w:lang w:bidi="en-US"/>
    </w:rPr>
  </w:style>
  <w:style w:type="character" w:styleId="Strong">
    <w:name w:val="Strong"/>
    <w:uiPriority w:val="22"/>
    <w:qFormat/>
    <w:rsid w:val="00D90351"/>
    <w:rPr>
      <w:b/>
      <w:bCs/>
      <w:color w:val="auto"/>
    </w:rPr>
  </w:style>
  <w:style w:type="character" w:styleId="Emphasis">
    <w:name w:val="Emphasis"/>
    <w:uiPriority w:val="20"/>
    <w:qFormat/>
    <w:rsid w:val="00D90351"/>
    <w:rPr>
      <w:i/>
      <w:iCs/>
      <w:color w:val="auto"/>
    </w:rPr>
  </w:style>
  <w:style w:type="paragraph" w:customStyle="1" w:styleId="TableParagraph">
    <w:name w:val="Table Paragraph"/>
    <w:basedOn w:val="Normal"/>
    <w:uiPriority w:val="1"/>
    <w:qFormat/>
    <w:rsid w:val="00D90351"/>
    <w:pPr>
      <w:widowControl w:val="0"/>
      <w:autoSpaceDE w:val="0"/>
      <w:autoSpaceDN w:val="0"/>
      <w:spacing w:after="0" w:line="240" w:lineRule="auto"/>
      <w:jc w:val="left"/>
    </w:pPr>
    <w:rPr>
      <w:rFonts w:ascii="Times New Roman" w:hAnsi="Times New Roman"/>
      <w:lang w:bidi="en-US"/>
    </w:rPr>
  </w:style>
  <w:style w:type="paragraph" w:styleId="NormalWeb">
    <w:name w:val="Normal (Web)"/>
    <w:basedOn w:val="Normal"/>
    <w:uiPriority w:val="99"/>
    <w:unhideWhenUsed/>
    <w:rsid w:val="00D9035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90351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D9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5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9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51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D9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D90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51">
    <w:name w:val="Plain Table 51"/>
    <w:basedOn w:val="TableNormal"/>
    <w:uiPriority w:val="45"/>
    <w:rsid w:val="00D903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90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90351"/>
    <w:rPr>
      <w:rFonts w:ascii="Calibri" w:eastAsia="Times New Roman" w:hAnsi="Calibri" w:cs="Times New Roman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90351"/>
    <w:pPr>
      <w:keepLines/>
      <w:widowControl w:val="0"/>
      <w:spacing w:after="0" w:line="240" w:lineRule="auto"/>
      <w:contextualSpacing/>
    </w:pPr>
    <w:rPr>
      <w:rFonts w:ascii="Times New Roman" w:hAnsi="Times New Roman"/>
      <w:sz w:val="26"/>
    </w:rPr>
  </w:style>
  <w:style w:type="paragraph" w:customStyle="1" w:styleId="Hnh">
    <w:name w:val="Hình"/>
    <w:basedOn w:val="Caption"/>
    <w:link w:val="HnhChar"/>
    <w:autoRedefine/>
    <w:qFormat/>
    <w:rsid w:val="00D90351"/>
    <w:pPr>
      <w:jc w:val="center"/>
    </w:pPr>
    <w:rPr>
      <w:rFonts w:ascii="Times New Roman" w:hAnsi="Times New Roman"/>
      <w:i w:val="0"/>
      <w:sz w:val="26"/>
    </w:rPr>
  </w:style>
  <w:style w:type="character" w:customStyle="1" w:styleId="HnhChar">
    <w:name w:val="Hình Char"/>
    <w:basedOn w:val="CaptionChar"/>
    <w:link w:val="Hnh"/>
    <w:rsid w:val="00D90351"/>
    <w:rPr>
      <w:rFonts w:ascii="Times New Roman" w:eastAsia="Times New Roman" w:hAnsi="Times New Roman" w:cs="Times New Roman"/>
      <w:i w:val="0"/>
      <w:iCs/>
      <w:color w:val="44546A" w:themeColor="text2"/>
      <w:sz w:val="26"/>
      <w:szCs w:val="18"/>
    </w:rPr>
  </w:style>
  <w:style w:type="paragraph" w:customStyle="1" w:styleId="Bng">
    <w:name w:val="Bảng"/>
    <w:basedOn w:val="Caption"/>
    <w:link w:val="BngChar"/>
    <w:qFormat/>
    <w:rsid w:val="00D90351"/>
    <w:pPr>
      <w:jc w:val="center"/>
    </w:pPr>
    <w:rPr>
      <w:rFonts w:ascii="Times New Roman" w:hAnsi="Times New Roman"/>
      <w:i w:val="0"/>
      <w:iCs w:val="0"/>
      <w:color w:val="000000" w:themeColor="text1"/>
      <w:sz w:val="26"/>
    </w:rPr>
  </w:style>
  <w:style w:type="character" w:customStyle="1" w:styleId="BngChar">
    <w:name w:val="Bảng Char"/>
    <w:basedOn w:val="DefaultParagraphFont"/>
    <w:link w:val="Bng"/>
    <w:rsid w:val="00D90351"/>
    <w:rPr>
      <w:rFonts w:ascii="Times New Roman" w:eastAsia="Times New Roman" w:hAnsi="Times New Roman" w:cs="Times New Roman"/>
      <w:color w:val="000000" w:themeColor="text1"/>
      <w:sz w:val="26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03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0351"/>
    <w:rPr>
      <w:rFonts w:ascii="Calibri" w:eastAsia="Times New Roman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0351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9035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D9035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D9035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D9035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D9035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351"/>
    <w:rPr>
      <w:color w:val="605E5C"/>
      <w:shd w:val="clear" w:color="auto" w:fill="E1DFDD"/>
    </w:rPr>
  </w:style>
  <w:style w:type="paragraph" w:customStyle="1" w:styleId="MNgun">
    <w:name w:val="Mã Nguồn"/>
    <w:basedOn w:val="Normal"/>
    <w:link w:val="MNgunChar"/>
    <w:autoRedefine/>
    <w:qFormat/>
    <w:rsid w:val="00D90351"/>
    <w:pPr>
      <w:jc w:val="center"/>
    </w:pPr>
    <w:rPr>
      <w:rFonts w:ascii="Times New Roman" w:hAnsi="Times New Roman"/>
      <w:sz w:val="26"/>
    </w:rPr>
  </w:style>
  <w:style w:type="character" w:customStyle="1" w:styleId="MNgunChar">
    <w:name w:val="Mã Nguồn Char"/>
    <w:basedOn w:val="DefaultParagraphFont"/>
    <w:link w:val="MNgun"/>
    <w:rsid w:val="00D90351"/>
    <w:rPr>
      <w:rFonts w:ascii="Times New Roman" w:eastAsia="Times New Roman" w:hAnsi="Times New Roman" w:cs="Times New Roman"/>
      <w:sz w:val="26"/>
    </w:rPr>
  </w:style>
  <w:style w:type="table" w:customStyle="1" w:styleId="GridTable4-Accent11">
    <w:name w:val="Grid Table 4 - Accent 11"/>
    <w:basedOn w:val="TableNormal"/>
    <w:uiPriority w:val="49"/>
    <w:rsid w:val="00D903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03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0351"/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D9035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9035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onuaa004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DDED-69DE-400C-99D9-C4A8B2B2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 Kim</dc:creator>
  <cp:keywords/>
  <dc:description/>
  <cp:lastModifiedBy>Thảo Nguyễn Kim</cp:lastModifiedBy>
  <cp:revision>11</cp:revision>
  <dcterms:created xsi:type="dcterms:W3CDTF">2019-02-25T14:42:00Z</dcterms:created>
  <dcterms:modified xsi:type="dcterms:W3CDTF">2019-02-25T16:08:00Z</dcterms:modified>
</cp:coreProperties>
</file>