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-126999</wp:posOffset>
                </wp:positionV>
                <wp:extent cx="5753100" cy="914400"/>
                <wp:effectExtent b="0" l="0" r="0" t="0"/>
                <wp:wrapNone/>
                <wp:docPr id="143" name=""/>
                <a:graphic>
                  <a:graphicData uri="http://schemas.microsoft.com/office/word/2010/wordprocessingShape">
                    <wps:wsp>
                      <wps:cNvSpPr/>
                      <wps:cNvPr id="2" name="Shape 2"/>
                      <wps:spPr>
                        <a:xfrm>
                          <a:off x="2474213" y="3327563"/>
                          <a:ext cx="5743575" cy="9048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562.000007629394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BỘ CÔNG THƯƠNG</w:t>
                            </w:r>
                          </w:p>
                          <w:p w:rsidR="00000000" w:rsidDel="00000000" w:rsidP="00000000" w:rsidRDefault="00000000" w:rsidRPr="00000000">
                            <w:pPr>
                              <w:spacing w:after="0" w:before="0" w:line="240"/>
                              <w:ind w:left="0" w:right="0" w:firstLine="562.000007629394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TP.HCM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-126999</wp:posOffset>
                </wp:positionV>
                <wp:extent cx="5753100" cy="914400"/>
                <wp:effectExtent b="0" l="0" r="0" t="0"/>
                <wp:wrapNone/>
                <wp:docPr id="14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53100" cy="914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1672848</wp:posOffset>
            </wp:positionH>
            <wp:positionV relativeFrom="paragraph">
              <wp:posOffset>920680</wp:posOffset>
            </wp:positionV>
            <wp:extent cx="2472839" cy="1128624"/>
            <wp:effectExtent b="0" l="0" r="0" t="0"/>
            <wp:wrapNone/>
            <wp:docPr id="1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2839" cy="1128624"/>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4f81bd" w:space="6" w:sz="6" w:val="single"/>
          <w:left w:space="0" w:sz="0" w:val="nil"/>
          <w:bottom w:color="4f81bd"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4f81bd"/>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f81bd"/>
          <w:sz w:val="72"/>
          <w:szCs w:val="72"/>
          <w:u w:val="none"/>
          <w:shd w:fill="auto" w:val="clear"/>
          <w:vertAlign w:val="baseline"/>
          <w:rtl w:val="0"/>
        </w:rPr>
        <w:t xml:space="preserve">TÊN ĐỀ TÀI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2340"/>
        </w:tabs>
        <w:spacing w:line="240" w:lineRule="auto"/>
        <w:ind w:firstLine="3150"/>
        <w:jc w:val="left"/>
        <w:rPr/>
      </w:pPr>
      <w:r w:rsidDel="00000000" w:rsidR="00000000" w:rsidRPr="00000000">
        <w:rPr>
          <w:rtl w:val="0"/>
        </w:rPr>
        <w:t xml:space="preserve">Giảng viên hướng dẫn: </w:t>
        <w:tab/>
        <w:t xml:space="preserve">………..</w:t>
      </w:r>
    </w:p>
    <w:p w:rsidR="00000000" w:rsidDel="00000000" w:rsidP="00000000" w:rsidRDefault="00000000" w:rsidRPr="00000000" w14:paraId="00000007">
      <w:pPr>
        <w:tabs>
          <w:tab w:val="left" w:leader="none" w:pos="2340"/>
        </w:tabs>
        <w:spacing w:line="240" w:lineRule="auto"/>
        <w:ind w:firstLine="3420"/>
        <w:jc w:val="left"/>
        <w:rPr/>
      </w:pPr>
      <w:r w:rsidDel="00000000" w:rsidR="00000000" w:rsidRPr="00000000">
        <w:rPr>
          <w:rtl w:val="0"/>
        </w:rPr>
        <w:t xml:space="preserve">Sinh viên thực hiện:</w:t>
        <w:tab/>
        <w:t xml:space="preserve">Họ tên SV1 – MSSV1 </w:t>
      </w:r>
    </w:p>
    <w:p w:rsidR="00000000" w:rsidDel="00000000" w:rsidP="00000000" w:rsidRDefault="00000000" w:rsidRPr="00000000" w14:paraId="00000008">
      <w:pPr>
        <w:tabs>
          <w:tab w:val="left" w:leader="none" w:pos="2340"/>
        </w:tabs>
        <w:spacing w:line="240" w:lineRule="auto"/>
        <w:ind w:left="2340" w:firstLine="3420"/>
        <w:jc w:val="left"/>
        <w:rPr/>
      </w:pPr>
      <w:r w:rsidDel="00000000" w:rsidR="00000000" w:rsidRPr="00000000">
        <w:rPr>
          <w:rtl w:val="0"/>
        </w:rPr>
        <w:t xml:space="preserve">Họ tên SV2 – MSSV2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240" w:lineRule="auto"/>
        <w:ind w:firstLine="0"/>
        <w:jc w:val="left"/>
        <w:rPr>
          <w:b w:val="1"/>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-40956</wp:posOffset>
                </wp:positionH>
                <wp:positionV relativeFrom="margin">
                  <wp:posOffset>7319963</wp:posOffset>
                </wp:positionV>
                <wp:extent cx="6562725" cy="619125"/>
                <wp:effectExtent b="0" l="0" r="0" t="0"/>
                <wp:wrapNone/>
                <wp:docPr id="144" name=""/>
                <a:graphic>
                  <a:graphicData uri="http://schemas.microsoft.com/office/word/2010/wordprocessingShape">
                    <wps:wsp>
                      <wps:cNvSpPr/>
                      <wps:cNvPr id="3" name="Shape 3"/>
                      <wps:spPr>
                        <a:xfrm>
                          <a:off x="2069400" y="3475200"/>
                          <a:ext cx="6553200" cy="609600"/>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TP HỒ CHÍ MINH ,THÁNG ….. NĂM 20……..</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-40956</wp:posOffset>
                </wp:positionH>
                <wp:positionV relativeFrom="margin">
                  <wp:posOffset>7319963</wp:posOffset>
                </wp:positionV>
                <wp:extent cx="6562725" cy="619125"/>
                <wp:effectExtent b="0" l="0" r="0" t="0"/>
                <wp:wrapNone/>
                <wp:docPr id="14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562725" cy="61912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D">
      <w:pPr>
        <w:spacing w:line="240" w:lineRule="auto"/>
        <w:jc w:val="center"/>
        <w:rPr>
          <w:b w:val="1"/>
        </w:rPr>
      </w:pPr>
      <w:r w:rsidDel="00000000" w:rsidR="00000000" w:rsidRPr="00000000">
        <w:rPr>
          <w:b w:val="1"/>
          <w:rtl w:val="0"/>
        </w:rPr>
        <w:t xml:space="preserve">GIÁO VIÊN HƯỚNG DẪN ĐÁNH GIÁ</w:t>
      </w:r>
    </w:p>
    <w:p w:rsidR="00000000" w:rsidDel="00000000" w:rsidP="00000000" w:rsidRDefault="00000000" w:rsidRPr="00000000" w14:paraId="0000000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0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3">
      <w:pPr>
        <w:tabs>
          <w:tab w:val="left" w:leader="none" w:pos="8640"/>
        </w:tabs>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240" w:lineRule="auto"/>
        <w:ind w:firstLine="720"/>
        <w:jc w:val="center"/>
        <w:rPr>
          <w:b w:val="1"/>
        </w:rPr>
      </w:pPr>
      <w:r w:rsidDel="00000000" w:rsidR="00000000" w:rsidRPr="00000000">
        <w:rPr>
          <w:b w:val="1"/>
          <w:rtl w:val="0"/>
        </w:rPr>
        <w:t xml:space="preserve">GIÁO VIÊN PHẢN BIỆN ĐÁNH GIÁ</w:t>
      </w:r>
    </w:p>
    <w:p w:rsidR="00000000" w:rsidDel="00000000" w:rsidP="00000000" w:rsidRDefault="00000000" w:rsidRPr="00000000" w14:paraId="00000035">
      <w:pPr>
        <w:spacing w:before="0" w:line="240" w:lineRule="auto"/>
        <w:ind w:firstLine="0"/>
        <w:jc w:val="left"/>
        <w:rPr>
          <w:b w:val="1"/>
        </w:rPr>
      </w:pPr>
      <w:r w:rsidDel="00000000" w:rsidR="00000000" w:rsidRPr="00000000">
        <w:rPr>
          <w:rtl w:val="0"/>
        </w:rPr>
      </w:r>
    </w:p>
    <w:p w:rsidR="00000000" w:rsidDel="00000000" w:rsidP="00000000" w:rsidRDefault="00000000" w:rsidRPr="00000000" w14:paraId="0000003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9">
      <w:pPr>
        <w:tabs>
          <w:tab w:val="left" w:leader="none" w:pos="8640"/>
        </w:tabs>
        <w:spacing w:before="0" w:line="240" w:lineRule="auto"/>
        <w:ind w:firstLine="0"/>
        <w:jc w:val="left"/>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5A">
      <w:pPr>
        <w:tabs>
          <w:tab w:val="left" w:leader="none" w:pos="8640"/>
        </w:tabs>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240" w:lineRule="auto"/>
        <w:ind w:left="3600" w:firstLine="720"/>
        <w:jc w:val="left"/>
        <w:rPr>
          <w:sz w:val="26"/>
          <w:szCs w:val="26"/>
        </w:rPr>
      </w:pPr>
      <w:bookmarkStart w:colFirst="0" w:colLast="0" w:name="_heading=h.30j0zll" w:id="1"/>
      <w:bookmarkEnd w:id="1"/>
      <w:r w:rsidDel="00000000" w:rsidR="00000000" w:rsidRPr="00000000">
        <w:rPr>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HÌNH VẼ</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BẢNG BIỂU</w:t>
              <w:tab/>
              <w:t xml:space="preserve">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MỞ ĐẦU</w:t>
              <w:tab/>
              <w:t xml:space="preserve">7</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 GIỚI THIỆU</w:t>
              <w:tab/>
              <w:t xml:space="preserve">8</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Tổng quan</w:t>
              <w:tab/>
              <w:t xml:space="preserve">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 cơ bản đề tài</w:t>
              <w:tab/>
              <w:t xml:space="preserve">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Phạm vi đề tài</w:t>
              <w:tab/>
              <w:t xml:space="preserve">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Mô tả yêu cầu chức năng</w:t>
              <w:tab/>
              <w:t xml:space="preserve">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 CƠ SỞ LÝ THUYẾT</w:t>
              <w:tab/>
              <w:t xml:space="preserve">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 PHÂN TÍCH</w:t>
              <w:tab/>
              <w:t xml:space="preserve">10</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Mô hình Use case tổng quát</w:t>
              <w:tab/>
              <w:t xml:space="preserve">10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Danh sách các tác nhân và mô tả</w:t>
              <w:tab/>
              <w:t xml:space="preserve">10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Danh sách Use case và mô tả</w:t>
              <w:tab/>
              <w:t xml:space="preserve">10</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 Đặc tả các yêu cầu chức năng</w:t>
              <w:tab/>
              <w:t xml:space="preserve">11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3.4.1 UC001_Đăng nhập</w:t>
              <w:tab/>
              <w:t xml:space="preserve">11</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 THIẾT KẾ VÀ HIỆN THỰC</w:t>
              <w:tab/>
              <w:t xml:space="preserve">14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ClassDiagram</w:t>
              <w:tab/>
              <w:t xml:space="preserve">14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Sitemap</w:t>
              <w:tab/>
              <w:t xml:space="preserve">14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Database Diagram</w:t>
              <w:tab/>
              <w:t xml:space="preserve">14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 Mô tả Website</w:t>
              <w:tab/>
              <w:t xml:space="preserve">14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0" w:before="60" w:line="288"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4.4.1 Một số chức năng và giao diện chính</w:t>
              <w:tab/>
              <w:t xml:space="preserve">14</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 KẾT LUẬN</w:t>
              <w:tab/>
              <w:t xml:space="preserve">15</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Kết quả đạt được</w:t>
              <w:tab/>
              <w:t xml:space="preserve">15</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Hạn chế của đồ án</w:t>
              <w:tab/>
              <w:t xml:space="preserve">15</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Hướng phát triển</w:t>
              <w:tab/>
              <w:t xml:space="preserve">15</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16</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Heading1"/>
        <w:spacing w:line="240" w:lineRule="auto"/>
        <w:rPr>
          <w:sz w:val="26"/>
          <w:szCs w:val="26"/>
        </w:rPr>
      </w:pPr>
      <w:bookmarkStart w:colFirst="0" w:colLast="0" w:name="_heading=h.1fob9te" w:id="2"/>
      <w:bookmarkEnd w:id="2"/>
      <w:r w:rsidDel="00000000" w:rsidR="00000000" w:rsidRPr="00000000">
        <w:rPr>
          <w:sz w:val="26"/>
          <w:szCs w:val="26"/>
          <w:rtl w:val="0"/>
        </w:rPr>
        <w:t xml:space="preserve">DANH MỤC CÁC HÌNH VẼ</w:t>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3-2 Activity Diagram UC001 – Đăng nhập</w:t>
              <w:tab/>
              <w:t xml:space="preserve">10</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Times New Roman" w:cs="Times New Roman" w:eastAsia="Times New Roman" w:hAnsi="Times New Roman"/>
              <w:b w:val="0"/>
              <w:i w:val="0"/>
              <w:smallCaps w:val="0"/>
              <w:strike w:val="0"/>
              <w:color w:val="0000ff"/>
              <w:sz w:val="26"/>
              <w:szCs w:val="26"/>
              <w:u w:val="singl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3-3 Sequence Diagram UC001 – Đăng nhập</w:t>
              <w:tab/>
              <w:t xml:space="preserve">11</w:t>
            </w:r>
          </w:hyperlink>
          <w:r w:rsidDel="00000000" w:rsidR="00000000" w:rsidRPr="00000000">
            <w:rPr>
              <w:rtl w:val="0"/>
            </w:rPr>
          </w:r>
        </w:p>
        <w:p w:rsidR="00000000" w:rsidDel="00000000" w:rsidP="00000000" w:rsidRDefault="00000000" w:rsidRPr="00000000" w14:paraId="0000007B">
          <w:pPr>
            <w:spacing w:before="0" w:line="240" w:lineRule="auto"/>
            <w:ind w:firstLine="0"/>
            <w:jc w:val="left"/>
            <w:rPr>
              <w:color w:val="0000ff"/>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spacing w:line="24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pStyle w:val="Heading1"/>
        <w:spacing w:line="240" w:lineRule="auto"/>
        <w:rPr>
          <w:sz w:val="26"/>
          <w:szCs w:val="26"/>
        </w:rPr>
      </w:pPr>
      <w:bookmarkStart w:colFirst="0" w:colLast="0" w:name="_heading=h.3znysh7" w:id="3"/>
      <w:bookmarkEnd w:id="3"/>
      <w:r w:rsidDel="00000000" w:rsidR="00000000" w:rsidRPr="00000000">
        <w:rPr>
          <w:sz w:val="26"/>
          <w:szCs w:val="26"/>
          <w:rtl w:val="0"/>
        </w:rPr>
        <w:t xml:space="preserve">DANH MỤC CÁC BẢNG BIỂU</w:t>
      </w:r>
    </w:p>
    <w:sdt>
      <w:sdtPr>
        <w:docPartObj>
          <w:docPartGallery w:val="Table of Contents"/>
          <w:docPartUnique w:val="1"/>
        </w:docPartObj>
      </w:sdtPr>
      <w:sdtContent>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3-2 Danh sách các usecase và mô tả tóm tắt Usecase</w:t>
              <w:tab/>
              <w:t xml:space="preserve">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3-3 Mô tả UC001 – Đăng nhập</w:t>
              <w:tab/>
              <w:t xml:space="preserve">10</w:t>
            </w:r>
          </w:hyperlink>
          <w:r w:rsidDel="00000000" w:rsidR="00000000" w:rsidRPr="00000000">
            <w:rPr>
              <w:rtl w:val="0"/>
            </w:rPr>
          </w:r>
        </w:p>
        <w:p w:rsidR="00000000" w:rsidDel="00000000" w:rsidP="00000000" w:rsidRDefault="00000000" w:rsidRPr="00000000" w14:paraId="00000081">
          <w:pPr>
            <w:spacing w:line="240" w:lineRule="auto"/>
            <w:ind w:left="567"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spacing w:line="240" w:lineRule="auto"/>
        <w:rPr/>
        <w:sectPr>
          <w:headerReference r:id="rId10" w:type="default"/>
          <w:footerReference r:id="rId11" w:type="default"/>
          <w:footerReference r:id="rId12" w:type="even"/>
          <w:pgSz w:h="16840" w:w="11907" w:orient="portrait"/>
          <w:pgMar w:bottom="1701" w:top="1701" w:left="1985" w:right="1134" w:header="709" w:footer="709"/>
          <w:pgNumType w:start="0"/>
          <w:titlePg w:val="1"/>
        </w:sectPr>
      </w:pPr>
      <w:bookmarkStart w:colFirst="0" w:colLast="0" w:name="_heading=h.2et92p0" w:id="4"/>
      <w:bookmarkEnd w:id="4"/>
      <w:r w:rsidDel="00000000" w:rsidR="00000000" w:rsidRPr="00000000">
        <w:rPr>
          <w:rtl w:val="0"/>
        </w:rPr>
      </w:r>
    </w:p>
    <w:p w:rsidR="00000000" w:rsidDel="00000000" w:rsidP="00000000" w:rsidRDefault="00000000" w:rsidRPr="00000000" w14:paraId="00000083">
      <w:pPr>
        <w:pStyle w:val="Heading1"/>
        <w:spacing w:line="240" w:lineRule="auto"/>
        <w:rPr>
          <w:sz w:val="26"/>
          <w:szCs w:val="26"/>
        </w:rPr>
      </w:pPr>
      <w:bookmarkStart w:colFirst="0" w:colLast="0" w:name="_heading=h.tyjcwt" w:id="5"/>
      <w:bookmarkEnd w:id="5"/>
      <w:r w:rsidDel="00000000" w:rsidR="00000000" w:rsidRPr="00000000">
        <w:rPr>
          <w:sz w:val="26"/>
          <w:szCs w:val="26"/>
          <w:rtl w:val="0"/>
        </w:rPr>
        <w:t xml:space="preserve">LỜI MỞ ĐẦU</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270" w:right="0" w:hanging="2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tình hình nghiên cứu thuộc lĩnh vực của đề tài</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 khoa học và thực tiễn của đề tài</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10"/>
        </w:numPr>
        <w:spacing w:line="240" w:lineRule="auto"/>
        <w:ind w:left="2411" w:firstLine="0"/>
        <w:jc w:val="left"/>
        <w:rPr>
          <w:sz w:val="26"/>
          <w:szCs w:val="26"/>
        </w:rPr>
      </w:pPr>
      <w:bookmarkStart w:colFirst="0" w:colLast="0" w:name="_heading=h.3dy6vkm" w:id="6"/>
      <w:bookmarkEnd w:id="6"/>
      <w:r w:rsidDel="00000000" w:rsidR="00000000" w:rsidRPr="00000000">
        <w:rPr>
          <w:sz w:val="26"/>
          <w:szCs w:val="26"/>
          <w:rtl w:val="0"/>
        </w:rPr>
        <w:t xml:space="preserve">: GIỚI THIỆU </w:t>
      </w:r>
    </w:p>
    <w:p w:rsidR="00000000" w:rsidDel="00000000" w:rsidP="00000000" w:rsidRDefault="00000000" w:rsidRPr="00000000" w14:paraId="0000008D">
      <w:pPr>
        <w:pStyle w:val="Heading2"/>
        <w:numPr>
          <w:ilvl w:val="1"/>
          <w:numId w:val="10"/>
        </w:numPr>
        <w:spacing w:line="240" w:lineRule="auto"/>
        <w:ind w:left="576" w:hanging="576"/>
        <w:rPr/>
      </w:pPr>
      <w:bookmarkStart w:colFirst="0" w:colLast="0" w:name="_heading=h.1t3h5sf" w:id="7"/>
      <w:bookmarkEnd w:id="7"/>
      <w:r w:rsidDel="00000000" w:rsidR="00000000" w:rsidRPr="00000000">
        <w:rPr>
          <w:rtl w:val="0"/>
        </w:rPr>
        <w:t xml:space="preserve">Tổng quan</w:t>
      </w:r>
    </w:p>
    <w:p w:rsidR="00000000" w:rsidDel="00000000" w:rsidP="00000000" w:rsidRDefault="00000000" w:rsidRPr="00000000" w14:paraId="0000008E">
      <w:pPr>
        <w:rPr>
          <w:i w:val="1"/>
          <w:color w:val="ff0000"/>
        </w:rPr>
      </w:pPr>
      <w:r w:rsidDel="00000000" w:rsidR="00000000" w:rsidRPr="00000000">
        <w:rPr>
          <w:i w:val="1"/>
          <w:color w:val="ff0000"/>
          <w:rtl w:val="0"/>
        </w:rPr>
        <w:t xml:space="preserve">(Ý tổng quan tại sao lại thực hiện website hay đề tài này. Ý nghĩa về khoa học kỹ thuật, ý nghĩa về thực tiễn, tính ứng dụng của đề tài, …)</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Ngành công nghệ thông tin là một ngành khoa học đang trên ngày càng phát triển mạnh và ứng dụng rộng rãi trên nhiều lĩnh vực…….</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thức được nhu cầu của khách hàng tìm kiếm vé, đặt vé tàu đó cũng là sự ra đời của hàng loạt website cho các mục đích du lịch. Để đáp ứng nhu cầu của khách hàng website bán vé tàu online ra đời là nhu cầu tất yếu.</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Đến với website………………...</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website bán vé tàu đáp ứng mọi nhu cầu cần thiết cho khách hàng khi có ………….</w:t>
      </w:r>
    </w:p>
    <w:p w:rsidR="00000000" w:rsidDel="00000000" w:rsidP="00000000" w:rsidRDefault="00000000" w:rsidRPr="00000000" w14:paraId="00000093">
      <w:pPr>
        <w:pStyle w:val="Heading2"/>
        <w:numPr>
          <w:ilvl w:val="1"/>
          <w:numId w:val="10"/>
        </w:numPr>
        <w:spacing w:line="240" w:lineRule="auto"/>
        <w:ind w:left="576" w:hanging="576"/>
        <w:rPr/>
      </w:pPr>
      <w:bookmarkStart w:colFirst="0" w:colLast="0" w:name="_heading=h.4d34og8" w:id="8"/>
      <w:bookmarkEnd w:id="8"/>
      <w:r w:rsidDel="00000000" w:rsidR="00000000" w:rsidRPr="00000000">
        <w:rPr>
          <w:rtl w:val="0"/>
        </w:rPr>
        <w:t xml:space="preserve">Mục tiêu cơ bản đề tài</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6">
      <w:pPr>
        <w:pStyle w:val="Heading2"/>
        <w:numPr>
          <w:ilvl w:val="1"/>
          <w:numId w:val="10"/>
        </w:numPr>
        <w:spacing w:line="240" w:lineRule="auto"/>
        <w:ind w:left="576" w:hanging="576"/>
        <w:rPr/>
      </w:pPr>
      <w:bookmarkStart w:colFirst="0" w:colLast="0" w:name="_heading=h.2s8eyo1" w:id="9"/>
      <w:bookmarkEnd w:id="9"/>
      <w:r w:rsidDel="00000000" w:rsidR="00000000" w:rsidRPr="00000000">
        <w:rPr>
          <w:rtl w:val="0"/>
        </w:rPr>
        <w:t xml:space="preserve">Phạm vi đề tài</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5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 gồm các chức năng:</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A.</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B.</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C.</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63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Kỹ thuật thực hiện : ……………….</w:t>
      </w:r>
    </w:p>
    <w:p w:rsidR="00000000" w:rsidDel="00000000" w:rsidP="00000000" w:rsidRDefault="00000000" w:rsidRPr="00000000" w14:paraId="0000009D">
      <w:pPr>
        <w:pStyle w:val="Heading2"/>
        <w:numPr>
          <w:ilvl w:val="1"/>
          <w:numId w:val="10"/>
        </w:numPr>
        <w:spacing w:line="240" w:lineRule="auto"/>
        <w:ind w:left="576" w:hanging="576"/>
        <w:rPr/>
      </w:pPr>
      <w:bookmarkStart w:colFirst="0" w:colLast="0" w:name="_heading=h.17dp8vu" w:id="10"/>
      <w:bookmarkEnd w:id="10"/>
      <w:r w:rsidDel="00000000" w:rsidR="00000000" w:rsidRPr="00000000">
        <w:rPr>
          <w:rtl w:val="0"/>
        </w:rPr>
        <w:t xml:space="preserve">Mô tả yêu cầu chức năng</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Các tác nhân: Tác nhân 1, tác nhân 2,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Các chức năng ứng với mỗi tác nhân cụ thể</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Chức năng A. (Tác nhân 1, tác nhân 2)</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Chức năng B.( tác nhân 1)</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Chức năng C.( tác nhân 2)</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p>
    <w:p w:rsidR="00000000" w:rsidDel="00000000" w:rsidP="00000000" w:rsidRDefault="00000000" w:rsidRPr="00000000" w14:paraId="000000A4">
      <w:pPr>
        <w:spacing w:after="160" w:before="0" w:line="240" w:lineRule="auto"/>
        <w:jc w:val="left"/>
        <w:rPr/>
        <w:sectPr>
          <w:type w:val="nextPage"/>
          <w:pgSz w:h="16840" w:w="11907" w:orient="portrait"/>
          <w:pgMar w:bottom="1701" w:top="1701" w:left="1985" w:right="1134" w:header="709" w:footer="709"/>
        </w:sectPr>
      </w:pPr>
      <w:r w:rsidDel="00000000" w:rsidR="00000000" w:rsidRPr="00000000">
        <w:rPr>
          <w:rtl w:val="0"/>
        </w:rPr>
      </w:r>
    </w:p>
    <w:p w:rsidR="00000000" w:rsidDel="00000000" w:rsidP="00000000" w:rsidRDefault="00000000" w:rsidRPr="00000000" w14:paraId="000000A5">
      <w:pPr>
        <w:pStyle w:val="Heading1"/>
        <w:numPr>
          <w:ilvl w:val="0"/>
          <w:numId w:val="10"/>
        </w:numPr>
        <w:spacing w:line="240" w:lineRule="auto"/>
        <w:ind w:left="2411" w:firstLine="0"/>
        <w:jc w:val="left"/>
        <w:rPr>
          <w:sz w:val="26"/>
          <w:szCs w:val="26"/>
        </w:rPr>
      </w:pPr>
      <w:bookmarkStart w:colFirst="0" w:colLast="0" w:name="_heading=h.3rdcrjn" w:id="11"/>
      <w:bookmarkEnd w:id="11"/>
      <w:r w:rsidDel="00000000" w:rsidR="00000000" w:rsidRPr="00000000">
        <w:rPr>
          <w:sz w:val="26"/>
          <w:szCs w:val="26"/>
          <w:rtl w:val="0"/>
        </w:rPr>
        <w:t xml:space="preserve">: CƠ SỞ LÝ THUYẾT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(Trình bày các phần nội dung lý thuyết mà SV vận dụng để thực hiện đồ án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Lưu ý: Nội dung có thể đã học, hoặc nội dung mới mà SV tự tìm hiểu)</w:t>
      </w:r>
    </w:p>
    <w:p w:rsidR="00000000" w:rsidDel="00000000" w:rsidP="00000000" w:rsidRDefault="00000000" w:rsidRPr="00000000" w14:paraId="000000A8">
      <w:pPr>
        <w:spacing w:before="0" w:line="240" w:lineRule="auto"/>
        <w:ind w:firstLine="0"/>
        <w:jc w:val="left"/>
        <w:rPr>
          <w:b w:val="1"/>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10"/>
        </w:numPr>
        <w:spacing w:line="240" w:lineRule="auto"/>
        <w:ind w:left="2411" w:firstLine="0"/>
        <w:jc w:val="left"/>
        <w:rPr>
          <w:sz w:val="26"/>
          <w:szCs w:val="26"/>
        </w:rPr>
      </w:pPr>
      <w:bookmarkStart w:colFirst="0" w:colLast="0" w:name="_heading=h.lnxbz9" w:id="13"/>
      <w:bookmarkEnd w:id="13"/>
      <w:r w:rsidDel="00000000" w:rsidR="00000000" w:rsidRPr="00000000">
        <w:rPr>
          <w:sz w:val="26"/>
          <w:szCs w:val="26"/>
          <w:rtl w:val="0"/>
        </w:rPr>
        <w:t xml:space="preserve">: PHÂN TÍCH </w:t>
      </w:r>
    </w:p>
    <w:p w:rsidR="00000000" w:rsidDel="00000000" w:rsidP="00000000" w:rsidRDefault="00000000" w:rsidRPr="00000000" w14:paraId="000000AA">
      <w:pPr>
        <w:pStyle w:val="Heading2"/>
        <w:numPr>
          <w:ilvl w:val="1"/>
          <w:numId w:val="10"/>
        </w:numPr>
        <w:spacing w:line="240" w:lineRule="auto"/>
        <w:ind w:left="576" w:hanging="576"/>
        <w:rPr/>
      </w:pPr>
      <w:bookmarkStart w:colFirst="0" w:colLast="0" w:name="_heading=h.35nkun2" w:id="14"/>
      <w:bookmarkEnd w:id="14"/>
      <w:r w:rsidDel="00000000" w:rsidR="00000000" w:rsidRPr="00000000">
        <w:rPr>
          <w:rtl w:val="0"/>
        </w:rPr>
        <w:t xml:space="preserve">Mô hình Use case tổng quát</w:t>
      </w:r>
    </w:p>
    <w:p w:rsidR="00000000" w:rsidDel="00000000" w:rsidP="00000000" w:rsidRDefault="00000000" w:rsidRPr="00000000" w14:paraId="000000AB">
      <w:pPr>
        <w:ind w:left="576" w:firstLine="0"/>
        <w:rPr>
          <w:color w:val="ff0000"/>
        </w:rPr>
      </w:pPr>
      <w:r w:rsidDel="00000000" w:rsidR="00000000" w:rsidRPr="00000000">
        <w:rPr>
          <w:color w:val="ff0000"/>
          <w:rtl w:val="0"/>
        </w:rPr>
        <w:t xml:space="preserve">Vẽ mô hình use case </w:t>
      </w:r>
    </w:p>
    <w:p w:rsidR="00000000" w:rsidDel="00000000" w:rsidP="00000000" w:rsidRDefault="00000000" w:rsidRPr="00000000" w14:paraId="000000AC">
      <w:pPr>
        <w:keepNext w:val="1"/>
        <w:spacing w:line="240" w:lineRule="auto"/>
        <w:rPr/>
      </w:pPr>
      <w:r w:rsidDel="00000000" w:rsidR="00000000" w:rsidRPr="00000000">
        <w:rPr>
          <w:rtl w:val="0"/>
        </w:rPr>
      </w:r>
    </w:p>
    <w:p w:rsidR="00000000" w:rsidDel="00000000" w:rsidP="00000000" w:rsidRDefault="00000000" w:rsidRPr="00000000" w14:paraId="000000AD">
      <w:pPr>
        <w:pStyle w:val="Heading2"/>
        <w:numPr>
          <w:ilvl w:val="1"/>
          <w:numId w:val="10"/>
        </w:numPr>
        <w:spacing w:line="240" w:lineRule="auto"/>
        <w:ind w:left="576" w:hanging="576"/>
        <w:rPr/>
      </w:pPr>
      <w:bookmarkStart w:colFirst="0" w:colLast="0" w:name="_heading=h.1ksv4uv" w:id="15"/>
      <w:bookmarkEnd w:id="15"/>
      <w:r w:rsidDel="00000000" w:rsidR="00000000" w:rsidRPr="00000000">
        <w:rPr>
          <w:rtl w:val="0"/>
        </w:rPr>
        <w:t xml:space="preserve">Danh sách các tác nhân và mô tả</w:t>
      </w:r>
    </w:p>
    <w:p w:rsidR="00000000" w:rsidDel="00000000" w:rsidP="00000000" w:rsidRDefault="00000000" w:rsidRPr="00000000" w14:paraId="000000AE">
      <w:pPr>
        <w:rPr>
          <w:b w:val="1"/>
        </w:rPr>
      </w:pPr>
      <w:r w:rsidDel="00000000" w:rsidR="00000000" w:rsidRPr="00000000">
        <w:rPr>
          <w:color w:val="ff0000"/>
          <w:rtl w:val="0"/>
        </w:rPr>
        <w:t xml:space="preserve">Danh sách các tác nhân</w:t>
      </w:r>
      <w:r w:rsidDel="00000000" w:rsidR="00000000" w:rsidRPr="00000000">
        <w:rPr>
          <w:b w:val="1"/>
          <w:rtl w:val="0"/>
        </w:rPr>
        <w:t xml:space="preserve"> </w:t>
      </w:r>
    </w:p>
    <w:p w:rsidR="00000000" w:rsidDel="00000000" w:rsidP="00000000" w:rsidRDefault="00000000" w:rsidRPr="00000000" w14:paraId="000000AF">
      <w:pPr>
        <w:pStyle w:val="Heading2"/>
        <w:widowControl w:val="0"/>
        <w:numPr>
          <w:ilvl w:val="1"/>
          <w:numId w:val="10"/>
        </w:numPr>
        <w:spacing w:after="120" w:line="240" w:lineRule="auto"/>
        <w:ind w:left="576" w:hanging="576"/>
        <w:rPr/>
      </w:pPr>
      <w:bookmarkStart w:colFirst="0" w:colLast="0" w:name="_heading=h.44sinio" w:id="16"/>
      <w:bookmarkEnd w:id="16"/>
      <w:r w:rsidDel="00000000" w:rsidR="00000000" w:rsidRPr="00000000">
        <w:rPr>
          <w:rtl w:val="0"/>
        </w:rPr>
        <w:t xml:space="preserve">Danh sách Use case và mô tả</w:t>
      </w:r>
    </w:p>
    <w:tbl>
      <w:tblPr>
        <w:tblStyle w:val="Table1"/>
        <w:tblW w:w="9361.0" w:type="dxa"/>
        <w:jc w:val="left"/>
        <w:tblInd w:w="-275.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000"/>
      </w:tblPr>
      <w:tblGrid>
        <w:gridCol w:w="1733"/>
        <w:gridCol w:w="2451"/>
        <w:gridCol w:w="2696"/>
        <w:gridCol w:w="1187"/>
        <w:gridCol w:w="1294"/>
        <w:tblGridChange w:id="0">
          <w:tblGrid>
            <w:gridCol w:w="1733"/>
            <w:gridCol w:w="2451"/>
            <w:gridCol w:w="2696"/>
            <w:gridCol w:w="1187"/>
            <w:gridCol w:w="1294"/>
          </w:tblGrid>
        </w:tblGridChange>
      </w:tblGrid>
      <w:tr>
        <w:trPr>
          <w:cantSplit w:val="0"/>
          <w:trHeight w:val="552" w:hRule="atLeast"/>
          <w:tblHeader w:val="0"/>
        </w:trPr>
        <w:tc>
          <w:tcPr>
            <w:vAlign w:val="center"/>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ID</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Use case</w:t>
            </w:r>
          </w:p>
        </w:tc>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ngắn gọn Use case</w:t>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Chức năng</w:t>
            </w:r>
          </w:p>
        </w:tc>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blHeader w:val="0"/>
        </w:trPr>
        <w:tc>
          <w:tcPr/>
          <w:p w:rsidR="00000000" w:rsidDel="00000000" w:rsidP="00000000" w:rsidRDefault="00000000" w:rsidRPr="00000000" w14:paraId="000000B5">
            <w:pPr>
              <w:spacing w:after="120" w:line="240" w:lineRule="auto"/>
              <w:ind w:firstLine="0"/>
              <w:jc w:val="left"/>
              <w:rPr/>
            </w:pPr>
            <w:r w:rsidDel="00000000" w:rsidR="00000000" w:rsidRPr="00000000">
              <w:rPr>
                <w:rtl w:val="0"/>
              </w:rPr>
              <w:t xml:space="preserve">UC001</w:t>
            </w:r>
          </w:p>
        </w:tc>
        <w:tc>
          <w:tcPr/>
          <w:p w:rsidR="00000000" w:rsidDel="00000000" w:rsidP="00000000" w:rsidRDefault="00000000" w:rsidRPr="00000000" w14:paraId="000000B6">
            <w:pPr>
              <w:spacing w:after="120" w:line="240" w:lineRule="auto"/>
              <w:ind w:firstLine="0"/>
              <w:jc w:val="left"/>
              <w:rPr/>
            </w:pPr>
            <w:r w:rsidDel="00000000" w:rsidR="00000000" w:rsidRPr="00000000">
              <w:rPr>
                <w:rtl w:val="0"/>
              </w:rPr>
              <w:t xml:space="preserve">Đăng nhập</w:t>
            </w:r>
          </w:p>
        </w:tc>
        <w:tc>
          <w:tcPr/>
          <w:p w:rsidR="00000000" w:rsidDel="00000000" w:rsidP="00000000" w:rsidRDefault="00000000" w:rsidRPr="00000000" w14:paraId="000000B7">
            <w:pPr>
              <w:spacing w:after="120" w:line="240" w:lineRule="auto"/>
              <w:ind w:firstLine="0"/>
              <w:jc w:val="left"/>
              <w:rPr/>
            </w:pPr>
            <w:r w:rsidDel="00000000" w:rsidR="00000000" w:rsidRPr="00000000">
              <w:rPr>
                <w:rtl w:val="0"/>
              </w:rPr>
              <w:t xml:space="preserve">Đăng nhập vào hệ thống để thực hiện các chức năng.</w:t>
            </w:r>
          </w:p>
        </w:tc>
        <w:tc>
          <w:tcPr/>
          <w:p w:rsidR="00000000" w:rsidDel="00000000" w:rsidP="00000000" w:rsidRDefault="00000000" w:rsidRPr="00000000" w14:paraId="000000B8">
            <w:pPr>
              <w:spacing w:after="120" w:line="240" w:lineRule="auto"/>
              <w:ind w:right="301" w:firstLine="0"/>
              <w:jc w:val="left"/>
              <w:rPr/>
            </w:pPr>
            <w:r w:rsidDel="00000000" w:rsidR="00000000" w:rsidRPr="00000000">
              <w:rPr>
                <w:rtl w:val="0"/>
              </w:rPr>
              <w:t xml:space="preserve">Đăng nhập vào hệ thống</w:t>
            </w:r>
          </w:p>
        </w:tc>
        <w:tc>
          <w:tcPr/>
          <w:p w:rsidR="00000000" w:rsidDel="00000000" w:rsidP="00000000" w:rsidRDefault="00000000" w:rsidRPr="00000000" w14:paraId="000000B9">
            <w:pPr>
              <w:spacing w:after="120" w:line="240" w:lineRule="auto"/>
              <w:ind w:right="231" w:hanging="63"/>
              <w:jc w:val="left"/>
              <w:rPr/>
            </w:pPr>
            <w:r w:rsidDel="00000000" w:rsidR="00000000" w:rsidRPr="00000000">
              <w:rPr>
                <w:rtl w:val="0"/>
              </w:rPr>
              <w:t xml:space="preserve">Admin đăng nhập tài khoản admin để thực hiện các chức năng.</w:t>
              <w:br w:type="textWrapping"/>
              <w:t xml:space="preserve">Khách hàng có thể đăng nhập tài khoản khách hàng để thực hiện các chức năng.</w:t>
            </w:r>
          </w:p>
        </w:tc>
      </w:tr>
      <w:tr>
        <w:trPr>
          <w:cantSplit w:val="0"/>
          <w:tblHeader w:val="0"/>
        </w:trPr>
        <w:tc>
          <w:tcPr/>
          <w:p w:rsidR="00000000" w:rsidDel="00000000" w:rsidP="00000000" w:rsidRDefault="00000000" w:rsidRPr="00000000" w14:paraId="000000BA">
            <w:pPr>
              <w:spacing w:after="120" w:line="240" w:lineRule="auto"/>
              <w:ind w:firstLine="0"/>
              <w:jc w:val="left"/>
              <w:rPr/>
            </w:pPr>
            <w:r w:rsidDel="00000000" w:rsidR="00000000" w:rsidRPr="00000000">
              <w:rPr>
                <w:rtl w:val="0"/>
              </w:rPr>
              <w:t xml:space="preserve">UC002</w:t>
            </w:r>
          </w:p>
        </w:tc>
        <w:tc>
          <w:tcPr/>
          <w:p w:rsidR="00000000" w:rsidDel="00000000" w:rsidP="00000000" w:rsidRDefault="00000000" w:rsidRPr="00000000" w14:paraId="000000BB">
            <w:pPr>
              <w:spacing w:after="120" w:line="240" w:lineRule="auto"/>
              <w:ind w:firstLine="0"/>
              <w:jc w:val="left"/>
              <w:rPr/>
            </w:pPr>
            <w:r w:rsidDel="00000000" w:rsidR="00000000" w:rsidRPr="00000000">
              <w:rPr>
                <w:rtl w:val="0"/>
              </w:rPr>
              <w:t xml:space="preserve">Đăng ký</w:t>
            </w:r>
          </w:p>
        </w:tc>
        <w:tc>
          <w:tcPr/>
          <w:p w:rsidR="00000000" w:rsidDel="00000000" w:rsidP="00000000" w:rsidRDefault="00000000" w:rsidRPr="00000000" w14:paraId="000000BC">
            <w:pPr>
              <w:spacing w:after="120" w:line="240" w:lineRule="auto"/>
              <w:ind w:firstLine="0"/>
              <w:jc w:val="left"/>
              <w:rPr/>
            </w:pPr>
            <w:r w:rsidDel="00000000" w:rsidR="00000000" w:rsidRPr="00000000">
              <w:rPr>
                <w:rtl w:val="0"/>
              </w:rPr>
              <w:t xml:space="preserve">Tạo tài khoản mới</w:t>
            </w:r>
          </w:p>
        </w:tc>
        <w:tc>
          <w:tcPr/>
          <w:p w:rsidR="00000000" w:rsidDel="00000000" w:rsidP="00000000" w:rsidRDefault="00000000" w:rsidRPr="00000000" w14:paraId="000000BD">
            <w:pPr>
              <w:spacing w:after="120" w:line="240" w:lineRule="auto"/>
              <w:ind w:firstLine="22"/>
              <w:jc w:val="left"/>
              <w:rPr/>
            </w:pPr>
            <w:r w:rsidDel="00000000" w:rsidR="00000000" w:rsidRPr="00000000">
              <w:rPr>
                <w:rtl w:val="0"/>
              </w:rPr>
              <w:t xml:space="preserve">Đăng kí tài khoản khách hàng</w:t>
            </w:r>
          </w:p>
        </w:tc>
        <w:tc>
          <w:tcPr/>
          <w:p w:rsidR="00000000" w:rsidDel="00000000" w:rsidP="00000000" w:rsidRDefault="00000000" w:rsidRPr="00000000" w14:paraId="000000BE">
            <w:pPr>
              <w:spacing w:after="120" w:line="240" w:lineRule="auto"/>
              <w:ind w:firstLine="0"/>
              <w:jc w:val="left"/>
              <w:rPr/>
            </w:pPr>
            <w:r w:rsidDel="00000000" w:rsidR="00000000" w:rsidRPr="00000000">
              <w:rPr>
                <w:rtl w:val="0"/>
              </w:rPr>
              <w:t xml:space="preserve">Khách hàng không có tài khoản có thể đăng kí mới.</w:t>
            </w:r>
          </w:p>
        </w:tc>
      </w:tr>
      <w:tr>
        <w:trPr>
          <w:cantSplit w:val="0"/>
          <w:tblHeader w:val="0"/>
        </w:trPr>
        <w:tc>
          <w:tcPr/>
          <w:p w:rsidR="00000000" w:rsidDel="00000000" w:rsidP="00000000" w:rsidRDefault="00000000" w:rsidRPr="00000000" w14:paraId="000000BF">
            <w:pPr>
              <w:spacing w:after="120" w:line="240" w:lineRule="auto"/>
              <w:ind w:firstLine="0"/>
              <w:jc w:val="left"/>
              <w:rPr/>
            </w:pPr>
            <w:r w:rsidDel="00000000" w:rsidR="00000000" w:rsidRPr="00000000">
              <w:rPr>
                <w:rtl w:val="0"/>
              </w:rPr>
              <w:t xml:space="preserve">….</w:t>
            </w:r>
          </w:p>
        </w:tc>
        <w:tc>
          <w:tcPr>
            <w:vAlign w:val="top"/>
          </w:tcPr>
          <w:p w:rsidR="00000000" w:rsidDel="00000000" w:rsidP="00000000" w:rsidRDefault="00000000" w:rsidRPr="00000000" w14:paraId="000000C0">
            <w:pPr>
              <w:rPr/>
            </w:pPr>
            <w:r w:rsidDel="00000000" w:rsidR="00000000" w:rsidRPr="00000000">
              <w:rPr>
                <w:rtl w:val="0"/>
              </w:rPr>
              <w:t xml:space="preserve">….</w:t>
            </w:r>
          </w:p>
        </w:tc>
        <w:tc>
          <w:tcPr>
            <w:vAlign w:val="top"/>
          </w:tcPr>
          <w:p w:rsidR="00000000" w:rsidDel="00000000" w:rsidP="00000000" w:rsidRDefault="00000000" w:rsidRPr="00000000" w14:paraId="000000C1">
            <w:pPr>
              <w:rPr/>
            </w:pPr>
            <w:r w:rsidDel="00000000" w:rsidR="00000000" w:rsidRPr="00000000">
              <w:rPr>
                <w:rtl w:val="0"/>
              </w:rPr>
              <w:t xml:space="preserve">….</w:t>
            </w:r>
          </w:p>
        </w:tc>
        <w:tc>
          <w:tcPr>
            <w:vAlign w:val="top"/>
          </w:tcPr>
          <w:p w:rsidR="00000000" w:rsidDel="00000000" w:rsidP="00000000" w:rsidRDefault="00000000" w:rsidRPr="00000000" w14:paraId="000000C2">
            <w:pPr>
              <w:rPr/>
            </w:pPr>
            <w:r w:rsidDel="00000000" w:rsidR="00000000" w:rsidRPr="00000000">
              <w:rPr>
                <w:rtl w:val="0"/>
              </w:rPr>
              <w:t xml:space="preserve">….</w:t>
            </w:r>
          </w:p>
        </w:tc>
        <w:tc>
          <w:tcPr>
            <w:vAlign w:val="top"/>
          </w:tcPr>
          <w:p w:rsidR="00000000" w:rsidDel="00000000" w:rsidP="00000000" w:rsidRDefault="00000000" w:rsidRPr="00000000" w14:paraId="000000C3">
            <w:pPr>
              <w:rPr/>
            </w:pPr>
            <w:r w:rsidDel="00000000" w:rsidR="00000000" w:rsidRPr="00000000">
              <w:rPr>
                <w:rtl w:val="0"/>
              </w:rPr>
              <w:t xml:space="preserve">….</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3-2 Danh sách các usecase và mô tả tóm tắt Usecase</w:t>
      </w:r>
    </w:p>
    <w:p w:rsidR="00000000" w:rsidDel="00000000" w:rsidP="00000000" w:rsidRDefault="00000000" w:rsidRPr="00000000" w14:paraId="000000C5">
      <w:pPr>
        <w:pStyle w:val="Heading2"/>
        <w:widowControl w:val="0"/>
        <w:numPr>
          <w:ilvl w:val="1"/>
          <w:numId w:val="10"/>
        </w:numPr>
        <w:spacing w:after="120" w:line="240" w:lineRule="auto"/>
        <w:ind w:left="576" w:hanging="576"/>
        <w:rPr/>
      </w:pPr>
      <w:bookmarkStart w:colFirst="0" w:colLast="0" w:name="_heading=h.z337ya" w:id="18"/>
      <w:bookmarkEnd w:id="18"/>
      <w:r w:rsidDel="00000000" w:rsidR="00000000" w:rsidRPr="00000000">
        <w:rPr>
          <w:rtl w:val="0"/>
        </w:rPr>
        <w:t xml:space="preserve">Đặc tả các yêu cầu chức năng</w:t>
      </w:r>
    </w:p>
    <w:p w:rsidR="00000000" w:rsidDel="00000000" w:rsidP="00000000" w:rsidRDefault="00000000" w:rsidRPr="00000000" w14:paraId="000000C6">
      <w:pPr>
        <w:pStyle w:val="Heading3"/>
        <w:widowControl w:val="0"/>
        <w:numPr>
          <w:ilvl w:val="2"/>
          <w:numId w:val="10"/>
        </w:numPr>
        <w:spacing w:after="120" w:line="240" w:lineRule="auto"/>
        <w:ind w:left="720" w:hanging="720"/>
        <w:rPr>
          <w:i w:val="0"/>
        </w:rPr>
      </w:pPr>
      <w:bookmarkStart w:colFirst="0" w:colLast="0" w:name="_heading=h.3j2qqm3" w:id="19"/>
      <w:bookmarkEnd w:id="19"/>
      <w:r w:rsidDel="00000000" w:rsidR="00000000" w:rsidRPr="00000000">
        <w:rPr>
          <w:i w:val="0"/>
          <w:rtl w:val="0"/>
        </w:rPr>
        <w:t xml:space="preserve">UC001_Đăng nhập</w:t>
      </w:r>
    </w:p>
    <w:p w:rsidR="00000000" w:rsidDel="00000000" w:rsidP="00000000" w:rsidRDefault="00000000" w:rsidRPr="00000000" w14:paraId="000000C7">
      <w:pPr>
        <w:pStyle w:val="Heading4"/>
        <w:widowControl w:val="0"/>
        <w:numPr>
          <w:ilvl w:val="3"/>
          <w:numId w:val="10"/>
        </w:numPr>
        <w:spacing w:after="120" w:line="240" w:lineRule="auto"/>
        <w:ind w:left="864" w:hanging="864"/>
        <w:jc w:val="left"/>
        <w:rPr/>
      </w:pPr>
      <w:r w:rsidDel="00000000" w:rsidR="00000000" w:rsidRPr="00000000">
        <w:rPr>
          <w:rtl w:val="0"/>
        </w:rPr>
        <w:t xml:space="preserve">Mô tả use case UC001</w:t>
      </w:r>
    </w:p>
    <w:tbl>
      <w:tblPr>
        <w:tblStyle w:val="Table2"/>
        <w:tblW w:w="8778.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000"/>
      </w:tblPr>
      <w:tblGrid>
        <w:gridCol w:w="2023"/>
        <w:gridCol w:w="2282"/>
        <w:gridCol w:w="4473"/>
        <w:tblGridChange w:id="0">
          <w:tblGrid>
            <w:gridCol w:w="2023"/>
            <w:gridCol w:w="2282"/>
            <w:gridCol w:w="4473"/>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spacing w:line="240" w:lineRule="auto"/>
              <w:ind w:firstLine="0"/>
              <w:jc w:val="left"/>
              <w:rPr/>
            </w:pPr>
            <w:r w:rsidDel="00000000" w:rsidR="00000000" w:rsidRPr="00000000">
              <w:rPr>
                <w:b w:val="1"/>
                <w:rtl w:val="0"/>
              </w:rPr>
              <w:t xml:space="preserve">Use case: </w:t>
            </w:r>
            <w:r w:rsidDel="00000000" w:rsidR="00000000" w:rsidRPr="00000000">
              <w:rPr>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vào hệ thống.</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Giúp khách hàng đăng nhập vào tài khoản cá nhân.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Giúp admin truy cập thực hiện việc quản lý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nút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thành công.</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Chọn đăng nhập.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Hiển thị trang đăng nhập.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tên tài khoản.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mật khẩu.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Nhấn nút đăng nhập.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Kiểm tra tài khoản đăng nhập.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mật khẩu.</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Hiển thị trang theo quyền truy cập.</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 :</w:t>
            </w:r>
          </w:p>
        </w:tc>
      </w:tr>
      <w:tr>
        <w:trPr>
          <w:cantSplit w:val="0"/>
          <w:trHeight w:val="848"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 Hệ thống hiện thông báo tài khoản không tồn tại và quay lại bước 3.</w:t>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 Hệ thống hiện thông báo sai mật khẩu và quay lại bước 5.</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3-3 Mô tả UC001 – Đăng nhập</w:t>
      </w:r>
    </w:p>
    <w:p w:rsidR="00000000" w:rsidDel="00000000" w:rsidP="00000000" w:rsidRDefault="00000000" w:rsidRPr="00000000" w14:paraId="00000101">
      <w:pPr>
        <w:pStyle w:val="Heading4"/>
        <w:widowControl w:val="0"/>
        <w:numPr>
          <w:ilvl w:val="3"/>
          <w:numId w:val="10"/>
        </w:numPr>
        <w:spacing w:after="120" w:line="240" w:lineRule="auto"/>
        <w:ind w:left="864" w:hanging="864"/>
        <w:jc w:val="left"/>
        <w:rPr/>
      </w:pPr>
      <w:r w:rsidDel="00000000" w:rsidR="00000000" w:rsidRPr="00000000">
        <w:rPr>
          <w:rtl w:val="0"/>
        </w:rPr>
        <w:t xml:space="preserve">Biểu đồ </w:t>
      </w:r>
    </w:p>
    <w:p w:rsidR="00000000" w:rsidDel="00000000" w:rsidP="00000000" w:rsidRDefault="00000000" w:rsidRPr="00000000" w14:paraId="00000102">
      <w:pPr>
        <w:pStyle w:val="Heading5"/>
        <w:widowControl w:val="0"/>
        <w:numPr>
          <w:ilvl w:val="4"/>
          <w:numId w:val="10"/>
        </w:numPr>
        <w:spacing w:line="240" w:lineRule="auto"/>
        <w:ind w:left="1008" w:hanging="1008"/>
        <w:jc w:val="left"/>
        <w:rPr>
          <w:i w:val="0"/>
        </w:rPr>
      </w:pPr>
      <w:r w:rsidDel="00000000" w:rsidR="00000000" w:rsidRPr="00000000">
        <w:rPr>
          <w:i w:val="0"/>
          <w:rtl w:val="0"/>
        </w:rPr>
        <w:t xml:space="preserve">Activity Diagram</w:t>
      </w:r>
    </w:p>
    <w:p w:rsidR="00000000" w:rsidDel="00000000" w:rsidP="00000000" w:rsidRDefault="00000000" w:rsidRPr="00000000" w14:paraId="00000103">
      <w:pPr>
        <w:keepNext w:val="1"/>
        <w:spacing w:line="240" w:lineRule="auto"/>
        <w:rPr/>
      </w:pPr>
      <w:r w:rsidDel="00000000" w:rsidR="00000000" w:rsidRPr="00000000">
        <w:rPr/>
        <w:drawing>
          <wp:inline distB="0" distT="0" distL="0" distR="0">
            <wp:extent cx="5580380" cy="7559134"/>
            <wp:effectExtent b="0" l="0" r="0" t="0"/>
            <wp:docPr id="1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80380" cy="755913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3-2 Activity Diagram UC001 – Đăng nhập</w:t>
      </w:r>
    </w:p>
    <w:p w:rsidR="00000000" w:rsidDel="00000000" w:rsidP="00000000" w:rsidRDefault="00000000" w:rsidRPr="00000000" w14:paraId="00000105">
      <w:pPr>
        <w:pStyle w:val="Heading5"/>
        <w:widowControl w:val="0"/>
        <w:numPr>
          <w:ilvl w:val="4"/>
          <w:numId w:val="10"/>
        </w:numPr>
        <w:spacing w:line="240" w:lineRule="auto"/>
        <w:ind w:left="1008" w:hanging="1008"/>
        <w:jc w:val="left"/>
        <w:rPr>
          <w:i w:val="0"/>
        </w:rPr>
      </w:pPr>
      <w:r w:rsidDel="00000000" w:rsidR="00000000" w:rsidRPr="00000000">
        <w:rPr>
          <w:i w:val="0"/>
          <w:rtl w:val="0"/>
        </w:rPr>
        <w:t xml:space="preserve">Sequence Diagram</w:t>
      </w:r>
    </w:p>
    <w:p w:rsidR="00000000" w:rsidDel="00000000" w:rsidP="00000000" w:rsidRDefault="00000000" w:rsidRPr="00000000" w14:paraId="00000106">
      <w:pPr>
        <w:keepNext w:val="1"/>
        <w:spacing w:line="240" w:lineRule="auto"/>
        <w:rPr/>
      </w:pPr>
      <w:r w:rsidDel="00000000" w:rsidR="00000000" w:rsidRPr="00000000">
        <w:rPr/>
        <w:drawing>
          <wp:inline distB="0" distT="0" distL="0" distR="0">
            <wp:extent cx="5580380" cy="6700710"/>
            <wp:effectExtent b="0" l="0" r="0" t="0"/>
            <wp:docPr id="14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80380" cy="670071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3-3 Sequence Diagram UC001 – Đăng nhập</w:t>
      </w:r>
    </w:p>
    <w:p w:rsidR="00000000" w:rsidDel="00000000" w:rsidP="00000000" w:rsidRDefault="00000000" w:rsidRPr="00000000" w14:paraId="00000108">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1"/>
        <w:numPr>
          <w:ilvl w:val="0"/>
          <w:numId w:val="10"/>
        </w:numPr>
        <w:spacing w:line="240" w:lineRule="auto"/>
        <w:ind w:left="2411" w:firstLine="0"/>
        <w:jc w:val="left"/>
        <w:rPr>
          <w:sz w:val="26"/>
          <w:szCs w:val="26"/>
        </w:rPr>
      </w:pPr>
      <w:bookmarkStart w:colFirst="0" w:colLast="0" w:name="_heading=h.1ci93xb" w:id="23"/>
      <w:bookmarkEnd w:id="23"/>
      <w:r w:rsidDel="00000000" w:rsidR="00000000" w:rsidRPr="00000000">
        <w:rPr>
          <w:sz w:val="26"/>
          <w:szCs w:val="26"/>
          <w:rtl w:val="0"/>
        </w:rPr>
        <w:t xml:space="preserve">: THIẾT KẾ VÀ HIỆN THỰC</w:t>
      </w:r>
    </w:p>
    <w:p w:rsidR="00000000" w:rsidDel="00000000" w:rsidP="00000000" w:rsidRDefault="00000000" w:rsidRPr="00000000" w14:paraId="0000010B">
      <w:pPr>
        <w:spacing w:line="240" w:lineRule="auto"/>
        <w:jc w:val="left"/>
        <w:rPr/>
      </w:pPr>
      <w:r w:rsidDel="00000000" w:rsidR="00000000" w:rsidRPr="00000000">
        <w:rPr>
          <w:rtl w:val="0"/>
        </w:rPr>
      </w:r>
    </w:p>
    <w:p w:rsidR="00000000" w:rsidDel="00000000" w:rsidP="00000000" w:rsidRDefault="00000000" w:rsidRPr="00000000" w14:paraId="0000010C">
      <w:pPr>
        <w:pStyle w:val="Heading2"/>
        <w:numPr>
          <w:ilvl w:val="1"/>
          <w:numId w:val="10"/>
        </w:numPr>
        <w:spacing w:line="240" w:lineRule="auto"/>
        <w:ind w:left="576" w:hanging="576"/>
        <w:rPr/>
      </w:pPr>
      <w:bookmarkStart w:colFirst="0" w:colLast="0" w:name="_heading=h.3whwml4" w:id="24"/>
      <w:bookmarkEnd w:id="24"/>
      <w:r w:rsidDel="00000000" w:rsidR="00000000" w:rsidRPr="00000000">
        <w:rPr>
          <w:rtl w:val="0"/>
        </w:rPr>
        <w:t xml:space="preserve">ClassDiagram</w:t>
      </w:r>
    </w:p>
    <w:p w:rsidR="00000000" w:rsidDel="00000000" w:rsidP="00000000" w:rsidRDefault="00000000" w:rsidRPr="00000000" w14:paraId="0000010D">
      <w:pPr>
        <w:keepNext w:val="1"/>
        <w:spacing w:line="240" w:lineRule="auto"/>
        <w:rPr/>
      </w:pPr>
      <w:r w:rsidDel="00000000" w:rsidR="00000000" w:rsidRPr="00000000">
        <w:rPr>
          <w:rtl w:val="0"/>
        </w:rPr>
      </w:r>
    </w:p>
    <w:p w:rsidR="00000000" w:rsidDel="00000000" w:rsidP="00000000" w:rsidRDefault="00000000" w:rsidRPr="00000000" w14:paraId="0000010E">
      <w:pPr>
        <w:keepNext w:val="1"/>
        <w:spacing w:line="240" w:lineRule="auto"/>
        <w:rPr/>
      </w:pPr>
      <w:r w:rsidDel="00000000" w:rsidR="00000000" w:rsidRPr="00000000">
        <w:rPr>
          <w:rtl w:val="0"/>
        </w:rPr>
      </w:r>
    </w:p>
    <w:p w:rsidR="00000000" w:rsidDel="00000000" w:rsidP="00000000" w:rsidRDefault="00000000" w:rsidRPr="00000000" w14:paraId="0000010F">
      <w:pPr>
        <w:keepNext w:val="1"/>
        <w:spacing w:line="240" w:lineRule="auto"/>
        <w:rPr/>
      </w:pPr>
      <w:r w:rsidDel="00000000" w:rsidR="00000000" w:rsidRPr="00000000">
        <w:rPr>
          <w:rtl w:val="0"/>
        </w:rPr>
      </w:r>
    </w:p>
    <w:p w:rsidR="00000000" w:rsidDel="00000000" w:rsidP="00000000" w:rsidRDefault="00000000" w:rsidRPr="00000000" w14:paraId="00000110">
      <w:pPr>
        <w:pStyle w:val="Heading2"/>
        <w:numPr>
          <w:ilvl w:val="1"/>
          <w:numId w:val="10"/>
        </w:numPr>
        <w:spacing w:line="240" w:lineRule="auto"/>
        <w:ind w:left="576" w:hanging="576"/>
        <w:rPr/>
      </w:pPr>
      <w:bookmarkStart w:colFirst="0" w:colLast="0" w:name="_heading=h.2bn6wsx" w:id="25"/>
      <w:bookmarkEnd w:id="25"/>
      <w:r w:rsidDel="00000000" w:rsidR="00000000" w:rsidRPr="00000000">
        <w:rPr>
          <w:rtl w:val="0"/>
        </w:rPr>
        <w:t xml:space="preserve">Sitemap </w:t>
      </w:r>
    </w:p>
    <w:p w:rsidR="00000000" w:rsidDel="00000000" w:rsidP="00000000" w:rsidRDefault="00000000" w:rsidRPr="00000000" w14:paraId="00000111">
      <w:pPr>
        <w:keepNext w:val="1"/>
        <w:spacing w:line="240" w:lineRule="auto"/>
        <w:rPr/>
      </w:pPr>
      <w:r w:rsidDel="00000000" w:rsidR="00000000" w:rsidRPr="00000000">
        <w:rPr>
          <w:rtl w:val="0"/>
        </w:rPr>
        <w:t xml:space="preserve">\</w:t>
      </w:r>
    </w:p>
    <w:p w:rsidR="00000000" w:rsidDel="00000000" w:rsidP="00000000" w:rsidRDefault="00000000" w:rsidRPr="00000000" w14:paraId="00000112">
      <w:pPr>
        <w:keepNext w:val="1"/>
        <w:spacing w:line="240" w:lineRule="auto"/>
        <w:rPr/>
      </w:pPr>
      <w:r w:rsidDel="00000000" w:rsidR="00000000" w:rsidRPr="00000000">
        <w:rPr>
          <w:rtl w:val="0"/>
        </w:rPr>
      </w:r>
    </w:p>
    <w:p w:rsidR="00000000" w:rsidDel="00000000" w:rsidP="00000000" w:rsidRDefault="00000000" w:rsidRPr="00000000" w14:paraId="00000113">
      <w:pPr>
        <w:pStyle w:val="Heading2"/>
        <w:numPr>
          <w:ilvl w:val="1"/>
          <w:numId w:val="10"/>
        </w:numPr>
        <w:spacing w:line="240" w:lineRule="auto"/>
        <w:ind w:left="576" w:hanging="576"/>
        <w:rPr/>
      </w:pPr>
      <w:bookmarkStart w:colFirst="0" w:colLast="0" w:name="_heading=h.qsh70q" w:id="26"/>
      <w:bookmarkEnd w:id="26"/>
      <w:r w:rsidDel="00000000" w:rsidR="00000000" w:rsidRPr="00000000">
        <w:rPr>
          <w:rtl w:val="0"/>
        </w:rPr>
        <w:t xml:space="preserve">Database Diagram</w:t>
      </w:r>
    </w:p>
    <w:p w:rsidR="00000000" w:rsidDel="00000000" w:rsidP="00000000" w:rsidRDefault="00000000" w:rsidRPr="00000000" w14:paraId="00000114">
      <w:pPr>
        <w:keepNext w:val="1"/>
        <w:spacing w:line="240" w:lineRule="auto"/>
        <w:rPr/>
      </w:pPr>
      <w:r w:rsidDel="00000000" w:rsidR="00000000" w:rsidRPr="00000000">
        <w:rPr>
          <w:rtl w:val="0"/>
        </w:rPr>
      </w:r>
    </w:p>
    <w:p w:rsidR="00000000" w:rsidDel="00000000" w:rsidP="00000000" w:rsidRDefault="00000000" w:rsidRPr="00000000" w14:paraId="00000115">
      <w:pPr>
        <w:pStyle w:val="Heading2"/>
        <w:numPr>
          <w:ilvl w:val="1"/>
          <w:numId w:val="10"/>
        </w:numPr>
        <w:spacing w:line="240" w:lineRule="auto"/>
        <w:ind w:left="576" w:hanging="576"/>
        <w:rPr/>
      </w:pPr>
      <w:bookmarkStart w:colFirst="0" w:colLast="0" w:name="_heading=h.3as4poj" w:id="27"/>
      <w:bookmarkEnd w:id="27"/>
      <w:r w:rsidDel="00000000" w:rsidR="00000000" w:rsidRPr="00000000">
        <w:rPr>
          <w:rtl w:val="0"/>
        </w:rPr>
        <w:t xml:space="preserve">Mô tả Website </w:t>
      </w:r>
    </w:p>
    <w:p w:rsidR="00000000" w:rsidDel="00000000" w:rsidP="00000000" w:rsidRDefault="00000000" w:rsidRPr="00000000" w14:paraId="00000116">
      <w:pPr>
        <w:pStyle w:val="Heading3"/>
        <w:numPr>
          <w:ilvl w:val="2"/>
          <w:numId w:val="10"/>
        </w:numPr>
        <w:spacing w:line="240" w:lineRule="auto"/>
        <w:ind w:left="720" w:hanging="720"/>
        <w:rPr>
          <w:i w:val="0"/>
        </w:rPr>
      </w:pPr>
      <w:bookmarkStart w:colFirst="0" w:colLast="0" w:name="_heading=h.1pxezwc" w:id="28"/>
      <w:bookmarkEnd w:id="28"/>
      <w:r w:rsidDel="00000000" w:rsidR="00000000" w:rsidRPr="00000000">
        <w:rPr>
          <w:i w:val="0"/>
          <w:rtl w:val="0"/>
        </w:rPr>
        <w:t xml:space="preserve">Một số chức năng và giao diện chính</w:t>
      </w:r>
    </w:p>
    <w:p w:rsidR="00000000" w:rsidDel="00000000" w:rsidP="00000000" w:rsidRDefault="00000000" w:rsidRPr="00000000" w14:paraId="00000117">
      <w:pPr>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numPr>
          <w:ilvl w:val="0"/>
          <w:numId w:val="10"/>
        </w:numPr>
        <w:spacing w:line="240" w:lineRule="auto"/>
        <w:ind w:left="2411" w:firstLine="0"/>
        <w:jc w:val="left"/>
        <w:rPr>
          <w:sz w:val="26"/>
          <w:szCs w:val="26"/>
        </w:rPr>
      </w:pPr>
      <w:bookmarkStart w:colFirst="0" w:colLast="0" w:name="_heading=h.49x2ik5" w:id="29"/>
      <w:bookmarkEnd w:id="29"/>
      <w:r w:rsidDel="00000000" w:rsidR="00000000" w:rsidRPr="00000000">
        <w:rPr>
          <w:sz w:val="26"/>
          <w:szCs w:val="26"/>
          <w:rtl w:val="0"/>
        </w:rPr>
        <w:t xml:space="preserve">: KẾT LUẬN</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98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đã phân tích những chức năng cơ bản mà hệ thống cần thực hiện. Từ bước phân tích thiết kế đến tạo lập hệ thống ứng dụng. Nhìn chung hệ thống đã đáp ứng được các chức năng cơ bản của một ứng dụng quản lý công việc online.</w:t>
      </w:r>
    </w:p>
    <w:p w:rsidR="00000000" w:rsidDel="00000000" w:rsidP="00000000" w:rsidRDefault="00000000" w:rsidRPr="00000000" w14:paraId="0000011A">
      <w:pPr>
        <w:pStyle w:val="Heading2"/>
        <w:numPr>
          <w:ilvl w:val="1"/>
          <w:numId w:val="10"/>
        </w:numPr>
        <w:spacing w:line="240" w:lineRule="auto"/>
        <w:ind w:left="576" w:hanging="576"/>
        <w:rPr/>
      </w:pPr>
      <w:bookmarkStart w:colFirst="0" w:colLast="0" w:name="_heading=h.2p2csry" w:id="30"/>
      <w:bookmarkEnd w:id="30"/>
      <w:r w:rsidDel="00000000" w:rsidR="00000000" w:rsidRPr="00000000">
        <w:rPr>
          <w:rtl w:val="0"/>
        </w:rPr>
        <w:t xml:space="preserve">Kết quả đạt được</w:t>
      </w:r>
    </w:p>
    <w:p w:rsidR="00000000" w:rsidDel="00000000" w:rsidP="00000000" w:rsidRDefault="00000000" w:rsidRPr="00000000" w14:paraId="0000011B">
      <w:pPr>
        <w:numPr>
          <w:ilvl w:val="0"/>
          <w:numId w:val="9"/>
        </w:numPr>
        <w:tabs>
          <w:tab w:val="left" w:leader="none" w:pos="5595"/>
        </w:tabs>
        <w:spacing w:before="0" w:line="240" w:lineRule="auto"/>
        <w:ind w:left="990" w:hanging="450"/>
        <w:rPr/>
      </w:pPr>
      <w:r w:rsidDel="00000000" w:rsidR="00000000" w:rsidRPr="00000000">
        <w:rPr>
          <w:rtl w:val="0"/>
        </w:rPr>
        <w:t xml:space="preserve">. </w:t>
      </w:r>
    </w:p>
    <w:p w:rsidR="00000000" w:rsidDel="00000000" w:rsidP="00000000" w:rsidRDefault="00000000" w:rsidRPr="00000000" w14:paraId="0000011C">
      <w:pPr>
        <w:pStyle w:val="Heading2"/>
        <w:numPr>
          <w:ilvl w:val="1"/>
          <w:numId w:val="10"/>
        </w:numPr>
        <w:spacing w:line="240" w:lineRule="auto"/>
        <w:ind w:left="576" w:hanging="576"/>
        <w:rPr/>
      </w:pPr>
      <w:bookmarkStart w:colFirst="0" w:colLast="0" w:name="_heading=h.147n2zr" w:id="31"/>
      <w:bookmarkEnd w:id="31"/>
      <w:r w:rsidDel="00000000" w:rsidR="00000000" w:rsidRPr="00000000">
        <w:rPr>
          <w:rtl w:val="0"/>
        </w:rPr>
        <w:t xml:space="preserve">Hạn chế của đồ án</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120" w:line="240" w:lineRule="auto"/>
        <w:ind w:left="99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1E">
      <w:pPr>
        <w:pStyle w:val="Heading2"/>
        <w:numPr>
          <w:ilvl w:val="1"/>
          <w:numId w:val="10"/>
        </w:numPr>
        <w:spacing w:line="240" w:lineRule="auto"/>
        <w:ind w:left="576" w:hanging="576"/>
        <w:rPr/>
      </w:pPr>
      <w:bookmarkStart w:colFirst="0" w:colLast="0" w:name="_heading=h.3o7alnk" w:id="32"/>
      <w:bookmarkEnd w:id="32"/>
      <w:r w:rsidDel="00000000" w:rsidR="00000000" w:rsidRPr="00000000">
        <w:rPr>
          <w:rtl w:val="0"/>
        </w:rPr>
        <w:t xml:space="preserve">Hướng phát triển</w:t>
      </w:r>
    </w:p>
    <w:p w:rsidR="00000000" w:rsidDel="00000000" w:rsidP="00000000" w:rsidRDefault="00000000" w:rsidRPr="00000000" w14:paraId="0000011F">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990" w:right="0" w:hanging="45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21">
      <w:pPr>
        <w:pStyle w:val="Heading1"/>
        <w:spacing w:line="240" w:lineRule="auto"/>
        <w:rPr>
          <w:sz w:val="26"/>
          <w:szCs w:val="26"/>
        </w:rPr>
      </w:pPr>
      <w:bookmarkStart w:colFirst="0" w:colLast="0" w:name="_heading=h.ihv636" w:id="34"/>
      <w:bookmarkEnd w:id="34"/>
      <w:r w:rsidDel="00000000" w:rsidR="00000000" w:rsidRPr="00000000">
        <w:rPr>
          <w:sz w:val="26"/>
          <w:szCs w:val="26"/>
          <w:rtl w:val="0"/>
        </w:rPr>
        <w:t xml:space="preserve">TÀI LIỆU THAM KHẢO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Tiếng Việt</w:t>
      </w:r>
    </w:p>
    <w:p w:rsidR="00000000" w:rsidDel="00000000" w:rsidP="00000000" w:rsidRDefault="00000000" w:rsidRPr="00000000" w14:paraId="000001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AAAAAA</w:t>
      </w:r>
    </w:p>
    <w:p w:rsidR="00000000" w:rsidDel="00000000" w:rsidP="00000000" w:rsidRDefault="00000000" w:rsidRPr="00000000" w14:paraId="000001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BBBBBBB</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Tiếng Anh</w:t>
      </w:r>
    </w:p>
    <w:p w:rsidR="00000000" w:rsidDel="00000000" w:rsidP="00000000" w:rsidRDefault="00000000" w:rsidRPr="00000000" w14:paraId="000001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CCCCCCC</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từ Internet</w:t>
      </w:r>
    </w:p>
    <w:p w:rsidR="00000000" w:rsidDel="00000000" w:rsidP="00000000" w:rsidRDefault="00000000" w:rsidRPr="00000000" w14:paraId="000001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FFFFFFFFFFF</w:t>
      </w:r>
    </w:p>
    <w:p w:rsidR="00000000" w:rsidDel="00000000" w:rsidP="00000000" w:rsidRDefault="00000000" w:rsidRPr="00000000" w14:paraId="00000129">
      <w:pPr>
        <w:spacing w:line="240" w:lineRule="auto"/>
        <w:jc w:val="left"/>
        <w:rPr/>
        <w:sectPr>
          <w:type w:val="nextPage"/>
          <w:pgSz w:h="16840" w:w="11907" w:orient="portrait"/>
          <w:pgMar w:bottom="1701" w:top="1701" w:left="1985" w:right="1134" w:header="709" w:footer="709"/>
        </w:sectPr>
      </w:pPr>
      <w:r w:rsidDel="00000000" w:rsidR="00000000" w:rsidRPr="00000000">
        <w:rPr>
          <w:rtl w:val="0"/>
        </w:rPr>
      </w:r>
    </w:p>
    <w:p w:rsidR="00000000" w:rsidDel="00000000" w:rsidP="00000000" w:rsidRDefault="00000000" w:rsidRPr="00000000" w14:paraId="0000012A">
      <w:pPr>
        <w:pStyle w:val="Heading1"/>
        <w:spacing w:line="240" w:lineRule="auto"/>
        <w:rPr>
          <w:sz w:val="26"/>
          <w:szCs w:val="26"/>
        </w:rPr>
      </w:pPr>
      <w:bookmarkStart w:colFirst="0" w:colLast="0" w:name="_heading=h.32hioqz" w:id="35"/>
      <w:bookmarkEnd w:id="35"/>
      <w:r w:rsidDel="00000000" w:rsidR="00000000" w:rsidRPr="00000000">
        <w:rPr>
          <w:sz w:val="26"/>
          <w:szCs w:val="26"/>
          <w:rtl w:val="0"/>
        </w:rPr>
        <w:t xml:space="preserve">PHỤ LỤC</w:t>
      </w:r>
      <w:r w:rsidDel="00000000" w:rsidR="00000000" w:rsidRPr="00000000">
        <w:rPr>
          <w:rtl w:val="0"/>
        </w:rPr>
      </w:r>
    </w:p>
    <w:p w:rsidR="00000000" w:rsidDel="00000000" w:rsidP="00000000" w:rsidRDefault="00000000" w:rsidRPr="00000000" w14:paraId="0000012B">
      <w:pPr>
        <w:spacing w:line="240" w:lineRule="auto"/>
        <w:jc w:val="left"/>
        <w:rPr/>
      </w:pPr>
      <w:r w:rsidDel="00000000" w:rsidR="00000000" w:rsidRPr="00000000">
        <w:rPr>
          <w:rtl w:val="0"/>
        </w:rPr>
      </w:r>
    </w:p>
    <w:sectPr>
      <w:headerReference r:id="rId15" w:type="even"/>
      <w:type w:val="nextPage"/>
      <w:pgSz w:h="16840" w:w="11907" w:orient="portrait"/>
      <w:pgMar w:bottom="1701" w:top="1701" w:left="1985"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0" w:firstLine="56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36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8788.0" w:type="dxa"/>
      <w:jc w:val="left"/>
      <w:tblBorders>
        <w:top w:color="000000" w:space="0" w:sz="4" w:val="single"/>
      </w:tblBorders>
      <w:tblLayout w:type="fixed"/>
      <w:tblLook w:val="0400"/>
    </w:tblPr>
    <w:tblGrid>
      <w:gridCol w:w="2945"/>
      <w:gridCol w:w="2909"/>
      <w:gridCol w:w="2934"/>
      <w:tblGridChange w:id="0">
        <w:tblGrid>
          <w:gridCol w:w="2945"/>
          <w:gridCol w:w="2909"/>
          <w:gridCol w:w="2934"/>
        </w:tblGrid>
      </w:tblGridChange>
    </w:tblGrid>
    <w:tr>
      <w:trPr>
        <w:cantSplit w:val="0"/>
        <w:tblHeader w:val="0"/>
      </w:trPr>
      <w:tc>
        <w:tcPr>
          <w:shd w:fill="fafafa"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MSSV-Họ tên SV1</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MSSV-Họ tên SV2</w:t>
          </w:r>
        </w:p>
      </w:tc>
      <w:tc>
        <w:tcPr>
          <w:shd w:fill="fafafa"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fafafa"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Lớp DHKTPM……</w:t>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36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312"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8788.0" w:type="dxa"/>
      <w:jc w:val="left"/>
      <w:tblBorders>
        <w:bottom w:color="000000" w:space="0" w:sz="4" w:val="single"/>
      </w:tblBorders>
      <w:tblLayout w:type="fixed"/>
      <w:tblLook w:val="0400"/>
    </w:tblPr>
    <w:tblGrid>
      <w:gridCol w:w="8788"/>
      <w:tblGridChange w:id="0">
        <w:tblGrid>
          <w:gridCol w:w="8788"/>
        </w:tblGrid>
      </w:tblGridChange>
    </w:tblGrid>
    <w:tr>
      <w:trPr>
        <w:cantSplit w:val="0"/>
        <w:tblHeader w:val="0"/>
      </w:trPr>
      <w:tc>
        <w:tcPr>
          <w:shd w:fill="fafafa"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Khóa  luận tốt nghiệp chuyên ngành Kỹ Thuật Phần Mềm </w: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3">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987" w:hanging="360"/>
      </w:pPr>
      <w:rPr>
        <w:rFonts w:ascii="Times New Roman" w:cs="Times New Roman" w:eastAsia="Times New Roman" w:hAnsi="Times New Roman"/>
      </w:rPr>
    </w:lvl>
    <w:lvl w:ilvl="1">
      <w:start w:val="1"/>
      <w:numFmt w:val="bullet"/>
      <w:lvlText w:val="o"/>
      <w:lvlJc w:val="left"/>
      <w:pPr>
        <w:ind w:left="1707" w:hanging="360"/>
      </w:pPr>
      <w:rPr>
        <w:rFonts w:ascii="Courier New" w:cs="Courier New" w:eastAsia="Courier New" w:hAnsi="Courier New"/>
      </w:rPr>
    </w:lvl>
    <w:lvl w:ilvl="2">
      <w:start w:val="1"/>
      <w:numFmt w:val="bullet"/>
      <w:lvlText w:val="▪"/>
      <w:lvlJc w:val="left"/>
      <w:pPr>
        <w:ind w:left="2427" w:hanging="360"/>
      </w:pPr>
      <w:rPr>
        <w:rFonts w:ascii="Noto Sans Symbols" w:cs="Noto Sans Symbols" w:eastAsia="Noto Sans Symbols" w:hAnsi="Noto Sans Symbols"/>
      </w:rPr>
    </w:lvl>
    <w:lvl w:ilvl="3">
      <w:start w:val="1"/>
      <w:numFmt w:val="bullet"/>
      <w:lvlText w:val="●"/>
      <w:lvlJc w:val="left"/>
      <w:pPr>
        <w:ind w:left="3147" w:hanging="360"/>
      </w:pPr>
      <w:rPr>
        <w:rFonts w:ascii="Noto Sans Symbols" w:cs="Noto Sans Symbols" w:eastAsia="Noto Sans Symbols" w:hAnsi="Noto Sans Symbols"/>
      </w:rPr>
    </w:lvl>
    <w:lvl w:ilvl="4">
      <w:start w:val="1"/>
      <w:numFmt w:val="bullet"/>
      <w:lvlText w:val="o"/>
      <w:lvlJc w:val="left"/>
      <w:pPr>
        <w:ind w:left="3867" w:hanging="360"/>
      </w:pPr>
      <w:rPr>
        <w:rFonts w:ascii="Courier New" w:cs="Courier New" w:eastAsia="Courier New" w:hAnsi="Courier New"/>
      </w:rPr>
    </w:lvl>
    <w:lvl w:ilvl="5">
      <w:start w:val="1"/>
      <w:numFmt w:val="bullet"/>
      <w:lvlText w:val="▪"/>
      <w:lvlJc w:val="left"/>
      <w:pPr>
        <w:ind w:left="4587" w:hanging="360"/>
      </w:pPr>
      <w:rPr>
        <w:rFonts w:ascii="Noto Sans Symbols" w:cs="Noto Sans Symbols" w:eastAsia="Noto Sans Symbols" w:hAnsi="Noto Sans Symbols"/>
      </w:rPr>
    </w:lvl>
    <w:lvl w:ilvl="6">
      <w:start w:val="1"/>
      <w:numFmt w:val="bullet"/>
      <w:lvlText w:val="●"/>
      <w:lvlJc w:val="left"/>
      <w:pPr>
        <w:ind w:left="5307" w:hanging="360"/>
      </w:pPr>
      <w:rPr>
        <w:rFonts w:ascii="Noto Sans Symbols" w:cs="Noto Sans Symbols" w:eastAsia="Noto Sans Symbols" w:hAnsi="Noto Sans Symbols"/>
      </w:rPr>
    </w:lvl>
    <w:lvl w:ilvl="7">
      <w:start w:val="1"/>
      <w:numFmt w:val="bullet"/>
      <w:lvlText w:val="o"/>
      <w:lvlJc w:val="left"/>
      <w:pPr>
        <w:ind w:left="6027" w:hanging="360"/>
      </w:pPr>
      <w:rPr>
        <w:rFonts w:ascii="Courier New" w:cs="Courier New" w:eastAsia="Courier New" w:hAnsi="Courier New"/>
      </w:rPr>
    </w:lvl>
    <w:lvl w:ilvl="8">
      <w:start w:val="1"/>
      <w:numFmt w:val="bullet"/>
      <w:lvlText w:val="▪"/>
      <w:lvlJc w:val="left"/>
      <w:pPr>
        <w:ind w:left="6747"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CHƯƠNG %1"/>
      <w:lvlJc w:val="left"/>
      <w:pPr>
        <w:ind w:left="2411" w:firstLine="0"/>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b w:val="1"/>
        <w:i w:val="0"/>
      </w:rPr>
    </w:lvl>
    <w:lvl w:ilvl="3">
      <w:start w:val="1"/>
      <w:numFmt w:val="decimal"/>
      <w:lvlText w:val="%1.%2.%3.%4"/>
      <w:lvlJc w:val="left"/>
      <w:pPr>
        <w:ind w:left="864" w:hanging="864"/>
      </w:pPr>
      <w:rPr/>
    </w:lvl>
    <w:lvl w:ilvl="4">
      <w:start w:val="1"/>
      <w:numFmt w:val="decimal"/>
      <w:lvlText w:val="%1.%2.%3.%4.%5"/>
      <w:lvlJc w:val="left"/>
      <w:pPr>
        <w:ind w:left="1008" w:hanging="1008"/>
      </w:pPr>
      <w:rPr>
        <w:i w:val="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before="120" w:line="312"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60" w:line="288" w:lineRule="auto"/>
      <w:ind w:left="2411" w:firstLine="0"/>
      <w:jc w:val="center"/>
    </w:pPr>
    <w:rPr>
      <w:b w:val="1"/>
      <w:sz w:val="32"/>
      <w:szCs w:val="32"/>
    </w:rPr>
  </w:style>
  <w:style w:type="paragraph" w:styleId="Heading2">
    <w:name w:val="heading 2"/>
    <w:basedOn w:val="Normal"/>
    <w:next w:val="Normal"/>
    <w:pPr>
      <w:keepNext w:val="1"/>
      <w:ind w:left="576" w:hanging="576"/>
      <w:jc w:val="left"/>
    </w:pPr>
    <w:rPr>
      <w:b w:val="1"/>
    </w:rPr>
  </w:style>
  <w:style w:type="paragraph" w:styleId="Heading3">
    <w:name w:val="heading 3"/>
    <w:basedOn w:val="Normal"/>
    <w:next w:val="Normal"/>
    <w:pPr>
      <w:keepNext w:val="1"/>
      <w:ind w:left="720" w:hanging="720"/>
      <w:jc w:val="left"/>
    </w:pPr>
    <w:rPr>
      <w:b w:val="1"/>
      <w:i w:val="1"/>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spacing w:after="60" w:before="240" w:lineRule="auto"/>
      <w:ind w:left="1008" w:hanging="1008"/>
    </w:pPr>
    <w:rPr>
      <w:b w:val="1"/>
      <w:i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54F5"/>
    <w:pPr>
      <w:spacing w:before="120" w:line="312" w:lineRule="auto"/>
      <w:ind w:firstLine="567"/>
      <w:jc w:val="both"/>
    </w:pPr>
    <w:rPr>
      <w:sz w:val="26"/>
      <w:szCs w:val="24"/>
    </w:rPr>
  </w:style>
  <w:style w:type="paragraph" w:styleId="Heading1">
    <w:name w:val="heading 1"/>
    <w:basedOn w:val="Normal"/>
    <w:next w:val="Normal"/>
    <w:link w:val="Heading1Char"/>
    <w:qFormat w:val="1"/>
    <w:rsid w:val="00597ACF"/>
    <w:pPr>
      <w:keepNext w:val="1"/>
      <w:numPr>
        <w:numId w:val="1"/>
      </w:numPr>
      <w:spacing w:after="480" w:before="60" w:line="288" w:lineRule="auto"/>
      <w:jc w:val="center"/>
      <w:outlineLvl w:val="0"/>
    </w:pPr>
    <w:rPr>
      <w:rFonts w:cs="Arial"/>
      <w:b w:val="1"/>
      <w:bCs w:val="1"/>
      <w:kern w:val="32"/>
      <w:sz w:val="32"/>
      <w:szCs w:val="32"/>
    </w:rPr>
  </w:style>
  <w:style w:type="paragraph" w:styleId="Heading2">
    <w:name w:val="heading 2"/>
    <w:basedOn w:val="Normal"/>
    <w:next w:val="Normal"/>
    <w:link w:val="Heading2Char"/>
    <w:qFormat w:val="1"/>
    <w:rsid w:val="000B6FBD"/>
    <w:pPr>
      <w:keepNext w:val="1"/>
      <w:numPr>
        <w:ilvl w:val="1"/>
        <w:numId w:val="1"/>
      </w:numPr>
      <w:jc w:val="left"/>
      <w:outlineLvl w:val="1"/>
    </w:pPr>
    <w:rPr>
      <w:rFonts w:cs="Arial"/>
      <w:b w:val="1"/>
      <w:bCs w:val="1"/>
      <w:iCs w:val="1"/>
      <w:szCs w:val="28"/>
    </w:rPr>
  </w:style>
  <w:style w:type="paragraph" w:styleId="Heading3">
    <w:name w:val="heading 3"/>
    <w:basedOn w:val="Normal"/>
    <w:next w:val="Normal"/>
    <w:link w:val="Heading3Char"/>
    <w:qFormat w:val="1"/>
    <w:rsid w:val="00511C02"/>
    <w:pPr>
      <w:keepNext w:val="1"/>
      <w:numPr>
        <w:ilvl w:val="2"/>
        <w:numId w:val="1"/>
      </w:numPr>
      <w:jc w:val="left"/>
      <w:outlineLvl w:val="2"/>
    </w:pPr>
    <w:rPr>
      <w:rFonts w:cs="Arial"/>
      <w:b w:val="1"/>
      <w:bCs w:val="1"/>
      <w:i w:val="1"/>
      <w:szCs w:val="26"/>
    </w:rPr>
  </w:style>
  <w:style w:type="paragraph" w:styleId="Heading4">
    <w:name w:val="heading 4"/>
    <w:basedOn w:val="Normal"/>
    <w:next w:val="Normal"/>
    <w:link w:val="Heading4Char"/>
    <w:qFormat w:val="1"/>
    <w:rsid w:val="00597ACF"/>
    <w:pPr>
      <w:keepNext w:val="1"/>
      <w:numPr>
        <w:ilvl w:val="3"/>
        <w:numId w:val="1"/>
      </w:numPr>
      <w:outlineLvl w:val="3"/>
    </w:pPr>
    <w:rPr>
      <w:b w:val="1"/>
      <w:bCs w:val="1"/>
      <w:szCs w:val="28"/>
    </w:rPr>
  </w:style>
  <w:style w:type="paragraph" w:styleId="Heading5">
    <w:name w:val="heading 5"/>
    <w:basedOn w:val="Normal"/>
    <w:next w:val="Normal"/>
    <w:link w:val="Heading5Char"/>
    <w:qFormat w:val="1"/>
    <w:rsid w:val="00597ACF"/>
    <w:pPr>
      <w:numPr>
        <w:ilvl w:val="4"/>
        <w:numId w:val="1"/>
      </w:numPr>
      <w:spacing w:after="60" w:before="240"/>
      <w:outlineLvl w:val="4"/>
    </w:pPr>
    <w:rPr>
      <w:b w:val="1"/>
      <w:bCs w:val="1"/>
      <w:i w:val="1"/>
      <w:iCs w:val="1"/>
      <w:szCs w:val="26"/>
    </w:rPr>
  </w:style>
  <w:style w:type="paragraph" w:styleId="Heading6">
    <w:name w:val="heading 6"/>
    <w:basedOn w:val="Normal"/>
    <w:next w:val="Normal"/>
    <w:link w:val="Heading6Char"/>
    <w:qFormat w:val="1"/>
    <w:rsid w:val="00597ACF"/>
    <w:pPr>
      <w:numPr>
        <w:ilvl w:val="5"/>
        <w:numId w:val="1"/>
      </w:numPr>
      <w:spacing w:after="60" w:before="240"/>
      <w:outlineLvl w:val="5"/>
    </w:pPr>
    <w:rPr>
      <w:b w:val="1"/>
      <w:bCs w:val="1"/>
      <w:sz w:val="22"/>
      <w:szCs w:val="22"/>
    </w:rPr>
  </w:style>
  <w:style w:type="paragraph" w:styleId="Heading7">
    <w:name w:val="heading 7"/>
    <w:basedOn w:val="Normal"/>
    <w:next w:val="Normal"/>
    <w:link w:val="Heading7Char"/>
    <w:qFormat w:val="1"/>
    <w:rsid w:val="00597ACF"/>
    <w:pPr>
      <w:numPr>
        <w:ilvl w:val="6"/>
        <w:numId w:val="1"/>
      </w:numPr>
      <w:spacing w:after="60" w:before="240"/>
      <w:outlineLvl w:val="6"/>
    </w:pPr>
    <w:rPr>
      <w:sz w:val="24"/>
    </w:rPr>
  </w:style>
  <w:style w:type="paragraph" w:styleId="Heading8">
    <w:name w:val="heading 8"/>
    <w:basedOn w:val="Normal"/>
    <w:next w:val="Normal"/>
    <w:link w:val="Heading8Char"/>
    <w:qFormat w:val="1"/>
    <w:rsid w:val="00597ACF"/>
    <w:pPr>
      <w:numPr>
        <w:ilvl w:val="7"/>
        <w:numId w:val="1"/>
      </w:numPr>
      <w:spacing w:after="60" w:before="240"/>
      <w:outlineLvl w:val="7"/>
    </w:pPr>
    <w:rPr>
      <w:i w:val="1"/>
      <w:iCs w:val="1"/>
      <w:sz w:val="24"/>
    </w:rPr>
  </w:style>
  <w:style w:type="paragraph" w:styleId="Heading9">
    <w:name w:val="heading 9"/>
    <w:basedOn w:val="Normal"/>
    <w:next w:val="Normal"/>
    <w:link w:val="Heading9Char"/>
    <w:qFormat w:val="1"/>
    <w:rsid w:val="00597ACF"/>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val="1"/>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val="1"/>
    <w:uiPriority w:val="39"/>
    <w:rsid w:val="00511681"/>
    <w:pPr>
      <w:tabs>
        <w:tab w:val="right" w:leader="dot" w:pos="8778"/>
      </w:tabs>
      <w:spacing w:before="60" w:line="288" w:lineRule="auto"/>
      <w:ind w:left="284" w:firstLine="0"/>
    </w:pPr>
  </w:style>
  <w:style w:type="paragraph" w:styleId="TOC3">
    <w:name w:val="toc 3"/>
    <w:basedOn w:val="Normal"/>
    <w:next w:val="Normal"/>
    <w:autoRedefine w:val="1"/>
    <w:uiPriority w:val="39"/>
    <w:rsid w:val="00511681"/>
    <w:pPr>
      <w:spacing w:before="60" w:line="288" w:lineRule="auto"/>
      <w:ind w:left="567" w:firstLine="0"/>
    </w:pPr>
  </w:style>
  <w:style w:type="paragraph" w:styleId="RefList" w:customStyle="1">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qFormat w:val="1"/>
    <w:rsid w:val="00B41A05"/>
    <w:pPr>
      <w:spacing w:after="100" w:afterAutospacing="1" w:before="100" w:beforeAutospacing="1"/>
    </w:pPr>
    <w:rPr>
      <w:sz w:val="26"/>
    </w:rPr>
    <w:tblPr>
      <w:jc w:val="cente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57.0" w:type="dxa"/>
        <w:bottom w:w="0.0" w:type="dxa"/>
        <w:right w:w="57.0" w:type="dxa"/>
      </w:tblCellMar>
    </w:tblPr>
    <w:trPr>
      <w:jc w:val="center"/>
    </w:trPr>
    <w:tcPr>
      <w:shd w:color="auto" w:fill="auto" w:val="clear"/>
      <w:vAlign w:val="center"/>
    </w:tcPr>
  </w:style>
  <w:style w:type="paragraph" w:styleId="Caption">
    <w:name w:val="caption"/>
    <w:next w:val="Normal"/>
    <w:qFormat w:val="1"/>
    <w:rsid w:val="00C06CF1"/>
    <w:pPr>
      <w:jc w:val="center"/>
    </w:pPr>
    <w:rPr>
      <w:bCs w:val="1"/>
      <w:sz w:val="26"/>
    </w:rPr>
  </w:style>
  <w:style w:type="paragraph" w:styleId="MTDisplayEquation" w:customStyle="1">
    <w:name w:val="MTDisplayEquation"/>
    <w:basedOn w:val="Normal"/>
    <w:next w:val="Normal"/>
    <w:rsid w:val="00395895"/>
    <w:pPr>
      <w:tabs>
        <w:tab w:val="center" w:pos="4400"/>
        <w:tab w:val="right" w:pos="8780"/>
      </w:tabs>
      <w:ind w:firstLine="720"/>
    </w:pPr>
  </w:style>
  <w:style w:type="character" w:styleId="MTEquationSection" w:customStyle="1">
    <w:name w:val="MTEquationSection"/>
    <w:basedOn w:val="DefaultParagraphFont"/>
    <w:rsid w:val="00395895"/>
    <w:rPr>
      <w:vanish w:val="1"/>
      <w:color w:val="ff0000"/>
    </w:rPr>
  </w:style>
  <w:style w:type="paragraph" w:styleId="Header">
    <w:name w:val="header"/>
    <w:basedOn w:val="Normal"/>
    <w:link w:val="HeaderChar"/>
    <w:uiPriority w:val="99"/>
    <w:rsid w:val="0050292A"/>
    <w:pPr>
      <w:tabs>
        <w:tab w:val="center" w:pos="4513"/>
        <w:tab w:val="right" w:pos="9026"/>
      </w:tabs>
    </w:pPr>
  </w:style>
  <w:style w:type="character" w:styleId="HeaderChar" w:customStyle="1">
    <w:name w:val="Header Char"/>
    <w:basedOn w:val="DefaultParagraphFont"/>
    <w:link w:val="Header"/>
    <w:uiPriority w:val="99"/>
    <w:rsid w:val="0050292A"/>
    <w:rPr>
      <w:rFonts w:ascii=".VnTime" w:hAnsi=".VnTime"/>
      <w:sz w:val="28"/>
      <w:szCs w:val="24"/>
      <w:lang w:eastAsia="en-US" w:val="en-US"/>
    </w:rPr>
  </w:style>
  <w:style w:type="character" w:styleId="atitle" w:customStyle="1">
    <w:name w:val="atitle"/>
    <w:basedOn w:val="DefaultParagraphFont"/>
    <w:semiHidden w:val="1"/>
    <w:rsid w:val="00690D36"/>
  </w:style>
  <w:style w:type="paragraph" w:styleId="NumberingStyle" w:customStyle="1">
    <w:name w:val="Numbering Style"/>
    <w:next w:val="Normal"/>
    <w:link w:val="NumberingStyleChar"/>
    <w:qFormat w:val="1"/>
    <w:rsid w:val="00061855"/>
    <w:pPr>
      <w:numPr>
        <w:numId w:val="2"/>
      </w:numPr>
      <w:spacing w:before="120" w:line="312" w:lineRule="auto"/>
      <w:ind w:left="0" w:firstLine="0"/>
    </w:pPr>
    <w:rPr>
      <w:b w:val="1"/>
      <w:sz w:val="28"/>
      <w:szCs w:val="24"/>
    </w:rPr>
  </w:style>
  <w:style w:type="paragraph" w:styleId="ListParagraph">
    <w:name w:val="List Paragraph"/>
    <w:basedOn w:val="Normal"/>
    <w:uiPriority w:val="34"/>
    <w:qFormat w:val="1"/>
    <w:rsid w:val="00A65EB7"/>
    <w:pPr>
      <w:ind w:left="720"/>
      <w:contextualSpacing w:val="1"/>
    </w:pPr>
  </w:style>
  <w:style w:type="paragraph" w:styleId="StyleBefore3pt" w:customStyle="1">
    <w:name w:val="Style Before:  3 pt"/>
    <w:basedOn w:val="Normal"/>
    <w:rsid w:val="00753684"/>
    <w:pPr>
      <w:spacing w:before="60"/>
    </w:pPr>
    <w:rPr>
      <w:szCs w:val="20"/>
    </w:rPr>
  </w:style>
  <w:style w:type="character" w:styleId="NumberingStyleChar" w:customStyle="1">
    <w:name w:val="Numbering Style Char"/>
    <w:basedOn w:val="DefaultParagraphFont"/>
    <w:link w:val="NumberingStyle"/>
    <w:rsid w:val="00061855"/>
    <w:rPr>
      <w:b w:val="1"/>
      <w:sz w:val="28"/>
      <w:szCs w:val="24"/>
    </w:rPr>
  </w:style>
  <w:style w:type="paragraph" w:styleId="TOC4">
    <w:name w:val="toc 4"/>
    <w:basedOn w:val="Normal"/>
    <w:next w:val="Normal"/>
    <w:autoRedefine w:val="1"/>
    <w:rsid w:val="002E6C36"/>
    <w:pPr>
      <w:spacing w:after="100"/>
      <w:ind w:left="839" w:firstLine="0"/>
    </w:pPr>
  </w:style>
  <w:style w:type="paragraph" w:styleId="TOC5">
    <w:name w:val="toc 5"/>
    <w:basedOn w:val="Normal"/>
    <w:next w:val="Normal"/>
    <w:autoRedefine w:val="1"/>
    <w:rsid w:val="002E6C36"/>
    <w:pPr>
      <w:spacing w:after="100"/>
      <w:ind w:left="1123" w:firstLine="0"/>
    </w:pPr>
  </w:style>
  <w:style w:type="paragraph" w:styleId="TOC6">
    <w:name w:val="toc 6"/>
    <w:basedOn w:val="Normal"/>
    <w:next w:val="Normal"/>
    <w:autoRedefine w:val="1"/>
    <w:rsid w:val="002E6C36"/>
    <w:pPr>
      <w:spacing w:after="100"/>
      <w:ind w:left="1400" w:firstLine="0"/>
    </w:pPr>
  </w:style>
  <w:style w:type="paragraph" w:styleId="TOC7">
    <w:name w:val="toc 7"/>
    <w:basedOn w:val="Normal"/>
    <w:next w:val="Normal"/>
    <w:autoRedefine w:val="1"/>
    <w:rsid w:val="002E6C36"/>
    <w:pPr>
      <w:spacing w:after="100"/>
      <w:ind w:left="1678" w:firstLine="0"/>
    </w:pPr>
  </w:style>
  <w:style w:type="paragraph" w:styleId="TOC8">
    <w:name w:val="toc 8"/>
    <w:basedOn w:val="Normal"/>
    <w:next w:val="Normal"/>
    <w:autoRedefine w:val="1"/>
    <w:rsid w:val="002E6C36"/>
    <w:pPr>
      <w:spacing w:after="100"/>
      <w:ind w:left="1962" w:firstLine="0"/>
    </w:pPr>
  </w:style>
  <w:style w:type="paragraph" w:styleId="TOC9">
    <w:name w:val="toc 9"/>
    <w:basedOn w:val="Normal"/>
    <w:next w:val="Normal"/>
    <w:autoRedefine w:val="1"/>
    <w:rsid w:val="002E6C36"/>
    <w:pPr>
      <w:spacing w:after="100"/>
      <w:ind w:left="2240" w:firstLine="0"/>
    </w:pPr>
  </w:style>
  <w:style w:type="paragraph" w:styleId="Like-Numbering" w:customStyle="1">
    <w:name w:val="Like-Numbering"/>
    <w:link w:val="Like-NumberingChar"/>
    <w:qFormat w:val="1"/>
    <w:rsid w:val="00A54EB5"/>
    <w:pPr>
      <w:spacing w:before="120" w:line="312" w:lineRule="auto"/>
    </w:pPr>
    <w:rPr>
      <w:b w:val="1"/>
      <w:sz w:val="26"/>
      <w:szCs w:val="24"/>
    </w:rPr>
  </w:style>
  <w:style w:type="paragraph" w:styleId="BalloonText">
    <w:name w:val="Balloon Text"/>
    <w:basedOn w:val="Normal"/>
    <w:link w:val="BalloonTextChar"/>
    <w:uiPriority w:val="99"/>
    <w:rsid w:val="000F1E18"/>
    <w:pPr>
      <w:spacing w:before="0" w:line="240" w:lineRule="auto"/>
    </w:pPr>
    <w:rPr>
      <w:rFonts w:ascii="Tahoma" w:cs="Tahoma" w:hAnsi="Tahoma"/>
      <w:sz w:val="16"/>
      <w:szCs w:val="16"/>
    </w:rPr>
  </w:style>
  <w:style w:type="character" w:styleId="Like-NumberingChar" w:customStyle="1">
    <w:name w:val="Like-Numbering Char"/>
    <w:basedOn w:val="DefaultParagraphFont"/>
    <w:link w:val="Like-Numbering"/>
    <w:rsid w:val="00A54EB5"/>
    <w:rPr>
      <w:b w:val="1"/>
      <w:sz w:val="26"/>
      <w:szCs w:val="24"/>
    </w:rPr>
  </w:style>
  <w:style w:type="character" w:styleId="BalloonTextChar" w:customStyle="1">
    <w:name w:val="Balloon Text Char"/>
    <w:basedOn w:val="DefaultParagraphFont"/>
    <w:link w:val="BalloonText"/>
    <w:uiPriority w:val="99"/>
    <w:rsid w:val="000F1E18"/>
    <w:rPr>
      <w:rFonts w:ascii="Tahoma" w:cs="Tahoma" w:hAnsi="Tahoma"/>
      <w:sz w:val="16"/>
      <w:szCs w:val="16"/>
    </w:rPr>
  </w:style>
  <w:style w:type="table" w:styleId="TableTheme">
    <w:name w:val="Table Theme"/>
    <w:basedOn w:val="TableNormal"/>
    <w:rsid w:val="00625D4A"/>
    <w:pPr>
      <w:spacing w:before="120" w:line="312" w:lineRule="auto"/>
      <w:ind w:firstLine="567"/>
      <w:jc w:val="both"/>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val="1"/>
    <w:rsid w:val="00B11C20"/>
    <w:rPr>
      <w:color w:val="808080"/>
    </w:rPr>
  </w:style>
  <w:style w:type="paragraph" w:styleId="Tailieuthamkhao" w:customStyle="1">
    <w:name w:val="Tai lieu tham khao"/>
    <w:basedOn w:val="RefList"/>
    <w:link w:val="TailieuthamkhaoChar"/>
    <w:qFormat w:val="1"/>
    <w:rsid w:val="0000420E"/>
    <w:pPr>
      <w:numPr>
        <w:numId w:val="3"/>
      </w:numPr>
      <w:ind w:left="0" w:firstLine="0"/>
    </w:pPr>
  </w:style>
  <w:style w:type="character" w:styleId="RefListChar" w:customStyle="1">
    <w:name w:val="RefList Char"/>
    <w:basedOn w:val="DefaultParagraphFont"/>
    <w:link w:val="RefList"/>
    <w:rsid w:val="0000420E"/>
    <w:rPr>
      <w:sz w:val="26"/>
      <w:szCs w:val="24"/>
      <w:lang w:val="fr-FR"/>
    </w:rPr>
  </w:style>
  <w:style w:type="character" w:styleId="TailieuthamkhaoChar" w:customStyle="1">
    <w:name w:val="Tai lieu tham khao Char"/>
    <w:basedOn w:val="RefListChar"/>
    <w:link w:val="Tailieuthamkhao"/>
    <w:rsid w:val="0000420E"/>
    <w:rPr>
      <w:sz w:val="26"/>
      <w:szCs w:val="24"/>
      <w:lang w:val="fr-FR"/>
    </w:rPr>
  </w:style>
  <w:style w:type="paragraph" w:styleId="NoSpacing">
    <w:name w:val="No Spacing"/>
    <w:link w:val="NoSpacingChar"/>
    <w:uiPriority w:val="1"/>
    <w:qFormat w:val="1"/>
    <w:rsid w:val="00890157"/>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890157"/>
    <w:rPr>
      <w:rFonts w:asciiTheme="minorHAnsi" w:cstheme="minorBidi" w:eastAsiaTheme="minorEastAsia" w:hAnsiTheme="minorHAnsi"/>
      <w:sz w:val="22"/>
      <w:szCs w:val="22"/>
    </w:rPr>
  </w:style>
  <w:style w:type="character" w:styleId="UnresolvedMention1" w:customStyle="1">
    <w:name w:val="Unresolved Mention1"/>
    <w:basedOn w:val="DefaultParagraphFont"/>
    <w:uiPriority w:val="99"/>
    <w:semiHidden w:val="1"/>
    <w:unhideWhenUsed w:val="1"/>
    <w:rsid w:val="006A7661"/>
    <w:rPr>
      <w:color w:val="808080"/>
      <w:shd w:color="auto" w:fill="e6e6e6" w:val="clear"/>
    </w:rPr>
  </w:style>
  <w:style w:type="character" w:styleId="FooterChar" w:customStyle="1">
    <w:name w:val="Footer Char"/>
    <w:basedOn w:val="DefaultParagraphFont"/>
    <w:link w:val="Footer"/>
    <w:uiPriority w:val="99"/>
    <w:rsid w:val="00247256"/>
    <w:rPr>
      <w:sz w:val="26"/>
      <w:szCs w:val="24"/>
    </w:rPr>
  </w:style>
  <w:style w:type="character" w:styleId="Heading1Char" w:customStyle="1">
    <w:name w:val="Heading 1 Char"/>
    <w:basedOn w:val="DefaultParagraphFont"/>
    <w:link w:val="Heading1"/>
    <w:rsid w:val="00247256"/>
    <w:rPr>
      <w:rFonts w:cs="Arial"/>
      <w:b w:val="1"/>
      <w:bCs w:val="1"/>
      <w:kern w:val="32"/>
      <w:sz w:val="32"/>
      <w:szCs w:val="32"/>
    </w:rPr>
  </w:style>
  <w:style w:type="character" w:styleId="Heading2Char" w:customStyle="1">
    <w:name w:val="Heading 2 Char"/>
    <w:basedOn w:val="DefaultParagraphFont"/>
    <w:link w:val="Heading2"/>
    <w:rsid w:val="00247256"/>
    <w:rPr>
      <w:rFonts w:cs="Arial"/>
      <w:b w:val="1"/>
      <w:bCs w:val="1"/>
      <w:iCs w:val="1"/>
      <w:sz w:val="26"/>
      <w:szCs w:val="28"/>
    </w:rPr>
  </w:style>
  <w:style w:type="character" w:styleId="Heading3Char" w:customStyle="1">
    <w:name w:val="Heading 3 Char"/>
    <w:basedOn w:val="DefaultParagraphFont"/>
    <w:link w:val="Heading3"/>
    <w:rsid w:val="00247256"/>
    <w:rPr>
      <w:rFonts w:cs="Arial"/>
      <w:b w:val="1"/>
      <w:bCs w:val="1"/>
      <w:i w:val="1"/>
      <w:sz w:val="26"/>
      <w:szCs w:val="26"/>
    </w:rPr>
  </w:style>
  <w:style w:type="character" w:styleId="Heading4Char" w:customStyle="1">
    <w:name w:val="Heading 4 Char"/>
    <w:basedOn w:val="DefaultParagraphFont"/>
    <w:link w:val="Heading4"/>
    <w:rsid w:val="00247256"/>
    <w:rPr>
      <w:b w:val="1"/>
      <w:bCs w:val="1"/>
      <w:sz w:val="26"/>
      <w:szCs w:val="28"/>
    </w:rPr>
  </w:style>
  <w:style w:type="character" w:styleId="Heading5Char" w:customStyle="1">
    <w:name w:val="Heading 5 Char"/>
    <w:basedOn w:val="DefaultParagraphFont"/>
    <w:link w:val="Heading5"/>
    <w:rsid w:val="00247256"/>
    <w:rPr>
      <w:b w:val="1"/>
      <w:bCs w:val="1"/>
      <w:i w:val="1"/>
      <w:iCs w:val="1"/>
      <w:sz w:val="26"/>
      <w:szCs w:val="26"/>
    </w:rPr>
  </w:style>
  <w:style w:type="character" w:styleId="Heading6Char" w:customStyle="1">
    <w:name w:val="Heading 6 Char"/>
    <w:basedOn w:val="DefaultParagraphFont"/>
    <w:link w:val="Heading6"/>
    <w:rsid w:val="00247256"/>
    <w:rPr>
      <w:b w:val="1"/>
      <w:bCs w:val="1"/>
      <w:sz w:val="22"/>
      <w:szCs w:val="22"/>
    </w:rPr>
  </w:style>
  <w:style w:type="character" w:styleId="Heading7Char" w:customStyle="1">
    <w:name w:val="Heading 7 Char"/>
    <w:basedOn w:val="DefaultParagraphFont"/>
    <w:link w:val="Heading7"/>
    <w:rsid w:val="00247256"/>
    <w:rPr>
      <w:sz w:val="24"/>
      <w:szCs w:val="24"/>
    </w:rPr>
  </w:style>
  <w:style w:type="character" w:styleId="Heading8Char" w:customStyle="1">
    <w:name w:val="Heading 8 Char"/>
    <w:basedOn w:val="DefaultParagraphFont"/>
    <w:link w:val="Heading8"/>
    <w:rsid w:val="00247256"/>
    <w:rPr>
      <w:i w:val="1"/>
      <w:iCs w:val="1"/>
      <w:sz w:val="24"/>
      <w:szCs w:val="24"/>
    </w:rPr>
  </w:style>
  <w:style w:type="character" w:styleId="Heading9Char" w:customStyle="1">
    <w:name w:val="Heading 9 Char"/>
    <w:basedOn w:val="DefaultParagraphFont"/>
    <w:link w:val="Heading9"/>
    <w:rsid w:val="00247256"/>
    <w:rPr>
      <w:rFonts w:ascii="Arial" w:cs="Arial" w:hAnsi="Arial"/>
      <w:sz w:val="22"/>
      <w:szCs w:val="22"/>
    </w:rPr>
  </w:style>
  <w:style w:type="paragraph" w:styleId="notes" w:customStyle="1">
    <w:name w:val="notes"/>
    <w:basedOn w:val="Normal"/>
    <w:next w:val="Normal"/>
    <w:autoRedefine w:val="1"/>
    <w:rsid w:val="00247256"/>
    <w:pPr>
      <w:widowControl w:val="0"/>
      <w:tabs>
        <w:tab w:val="left" w:pos="1260"/>
      </w:tabs>
      <w:spacing w:after="60" w:before="60" w:line="360" w:lineRule="auto"/>
      <w:ind w:left="600" w:firstLine="0"/>
      <w:jc w:val="left"/>
    </w:pPr>
    <w:rPr>
      <w:sz w:val="24"/>
      <w:lang w:val="vi-VN"/>
    </w:rPr>
  </w:style>
  <w:style w:type="paragraph" w:styleId="StyleTabletextBoldCentered" w:customStyle="1">
    <w:name w:val="Style Tabletext + Bold Centered"/>
    <w:basedOn w:val="Normal"/>
    <w:qFormat w:val="1"/>
    <w:rsid w:val="00247256"/>
    <w:pPr>
      <w:keepLines w:val="1"/>
      <w:widowControl w:val="0"/>
      <w:spacing w:after="120" w:before="60"/>
      <w:ind w:firstLine="0"/>
      <w:jc w:val="center"/>
    </w:pPr>
    <w:rPr>
      <w:rFonts w:ascii="Arial" w:hAnsi="Arial"/>
      <w:b w:val="1"/>
      <w:bCs w:val="1"/>
      <w:sz w:val="20"/>
      <w:szCs w:val="20"/>
    </w:rPr>
  </w:style>
  <w:style w:type="paragraph" w:styleId="TableHeader" w:customStyle="1">
    <w:name w:val="Table Header"/>
    <w:basedOn w:val="Normal"/>
    <w:qFormat w:val="1"/>
    <w:rsid w:val="00247256"/>
    <w:pPr>
      <w:widowControl w:val="0"/>
      <w:spacing w:after="120" w:line="240" w:lineRule="auto"/>
      <w:ind w:firstLine="0"/>
    </w:pPr>
    <w:rPr>
      <w:rFonts w:ascii="Arial" w:cs="Arial" w:hAnsi="Arial"/>
      <w:b w:val="1"/>
      <w:bCs w:val="1"/>
      <w:color w:val="000000"/>
      <w:sz w:val="20"/>
      <w:szCs w:val="20"/>
    </w:rPr>
  </w:style>
  <w:style w:type="paragraph" w:styleId="InfoBlue" w:customStyle="1">
    <w:name w:val="InfoBlue"/>
    <w:basedOn w:val="Normal"/>
    <w:link w:val="InfoBlueCharChar"/>
    <w:qFormat w:val="1"/>
    <w:rsid w:val="00247256"/>
    <w:pPr>
      <w:spacing w:after="120" w:line="240" w:lineRule="exact"/>
      <w:ind w:firstLine="0"/>
      <w:jc w:val="left"/>
    </w:pPr>
    <w:rPr>
      <w:rFonts w:ascii="Arial" w:hAnsi="Arial"/>
      <w:i w:val="1"/>
      <w:color w:val="0000ff"/>
      <w:sz w:val="20"/>
    </w:rPr>
  </w:style>
  <w:style w:type="character" w:styleId="InfoBlueCharChar" w:customStyle="1">
    <w:name w:val="InfoBlue Char Char"/>
    <w:basedOn w:val="DefaultParagraphFont"/>
    <w:link w:val="InfoBlue"/>
    <w:qFormat w:val="1"/>
    <w:rsid w:val="00247256"/>
    <w:rPr>
      <w:rFonts w:ascii="Arial" w:hAnsi="Arial"/>
      <w:i w:val="1"/>
      <w:color w:val="0000ff"/>
      <w:szCs w:val="24"/>
    </w:rPr>
  </w:style>
  <w:style w:type="paragraph" w:styleId="TOCHeading">
    <w:name w:val="TOC Heading"/>
    <w:basedOn w:val="Heading1"/>
    <w:next w:val="Normal"/>
    <w:uiPriority w:val="39"/>
    <w:unhideWhenUsed w:val="1"/>
    <w:qFormat w:val="1"/>
    <w:rsid w:val="00247256"/>
    <w:pPr>
      <w:keepLines w:val="1"/>
      <w:numPr>
        <w:numId w:val="0"/>
      </w:numPr>
      <w:spacing w:after="0" w:before="240" w:line="259" w:lineRule="auto"/>
      <w:jc w:val="left"/>
      <w:outlineLvl w:val="9"/>
    </w:pPr>
    <w:rPr>
      <w:rFonts w:asciiTheme="majorHAnsi" w:cstheme="majorBidi" w:eastAsiaTheme="majorEastAsia" w:hAnsiTheme="majorHAnsi"/>
      <w:b w:val="0"/>
      <w:bCs w:val="0"/>
      <w:color w:val="365f91" w:themeColor="accent1" w:themeShade="0000BF"/>
      <w:kern w:val="0"/>
    </w:rPr>
  </w:style>
  <w:style w:type="character" w:styleId="CommentReference">
    <w:name w:val="annotation reference"/>
    <w:basedOn w:val="DefaultParagraphFont"/>
    <w:uiPriority w:val="99"/>
    <w:semiHidden w:val="1"/>
    <w:unhideWhenUsed w:val="1"/>
    <w:rsid w:val="00247256"/>
    <w:rPr>
      <w:sz w:val="16"/>
      <w:szCs w:val="16"/>
    </w:rPr>
  </w:style>
  <w:style w:type="paragraph" w:styleId="CommentText">
    <w:name w:val="annotation text"/>
    <w:basedOn w:val="Normal"/>
    <w:link w:val="CommentTextChar"/>
    <w:uiPriority w:val="99"/>
    <w:semiHidden w:val="1"/>
    <w:unhideWhenUsed w:val="1"/>
    <w:rsid w:val="00247256"/>
    <w:pPr>
      <w:spacing w:after="160" w:before="0" w:line="240" w:lineRule="auto"/>
      <w:ind w:firstLine="0"/>
      <w:jc w:val="left"/>
    </w:pPr>
    <w:rPr>
      <w:rFonts w:cstheme="minorBidi" w:eastAsiaTheme="minorHAnsi"/>
      <w:sz w:val="20"/>
      <w:szCs w:val="20"/>
    </w:rPr>
  </w:style>
  <w:style w:type="character" w:styleId="CommentTextChar" w:customStyle="1">
    <w:name w:val="Comment Text Char"/>
    <w:basedOn w:val="DefaultParagraphFont"/>
    <w:link w:val="CommentText"/>
    <w:uiPriority w:val="99"/>
    <w:semiHidden w:val="1"/>
    <w:rsid w:val="00247256"/>
    <w:rPr>
      <w:rFonts w:cstheme="minorBidi" w:eastAsiaTheme="minorHAnsi"/>
    </w:rPr>
  </w:style>
  <w:style w:type="paragraph" w:styleId="CommentSubject">
    <w:name w:val="annotation subject"/>
    <w:basedOn w:val="CommentText"/>
    <w:next w:val="CommentText"/>
    <w:link w:val="CommentSubjectChar"/>
    <w:uiPriority w:val="99"/>
    <w:semiHidden w:val="1"/>
    <w:unhideWhenUsed w:val="1"/>
    <w:rsid w:val="00247256"/>
    <w:rPr>
      <w:b w:val="1"/>
      <w:bCs w:val="1"/>
    </w:rPr>
  </w:style>
  <w:style w:type="character" w:styleId="CommentSubjectChar" w:customStyle="1">
    <w:name w:val="Comment Subject Char"/>
    <w:basedOn w:val="CommentTextChar"/>
    <w:link w:val="CommentSubject"/>
    <w:uiPriority w:val="99"/>
    <w:semiHidden w:val="1"/>
    <w:rsid w:val="00247256"/>
    <w:rPr>
      <w:rFonts w:cstheme="minorBidi" w:eastAsiaTheme="minorHAnsi"/>
      <w:b w:val="1"/>
      <w:bCs w:val="1"/>
    </w:rPr>
  </w:style>
  <w:style w:type="paragraph" w:styleId="table2" w:customStyle="1">
    <w:name w:val="table2"/>
    <w:basedOn w:val="Normal"/>
    <w:autoRedefine w:val="1"/>
    <w:rsid w:val="00247256"/>
    <w:pPr>
      <w:spacing w:after="60" w:before="60" w:line="240" w:lineRule="auto"/>
      <w:ind w:firstLine="0"/>
      <w:contextualSpacing w:val="1"/>
    </w:pPr>
    <w:rPr>
      <w:rFonts w:ascii="Arial" w:cs="Arial" w:hAnsi="Arial"/>
      <w:sz w:val="32"/>
      <w:szCs w:val="20"/>
    </w:rPr>
  </w:style>
  <w:style w:type="character" w:styleId="Strong">
    <w:name w:val="Strong"/>
    <w:basedOn w:val="DefaultParagraphFont"/>
    <w:uiPriority w:val="22"/>
    <w:qFormat w:val="1"/>
    <w:rsid w:val="00247256"/>
    <w:rPr>
      <w:b w:val="1"/>
      <w:bCs w:val="1"/>
    </w:rPr>
  </w:style>
  <w:style w:type="table" w:styleId="LightList">
    <w:name w:val="Light List"/>
    <w:basedOn w:val="TableNormal"/>
    <w:uiPriority w:val="61"/>
    <w:rsid w:val="00247256"/>
    <w:rPr>
      <w:rFonts w:asciiTheme="minorHAnsi" w:cstheme="minorBidi" w:eastAsiaTheme="minorHAnsi" w:hAnsiTheme="minorHAnsi"/>
      <w:sz w:val="22"/>
      <w:szCs w:val="22"/>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ListParagraph2" w:customStyle="1">
    <w:name w:val="List Paragraph2"/>
    <w:basedOn w:val="Normal"/>
    <w:uiPriority w:val="99"/>
    <w:qFormat w:val="1"/>
    <w:rsid w:val="00247256"/>
    <w:pPr>
      <w:widowControl w:val="0"/>
      <w:spacing w:after="100" w:afterAutospacing="1" w:before="100" w:beforeAutospacing="1" w:line="240" w:lineRule="auto"/>
      <w:ind w:left="720" w:firstLine="0"/>
      <w:contextualSpacing w:val="1"/>
      <w:jc w:val="left"/>
    </w:pPr>
    <w:rPr>
      <w:rFonts w:ascii="Liberation Serif" w:cs="Mangal" w:hAnsi="Liberation Serif"/>
      <w:color w:val="00000a"/>
      <w:sz w:val="24"/>
    </w:rPr>
  </w:style>
  <w:style w:type="character" w:styleId="FollowedHyperlink">
    <w:name w:val="FollowedHyperlink"/>
    <w:basedOn w:val="DefaultParagraphFont"/>
    <w:uiPriority w:val="99"/>
    <w:semiHidden w:val="1"/>
    <w:unhideWhenUsed w:val="1"/>
    <w:rsid w:val="00247256"/>
    <w:rPr>
      <w:color w:val="800080" w:themeColor="followedHyperlink"/>
      <w:u w:val="single"/>
    </w:rPr>
  </w:style>
  <w:style w:type="numbering" w:styleId="Style2" w:customStyle="1">
    <w:name w:val="Style2"/>
    <w:uiPriority w:val="99"/>
    <w:rsid w:val="00247256"/>
    <w:pPr>
      <w:numPr>
        <w:numId w:val="13"/>
      </w:numPr>
    </w:pPr>
  </w:style>
  <w:style w:type="character" w:styleId="Emphasis">
    <w:name w:val="Emphasis"/>
    <w:basedOn w:val="DefaultParagraphFont"/>
    <w:uiPriority w:val="20"/>
    <w:qFormat w:val="1"/>
    <w:rsid w:val="00247256"/>
    <w:rPr>
      <w:i w:val="1"/>
      <w:iCs w:val="1"/>
    </w:rPr>
  </w:style>
  <w:style w:type="paragraph" w:styleId="NormalWeb">
    <w:name w:val="Normal (Web)"/>
    <w:basedOn w:val="Normal"/>
    <w:uiPriority w:val="99"/>
    <w:unhideWhenUsed w:val="1"/>
    <w:rsid w:val="00247256"/>
    <w:pPr>
      <w:spacing w:after="100" w:afterAutospacing="1" w:before="100" w:beforeAutospacing="1" w:line="240" w:lineRule="auto"/>
      <w:ind w:firstLine="0"/>
      <w:jc w:val="left"/>
    </w:pPr>
    <w:rPr>
      <w:sz w:val="24"/>
    </w:rPr>
  </w:style>
  <w:style w:type="paragraph" w:styleId="tenSV" w:customStyle="1">
    <w:name w:val="tenSV"/>
    <w:basedOn w:val="Normal"/>
    <w:qFormat w:val="1"/>
    <w:rsid w:val="00247256"/>
    <w:pPr>
      <w:spacing w:before="0" w:line="240" w:lineRule="auto"/>
      <w:ind w:firstLine="0"/>
      <w:jc w:val="left"/>
    </w:pPr>
    <w:rPr>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312" w:lineRule="auto"/>
      <w:ind w:firstLine="567"/>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2">
    <w:basedOn w:val="TableNormal"/>
    <w:pPr>
      <w:spacing w:line="312" w:lineRule="auto"/>
      <w:ind w:firstLine="567"/>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8Fq5BHbm+L0GSUQy8IxmqhG7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WdHTjRhNFJST3JjV0NhRG5Yclo0Sm4yQ0g4OHNlWk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2020-04-10T03:17:00Z</dcterms:created>
  <dc:creator>Khanh Pham Thai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MTEquationNumber2">
    <vt:lpwstr>(#S1.#E1)</vt:lpwstr>
  </property>
  <property fmtid="{D5CDD505-2E9C-101B-9397-08002B2CF9AE}" pid="4" name="MTEquationSection">
    <vt:lpwstr>1</vt:lpwstr>
  </property>
</Properties>
</file>