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8CE3" w14:textId="77777777" w:rsidR="00C0349C" w:rsidRPr="00C0349C" w:rsidRDefault="00C0349C" w:rsidP="00C0349C">
      <w:pPr>
        <w:pStyle w:val="Tiu"/>
      </w:pPr>
      <w:r>
        <w:rPr>
          <w:lang w:val="en-US"/>
        </w:rPr>
        <w:t xml:space="preserve">       </w:t>
      </w:r>
      <w:r w:rsidRPr="00C0349C">
        <w:t>C</w:t>
      </w:r>
      <w:r w:rsidRPr="00C0349C">
        <w:rPr>
          <w:rFonts w:ascii="Calibri" w:hAnsi="Calibri" w:cs="Calibri"/>
        </w:rPr>
        <w:t>ầ</w:t>
      </w:r>
      <w:r w:rsidRPr="00C0349C">
        <w:t xml:space="preserve">u </w:t>
      </w:r>
      <w:proofErr w:type="spellStart"/>
      <w:r w:rsidRPr="00C0349C">
        <w:t>chu</w:t>
      </w:r>
      <w:r w:rsidRPr="00C0349C">
        <w:rPr>
          <w:rFonts w:ascii="Calibri" w:hAnsi="Calibri" w:cs="Calibri"/>
        </w:rPr>
        <w:t>ỗ</w:t>
      </w:r>
      <w:r w:rsidRPr="00C0349C">
        <w:t>i</w:t>
      </w:r>
      <w:proofErr w:type="spellEnd"/>
      <w:r w:rsidRPr="00C0349C">
        <w:t xml:space="preserve"> </w:t>
      </w:r>
      <w:proofErr w:type="spellStart"/>
      <w:r w:rsidRPr="00C0349C">
        <w:t>Széchenyi</w:t>
      </w:r>
      <w:proofErr w:type="spellEnd"/>
    </w:p>
    <w:p w14:paraId="31FF832F" w14:textId="17D2943E" w:rsidR="00C0349C" w:rsidRDefault="00C0349C" w:rsidP="00C0349C">
      <w:pPr>
        <w:pStyle w:val="Tiu"/>
        <w:rPr>
          <w:lang w:val="en-US"/>
        </w:rPr>
      </w:pPr>
    </w:p>
    <w:p w14:paraId="51731194" w14:textId="31BBC226" w:rsidR="00C0349C" w:rsidRPr="00A82086" w:rsidRDefault="00C0349C" w:rsidP="00C0349C">
      <w:pPr>
        <w:pStyle w:val="ThngthngWeb"/>
        <w:spacing w:before="0" w:beforeAutospacing="0" w:after="0" w:afterAutospacing="0" w:line="600" w:lineRule="atLeast"/>
        <w:rPr>
          <w:rFonts w:ascii="Tahoma" w:hAnsi="Tahoma" w:cs="Tahoma"/>
          <w:color w:val="FF0000"/>
          <w:sz w:val="27"/>
          <w:szCs w:val="27"/>
          <w:lang w:val="en-US"/>
        </w:rPr>
      </w:pPr>
      <w:r>
        <w:rPr>
          <w:rFonts w:ascii="Tahoma" w:hAnsi="Tahoma" w:cs="Tahoma"/>
          <w:color w:val="FF0000"/>
          <w:sz w:val="27"/>
          <w:szCs w:val="27"/>
          <w:lang w:val="en-US"/>
        </w:rPr>
        <w:t xml:space="preserve">                          </w:t>
      </w:r>
      <w:r>
        <w:rPr>
          <w:rFonts w:ascii="Tahoma" w:hAnsi="Tahoma" w:cs="Tahoma"/>
          <w:color w:val="FF0000"/>
          <w:sz w:val="27"/>
          <w:szCs w:val="27"/>
          <w:lang w:val="en-US"/>
        </w:rPr>
        <w:t xml:space="preserve">        </w:t>
      </w:r>
      <w:r w:rsidRPr="00D92B0C">
        <w:rPr>
          <w:rFonts w:ascii="Tahoma" w:hAnsi="Tahoma" w:cs="Tahoma"/>
          <w:color w:val="FF0000"/>
          <w:sz w:val="27"/>
          <w:szCs w:val="27"/>
        </w:rPr>
        <w:t xml:space="preserve">Quốc gia: </w:t>
      </w:r>
      <w:r w:rsidRPr="00D92B0C">
        <w:rPr>
          <w:rFonts w:ascii="Tahoma" w:hAnsi="Tahoma" w:cs="Tahoma"/>
          <w:color w:val="FF0000"/>
          <w:sz w:val="27"/>
          <w:szCs w:val="27"/>
        </w:rPr>
        <w:t> </w:t>
      </w:r>
      <w:r>
        <w:rPr>
          <w:rFonts w:ascii="Tahoma" w:hAnsi="Tahoma" w:cs="Tahoma"/>
          <w:color w:val="FF0000"/>
          <w:sz w:val="27"/>
          <w:szCs w:val="27"/>
          <w:lang w:val="en-US"/>
        </w:rPr>
        <w:t>Hungary</w:t>
      </w:r>
    </w:p>
    <w:p w14:paraId="46763A26" w14:textId="59EDCBC1" w:rsidR="00C0349C" w:rsidRPr="00C0349C" w:rsidRDefault="00C0349C" w:rsidP="00C0349C">
      <w:pPr>
        <w:spacing w:after="0" w:line="600" w:lineRule="atLeast"/>
        <w:ind w:left="2747"/>
        <w:rPr>
          <w:color w:val="FF0000"/>
          <w:sz w:val="32"/>
          <w:szCs w:val="32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  <w:t xml:space="preserve"> 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trí</w:t>
      </w:r>
      <w:r w:rsidRPr="00280AED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C0349C">
        <w:rPr>
          <w:rFonts w:ascii="Arial" w:hAnsi="Arial" w:cs="Arial"/>
          <w:color w:val="FF0000"/>
          <w:sz w:val="32"/>
          <w:szCs w:val="32"/>
          <w:shd w:val="clear" w:color="auto" w:fill="FFFFFF"/>
        </w:rPr>
        <w:fldChar w:fldCharType="begin"/>
      </w:r>
      <w:r w:rsidRPr="00C0349C">
        <w:rPr>
          <w:rFonts w:ascii="Arial" w:hAnsi="Arial" w:cs="Arial"/>
          <w:color w:val="FF0000"/>
          <w:sz w:val="32"/>
          <w:szCs w:val="32"/>
          <w:shd w:val="clear" w:color="auto" w:fill="FFFFFF"/>
        </w:rPr>
        <w:instrText xml:space="preserve"> HYPERLINK "https://structurae.net/en/geography/budapest" \o "Budapest" </w:instrText>
      </w:r>
      <w:r w:rsidRPr="00C0349C">
        <w:rPr>
          <w:rFonts w:ascii="Arial" w:hAnsi="Arial" w:cs="Arial"/>
          <w:color w:val="FF0000"/>
          <w:sz w:val="32"/>
          <w:szCs w:val="32"/>
          <w:shd w:val="clear" w:color="auto" w:fill="FFFFFF"/>
        </w:rPr>
        <w:fldChar w:fldCharType="separate"/>
      </w:r>
      <w:r w:rsidRPr="00C0349C">
        <w:rPr>
          <w:rStyle w:val="Manh"/>
          <w:rFonts w:ascii="Arial" w:hAnsi="Arial" w:cs="Arial"/>
          <w:color w:val="FF0000"/>
          <w:sz w:val="32"/>
          <w:szCs w:val="32"/>
          <w:shd w:val="clear" w:color="auto" w:fill="FFFFFF"/>
        </w:rPr>
        <w:t>Budapest</w:t>
      </w:r>
      <w:proofErr w:type="spellEnd"/>
      <w:r w:rsidRPr="00C0349C">
        <w:rPr>
          <w:rFonts w:ascii="Arial" w:hAnsi="Arial" w:cs="Arial"/>
          <w:color w:val="FF0000"/>
          <w:sz w:val="32"/>
          <w:szCs w:val="32"/>
          <w:shd w:val="clear" w:color="auto" w:fill="FFFFFF"/>
        </w:rPr>
        <w:fldChar w:fldCharType="end"/>
      </w:r>
      <w:r w:rsidRPr="00C0349C">
        <w:rPr>
          <w:rFonts w:ascii="Arial" w:hAnsi="Arial" w:cs="Arial"/>
          <w:color w:val="FF0000"/>
          <w:sz w:val="32"/>
          <w:szCs w:val="32"/>
          <w:shd w:val="clear" w:color="auto" w:fill="FFFFFF"/>
        </w:rPr>
        <w:t> ,</w:t>
      </w:r>
      <w:hyperlink r:id="rId4" w:tooltip="Hungary" w:history="1">
        <w:r w:rsidRPr="00C0349C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FFFFF"/>
          </w:rPr>
          <w:t> Hungary</w:t>
        </w:r>
      </w:hyperlink>
    </w:p>
    <w:p w14:paraId="40A1A669" w14:textId="283CAEF8" w:rsidR="00C0349C" w:rsidRDefault="00C0349C" w:rsidP="00C0349C">
      <w:pPr>
        <w:spacing w:line="360" w:lineRule="atLeast"/>
        <w:ind w:left="2747"/>
        <w:rPr>
          <w:rFonts w:ascii="Arial" w:eastAsia="Times New Roman" w:hAnsi="Arial" w:cs="Arial"/>
          <w:color w:val="333333"/>
          <w:sz w:val="21"/>
          <w:szCs w:val="21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Tọa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094DA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r>
        <w:rPr>
          <w:rFonts w:ascii="Arial" w:hAnsi="Arial" w:cs="Arial"/>
          <w:color w:val="000000"/>
          <w:sz w:val="17"/>
          <w:szCs w:val="17"/>
          <w:shd w:val="clear" w:color="auto" w:fill="F8F9FA"/>
        </w:rPr>
        <w:t> </w:t>
      </w:r>
      <w:r w:rsidRPr="00C0349C">
        <w:rPr>
          <w:rFonts w:ascii="Arial" w:hAnsi="Arial" w:cs="Arial"/>
          <w:color w:val="FF0000"/>
          <w:sz w:val="32"/>
          <w:szCs w:val="32"/>
          <w:shd w:val="clear" w:color="auto" w:fill="FFFFFF"/>
        </w:rPr>
        <w:t>47 ° 29 '56 "N 19 ° 2' 37" E</w:t>
      </w:r>
    </w:p>
    <w:p w14:paraId="1479E57C" w14:textId="77777777" w:rsidR="00C0349C" w:rsidRPr="00CD72B8" w:rsidRDefault="00C0349C" w:rsidP="00C0349C">
      <w:pPr>
        <w:spacing w:line="360" w:lineRule="atLeast"/>
        <w:ind w:left="2747"/>
        <w:rPr>
          <w:rFonts w:ascii="Arial" w:eastAsia="Times New Roman" w:hAnsi="Arial" w:cs="Arial"/>
          <w:color w:val="333333"/>
          <w:sz w:val="21"/>
          <w:szCs w:val="21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Đơn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quản lý</w:t>
      </w:r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FD48A9">
        <w:t xml:space="preserve"> </w:t>
      </w:r>
      <w:r w:rsidRPr="00CD72B8">
        <w:rPr>
          <w:rFonts w:ascii="Arial" w:hAnsi="Arial" w:cs="Arial"/>
          <w:color w:val="FF0000"/>
          <w:sz w:val="32"/>
          <w:szCs w:val="32"/>
          <w:shd w:val="clear" w:color="auto" w:fill="F8F9FA"/>
        </w:rPr>
        <w:t>Địa phương</w:t>
      </w:r>
    </w:p>
    <w:p w14:paraId="236589A2" w14:textId="77777777" w:rsidR="00C0349C" w:rsidRPr="00D92B0C" w:rsidRDefault="00C0349C" w:rsidP="00C0349C">
      <w:pPr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</w:pPr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Thông số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kỹ</w:t>
      </w:r>
      <w:proofErr w:type="spellEnd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thuật</w:t>
      </w:r>
      <w:proofErr w:type="spellEnd"/>
    </w:p>
    <w:p w14:paraId="5C7DFD5B" w14:textId="686D7662" w:rsidR="00C0349C" w:rsidRDefault="00C0349C" w:rsidP="00C0349C">
      <w:pPr>
        <w:spacing w:before="120" w:after="120" w:line="360" w:lineRule="atLeast"/>
        <w:ind w:left="288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Kiểu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cầu</w:t>
      </w:r>
      <w:r w:rsidRPr="00C0349C">
        <w:rPr>
          <w:rFonts w:ascii="Tahoma" w:eastAsia="Times New Roman" w:hAnsi="Tahoma" w:cs="Tahoma"/>
          <w:color w:val="FF0000"/>
          <w:sz w:val="32"/>
          <w:szCs w:val="32"/>
          <w:lang w:eastAsia="vi-VN"/>
        </w:rPr>
        <w:t>:</w:t>
      </w:r>
      <w:r w:rsidRPr="00C0349C">
        <w:rPr>
          <w:rFonts w:ascii="Arial" w:hAnsi="Arial" w:cs="Arial"/>
          <w:color w:val="FF0000"/>
          <w:sz w:val="32"/>
          <w:szCs w:val="32"/>
        </w:rPr>
        <w:t xml:space="preserve"> </w:t>
      </w:r>
      <w:hyperlink r:id="rId5" w:history="1">
        <w:r w:rsidRPr="00C0349C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>cầu treo </w:t>
        </w:r>
        <w:proofErr w:type="spellStart"/>
      </w:hyperlink>
      <w:hyperlink r:id="rId6" w:tooltip="Chuỗi" w:history="1">
        <w:r w:rsidRPr="00C0349C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>xích</w:t>
        </w:r>
      </w:hyperlink>
      <w:proofErr w:type="spellEnd"/>
    </w:p>
    <w:p w14:paraId="7155D393" w14:textId="00DA9475" w:rsidR="00C0349C" w:rsidRPr="00C0349C" w:rsidRDefault="00C0349C" w:rsidP="00C0349C">
      <w:pPr>
        <w:spacing w:before="120" w:after="120" w:line="360" w:lineRule="atLeast"/>
        <w:ind w:left="288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Vật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liệu:</w:t>
      </w:r>
      <w:r w:rsidRPr="007E185F">
        <w:rPr>
          <w:color w:val="FF0000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FF0000"/>
          <w:sz w:val="32"/>
          <w:szCs w:val="32"/>
          <w:shd w:val="clear" w:color="auto" w:fill="F8F8F8"/>
        </w:rPr>
        <w:t>sắt</w:t>
      </w:r>
      <w:proofErr w:type="spellEnd"/>
      <w:r w:rsidRPr="00C0349C">
        <w:rPr>
          <w:rFonts w:ascii="Arial" w:hAnsi="Arial" w:cs="Arial"/>
          <w:color w:val="FF0000"/>
          <w:sz w:val="32"/>
          <w:szCs w:val="32"/>
          <w:shd w:val="clear" w:color="auto" w:fill="F8F8F8"/>
        </w:rPr>
        <w:t xml:space="preserve"> </w:t>
      </w:r>
      <w:proofErr w:type="spellStart"/>
      <w:r w:rsidRPr="00C0349C">
        <w:rPr>
          <w:rFonts w:ascii="Arial" w:hAnsi="Arial" w:cs="Arial"/>
          <w:color w:val="FF0000"/>
          <w:sz w:val="32"/>
          <w:szCs w:val="32"/>
          <w:shd w:val="clear" w:color="auto" w:fill="F8F8F8"/>
        </w:rPr>
        <w:t>rèn</w:t>
      </w:r>
      <w:r w:rsidRPr="00C0349C">
        <w:rPr>
          <w:rFonts w:ascii="Arial" w:hAnsi="Arial" w:cs="Arial"/>
          <w:color w:val="FF0000"/>
          <w:sz w:val="32"/>
          <w:szCs w:val="32"/>
          <w:shd w:val="clear" w:color="auto" w:fill="F8F8F8"/>
        </w:rPr>
        <w:t>,đá</w:t>
      </w:r>
      <w:proofErr w:type="spellEnd"/>
    </w:p>
    <w:p w14:paraId="017A6ED0" w14:textId="522813E8" w:rsidR="00C0349C" w:rsidRPr="00C0349C" w:rsidRDefault="00C0349C" w:rsidP="00C0349C">
      <w:pPr>
        <w:spacing w:before="120" w:after="120" w:line="360" w:lineRule="atLeast"/>
        <w:ind w:left="288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Tổng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chiều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dài:</w:t>
      </w:r>
      <w:r w:rsidRPr="00A82086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 w:rsidRPr="00C0349C">
        <w:rPr>
          <w:rFonts w:ascii="Arial" w:eastAsia="Times New Roman" w:hAnsi="Arial" w:cs="Arial"/>
          <w:color w:val="FF0000"/>
          <w:sz w:val="32"/>
          <w:szCs w:val="32"/>
          <w:lang w:eastAsia="vi-VN"/>
        </w:rPr>
        <w:t xml:space="preserve">375 </w:t>
      </w:r>
      <w:proofErr w:type="spellStart"/>
      <w:r w:rsidRPr="00C0349C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mét</w:t>
      </w:r>
      <w:proofErr w:type="spellEnd"/>
      <w:r w:rsidRPr="00C0349C">
        <w:rPr>
          <w:rFonts w:ascii="Arial" w:eastAsia="Times New Roman" w:hAnsi="Arial" w:cs="Arial"/>
          <w:color w:val="FF0000"/>
          <w:sz w:val="32"/>
          <w:szCs w:val="32"/>
          <w:lang w:eastAsia="vi-VN"/>
        </w:rPr>
        <w:t xml:space="preserve"> (1.230 f</w:t>
      </w:r>
      <w:proofErr w:type="spellStart"/>
      <w:r>
        <w:rPr>
          <w:rFonts w:ascii="Arial" w:eastAsia="Times New Roman" w:hAnsi="Arial" w:cs="Arial"/>
          <w:color w:val="FF0000"/>
          <w:sz w:val="32"/>
          <w:szCs w:val="32"/>
          <w:lang w:val="en-US" w:eastAsia="vi-VN"/>
        </w:rPr>
        <w:t>ee</w:t>
      </w:r>
      <w:proofErr w:type="spellEnd"/>
      <w:r w:rsidRPr="00C0349C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t)</w:t>
      </w:r>
    </w:p>
    <w:p w14:paraId="04A2A6D1" w14:textId="75DE7722" w:rsidR="00C0349C" w:rsidRPr="00600D60" w:rsidRDefault="00C0349C" w:rsidP="00C0349C">
      <w:pPr>
        <w:spacing w:before="120" w:after="120" w:line="360" w:lineRule="atLeast"/>
        <w:ind w:left="288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</w:p>
    <w:p w14:paraId="6EE64F81" w14:textId="70885C95" w:rsidR="00C0349C" w:rsidRPr="00C0349C" w:rsidRDefault="00C0349C" w:rsidP="00C0349C">
      <w:pPr>
        <w:pStyle w:val="KhngDncch"/>
        <w:rPr>
          <w:color w:val="FF0000"/>
          <w:sz w:val="32"/>
          <w:szCs w:val="32"/>
          <w:lang w:val="en-US" w:eastAsia="vi-VN"/>
        </w:rPr>
      </w:pPr>
      <w:r w:rsidRPr="00C0349C">
        <w:rPr>
          <w:rFonts w:ascii="Tahoma" w:hAnsi="Tahoma" w:cs="Tahoma"/>
          <w:sz w:val="27"/>
          <w:szCs w:val="27"/>
          <w:lang w:eastAsia="vi-VN"/>
        </w:rPr>
        <w:t xml:space="preserve">                                   </w:t>
      </w:r>
      <w:r w:rsidRPr="00543126">
        <w:rPr>
          <w:rFonts w:ascii="Tahoma" w:hAnsi="Tahoma" w:cs="Tahoma"/>
          <w:color w:val="FF0000"/>
          <w:sz w:val="32"/>
          <w:szCs w:val="32"/>
          <w:lang w:eastAsia="vi-VN"/>
        </w:rPr>
        <w:t>Cao:</w:t>
      </w:r>
      <w:r w:rsidRPr="0054312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50m</w:t>
      </w:r>
    </w:p>
    <w:p w14:paraId="1484EED1" w14:textId="77777777" w:rsidR="00C0349C" w:rsidRDefault="00C0349C" w:rsidP="00C0349C">
      <w:pPr>
        <w:spacing w:line="360" w:lineRule="atLeast"/>
        <w:ind w:left="2880"/>
        <w:rPr>
          <w:rFonts w:ascii="Arial" w:eastAsia="Times New Roman" w:hAnsi="Arial" w:cs="Arial"/>
          <w:color w:val="FF0000"/>
          <w:sz w:val="36"/>
          <w:szCs w:val="36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cao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từ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mực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nước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CD72B8">
        <w:rPr>
          <w:rFonts w:ascii="Arial" w:eastAsia="Times New Roman" w:hAnsi="Arial" w:cs="Arial"/>
          <w:color w:val="FF0000"/>
          <w:sz w:val="36"/>
          <w:szCs w:val="36"/>
          <w:lang w:eastAsia="vi-VN"/>
        </w:rPr>
        <w:t xml:space="preserve"> </w:t>
      </w:r>
      <w:proofErr w:type="spellStart"/>
      <w:r w:rsidRPr="00CD72B8">
        <w:rPr>
          <w:rFonts w:ascii="Arial" w:eastAsia="Times New Roman" w:hAnsi="Arial" w:cs="Arial"/>
          <w:color w:val="FF0000"/>
          <w:sz w:val="36"/>
          <w:szCs w:val="36"/>
          <w:lang w:eastAsia="vi-VN"/>
        </w:rPr>
        <w:t>none</w:t>
      </w:r>
      <w:proofErr w:type="spellEnd"/>
    </w:p>
    <w:p w14:paraId="4ACA9194" w14:textId="77777777" w:rsidR="00C0349C" w:rsidRDefault="00C0349C" w:rsidP="00C0349C">
      <w:pPr>
        <w:spacing w:line="360" w:lineRule="atLeast"/>
        <w:ind w:left="2880"/>
        <w:rPr>
          <w:rFonts w:ascii="Arial" w:eastAsia="Times New Roman" w:hAnsi="Arial" w:cs="Arial"/>
          <w:color w:val="333333"/>
          <w:sz w:val="21"/>
          <w:szCs w:val="21"/>
          <w:lang w:eastAsia="vi-VN"/>
        </w:rPr>
      </w:pPr>
    </w:p>
    <w:p w14:paraId="6CEBC17A" w14:textId="6981F879" w:rsidR="00C0349C" w:rsidRPr="00C0349C" w:rsidRDefault="00C0349C" w:rsidP="00C0349C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C0349C">
        <w:rPr>
          <w:rFonts w:ascii="Arial" w:hAnsi="Arial" w:cs="Arial"/>
          <w:color w:val="202122"/>
          <w:sz w:val="32"/>
          <w:szCs w:val="32"/>
        </w:rPr>
        <w:t>Cầu</w:t>
      </w:r>
      <w:r w:rsidRPr="00C0349C">
        <w:rPr>
          <w:rFonts w:ascii="Arial" w:hAnsi="Arial" w:cs="Arial"/>
          <w:color w:val="202122"/>
          <w:sz w:val="32"/>
          <w:szCs w:val="32"/>
        </w:rPr>
        <w:t> </w:t>
      </w:r>
      <w:proofErr w:type="spellStart"/>
      <w:r w:rsidRPr="00C0349C">
        <w:rPr>
          <w:rFonts w:ascii="Arial" w:hAnsi="Arial" w:cs="Arial"/>
          <w:b/>
          <w:bCs/>
          <w:color w:val="202122"/>
          <w:sz w:val="32"/>
          <w:szCs w:val="32"/>
        </w:rPr>
        <w:t>chuỗi</w:t>
      </w:r>
      <w:proofErr w:type="spellEnd"/>
      <w:r w:rsidRPr="00C0349C">
        <w:rPr>
          <w:rFonts w:ascii="Arial" w:hAnsi="Arial" w:cs="Arial"/>
          <w:b/>
          <w:bCs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b/>
          <w:bCs/>
          <w:color w:val="202122"/>
          <w:sz w:val="32"/>
          <w:szCs w:val="32"/>
        </w:rPr>
        <w:t>Széchenyi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> ( </w:t>
      </w:r>
      <w:hyperlink r:id="rId7" w:tooltip="Ngôn ngữ hungarian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Hungary</w:t>
        </w:r>
      </w:hyperlink>
      <w:r w:rsidRPr="00C0349C">
        <w:rPr>
          <w:rFonts w:ascii="Arial" w:hAnsi="Arial" w:cs="Arial"/>
          <w:color w:val="202122"/>
          <w:sz w:val="32"/>
          <w:szCs w:val="32"/>
        </w:rPr>
        <w:t> : </w:t>
      </w:r>
      <w:r w:rsidRPr="00C0349C">
        <w:rPr>
          <w:rFonts w:ascii="Arial" w:hAnsi="Arial" w:cs="Arial"/>
          <w:i/>
          <w:iCs/>
          <w:color w:val="202122"/>
          <w:sz w:val="32"/>
          <w:szCs w:val="32"/>
          <w:lang w:val="hu-HU"/>
        </w:rPr>
        <w:t>Széchenyi Lanchid</w:t>
      </w:r>
      <w:r w:rsidRPr="00C0349C">
        <w:rPr>
          <w:rFonts w:ascii="Arial" w:hAnsi="Arial" w:cs="Arial"/>
          <w:color w:val="202122"/>
          <w:sz w:val="32"/>
          <w:szCs w:val="32"/>
        </w:rPr>
        <w:t> ,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phát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âm Hungary:  </w:t>
      </w:r>
      <w:hyperlink r:id="rId8" w:tooltip="Trợ giúp: IPA / Hungary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[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seːt͡ʃeːɲi</w:t>
        </w:r>
        <w:proofErr w:type="spellEnd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laːnt͡shiːd</w:t>
        </w:r>
        <w:proofErr w:type="spellEnd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]</w:t>
        </w:r>
      </w:hyperlink>
      <w:r w:rsidRPr="00C0349C">
        <w:rPr>
          <w:rFonts w:ascii="Arial" w:hAnsi="Arial" w:cs="Arial"/>
          <w:color w:val="202122"/>
          <w:sz w:val="32"/>
          <w:szCs w:val="32"/>
        </w:rPr>
        <w:t> ) là một </w:t>
      </w:r>
      <w:hyperlink r:id="rId9" w:tooltip="Cầu dây xích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cây cầu dây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chuyền</w:t>
        </w:r>
        <w:proofErr w:type="spellEnd"/>
      </w:hyperlink>
      <w:r w:rsidRPr="00C0349C">
        <w:rPr>
          <w:rFonts w:ascii="Arial" w:hAnsi="Arial" w:cs="Arial"/>
          <w:color w:val="202122"/>
          <w:sz w:val="32"/>
          <w:szCs w:val="32"/>
        </w:rPr>
        <w:t>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mà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nhịp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các </w:t>
      </w:r>
      <w:hyperlink r:id="rId10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sông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Danube</w:t>
        </w:r>
        <w:proofErr w:type="spellEnd"/>
      </w:hyperlink>
      <w:r w:rsidRPr="00C0349C">
        <w:rPr>
          <w:rFonts w:ascii="Arial" w:hAnsi="Arial" w:cs="Arial"/>
          <w:color w:val="202122"/>
          <w:sz w:val="32"/>
          <w:szCs w:val="32"/>
        </w:rPr>
        <w:t> giữa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"https://en.wikipedia.org/wiki/Buda" \o "Danube"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Buda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> và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"https://en.wikipedia.org/wiki/Pest_(city)" \o "Pest (thành phố)"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Pest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, hai bên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phía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tây và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phía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đông của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"https://en.wikipedia.org/wiki/Budapest" \o "Budapest"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Budapest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,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thủ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đô của </w:t>
      </w:r>
      <w:hyperlink r:id="rId11" w:tooltip="Hungary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Hungary</w:t>
        </w:r>
      </w:hyperlink>
      <w:r w:rsidRPr="00C0349C">
        <w:rPr>
          <w:rFonts w:ascii="Arial" w:hAnsi="Arial" w:cs="Arial"/>
          <w:color w:val="202122"/>
          <w:sz w:val="32"/>
          <w:szCs w:val="32"/>
        </w:rPr>
        <w:t xml:space="preserve"> . Được thiết kế bởi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kỹ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sư người Anh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"https://en.wikipedia.org/wiki/William_Tierney_Clark" \o "William Tierney Clark"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William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Tierney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Clark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và được xây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bởi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kỹ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sư người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Scotland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>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"https://en.wikipedia.org/wiki/Adam_Clark_(engineer)" \o ""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Adam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Clark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, nó là cây cầu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vĩnh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cửu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đầu tiên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bắc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qua </w:t>
      </w:r>
      <w:hyperlink r:id="rId12" w:tooltip="Danube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sông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Danube</w:t>
        </w:r>
        <w:proofErr w:type="spellEnd"/>
      </w:hyperlink>
      <w:r w:rsidRPr="00C0349C">
        <w:rPr>
          <w:rFonts w:ascii="Arial" w:hAnsi="Arial" w:cs="Arial"/>
          <w:color w:val="202122"/>
          <w:sz w:val="32"/>
          <w:szCs w:val="32"/>
        </w:rPr>
        <w:t> ở </w:t>
      </w:r>
      <w:hyperlink r:id="rId13" w:tooltip="Vương quốc Hungary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Hungary</w:t>
        </w:r>
      </w:hyperlink>
      <w:r w:rsidRPr="00C0349C">
        <w:rPr>
          <w:rFonts w:ascii="Arial" w:hAnsi="Arial" w:cs="Arial"/>
          <w:color w:val="202122"/>
          <w:sz w:val="32"/>
          <w:szCs w:val="32"/>
        </w:rPr>
        <w:t xml:space="preserve">. Nó được khai trương vào năm 1849. Nó được neo ở bên sông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Pest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tới Quảng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trường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Széchenyi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(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trước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đây là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Roosevelt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), tiếp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giáp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với </w:t>
      </w:r>
      <w:hyperlink r:id="rId14" w:tooltip="Gresham-palota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Cung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điện</w:t>
        </w:r>
        <w:proofErr w:type="spellEnd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Gresham</w:t>
        </w:r>
        <w:proofErr w:type="spellEnd"/>
      </w:hyperlink>
      <w:r w:rsidRPr="00C0349C">
        <w:rPr>
          <w:rFonts w:ascii="Arial" w:hAnsi="Arial" w:cs="Arial"/>
          <w:color w:val="202122"/>
          <w:sz w:val="32"/>
          <w:szCs w:val="32"/>
        </w:rPr>
        <w:t> và </w:t>
      </w:r>
      <w:hyperlink r:id="rId15" w:tooltip="Viện hàn lâm khoa học Hungary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Học viện Khoa học Hungary</w:t>
        </w:r>
      </w:hyperlink>
      <w:r w:rsidRPr="00C0349C">
        <w:rPr>
          <w:rFonts w:ascii="Arial" w:hAnsi="Arial" w:cs="Arial"/>
          <w:color w:val="202122"/>
          <w:sz w:val="32"/>
          <w:szCs w:val="32"/>
        </w:rPr>
        <w:t xml:space="preserve"> , và ở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phía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Buda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với Quảng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trường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Adam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Clark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gần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> </w:t>
      </w:r>
      <w:hyperlink r:id="rId16" w:tooltip="Đá 0 km (Budapest)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Cây số 0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Đá</w:t>
        </w:r>
        <w:proofErr w:type="spellEnd"/>
      </w:hyperlink>
      <w:r w:rsidRPr="00C0349C">
        <w:rPr>
          <w:rFonts w:ascii="Arial" w:hAnsi="Arial" w:cs="Arial"/>
          <w:color w:val="202122"/>
          <w:sz w:val="32"/>
          <w:szCs w:val="32"/>
        </w:rPr>
        <w:t> và đầu dưới của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"https://en.wikipedia.org/wiki/Budapest_Castle_Hill_Funicular" \o "Budapest Castle Hill Funicular"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Castle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Hill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Funicular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> , dẫn đến </w:t>
      </w:r>
      <w:hyperlink r:id="rId17" w:tooltip="Lâu đài Buda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lâu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đài</w:t>
        </w:r>
        <w:proofErr w:type="spellEnd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Buda</w:t>
        </w:r>
        <w:proofErr w:type="spellEnd"/>
      </w:hyperlink>
      <w:r w:rsidRPr="00C0349C">
        <w:rPr>
          <w:rFonts w:ascii="Arial" w:hAnsi="Arial" w:cs="Arial"/>
          <w:color w:val="202122"/>
          <w:sz w:val="32"/>
          <w:szCs w:val="32"/>
        </w:rPr>
        <w:t> .</w:t>
      </w:r>
    </w:p>
    <w:p w14:paraId="2B6A6107" w14:textId="345F8DBA" w:rsidR="00C0349C" w:rsidRPr="00C0349C" w:rsidRDefault="00C0349C" w:rsidP="00C0349C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C0349C">
        <w:rPr>
          <w:rFonts w:ascii="Arial" w:hAnsi="Arial" w:cs="Arial"/>
          <w:color w:val="202122"/>
          <w:sz w:val="32"/>
          <w:szCs w:val="32"/>
        </w:rPr>
        <w:t>Cây cầu có tên của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"https://en.wikipedia.org/wiki/Istv%C3%A1n_Sz%C3%A9chenyi" \o "István Széchenyi"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István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Széchenyi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, một người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ủng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hộ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chính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trong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việc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xây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nó,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gắn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liền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với nó, nhưng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thường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được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biết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đến với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cái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tên "Cầu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Chuỗi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". Vào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thời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điểm xây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, nó </w:t>
      </w:r>
      <w:r w:rsidRPr="00C0349C">
        <w:rPr>
          <w:rFonts w:ascii="Arial" w:hAnsi="Arial" w:cs="Arial"/>
          <w:color w:val="202122"/>
          <w:sz w:val="32"/>
          <w:szCs w:val="32"/>
        </w:rPr>
        <w:lastRenderedPageBreak/>
        <w:t xml:space="preserve">được coi là một trong những kỳ quan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kỹ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thuật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hiện đại của thế giới.  Nó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đã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khẳng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định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một ý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nghĩa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to lớn trong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đời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sống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kinh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tế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xã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hội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và văn hóa của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đất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nước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chẳng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kém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gì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> </w:t>
      </w:r>
      <w:hyperlink r:id="rId18" w:tooltip="cầu Brooklyn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Cầu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Brooklyn</w:t>
        </w:r>
        <w:proofErr w:type="spellEnd"/>
      </w:hyperlink>
      <w:r w:rsidRPr="00C0349C">
        <w:rPr>
          <w:rFonts w:ascii="Arial" w:hAnsi="Arial" w:cs="Arial"/>
          <w:color w:val="202122"/>
          <w:sz w:val="32"/>
          <w:szCs w:val="32"/>
        </w:rPr>
        <w:t xml:space="preserve"> ở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New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York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và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Mỹ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>. Các đồ trang trí bằng </w:t>
      </w:r>
      <w:hyperlink r:id="rId19" w:tooltip="Gang thép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gang</w:t>
        </w:r>
      </w:hyperlink>
      <w:r w:rsidRPr="00C0349C">
        <w:rPr>
          <w:rFonts w:ascii="Arial" w:hAnsi="Arial" w:cs="Arial"/>
          <w:color w:val="202122"/>
          <w:sz w:val="32"/>
          <w:szCs w:val="32"/>
        </w:rPr>
        <w:t xml:space="preserve"> , và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cấu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trúc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của nó,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tỏa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ra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sự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cân bằng và trang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trọng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điềm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tĩnh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đã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nâng Cầu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Xích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lên một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tầm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vóc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cao ở châu Âu. </w:t>
      </w:r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</w:p>
    <w:p w14:paraId="2B191F30" w14:textId="1175F199" w:rsidR="00C0349C" w:rsidRDefault="00C0349C" w:rsidP="00C0349C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C0349C">
        <w:rPr>
          <w:rFonts w:ascii="Arial" w:hAnsi="Arial" w:cs="Arial"/>
          <w:color w:val="202122"/>
          <w:sz w:val="32"/>
          <w:szCs w:val="32"/>
        </w:rPr>
        <w:t xml:space="preserve">Nó trở thành biểu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tượng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của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sự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thăng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tiến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, thức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tỉnh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dân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tộc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và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sự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liên kết giữa Đông và Tây.</w:t>
      </w:r>
    </w:p>
    <w:p w14:paraId="74C23FF6" w14:textId="5B1CC836" w:rsidR="00C0349C" w:rsidRDefault="00C0349C" w:rsidP="00C0349C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</w:p>
    <w:p w14:paraId="7A39A597" w14:textId="35E74920" w:rsidR="00C0349C" w:rsidRPr="00C0349C" w:rsidRDefault="0031296F" w:rsidP="00C0349C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>
        <w:rPr>
          <w:rFonts w:ascii="Arial" w:hAnsi="Arial" w:cs="Arial"/>
          <w:noProof/>
          <w:color w:val="202122"/>
          <w:sz w:val="32"/>
          <w:szCs w:val="32"/>
        </w:rPr>
        <w:drawing>
          <wp:inline distT="0" distB="0" distL="0" distR="0" wp14:anchorId="04ED127E" wp14:editId="635FAC97">
            <wp:extent cx="5731510" cy="3822065"/>
            <wp:effectExtent l="0" t="0" r="2540" b="6985"/>
            <wp:docPr id="1" name="Hình ảnh 1" descr="Ảnh có chứa nước, ngoài trời, bầu trời, thuyề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nước, ngoài trời, bầu trời, thuyền&#10;&#10;Mô tả được tạo tự độ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A38F" w14:textId="77777777" w:rsidR="00C0349C" w:rsidRPr="00C0349C" w:rsidRDefault="00C0349C" w:rsidP="00C0349C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C0349C">
        <w:rPr>
          <w:rFonts w:ascii="Arial" w:hAnsi="Arial" w:cs="Arial"/>
          <w:color w:val="202122"/>
          <w:sz w:val="32"/>
          <w:szCs w:val="32"/>
        </w:rPr>
        <w:t xml:space="preserve">Cây cầu được thiết kế bởi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kỹ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sư người Anh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"https://en.wikipedia.org/wiki/William_Tierney_Clark" \o ""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William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Tierney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Clark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vào năm 1839, theo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sáng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kiến ​​của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Bá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tước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>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"https://en.wikipedia.org/wiki/Istv%C3%A1n_Sz%C3%A9chenyi" \o "István Széchenyi"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István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Széchenyi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, với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sự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giám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sát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xây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tại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địa phương bởi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kỹ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sư người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Scotland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>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"https://en.wikipedia.org/wiki/Adam_Clark_(engineer)" \o "Adam Clark (kỹ sư)"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Adam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Clark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(không liên quan). Đây là phiên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bản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quy mô lớn hơn của </w:t>
      </w:r>
      <w:hyperlink r:id="rId21" w:tooltip="Cầu Marlow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Cầu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Marlow</w:t>
        </w:r>
        <w:proofErr w:type="spellEnd"/>
      </w:hyperlink>
      <w:r w:rsidRPr="00C0349C">
        <w:rPr>
          <w:rFonts w:ascii="Arial" w:hAnsi="Arial" w:cs="Arial"/>
          <w:color w:val="202122"/>
          <w:sz w:val="32"/>
          <w:szCs w:val="32"/>
        </w:rPr>
        <w:t>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trước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đó của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Tierney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Clark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 ,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bắc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qua </w:t>
      </w:r>
      <w:hyperlink r:id="rId22" w:tooltip="Sông Thames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sông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Thames</w:t>
        </w:r>
        <w:proofErr w:type="spellEnd"/>
      </w:hyperlink>
      <w:r w:rsidRPr="00C0349C">
        <w:rPr>
          <w:rFonts w:ascii="Arial" w:hAnsi="Arial" w:cs="Arial"/>
          <w:color w:val="202122"/>
          <w:sz w:val="32"/>
          <w:szCs w:val="32"/>
        </w:rPr>
        <w:t> ở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"https://en.wikipedia.org/wiki/Marlow,_Buckinghamshire" \o "Marlow, Buckinghamshire"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Marlow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, Anh, được thiết kế theo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từng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đoạn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và được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vận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chuyển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từ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Vương quốc Anh đến Hungary để xây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lần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cuối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>.</w:t>
      </w:r>
    </w:p>
    <w:p w14:paraId="12FA5F79" w14:textId="05833CDB" w:rsidR="00C0349C" w:rsidRPr="00C0349C" w:rsidRDefault="00C0349C" w:rsidP="00C0349C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C0349C">
        <w:rPr>
          <w:rFonts w:ascii="Arial" w:hAnsi="Arial" w:cs="Arial"/>
          <w:color w:val="202122"/>
          <w:sz w:val="32"/>
          <w:szCs w:val="32"/>
        </w:rPr>
        <w:t xml:space="preserve">Nó được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tài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trợ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ở một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mức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độ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đáng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kể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bởi thương gia người </w:t>
      </w:r>
      <w:hyperlink r:id="rId23" w:tooltip="Người hy lạp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Hy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Lạp</w:t>
        </w:r>
        <w:proofErr w:type="spellEnd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 </w:t>
        </w:r>
        <w:proofErr w:type="spellStart"/>
      </w:hyperlink>
      <w:hyperlink r:id="rId24" w:tooltip="Georgios Sinas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Georgios</w:t>
        </w:r>
        <w:proofErr w:type="spellEnd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Sinas</w:t>
        </w:r>
        <w:proofErr w:type="spellEnd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 </w:t>
        </w:r>
      </w:hyperlink>
      <w:r w:rsidRPr="00C0349C">
        <w:rPr>
          <w:rFonts w:ascii="Arial" w:hAnsi="Arial" w:cs="Arial"/>
          <w:color w:val="202122"/>
          <w:sz w:val="32"/>
          <w:szCs w:val="32"/>
        </w:rPr>
        <w:t xml:space="preserve"> , người có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quyền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lợi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tài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chính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và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lastRenderedPageBreak/>
        <w:t>đất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đai trong thành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phố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và tên của người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này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được ghi trên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nền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móng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phía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tây nam của cây cầu trên Bên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Buda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>.</w:t>
      </w:r>
    </w:p>
    <w:p w14:paraId="2A2D531D" w14:textId="44F4FC63" w:rsidR="00C0349C" w:rsidRPr="00C0349C" w:rsidRDefault="00C0349C" w:rsidP="00C0349C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C0349C">
        <w:rPr>
          <w:rFonts w:ascii="Arial" w:hAnsi="Arial" w:cs="Arial"/>
          <w:color w:val="202122"/>
          <w:sz w:val="32"/>
          <w:szCs w:val="32"/>
        </w:rPr>
        <w:t xml:space="preserve">Cây cầu được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khánh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thành vào năm 1849, sau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"https://en.wikipedia.org/wiki/Hungarian_Revolution_of_1848" \o "Cách mạng Hungary năm 1848"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cuộc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Cách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mạng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Hungary năm 1848</w:t>
      </w:r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, trở thành cây cầu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vĩnh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cửu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đầu tiên ở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thủ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đô Hungary. Vào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thời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điểm đó,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nhịp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trung tâm của nó dài 202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mét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(663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ft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) là một trong những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nhịp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> </w:t>
      </w:r>
      <w:hyperlink r:id="rId25" w:tooltip="William Tierney Clark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lớn nhất trên thế giới</w:t>
        </w:r>
      </w:hyperlink>
      <w:r w:rsidRPr="00C0349C">
        <w:rPr>
          <w:rFonts w:ascii="Arial" w:hAnsi="Arial" w:cs="Arial"/>
          <w:color w:val="202122"/>
          <w:sz w:val="32"/>
          <w:szCs w:val="32"/>
        </w:rPr>
        <w:t xml:space="preserve"> . Những con sư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tử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ở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mỗi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trụ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cầu được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chạm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khắc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bằng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đá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bởi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nhà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điêu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khắc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>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"https://en.wikipedia.org/w/index.php?title=J%C3%A1nos_Marschalk%C3%B3&amp;action=edit&amp;redlink=1" \o "János Marschalkó (trang không tồn tại)"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BA0000"/>
          <w:sz w:val="32"/>
          <w:szCs w:val="32"/>
        </w:rPr>
        <w:t>János</w:t>
      </w:r>
      <w:proofErr w:type="spellEnd"/>
      <w:r w:rsidRPr="00C0349C">
        <w:rPr>
          <w:rStyle w:val="Siuktni"/>
          <w:rFonts w:ascii="Arial" w:hAnsi="Arial" w:cs="Arial"/>
          <w:color w:val="BA0000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BA0000"/>
          <w:sz w:val="32"/>
          <w:szCs w:val="32"/>
        </w:rPr>
        <w:t>Marschalkó</w:t>
      </w:r>
      <w:proofErr w:type="spellEnd"/>
      <w:r w:rsidRPr="00C0349C">
        <w:rPr>
          <w:rStyle w:val="Siuktni"/>
          <w:rFonts w:ascii="Arial" w:hAnsi="Arial" w:cs="Arial"/>
          <w:color w:val="BA0000"/>
          <w:sz w:val="32"/>
          <w:szCs w:val="32"/>
        </w:rPr>
        <w:t> </w:t>
      </w:r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và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lắp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đặt vào năm 1852.  Chúng có thiết kế tương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tự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như những con sư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tử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bằng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đồng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của </w:t>
      </w:r>
      <w:hyperlink r:id="rId26" w:tooltip="quảng trường Trafalgar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Quảng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trường</w:t>
        </w:r>
        <w:proofErr w:type="spellEnd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Trafalgar</w:t>
        </w:r>
        <w:proofErr w:type="spellEnd"/>
      </w:hyperlink>
      <w:r w:rsidRPr="00C0349C">
        <w:rPr>
          <w:rFonts w:ascii="Arial" w:hAnsi="Arial" w:cs="Arial"/>
          <w:color w:val="202122"/>
          <w:sz w:val="32"/>
          <w:szCs w:val="32"/>
        </w:rPr>
        <w:t xml:space="preserve"> (được đặt vào năm 1858 và được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lắp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đặt vào năm 1867). </w:t>
      </w:r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r w:rsidRPr="00C0349C">
        <w:rPr>
          <w:rFonts w:ascii="Arial" w:hAnsi="Arial" w:cs="Arial"/>
          <w:color w:val="202122"/>
          <w:sz w:val="32"/>
          <w:szCs w:val="32"/>
        </w:rPr>
        <w:t xml:space="preserve">Cây cầu được đặt tên hiện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tại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vào năm 1898.</w:t>
      </w:r>
    </w:p>
    <w:p w14:paraId="27DA552E" w14:textId="55356A41" w:rsidR="00C0349C" w:rsidRPr="00C0349C" w:rsidRDefault="00C0349C" w:rsidP="00C0349C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Cấu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trúc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gang của cây cầu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đã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được cập nhật và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củng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cố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vào năm 1914. Trong Thế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chiến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thứ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hai, cây cầu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đã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bị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nổ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tung vào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ngày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18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tháng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1 năm 1945 bởi những người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Đức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đang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rút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lui trong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"https://en.wikipedia.org/wiki/Siege_of_Budapest" \o "Cuộc vây hãm Budapest"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Cuộc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vây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hãm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Budapest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,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chỉ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còn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lại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những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ngọn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tháp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. Nó được xây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lại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và mở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cửa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trở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lại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vào năm 1949. </w:t>
      </w:r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</w:p>
    <w:p w14:paraId="7E0290C9" w14:textId="77777777" w:rsidR="00C0349C" w:rsidRPr="00C0349C" w:rsidRDefault="00C0349C" w:rsidP="00C0349C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Dòng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chữ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trên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mỗi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bên của cây cầu là "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Clark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Adam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", tên của người xây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cầu </w:t>
      </w:r>
      <w:hyperlink r:id="rId27" w:tooltip="Thứ tự tên miền đông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theo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thứ</w:t>
        </w:r>
        <w:proofErr w:type="spellEnd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tự</w:t>
        </w:r>
        <w:proofErr w:type="spellEnd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 tên</w:t>
        </w:r>
      </w:hyperlink>
      <w:r w:rsidRPr="00C0349C">
        <w:rPr>
          <w:rFonts w:ascii="Arial" w:hAnsi="Arial" w:cs="Arial"/>
          <w:color w:val="202122"/>
          <w:sz w:val="32"/>
          <w:szCs w:val="32"/>
        </w:rPr>
        <w:t> địa phương 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fldChar w:fldCharType="begin"/>
      </w:r>
      <w:r w:rsidRPr="00C0349C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"https://en.wikipedia.org/wiki/Eastern_name_order" \o "Eastern name order" </w:instrText>
      </w:r>
      <w:r w:rsidRPr="00C0349C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>phía</w:t>
      </w:r>
      <w:proofErr w:type="spellEnd"/>
      <w:r w:rsidRPr="00C0349C">
        <w:rPr>
          <w:rStyle w:val="Siuktni"/>
          <w:rFonts w:ascii="Arial" w:hAnsi="Arial" w:cs="Arial"/>
          <w:color w:val="0645AD"/>
          <w:sz w:val="32"/>
          <w:szCs w:val="32"/>
        </w:rPr>
        <w:t xml:space="preserve"> Đông</w:t>
      </w:r>
      <w:r w:rsidRPr="00C0349C">
        <w:rPr>
          <w:rFonts w:ascii="Arial" w:hAnsi="Arial" w:cs="Arial"/>
          <w:color w:val="202122"/>
          <w:sz w:val="32"/>
          <w:szCs w:val="32"/>
        </w:rPr>
        <w:fldChar w:fldCharType="end"/>
      </w:r>
      <w:r w:rsidRPr="00C0349C">
        <w:rPr>
          <w:rFonts w:ascii="Arial" w:hAnsi="Arial" w:cs="Arial"/>
          <w:color w:val="202122"/>
          <w:sz w:val="32"/>
          <w:szCs w:val="32"/>
        </w:rPr>
        <w:t xml:space="preserve"> . Một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tấm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bảng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trên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bờ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sông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Pest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có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nội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dung "Để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tưởng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nhớ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hai cây cầu duy nhất còn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sót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lại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được thiết kế bởi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William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Tierney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Clark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: Cầu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Chuỗi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Széchenyi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bắc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qua sông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Danube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tại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202122"/>
          <w:sz w:val="32"/>
          <w:szCs w:val="32"/>
        </w:rPr>
        <w:t>Budapest</w:t>
      </w:r>
      <w:proofErr w:type="spellEnd"/>
      <w:r w:rsidRPr="00C0349C">
        <w:rPr>
          <w:rFonts w:ascii="Arial" w:hAnsi="Arial" w:cs="Arial"/>
          <w:color w:val="202122"/>
          <w:sz w:val="32"/>
          <w:szCs w:val="32"/>
        </w:rPr>
        <w:t xml:space="preserve"> và </w:t>
      </w:r>
      <w:hyperlink r:id="rId28" w:tooltip="Cầu Marlow" w:history="1"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cầu treo qua sông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Thames</w:t>
        </w:r>
        <w:proofErr w:type="spellEnd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 </w:t>
        </w:r>
        <w:proofErr w:type="spellStart"/>
        <w:r w:rsidRPr="00C0349C">
          <w:rPr>
            <w:rStyle w:val="Siuktni"/>
            <w:rFonts w:ascii="Arial" w:hAnsi="Arial" w:cs="Arial"/>
            <w:color w:val="0645AD"/>
            <w:sz w:val="32"/>
            <w:szCs w:val="32"/>
          </w:rPr>
          <w:t>tại</w:t>
        </w:r>
        <w:proofErr w:type="spellEnd"/>
      </w:hyperlink>
    </w:p>
    <w:p w14:paraId="66B03D75" w14:textId="77777777" w:rsidR="00A120E9" w:rsidRPr="00C0349C" w:rsidRDefault="00A120E9">
      <w:pPr>
        <w:rPr>
          <w:sz w:val="32"/>
          <w:szCs w:val="32"/>
        </w:rPr>
      </w:pPr>
    </w:p>
    <w:sectPr w:rsidR="00A120E9" w:rsidRPr="00C0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9C"/>
    <w:rsid w:val="0031296F"/>
    <w:rsid w:val="00A120E9"/>
    <w:rsid w:val="00C0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68E7"/>
  <w15:chartTrackingRefBased/>
  <w15:docId w15:val="{63C76580-C234-4D8A-8A36-9A6B9FC1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0349C"/>
  </w:style>
  <w:style w:type="paragraph" w:styleId="u1">
    <w:name w:val="heading 1"/>
    <w:basedOn w:val="Binhthng"/>
    <w:link w:val="u1Char"/>
    <w:uiPriority w:val="9"/>
    <w:qFormat/>
    <w:rsid w:val="00C03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C03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semiHidden/>
    <w:unhideWhenUsed/>
    <w:rsid w:val="00C0349C"/>
    <w:rPr>
      <w:color w:val="0000FF"/>
      <w:u w:val="single"/>
    </w:rPr>
  </w:style>
  <w:style w:type="paragraph" w:styleId="KhngDncch">
    <w:name w:val="No Spacing"/>
    <w:uiPriority w:val="1"/>
    <w:qFormat/>
    <w:rsid w:val="00C0349C"/>
    <w:pPr>
      <w:spacing w:after="0" w:line="240" w:lineRule="auto"/>
    </w:pPr>
  </w:style>
  <w:style w:type="paragraph" w:styleId="Tiu">
    <w:name w:val="Title"/>
    <w:basedOn w:val="Binhthng"/>
    <w:next w:val="Binhthng"/>
    <w:link w:val="TiuChar"/>
    <w:uiPriority w:val="10"/>
    <w:qFormat/>
    <w:rsid w:val="00C034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0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print">
    <w:name w:val="noprint"/>
    <w:basedOn w:val="Phngmcinhcuaoanvn"/>
    <w:rsid w:val="00C0349C"/>
  </w:style>
  <w:style w:type="character" w:customStyle="1" w:styleId="u1Char">
    <w:name w:val="Đầu đề 1 Char"/>
    <w:basedOn w:val="Phngmcinhcuaoanvn"/>
    <w:link w:val="u1"/>
    <w:uiPriority w:val="9"/>
    <w:rsid w:val="00C0349C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ipa">
    <w:name w:val="ipa"/>
    <w:basedOn w:val="Phngmcinhcuaoanvn"/>
    <w:rsid w:val="00C0349C"/>
  </w:style>
  <w:style w:type="character" w:styleId="Manh">
    <w:name w:val="Strong"/>
    <w:basedOn w:val="Phngmcinhcuaoanvn"/>
    <w:uiPriority w:val="22"/>
    <w:qFormat/>
    <w:rsid w:val="00C03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Hungarian" TargetMode="External"/><Relationship Id="rId13" Type="http://schemas.openxmlformats.org/officeDocument/2006/relationships/hyperlink" Target="https://en.wikipedia.org/wiki/Kingdom_of_Hungary" TargetMode="External"/><Relationship Id="rId18" Type="http://schemas.openxmlformats.org/officeDocument/2006/relationships/hyperlink" Target="https://en.wikipedia.org/wiki/Brooklyn_Bridge" TargetMode="External"/><Relationship Id="rId26" Type="http://schemas.openxmlformats.org/officeDocument/2006/relationships/hyperlink" Target="https://en.wikipedia.org/wiki/Trafalgar_Squa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arlow_Bridge" TargetMode="External"/><Relationship Id="rId7" Type="http://schemas.openxmlformats.org/officeDocument/2006/relationships/hyperlink" Target="https://en.wikipedia.org/wiki/Hungarian_language" TargetMode="External"/><Relationship Id="rId12" Type="http://schemas.openxmlformats.org/officeDocument/2006/relationships/hyperlink" Target="https://en.wikipedia.org/wiki/Danube" TargetMode="External"/><Relationship Id="rId17" Type="http://schemas.openxmlformats.org/officeDocument/2006/relationships/hyperlink" Target="https://en.wikipedia.org/wiki/Buda_Castle" TargetMode="External"/><Relationship Id="rId25" Type="http://schemas.openxmlformats.org/officeDocument/2006/relationships/hyperlink" Target="https://en.wikipedia.org/wiki/List_of_largest_suspension_bridg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Zero_Kilometre_Stone_(Budapest)" TargetMode="External"/><Relationship Id="rId20" Type="http://schemas.openxmlformats.org/officeDocument/2006/relationships/image" Target="media/image1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ain" TargetMode="External"/><Relationship Id="rId11" Type="http://schemas.openxmlformats.org/officeDocument/2006/relationships/hyperlink" Target="https://en.wikipedia.org/wiki/Hungary" TargetMode="External"/><Relationship Id="rId24" Type="http://schemas.openxmlformats.org/officeDocument/2006/relationships/hyperlink" Target="https://en.wikipedia.org/wiki/Georgios_Sinas" TargetMode="External"/><Relationship Id="rId5" Type="http://schemas.openxmlformats.org/officeDocument/2006/relationships/hyperlink" Target="https://en.wikipedia.org/wiki/Suspension_bridge" TargetMode="External"/><Relationship Id="rId15" Type="http://schemas.openxmlformats.org/officeDocument/2006/relationships/hyperlink" Target="https://en.wikipedia.org/wiki/Hungarian_Academy_of_Sciences" TargetMode="External"/><Relationship Id="rId23" Type="http://schemas.openxmlformats.org/officeDocument/2006/relationships/hyperlink" Target="https://en.wikipedia.org/wiki/Greeks" TargetMode="External"/><Relationship Id="rId28" Type="http://schemas.openxmlformats.org/officeDocument/2006/relationships/hyperlink" Target="https://en.wikipedia.org/wiki/Marlow_Bridge" TargetMode="External"/><Relationship Id="rId10" Type="http://schemas.openxmlformats.org/officeDocument/2006/relationships/hyperlink" Target="https://en.wikipedia.org/wiki/Danube" TargetMode="External"/><Relationship Id="rId19" Type="http://schemas.openxmlformats.org/officeDocument/2006/relationships/hyperlink" Target="https://en.wikipedia.org/wiki/Cast_iron" TargetMode="External"/><Relationship Id="rId4" Type="http://schemas.openxmlformats.org/officeDocument/2006/relationships/hyperlink" Target="https://structurae.net/en/geography/hungary" TargetMode="External"/><Relationship Id="rId9" Type="http://schemas.openxmlformats.org/officeDocument/2006/relationships/hyperlink" Target="https://en.wikipedia.org/wiki/Chain_bridge" TargetMode="External"/><Relationship Id="rId14" Type="http://schemas.openxmlformats.org/officeDocument/2006/relationships/hyperlink" Target="https://en.wikipedia.org/wiki/Gresham-palota" TargetMode="External"/><Relationship Id="rId22" Type="http://schemas.openxmlformats.org/officeDocument/2006/relationships/hyperlink" Target="https://en.wikipedia.org/wiki/River_Thames" TargetMode="External"/><Relationship Id="rId27" Type="http://schemas.openxmlformats.org/officeDocument/2006/relationships/hyperlink" Target="https://en.wikipedia.org/wiki/Eastern_name_ord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nguyenvanluan</dc:creator>
  <cp:keywords/>
  <dc:description/>
  <cp:lastModifiedBy>nguyenvanluan</cp:lastModifiedBy>
  <cp:revision>1</cp:revision>
  <dcterms:created xsi:type="dcterms:W3CDTF">2021-06-25T20:04:00Z</dcterms:created>
  <dcterms:modified xsi:type="dcterms:W3CDTF">2021-06-25T20:30:00Z</dcterms:modified>
</cp:coreProperties>
</file>