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34B0" w14:textId="5A2EAB9E" w:rsidR="00094DA7" w:rsidRDefault="00094DA7" w:rsidP="00094DA7">
      <w:pPr>
        <w:pStyle w:val="Tiu"/>
        <w:rPr>
          <w:lang w:val="en-US"/>
        </w:rPr>
      </w:pPr>
      <w:r>
        <w:rPr>
          <w:rStyle w:val="Manh"/>
          <w:rFonts w:ascii="Arial" w:hAnsi="Arial" w:cs="Arial"/>
          <w:color w:val="3F4D5D"/>
          <w:shd w:val="clear" w:color="auto" w:fill="FFFFFF"/>
        </w:rPr>
        <w:t xml:space="preserve">Cầu </w:t>
      </w:r>
      <w:proofErr w:type="spellStart"/>
      <w:r>
        <w:rPr>
          <w:rStyle w:val="Manh"/>
          <w:rFonts w:ascii="Arial" w:hAnsi="Arial" w:cs="Arial"/>
          <w:color w:val="3F4D5D"/>
          <w:shd w:val="clear" w:color="auto" w:fill="FFFFFF"/>
        </w:rPr>
        <w:t>rễ</w:t>
      </w:r>
      <w:proofErr w:type="spellEnd"/>
      <w:r>
        <w:rPr>
          <w:rStyle w:val="Manh"/>
          <w:rFonts w:ascii="Arial" w:hAnsi="Arial" w:cs="Arial"/>
          <w:color w:val="3F4D5D"/>
          <w:shd w:val="clear" w:color="auto" w:fill="FFFFFF"/>
        </w:rPr>
        <w:t xml:space="preserve"> cây </w:t>
      </w:r>
      <w:proofErr w:type="spellStart"/>
      <w:r>
        <w:rPr>
          <w:rStyle w:val="Manh"/>
          <w:rFonts w:ascii="Arial" w:hAnsi="Arial" w:cs="Arial"/>
          <w:color w:val="3F4D5D"/>
          <w:shd w:val="clear" w:color="auto" w:fill="FFFFFF"/>
        </w:rPr>
        <w:t>Meghalaya</w:t>
      </w:r>
      <w:proofErr w:type="spellEnd"/>
      <w:r>
        <w:rPr>
          <w:rStyle w:val="Manh"/>
          <w:rFonts w:ascii="Arial" w:hAnsi="Arial" w:cs="Arial"/>
          <w:color w:val="3F4D5D"/>
          <w:shd w:val="clear" w:color="auto" w:fill="FFFFFF"/>
        </w:rPr>
        <w:t xml:space="preserve"> </w:t>
      </w:r>
      <w:proofErr w:type="spellStart"/>
      <w:r>
        <w:rPr>
          <w:rStyle w:val="Manh"/>
          <w:rFonts w:ascii="Arial" w:hAnsi="Arial" w:cs="Arial"/>
          <w:color w:val="3F4D5D"/>
          <w:shd w:val="clear" w:color="auto" w:fill="FFFFFF"/>
        </w:rPr>
        <w:t>Cherrapun</w:t>
      </w:r>
      <w:proofErr w:type="spellEnd"/>
      <w:r>
        <w:rPr>
          <w:lang w:val="en-US"/>
        </w:rPr>
        <w:t xml:space="preserve">                                </w:t>
      </w:r>
    </w:p>
    <w:p w14:paraId="1B27AEA2" w14:textId="77777777" w:rsidR="00094DA7" w:rsidRDefault="00094DA7" w:rsidP="00094DA7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</w:p>
    <w:p w14:paraId="708DFBEC" w14:textId="5B363880" w:rsidR="00094DA7" w:rsidRPr="00094DA7" w:rsidRDefault="00094DA7" w:rsidP="00094DA7">
      <w:pPr>
        <w:pStyle w:val="ThngthngWeb"/>
        <w:spacing w:before="0" w:beforeAutospacing="0" w:after="0" w:afterAutospacing="0" w:line="600" w:lineRule="atLeast"/>
        <w:rPr>
          <w:rFonts w:ascii="Tahoma" w:hAnsi="Tahoma" w:cs="Tahoma"/>
          <w:color w:val="FF0000"/>
          <w:sz w:val="27"/>
          <w:szCs w:val="27"/>
          <w:lang w:val="en-US"/>
        </w:rPr>
      </w:pPr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                                </w:t>
      </w: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proofErr w:type="spellStart"/>
      <w:r>
        <w:rPr>
          <w:rFonts w:ascii="Tahoma" w:hAnsi="Tahoma" w:cs="Tahoma"/>
          <w:color w:val="FF0000"/>
          <w:sz w:val="27"/>
          <w:szCs w:val="27"/>
          <w:lang w:val="en-US"/>
        </w:rPr>
        <w:t>Ấn</w:t>
      </w:r>
      <w:proofErr w:type="spellEnd"/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</w:t>
      </w:r>
      <w:proofErr w:type="spellStart"/>
      <w:r>
        <w:rPr>
          <w:rFonts w:ascii="Tahoma" w:hAnsi="Tahoma" w:cs="Tahoma"/>
          <w:color w:val="FF0000"/>
          <w:sz w:val="27"/>
          <w:szCs w:val="27"/>
          <w:lang w:val="en-US"/>
        </w:rPr>
        <w:t>Độ</w:t>
      </w:r>
      <w:proofErr w:type="spellEnd"/>
    </w:p>
    <w:p w14:paraId="12067483" w14:textId="226B71DD" w:rsidR="00094DA7" w:rsidRPr="00233D2A" w:rsidRDefault="00094DA7" w:rsidP="00094DA7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280AED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Meghalaya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–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thuộc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khu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rừng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nhiệt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đới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tại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Ấn</w:t>
      </w:r>
      <w:proofErr w:type="spellEnd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FF0000"/>
          <w:sz w:val="32"/>
          <w:szCs w:val="32"/>
          <w:shd w:val="clear" w:color="auto" w:fill="FFFFFF"/>
        </w:rPr>
        <w:t>Độ</w:t>
      </w:r>
      <w:proofErr w:type="spellEnd"/>
    </w:p>
    <w:p w14:paraId="1CB08F19" w14:textId="14C9C94A" w:rsidR="00094DA7" w:rsidRPr="00D957D1" w:rsidRDefault="00094DA7" w:rsidP="00094DA7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8"/>
          <w:szCs w:val="2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25.249110810398996, 91.67999698033415</w:t>
      </w:r>
    </w:p>
    <w:p w14:paraId="3C6E6CD4" w14:textId="6B360332" w:rsidR="00094DA7" w:rsidRPr="00094DA7" w:rsidRDefault="00094DA7" w:rsidP="00094DA7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  <w:r w:rsidRPr="00094DA7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Người dân địa phương</w:t>
      </w:r>
    </w:p>
    <w:p w14:paraId="7351C413" w14:textId="77777777" w:rsidR="00094DA7" w:rsidRPr="00D92B0C" w:rsidRDefault="00094DA7" w:rsidP="00094DA7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22DBFC8C" w14:textId="2DBFD19E" w:rsidR="00094DA7" w:rsidRPr="00094DA7" w:rsidRDefault="00094DA7" w:rsidP="00094DA7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D957D1">
        <w:rPr>
          <w:rFonts w:ascii="Arial" w:hAnsi="Arial" w:cs="Arial"/>
          <w:color w:val="FF0000"/>
          <w:sz w:val="32"/>
          <w:szCs w:val="32"/>
        </w:rPr>
        <w:t xml:space="preserve"> </w:t>
      </w:r>
      <w:r w:rsidRPr="00094DA7">
        <w:rPr>
          <w:color w:val="FF0000"/>
          <w:sz w:val="32"/>
          <w:szCs w:val="32"/>
        </w:rPr>
        <w:t>Dây treo</w:t>
      </w:r>
    </w:p>
    <w:p w14:paraId="6C745335" w14:textId="353E3F7A" w:rsidR="00094DA7" w:rsidRPr="00094DA7" w:rsidRDefault="00094DA7" w:rsidP="00094DA7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7E185F">
        <w:rPr>
          <w:color w:val="FF0000"/>
          <w:sz w:val="32"/>
          <w:szCs w:val="32"/>
        </w:rPr>
        <w:t xml:space="preserve"> </w:t>
      </w:r>
      <w:proofErr w:type="spellStart"/>
      <w:r w:rsidRPr="00094DA7">
        <w:rPr>
          <w:color w:val="FF0000"/>
          <w:sz w:val="32"/>
          <w:szCs w:val="32"/>
        </w:rPr>
        <w:t>Rễ</w:t>
      </w:r>
      <w:proofErr w:type="spellEnd"/>
      <w:r w:rsidRPr="00094DA7">
        <w:rPr>
          <w:color w:val="FF0000"/>
          <w:sz w:val="32"/>
          <w:szCs w:val="32"/>
        </w:rPr>
        <w:t xml:space="preserve"> cây </w:t>
      </w:r>
      <w:proofErr w:type="spellStart"/>
      <w:r w:rsidRPr="00094DA7">
        <w:rPr>
          <w:color w:val="FF0000"/>
          <w:sz w:val="32"/>
          <w:szCs w:val="32"/>
        </w:rPr>
        <w:t>tự</w:t>
      </w:r>
      <w:proofErr w:type="spellEnd"/>
      <w:r w:rsidRPr="00094DA7">
        <w:rPr>
          <w:color w:val="FF0000"/>
          <w:sz w:val="32"/>
          <w:szCs w:val="32"/>
        </w:rPr>
        <w:t xml:space="preserve"> nhiên</w:t>
      </w:r>
    </w:p>
    <w:p w14:paraId="6732AF0C" w14:textId="623D53CB" w:rsidR="00094DA7" w:rsidRDefault="00094DA7" w:rsidP="00094DA7">
      <w:pPr>
        <w:spacing w:before="75" w:after="75" w:line="300" w:lineRule="atLeast"/>
        <w:ind w:left="2747"/>
        <w:rPr>
          <w:rFonts w:ascii="Arial" w:eastAsia="Times New Roman" w:hAnsi="Arial" w:cs="Arial"/>
          <w:color w:val="000000"/>
          <w:sz w:val="21"/>
          <w:szCs w:val="21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r w:rsidRPr="007E185F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>‎</w:t>
      </w:r>
      <w:r w:rsidRPr="007E185F">
        <w:rPr>
          <w:rFonts w:ascii="Arial" w:hAnsi="Arial" w:cs="Arial"/>
          <w:color w:val="FF0000"/>
          <w:sz w:val="32"/>
          <w:szCs w:val="32"/>
        </w:rPr>
        <w:t xml:space="preserve"> </w:t>
      </w:r>
      <w:r w:rsidRPr="00094DA7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C</w:t>
      </w:r>
      <w:r w:rsidRPr="00094DA7">
        <w:rPr>
          <w:rFonts w:ascii="Arial" w:eastAsia="Times New Roman" w:hAnsi="Arial" w:cs="Arial"/>
          <w:color w:val="FF0000"/>
          <w:sz w:val="28"/>
          <w:szCs w:val="28"/>
          <w:lang w:eastAsia="vi-VN"/>
        </w:rPr>
        <w:t xml:space="preserve">ó thể </w:t>
      </w:r>
      <w:proofErr w:type="spellStart"/>
      <w:r w:rsidRPr="00094DA7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đạt</w:t>
      </w:r>
      <w:proofErr w:type="spellEnd"/>
      <w:r w:rsidRPr="00094DA7">
        <w:rPr>
          <w:rFonts w:ascii="Arial" w:eastAsia="Times New Roman" w:hAnsi="Arial" w:cs="Arial"/>
          <w:color w:val="FF0000"/>
          <w:sz w:val="28"/>
          <w:szCs w:val="28"/>
          <w:lang w:eastAsia="vi-VN"/>
        </w:rPr>
        <w:t xml:space="preserve"> 50 </w:t>
      </w:r>
      <w:proofErr w:type="spellStart"/>
      <w:r w:rsidRPr="00094DA7">
        <w:rPr>
          <w:rFonts w:ascii="Arial" w:eastAsia="Times New Roman" w:hAnsi="Arial" w:cs="Arial"/>
          <w:color w:val="FF0000"/>
          <w:sz w:val="28"/>
          <w:szCs w:val="28"/>
          <w:lang w:eastAsia="vi-VN"/>
        </w:rPr>
        <w:t>mét</w:t>
      </w:r>
      <w:proofErr w:type="spellEnd"/>
      <w:r w:rsidRPr="00094DA7">
        <w:rPr>
          <w:rFonts w:ascii="Arial" w:eastAsia="Times New Roman" w:hAnsi="Arial" w:cs="Arial"/>
          <w:color w:val="000000"/>
          <w:sz w:val="21"/>
          <w:szCs w:val="21"/>
          <w:lang w:eastAsia="vi-VN"/>
        </w:rPr>
        <w:br/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8F9FA"/>
        </w:rPr>
        <w:t>2</w:t>
      </w:r>
      <w:r w:rsidRPr="00094DA7">
        <w:rPr>
          <w:rFonts w:ascii="Arial" w:hAnsi="Arial" w:cs="Arial"/>
          <w:color w:val="FF0000"/>
          <w:sz w:val="32"/>
          <w:szCs w:val="32"/>
          <w:shd w:val="clear" w:color="auto" w:fill="F8F9FA"/>
        </w:rPr>
        <w:t>m</w:t>
      </w:r>
    </w:p>
    <w:p w14:paraId="25E55257" w14:textId="1CBF0515" w:rsidR="00094DA7" w:rsidRPr="00094DA7" w:rsidRDefault="00094DA7" w:rsidP="00094DA7">
      <w:pPr>
        <w:spacing w:before="75" w:after="75" w:line="300" w:lineRule="atLeast"/>
        <w:ind w:left="2747"/>
        <w:rPr>
          <w:rFonts w:ascii="Arial" w:eastAsia="Times New Roman" w:hAnsi="Arial" w:cs="Arial"/>
          <w:color w:val="000000"/>
          <w:sz w:val="21"/>
          <w:szCs w:val="21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6994AB32" w14:textId="77777777" w:rsidR="00094DA7" w:rsidRDefault="00094DA7" w:rsidP="00094DA7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</w:p>
    <w:p w14:paraId="47AE54DC" w14:textId="5F2D2E01" w:rsidR="00D613D4" w:rsidRDefault="00094DA7">
      <w:pPr>
        <w:rPr>
          <w:sz w:val="32"/>
          <w:szCs w:val="32"/>
        </w:rPr>
      </w:pPr>
      <w:r w:rsidRPr="00094DA7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Cầu </w:t>
      </w:r>
      <w:proofErr w:type="spellStart"/>
      <w:r w:rsidRPr="00094DA7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>rễ</w:t>
      </w:r>
      <w:proofErr w:type="spellEnd"/>
      <w:r w:rsidRPr="00094DA7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cây</w:t>
      </w:r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 là một loại hình </w:t>
      </w:r>
      <w:hyperlink r:id="rId4" w:tooltip="Tạo dáng cây (trang chưa được viết)" w:history="1"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 xml:space="preserve">tạo </w:t>
        </w:r>
        <w:proofErr w:type="spellStart"/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>dáng</w:t>
        </w:r>
        <w:proofErr w:type="spellEnd"/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 xml:space="preserve"> cây</w:t>
        </w:r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thường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gặp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ở </w:t>
      </w:r>
      <w:hyperlink r:id="rId5" w:tooltip="Bang của Ấn Độ" w:history="1"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bang</w:t>
        </w:r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094DA7">
        <w:rPr>
          <w:sz w:val="32"/>
          <w:szCs w:val="32"/>
        </w:rPr>
        <w:fldChar w:fldCharType="begin"/>
      </w:r>
      <w:r w:rsidRPr="00094DA7">
        <w:rPr>
          <w:sz w:val="32"/>
          <w:szCs w:val="32"/>
        </w:rPr>
        <w:instrText xml:space="preserve"> HYPERLINK "https://vi.wikipedia.org/wiki/Meghalaya" \o "Meghalaya" </w:instrText>
      </w:r>
      <w:r w:rsidRPr="00094DA7">
        <w:rPr>
          <w:sz w:val="32"/>
          <w:szCs w:val="32"/>
        </w:rPr>
        <w:fldChar w:fldCharType="separate"/>
      </w:r>
      <w:r w:rsidRPr="00094DA7">
        <w:rPr>
          <w:rStyle w:val="Siuktni"/>
          <w:rFonts w:ascii="Arial" w:hAnsi="Arial" w:cs="Arial"/>
          <w:color w:val="0645AD"/>
          <w:sz w:val="32"/>
          <w:szCs w:val="32"/>
          <w:shd w:val="clear" w:color="auto" w:fill="FFFFFF"/>
        </w:rPr>
        <w:t>Meghalaya</w:t>
      </w:r>
      <w:proofErr w:type="spellEnd"/>
      <w:r w:rsidRPr="00094DA7">
        <w:rPr>
          <w:sz w:val="32"/>
          <w:szCs w:val="32"/>
        </w:rPr>
        <w:fldChar w:fldCharType="end"/>
      </w:r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của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Ấn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Độ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. Chúng được </w:t>
      </w:r>
      <w:hyperlink r:id="rId6" w:tooltip="Người Khasi (trang chưa được viết)" w:history="1"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 xml:space="preserve">người </w:t>
        </w:r>
        <w:proofErr w:type="spellStart"/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>Khasi</w:t>
        </w:r>
        <w:proofErr w:type="spellEnd"/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 và </w:t>
      </w:r>
      <w:proofErr w:type="spellStart"/>
      <w:r w:rsidRPr="00094DA7">
        <w:rPr>
          <w:sz w:val="32"/>
          <w:szCs w:val="32"/>
        </w:rPr>
        <w:fldChar w:fldCharType="begin"/>
      </w:r>
      <w:r w:rsidRPr="00094DA7">
        <w:rPr>
          <w:sz w:val="32"/>
          <w:szCs w:val="32"/>
        </w:rPr>
        <w:instrText xml:space="preserve"> HYPERLINK "https://vi.wikipedia.org/w/index.php?title=Ng%C6%B0%E1%BB%9Di_Pnar&amp;action=edit&amp;redlink=1" \o "Người Pnar (trang chưa được viết)" </w:instrText>
      </w:r>
      <w:r w:rsidRPr="00094DA7">
        <w:rPr>
          <w:sz w:val="32"/>
          <w:szCs w:val="32"/>
        </w:rPr>
        <w:fldChar w:fldCharType="separate"/>
      </w:r>
      <w:r w:rsidRPr="00094DA7">
        <w:rPr>
          <w:rStyle w:val="Siuktni"/>
          <w:rFonts w:ascii="Arial" w:hAnsi="Arial" w:cs="Arial"/>
          <w:color w:val="BA0000"/>
          <w:sz w:val="32"/>
          <w:szCs w:val="32"/>
          <w:shd w:val="clear" w:color="auto" w:fill="FFFFFF"/>
        </w:rPr>
        <w:t>Jaintia</w:t>
      </w:r>
      <w:proofErr w:type="spellEnd"/>
      <w:r w:rsidRPr="00094DA7">
        <w:rPr>
          <w:sz w:val="32"/>
          <w:szCs w:val="32"/>
        </w:rPr>
        <w:fldChar w:fldCharType="end"/>
      </w:r>
      <w:hyperlink r:id="rId7" w:anchor="cite_note-:0-1" w:history="1"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  <w:vertAlign w:val="superscript"/>
          </w:rPr>
          <w:t>[1]</w:t>
        </w:r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 tạo ra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từ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rễ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lộ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thiên của cây </w:t>
      </w:r>
      <w:hyperlink r:id="rId8" w:tooltip="Đa búp đỏ" w:history="1"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 xml:space="preserve">đa </w:t>
        </w:r>
        <w:proofErr w:type="spellStart"/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búp</w:t>
        </w:r>
        <w:proofErr w:type="spellEnd"/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 xml:space="preserve"> </w:t>
        </w:r>
        <w:proofErr w:type="spellStart"/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đỏ</w:t>
        </w:r>
        <w:proofErr w:type="spellEnd"/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 (</w:t>
      </w:r>
      <w:proofErr w:type="spellStart"/>
      <w:r w:rsidRPr="00094DA7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Ficus</w:t>
      </w:r>
      <w:proofErr w:type="spellEnd"/>
      <w:r w:rsidRPr="00094DA7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i/>
          <w:iCs/>
          <w:color w:val="202122"/>
          <w:sz w:val="32"/>
          <w:szCs w:val="32"/>
          <w:shd w:val="clear" w:color="auto" w:fill="FFFFFF"/>
        </w:rPr>
        <w:t>elastica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) ở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miền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đồi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núi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dọc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mạn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nam của </w:t>
      </w:r>
      <w:hyperlink r:id="rId9" w:tooltip="Cao nguyên Shillong (trang chưa được viết)" w:history="1"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 xml:space="preserve">cao nguyên </w:t>
        </w:r>
        <w:proofErr w:type="spellStart"/>
        <w:r w:rsidRPr="00094DA7">
          <w:rPr>
            <w:rStyle w:val="Siuktni"/>
            <w:rFonts w:ascii="Arial" w:hAnsi="Arial" w:cs="Arial"/>
            <w:color w:val="BA0000"/>
            <w:sz w:val="32"/>
            <w:szCs w:val="32"/>
            <w:shd w:val="clear" w:color="auto" w:fill="FFFFFF"/>
          </w:rPr>
          <w:t>Shillong</w:t>
        </w:r>
        <w:proofErr w:type="spellEnd"/>
      </w:hyperlink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Tại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Ấn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Độ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, cầu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rễ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cây </w:t>
      </w:r>
      <w:proofErr w:type="spellStart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>cũng</w:t>
      </w:r>
      <w:proofErr w:type="spellEnd"/>
      <w:r w:rsidRPr="00094DA7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hiện diện ở bang </w:t>
      </w:r>
      <w:hyperlink r:id="rId10" w:history="1">
        <w:proofErr w:type="spellStart"/>
        <w:r w:rsidRPr="00094DA7">
          <w:rPr>
            <w:rStyle w:val="Siuktni"/>
            <w:rFonts w:ascii="Arial" w:hAnsi="Arial" w:cs="Arial"/>
            <w:color w:val="0645AD"/>
            <w:sz w:val="32"/>
            <w:szCs w:val="32"/>
            <w:shd w:val="clear" w:color="auto" w:fill="FFFFFF"/>
          </w:rPr>
          <w:t>Nagaland</w:t>
        </w:r>
        <w:proofErr w:type="spellEnd"/>
      </w:hyperlink>
      <w:r w:rsidRPr="00094DA7">
        <w:rPr>
          <w:sz w:val="32"/>
          <w:szCs w:val="32"/>
        </w:rPr>
        <w:t>.</w:t>
      </w:r>
    </w:p>
    <w:p w14:paraId="634AB274" w14:textId="5F0D512B" w:rsidR="00076FAE" w:rsidRDefault="00076FA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CEFC07B" wp14:editId="14163C4D">
            <wp:extent cx="5731510" cy="3812540"/>
            <wp:effectExtent l="0" t="0" r="2540" b="0"/>
            <wp:docPr id="2" name="Hình ảnh 2" descr="Ảnh có chứa cây, ngoài trời, sông, rễ phụ ký si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cây, ngoài trời, sông, rễ phụ ký sinh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8F3B" w14:textId="77777777" w:rsidR="00094DA7" w:rsidRPr="00094DA7" w:rsidRDefault="00094DA7" w:rsidP="00094DA7">
      <w:pPr>
        <w:pStyle w:val="ThngthngWeb"/>
        <w:shd w:val="clear" w:color="auto" w:fill="FFFFFF"/>
        <w:spacing w:before="0" w:beforeAutospacing="0"/>
        <w:jc w:val="both"/>
        <w:rPr>
          <w:rFonts w:ascii="Arial" w:hAnsi="Arial" w:cs="Arial"/>
          <w:color w:val="3F4D5D"/>
          <w:sz w:val="32"/>
          <w:szCs w:val="32"/>
        </w:rPr>
      </w:pPr>
      <w:r w:rsidRPr="00094DA7">
        <w:rPr>
          <w:rFonts w:ascii="Arial" w:hAnsi="Arial" w:cs="Arial"/>
          <w:color w:val="3F4D5D"/>
          <w:sz w:val="32"/>
          <w:szCs w:val="32"/>
        </w:rPr>
        <w:t xml:space="preserve">Thay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vì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gạch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gỗ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thép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để xây cầu, người dân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bản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địa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Meghalaya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–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thuộc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khu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rừng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nhiệt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đới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tại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Ấn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Độ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được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biết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đến như là một trong những nơi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ẩm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ướt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nhất trên thế giới -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đã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xây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dựng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những cây cầu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từ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gốc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và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rễ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cây.</w:t>
      </w:r>
    </w:p>
    <w:p w14:paraId="305D779E" w14:textId="77777777" w:rsidR="00094DA7" w:rsidRPr="00094DA7" w:rsidRDefault="00094DA7" w:rsidP="00094DA7">
      <w:pPr>
        <w:pStyle w:val="ThngthngWeb"/>
        <w:shd w:val="clear" w:color="auto" w:fill="FFFFFF"/>
        <w:spacing w:before="0" w:beforeAutospacing="0"/>
        <w:jc w:val="both"/>
        <w:rPr>
          <w:rFonts w:ascii="Arial" w:hAnsi="Arial" w:cs="Arial"/>
          <w:color w:val="3F4D5D"/>
          <w:sz w:val="32"/>
          <w:szCs w:val="32"/>
        </w:rPr>
      </w:pP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Rễ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cây cao su được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luồn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vào trong các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ống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rỗng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làm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từ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thân cây cau,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mọc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dài ra giữa sông. Các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rễ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cây được chăm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chút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cẩn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thận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trong nhiều năm, cho tới khi chúng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mọc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sang được tới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bờ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bên kia và tạo thành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bộ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khung,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rồi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dần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dần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thành cây cầu đủ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chắc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chắn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cho con người đi qua. Có thể phải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mất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từ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15 đến 20 năm mới tạo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dựng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được một cây cầu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chắc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khỏe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làm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từ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rễ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cây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nối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liền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hai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bờ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sông. Khác với cách xây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dựng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truyền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thống, cầu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rễ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cây ở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Meghalaya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sẽ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ngày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càng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trở nên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vững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chắc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hơn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mà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không bao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giờ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cần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phải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bảo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dưỡng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hay xây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lại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. Những cây cầu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khỏe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nhất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đã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có trên 100 năm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tuổi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>.</w:t>
      </w:r>
    </w:p>
    <w:p w14:paraId="0CC2B02F" w14:textId="77777777" w:rsidR="00094DA7" w:rsidRPr="00094DA7" w:rsidRDefault="00094DA7" w:rsidP="00094DA7">
      <w:pPr>
        <w:pStyle w:val="ThngthngWeb"/>
        <w:shd w:val="clear" w:color="auto" w:fill="FFFFFF"/>
        <w:spacing w:before="0" w:beforeAutospacing="0"/>
        <w:jc w:val="both"/>
        <w:rPr>
          <w:rFonts w:ascii="Arial" w:hAnsi="Arial" w:cs="Arial"/>
          <w:color w:val="3F4D5D"/>
          <w:sz w:val="32"/>
          <w:szCs w:val="32"/>
        </w:rPr>
      </w:pPr>
      <w:r w:rsidRPr="00094DA7">
        <w:rPr>
          <w:rFonts w:ascii="Arial" w:hAnsi="Arial" w:cs="Arial"/>
          <w:color w:val="3F4D5D"/>
          <w:sz w:val="32"/>
          <w:szCs w:val="32"/>
        </w:rPr>
        <w:t xml:space="preserve">Một trong những cây cầu thu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hút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du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khách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trên thế giới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chính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là cây cầu hai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tầng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Umshiang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hơn 180 năm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tuổi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. Cầu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này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nằm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ngay bên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ngoài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Nongriat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một ngôi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làng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nhỏ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chỉ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có thể tới được bằng cách đi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bộ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, cách thị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trấn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Cherrapunji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10km về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phía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Nam.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lastRenderedPageBreak/>
        <w:t>Tận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dụng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lợi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thế độc đáo, dân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làng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đang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làm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thêm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tầng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thứ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ba cho cây cầu với hy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vọng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sẽ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hấp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 xml:space="preserve"> dẫn thêm nhiều du </w:t>
      </w:r>
      <w:proofErr w:type="spellStart"/>
      <w:r w:rsidRPr="00094DA7">
        <w:rPr>
          <w:rFonts w:ascii="Arial" w:hAnsi="Arial" w:cs="Arial"/>
          <w:color w:val="3F4D5D"/>
          <w:sz w:val="32"/>
          <w:szCs w:val="32"/>
        </w:rPr>
        <w:t>khách</w:t>
      </w:r>
      <w:proofErr w:type="spellEnd"/>
      <w:r w:rsidRPr="00094DA7">
        <w:rPr>
          <w:rFonts w:ascii="Arial" w:hAnsi="Arial" w:cs="Arial"/>
          <w:color w:val="3F4D5D"/>
          <w:sz w:val="32"/>
          <w:szCs w:val="32"/>
        </w:rPr>
        <w:t>.</w:t>
      </w:r>
    </w:p>
    <w:p w14:paraId="4B5A0709" w14:textId="77777777" w:rsidR="00094DA7" w:rsidRPr="00094DA7" w:rsidRDefault="00094DA7">
      <w:pPr>
        <w:rPr>
          <w:sz w:val="32"/>
          <w:szCs w:val="32"/>
        </w:rPr>
      </w:pPr>
    </w:p>
    <w:sectPr w:rsidR="00094DA7" w:rsidRPr="00094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A7"/>
    <w:rsid w:val="00076FAE"/>
    <w:rsid w:val="00094DA7"/>
    <w:rsid w:val="00D6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9BAD"/>
  <w15:chartTrackingRefBased/>
  <w15:docId w15:val="{5188BBED-1F37-4867-A77F-30DF9818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4DA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094DA7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09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094DA7"/>
    <w:rPr>
      <w:b/>
      <w:bCs/>
    </w:rPr>
  </w:style>
  <w:style w:type="paragraph" w:styleId="Tiu">
    <w:name w:val="Title"/>
    <w:basedOn w:val="Binhthng"/>
    <w:next w:val="Binhthng"/>
    <w:link w:val="TiuChar"/>
    <w:uiPriority w:val="10"/>
    <w:qFormat/>
    <w:rsid w:val="00094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9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%C4%90a_b%C3%BAp_%C4%91%E1%BB%8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i.wikipedia.org/wiki/C%E1%BA%A7u_r%E1%BB%85_c%C3%A2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/index.php?title=Ng%C6%B0%E1%BB%9Di_Khasi&amp;action=edit&amp;redlink=1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vi.wikipedia.org/wiki/Bang_c%E1%BB%A7a_%E1%BA%A4n_%C4%90%E1%BB%99" TargetMode="External"/><Relationship Id="rId10" Type="http://schemas.openxmlformats.org/officeDocument/2006/relationships/hyperlink" Target="https://vi.wikipedia.org/wiki/Nagaland" TargetMode="External"/><Relationship Id="rId4" Type="http://schemas.openxmlformats.org/officeDocument/2006/relationships/hyperlink" Target="https://vi.wikipedia.org/w/index.php?title=T%E1%BA%A1o_d%C3%A1ng_c%C3%A2y&amp;action=edit&amp;redlink=1" TargetMode="External"/><Relationship Id="rId9" Type="http://schemas.openxmlformats.org/officeDocument/2006/relationships/hyperlink" Target="https://vi.wikipedia.org/w/index.php?title=Cao_nguy%C3%AAn_Shillong&amp;action=edit&amp;redlink=1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1</cp:revision>
  <dcterms:created xsi:type="dcterms:W3CDTF">2021-06-25T15:20:00Z</dcterms:created>
  <dcterms:modified xsi:type="dcterms:W3CDTF">2021-06-25T15:42:00Z</dcterms:modified>
</cp:coreProperties>
</file>