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D3E" w:rsidRDefault="00E42D3E" w:rsidP="004471A7">
      <w:pPr>
        <w:jc w:val="both"/>
        <w:rPr>
          <w:b/>
        </w:rPr>
      </w:pPr>
      <w:r w:rsidRPr="00E42D3E">
        <w:rPr>
          <w:b/>
        </w:rPr>
        <w:t>SUMMARY</w:t>
      </w:r>
    </w:p>
    <w:p w:rsidR="00E42D3E" w:rsidRPr="0084478A" w:rsidRDefault="00724E80" w:rsidP="004471A7">
      <w:pPr>
        <w:jc w:val="both"/>
        <w:rPr>
          <w:b/>
        </w:rPr>
      </w:pPr>
      <w:r w:rsidRPr="0084478A">
        <w:rPr>
          <w:b/>
        </w:rPr>
        <w:t xml:space="preserve">Chương 1 TỔNG QUAN </w:t>
      </w:r>
    </w:p>
    <w:p w:rsidR="00E42D3E" w:rsidRPr="00BA0FDB" w:rsidRDefault="00E42D3E" w:rsidP="004471A7">
      <w:pPr>
        <w:jc w:val="both"/>
        <w:rPr>
          <w:b/>
        </w:rPr>
      </w:pPr>
      <w:r w:rsidRPr="00BA0FDB">
        <w:rPr>
          <w:b/>
        </w:rPr>
        <w:t>1.</w:t>
      </w:r>
      <w:r w:rsidR="0084478A" w:rsidRPr="00BA0FDB">
        <w:rPr>
          <w:b/>
        </w:rPr>
        <w:t>1</w:t>
      </w:r>
      <w:r w:rsidRPr="00BA0FDB">
        <w:rPr>
          <w:b/>
        </w:rPr>
        <w:t xml:space="preserve"> Lịch sử phát triển robot tự</w:t>
      </w:r>
      <w:r w:rsidR="00C9621E" w:rsidRPr="00BA0FDB">
        <w:rPr>
          <w:b/>
        </w:rPr>
        <w:t xml:space="preserve"> hành</w:t>
      </w:r>
    </w:p>
    <w:p w:rsidR="00C9621E" w:rsidRDefault="00C9621E" w:rsidP="004471A7">
      <w:pPr>
        <w:jc w:val="both"/>
      </w:pPr>
      <w:r>
        <w:t>- Lịch sử về robot tự hành</w:t>
      </w:r>
    </w:p>
    <w:p w:rsidR="00C9621E" w:rsidRDefault="00C9621E" w:rsidP="004471A7">
      <w:pPr>
        <w:jc w:val="both"/>
      </w:pPr>
      <w:r>
        <w:t>- Robot tự hành trong lĩnh vực nông nghiệp</w:t>
      </w:r>
    </w:p>
    <w:p w:rsidR="00C9621E" w:rsidRPr="00BA0FDB" w:rsidRDefault="0084478A" w:rsidP="004471A7">
      <w:pPr>
        <w:jc w:val="both"/>
        <w:rPr>
          <w:b/>
        </w:rPr>
      </w:pPr>
      <w:r w:rsidRPr="00BA0FDB">
        <w:rPr>
          <w:b/>
        </w:rPr>
        <w:t>1.2</w:t>
      </w:r>
      <w:r w:rsidR="00E42D3E" w:rsidRPr="00BA0FDB">
        <w:rPr>
          <w:b/>
        </w:rPr>
        <w:t xml:space="preserve"> Lí do chọn đề tài</w:t>
      </w:r>
    </w:p>
    <w:p w:rsidR="00717C43" w:rsidRDefault="00717C43" w:rsidP="004471A7">
      <w:pPr>
        <w:jc w:val="both"/>
      </w:pPr>
      <w:r>
        <w:t>- Giảm thiểu tính độc hại cho người lao động</w:t>
      </w:r>
      <w:r w:rsidR="002A3F00">
        <w:t>[…]</w:t>
      </w:r>
    </w:p>
    <w:p w:rsidR="00717C43" w:rsidRDefault="00717C43" w:rsidP="004471A7">
      <w:pPr>
        <w:jc w:val="both"/>
      </w:pPr>
      <w:r>
        <w:t>- Tăng năng suất</w:t>
      </w:r>
      <w:r w:rsidR="002A3F00">
        <w:t>[…]</w:t>
      </w:r>
    </w:p>
    <w:p w:rsidR="0087320C" w:rsidRPr="0087320C" w:rsidRDefault="0084478A" w:rsidP="004471A7">
      <w:pPr>
        <w:jc w:val="both"/>
        <w:rPr>
          <w:b/>
        </w:rPr>
      </w:pPr>
      <w:r w:rsidRPr="00BA0FDB">
        <w:rPr>
          <w:b/>
        </w:rPr>
        <w:t>1</w:t>
      </w:r>
      <w:r w:rsidR="00E42D3E" w:rsidRPr="00BA0FDB">
        <w:rPr>
          <w:b/>
        </w:rPr>
        <w:t>.</w:t>
      </w:r>
      <w:r w:rsidRPr="00BA0FDB">
        <w:rPr>
          <w:b/>
        </w:rPr>
        <w:t>3</w:t>
      </w:r>
      <w:r w:rsidR="00E42D3E" w:rsidRPr="00BA0FDB">
        <w:rPr>
          <w:b/>
        </w:rPr>
        <w:t xml:space="preserve"> </w:t>
      </w:r>
      <w:r w:rsidR="00C9621E" w:rsidRPr="00BA0FDB">
        <w:rPr>
          <w:b/>
        </w:rPr>
        <w:t>Sơ lược nội dung đề tài</w:t>
      </w:r>
    </w:p>
    <w:p w:rsidR="00717C43" w:rsidRDefault="00717C43" w:rsidP="004471A7">
      <w:pPr>
        <w:jc w:val="both"/>
      </w:pPr>
      <w:r>
        <w:t>Thông qua quá trình tìm hiểu về ứng dụng robot trong nông nghiệp, tiến hành thiết kế và chế tạo một robot bán tự hành để thực hiện bơm thuốc bảo vệ thực vật tại các luống dưa gang trong nhà màn và nhà kính.</w:t>
      </w:r>
    </w:p>
    <w:p w:rsidR="00717C43" w:rsidRDefault="00717C43" w:rsidP="004471A7">
      <w:pPr>
        <w:jc w:val="both"/>
      </w:pPr>
      <w:r>
        <w:t>Robot có kết cấu và hình dáng giống như xe 4 bánh</w:t>
      </w:r>
      <w:r w:rsidR="002A3F00">
        <w:t xml:space="preserve"> có cơ cấu bẻ lái chủ động</w:t>
      </w:r>
      <w:r>
        <w:t>, có 2 chế độ vận hành là tự động và điều khiển được bằng tay cầm từ xa RF. Tín hiệu điều khiển hướng được lấy từ tín hiệu hình ảnh thu được từ camera, đối tượng là các vật chuẩn phát sáng dẫn hướng đặt tại các điểm đầu và cuối của các luống cây.</w:t>
      </w:r>
    </w:p>
    <w:p w:rsidR="00717C43" w:rsidRDefault="00717C43" w:rsidP="004471A7">
      <w:pPr>
        <w:jc w:val="both"/>
      </w:pPr>
      <w:r>
        <w:t>Thiết kế bộ điều khiển PI để điều khiển robot với tín hiệu ngõ vào từ vật chuẩn đáp ứng được tốc độ di chuyển và khả</w:t>
      </w:r>
      <w:r w:rsidR="002A3F00">
        <w:t xml:space="preserve"> năng bám đối tượng</w:t>
      </w:r>
      <w:r>
        <w:t>.</w:t>
      </w:r>
    </w:p>
    <w:p w:rsidR="007E54AF" w:rsidRDefault="007E54AF" w:rsidP="004471A7">
      <w:pPr>
        <w:jc w:val="both"/>
      </w:pPr>
      <w:r>
        <w:t>Quá trình hoạt động: Robot tự động dẫn hướng và bẻ lái trên đoạn luống dưa thẳng, khi đạt khoảng cách nhất định với vật chuẩn, robot tắt chế độ tự động, chuyển sang chế độ điều khiển bằng tay cầ</w:t>
      </w:r>
      <w:r w:rsidR="00D1077E">
        <w:t>m. Quá</w:t>
      </w:r>
      <w:r>
        <w:t xml:space="preserve"> trình hoạt động lặp lại theo nhu cầu của người giám sát.</w:t>
      </w:r>
    </w:p>
    <w:p w:rsidR="003807F7" w:rsidRDefault="003807F7" w:rsidP="004471A7">
      <w:pPr>
        <w:jc w:val="both"/>
      </w:pPr>
      <w:r>
        <w:t>Kích thước luống cây thực tế</w:t>
      </w:r>
      <w:r w:rsidR="00D1077E">
        <w:t xml:space="preserve">: </w:t>
      </w:r>
    </w:p>
    <w:p w:rsidR="00D1077E" w:rsidRDefault="00D1077E" w:rsidP="00D1077E">
      <w:pPr>
        <w:pStyle w:val="ListParagraph"/>
        <w:numPr>
          <w:ilvl w:val="0"/>
          <w:numId w:val="3"/>
        </w:numPr>
        <w:jc w:val="both"/>
      </w:pPr>
      <w:r>
        <w:t>Bề rộng luống: 400 mm</w:t>
      </w:r>
    </w:p>
    <w:p w:rsidR="00D1077E" w:rsidRDefault="00D1077E" w:rsidP="00D1077E">
      <w:pPr>
        <w:pStyle w:val="ListParagraph"/>
        <w:numPr>
          <w:ilvl w:val="0"/>
          <w:numId w:val="3"/>
        </w:numPr>
        <w:jc w:val="both"/>
      </w:pPr>
      <w:r>
        <w:t>Khoảng cách luống đến vách ngăn 2 đầu luống: 600 mm</w:t>
      </w:r>
    </w:p>
    <w:p w:rsidR="00D1077E" w:rsidRDefault="00D1077E" w:rsidP="00D1077E">
      <w:pPr>
        <w:jc w:val="both"/>
      </w:pPr>
      <w:r>
        <w:t>Yêu cầu cần tưới: 1000 mm</w:t>
      </w:r>
    </w:p>
    <w:p w:rsidR="003807F7" w:rsidRDefault="003807F7" w:rsidP="004471A7">
      <w:pPr>
        <w:jc w:val="both"/>
      </w:pPr>
      <w:r>
        <w:t>Yêu cầu chung về thiết kế</w:t>
      </w:r>
      <w:r w:rsidR="00D1077E">
        <w:t xml:space="preserve"> robot: 600 x 450 x 1000 mm</w:t>
      </w:r>
      <w:r>
        <w:t xml:space="preserve"> (D x R x C)</w:t>
      </w:r>
    </w:p>
    <w:p w:rsidR="00717C43" w:rsidRDefault="00717C43" w:rsidP="004471A7">
      <w:pPr>
        <w:jc w:val="both"/>
      </w:pPr>
      <w:r>
        <w:t>Yêu cầu tốc độ:</w:t>
      </w:r>
      <w:r w:rsidR="007E6882">
        <w:t xml:space="preserve"> 0.3 m</w:t>
      </w:r>
      <w:r>
        <w:t>/s</w:t>
      </w:r>
    </w:p>
    <w:p w:rsidR="0087320C" w:rsidRDefault="00717C43" w:rsidP="004471A7">
      <w:pPr>
        <w:jc w:val="both"/>
      </w:pPr>
      <w:r>
        <w:t>Tốc độ lấy mẫu camera: 25 FPS (25 khung hình / giây)</w:t>
      </w:r>
      <w:r w:rsidR="0087320C">
        <w:t xml:space="preserve"> </w:t>
      </w:r>
    </w:p>
    <w:p w:rsidR="00717C43" w:rsidRDefault="0087320C" w:rsidP="004471A7">
      <w:pPr>
        <w:jc w:val="both"/>
      </w:pPr>
      <w:r>
        <w:t>[…]</w:t>
      </w:r>
    </w:p>
    <w:p w:rsidR="00E42D3E" w:rsidRPr="0084478A" w:rsidRDefault="000D5C5D" w:rsidP="004471A7">
      <w:pPr>
        <w:jc w:val="both"/>
        <w:rPr>
          <w:b/>
        </w:rPr>
      </w:pPr>
      <w:r w:rsidRPr="0084478A">
        <w:rPr>
          <w:b/>
        </w:rPr>
        <w:t>Chương 2 TÍNH TOÁN ĐẶC TÍNH TẢI CỦA</w:t>
      </w:r>
      <w:r w:rsidR="00E42D3E" w:rsidRPr="0084478A">
        <w:rPr>
          <w:b/>
        </w:rPr>
        <w:t xml:space="preserve"> ROBOT </w:t>
      </w:r>
    </w:p>
    <w:p w:rsidR="000D5C5D" w:rsidRPr="00BA0FDB" w:rsidRDefault="0084478A" w:rsidP="004471A7">
      <w:pPr>
        <w:jc w:val="both"/>
        <w:rPr>
          <w:b/>
        </w:rPr>
      </w:pPr>
      <w:r w:rsidRPr="00BA0FDB">
        <w:rPr>
          <w:b/>
        </w:rPr>
        <w:lastRenderedPageBreak/>
        <w:t>2</w:t>
      </w:r>
      <w:r w:rsidR="000D5C5D" w:rsidRPr="00BA0FDB">
        <w:rPr>
          <w:b/>
        </w:rPr>
        <w:t>.</w:t>
      </w:r>
      <w:r w:rsidRPr="00BA0FDB">
        <w:rPr>
          <w:b/>
        </w:rPr>
        <w:t>1</w:t>
      </w:r>
      <w:r w:rsidR="000D5C5D" w:rsidRPr="00BA0FDB">
        <w:rPr>
          <w:b/>
        </w:rPr>
        <w:t xml:space="preserve"> Tính toán hệ </w:t>
      </w:r>
      <w:r w:rsidR="00383BE5" w:rsidRPr="00BA0FDB">
        <w:rPr>
          <w:b/>
        </w:rPr>
        <w:t xml:space="preserve">thống </w:t>
      </w:r>
      <w:r w:rsidR="000D5C5D" w:rsidRPr="00BA0FDB">
        <w:rPr>
          <w:b/>
        </w:rPr>
        <w:t>dẫn độ</w:t>
      </w:r>
      <w:r w:rsidR="00383BE5" w:rsidRPr="00BA0FDB">
        <w:rPr>
          <w:b/>
        </w:rPr>
        <w:t>ng cơ khí</w:t>
      </w:r>
    </w:p>
    <w:p w:rsidR="00383BE5" w:rsidRDefault="00383BE5" w:rsidP="004471A7">
      <w:pPr>
        <w:jc w:val="both"/>
      </w:pPr>
      <w:r>
        <w:t>- Tính toán tải chính động cơ</w:t>
      </w:r>
    </w:p>
    <w:p w:rsidR="00383BE5" w:rsidRDefault="00383BE5" w:rsidP="004471A7">
      <w:pPr>
        <w:jc w:val="both"/>
      </w:pPr>
      <w:r>
        <w:t>- Tính toán bộ phận bẻ lái robot</w:t>
      </w:r>
    </w:p>
    <w:p w:rsidR="00383BE5" w:rsidRDefault="00383BE5" w:rsidP="004471A7">
      <w:pPr>
        <w:jc w:val="both"/>
      </w:pPr>
      <w:r>
        <w:t>- Tình toán bộ phận nâng hạ dàn phun</w:t>
      </w:r>
    </w:p>
    <w:p w:rsidR="000D5C5D" w:rsidRPr="00BA0FDB" w:rsidRDefault="007321C2" w:rsidP="004471A7">
      <w:pPr>
        <w:jc w:val="both"/>
        <w:rPr>
          <w:b/>
        </w:rPr>
      </w:pPr>
      <w:r w:rsidRPr="00BA0FDB">
        <w:rPr>
          <w:b/>
        </w:rPr>
        <w:t>2</w:t>
      </w:r>
      <w:r w:rsidR="000D5C5D" w:rsidRPr="00BA0FDB">
        <w:rPr>
          <w:b/>
        </w:rPr>
        <w:t>.</w:t>
      </w:r>
      <w:r w:rsidR="0084478A" w:rsidRPr="00BA0FDB">
        <w:rPr>
          <w:b/>
        </w:rPr>
        <w:t xml:space="preserve">2 </w:t>
      </w:r>
      <w:r w:rsidR="000D5C5D" w:rsidRPr="00BA0FDB">
        <w:rPr>
          <w:b/>
        </w:rPr>
        <w:t>Lựa chọn động cơ và phần cứng yêu cầu</w:t>
      </w:r>
    </w:p>
    <w:p w:rsidR="008D7492" w:rsidRDefault="008D7492" w:rsidP="004471A7">
      <w:pPr>
        <w:jc w:val="both"/>
      </w:pPr>
      <w:r>
        <w:t>- Chọn động cơ tải</w:t>
      </w:r>
      <w:r w:rsidR="0006096B">
        <w:t xml:space="preserve"> </w:t>
      </w:r>
    </w:p>
    <w:p w:rsidR="008D7492" w:rsidRDefault="008D7492" w:rsidP="004471A7">
      <w:pPr>
        <w:jc w:val="both"/>
      </w:pPr>
      <w:r>
        <w:t>- Chọn động cơ bẻ</w:t>
      </w:r>
      <w:r w:rsidR="0006096B">
        <w:t xml:space="preserve"> lái</w:t>
      </w:r>
    </w:p>
    <w:p w:rsidR="00C9621E" w:rsidRDefault="00C9621E" w:rsidP="004471A7">
      <w:pPr>
        <w:jc w:val="both"/>
      </w:pPr>
      <w:r>
        <w:t>- Chọn động cơ dàn phun</w:t>
      </w:r>
    </w:p>
    <w:p w:rsidR="00E42D3E" w:rsidRPr="0084478A" w:rsidRDefault="00E42D3E" w:rsidP="004471A7">
      <w:pPr>
        <w:jc w:val="both"/>
        <w:rPr>
          <w:b/>
        </w:rPr>
      </w:pPr>
      <w:r w:rsidRPr="0084478A">
        <w:rPr>
          <w:b/>
        </w:rPr>
        <w:t>Chương 3 THIẾT KẾ</w:t>
      </w:r>
      <w:r w:rsidR="000D5C5D" w:rsidRPr="0084478A">
        <w:rPr>
          <w:b/>
        </w:rPr>
        <w:t xml:space="preserve"> VÀ</w:t>
      </w:r>
      <w:r w:rsidRPr="0084478A">
        <w:rPr>
          <w:b/>
        </w:rPr>
        <w:t xml:space="preserve"> CHẾ TẠO HỆ THỐNG CƠ KHÍ</w:t>
      </w:r>
    </w:p>
    <w:p w:rsidR="00F86490" w:rsidRDefault="0084478A" w:rsidP="004471A7">
      <w:pPr>
        <w:jc w:val="both"/>
        <w:rPr>
          <w:b/>
        </w:rPr>
      </w:pPr>
      <w:r w:rsidRPr="00BA0FDB">
        <w:rPr>
          <w:b/>
        </w:rPr>
        <w:t>3</w:t>
      </w:r>
      <w:r w:rsidR="000D5C5D" w:rsidRPr="00BA0FDB">
        <w:rPr>
          <w:b/>
        </w:rPr>
        <w:t>.</w:t>
      </w:r>
      <w:r w:rsidRPr="00BA0FDB">
        <w:rPr>
          <w:b/>
        </w:rPr>
        <w:t>1</w:t>
      </w:r>
      <w:r w:rsidR="000D5C5D" w:rsidRPr="00BA0FDB">
        <w:rPr>
          <w:b/>
        </w:rPr>
        <w:t xml:space="preserve"> Mô hình tổng thể robot (bản vẽ tổng quan)</w:t>
      </w:r>
    </w:p>
    <w:p w:rsidR="00BE466D" w:rsidRPr="0006096B" w:rsidRDefault="0006096B" w:rsidP="004471A7">
      <w:pPr>
        <w:jc w:val="both"/>
      </w:pPr>
      <w:r>
        <w:rPr>
          <w:b/>
        </w:rPr>
        <w:tab/>
      </w:r>
      <w:r>
        <w:t>Show bản vẽ tổng thể của robot và các bộ phận chính</w:t>
      </w:r>
    </w:p>
    <w:p w:rsidR="000D5C5D" w:rsidRDefault="0084478A" w:rsidP="004471A7">
      <w:pPr>
        <w:jc w:val="both"/>
        <w:rPr>
          <w:b/>
        </w:rPr>
      </w:pPr>
      <w:r w:rsidRPr="00BA0FDB">
        <w:rPr>
          <w:b/>
        </w:rPr>
        <w:t>3</w:t>
      </w:r>
      <w:r w:rsidR="000D5C5D" w:rsidRPr="00BA0FDB">
        <w:rPr>
          <w:b/>
        </w:rPr>
        <w:t>.</w:t>
      </w:r>
      <w:r w:rsidRPr="00BA0FDB">
        <w:rPr>
          <w:b/>
        </w:rPr>
        <w:t>2</w:t>
      </w:r>
      <w:r w:rsidR="000D5C5D" w:rsidRPr="00BA0FDB">
        <w:rPr>
          <w:b/>
        </w:rPr>
        <w:t xml:space="preserve"> Bản vẽ chi tiết</w:t>
      </w:r>
    </w:p>
    <w:p w:rsidR="0006096B" w:rsidRDefault="0006096B" w:rsidP="004471A7">
      <w:pPr>
        <w:jc w:val="both"/>
      </w:pPr>
      <w:r>
        <w:rPr>
          <w:b/>
        </w:rPr>
        <w:tab/>
      </w:r>
      <w:r>
        <w:t>Show bản vẽ chi tiết các thành phần cấu thành:</w:t>
      </w:r>
    </w:p>
    <w:p w:rsidR="0006096B" w:rsidRDefault="0006096B" w:rsidP="004471A7">
      <w:pPr>
        <w:jc w:val="both"/>
      </w:pPr>
      <w:r>
        <w:tab/>
        <w:t>+ Bản vẽ</w:t>
      </w:r>
    </w:p>
    <w:p w:rsidR="0006096B" w:rsidRPr="0006096B" w:rsidRDefault="0006096B" w:rsidP="004471A7">
      <w:pPr>
        <w:jc w:val="both"/>
      </w:pPr>
      <w:r>
        <w:tab/>
        <w:t>+ Thông số kĩ thuật (Vậ</w:t>
      </w:r>
      <w:r w:rsidR="0087320C">
        <w:t>t liệu</w:t>
      </w:r>
      <w:r>
        <w:t>, hình thức gia công, chức năng,…)</w:t>
      </w:r>
    </w:p>
    <w:p w:rsidR="000D5C5D" w:rsidRDefault="000D5C5D" w:rsidP="004471A7">
      <w:pPr>
        <w:jc w:val="both"/>
        <w:rPr>
          <w:b/>
        </w:rPr>
      </w:pPr>
      <w:r w:rsidRPr="00BA0FDB">
        <w:rPr>
          <w:b/>
        </w:rPr>
        <w:t>3.</w:t>
      </w:r>
      <w:r w:rsidR="0084478A" w:rsidRPr="00BA0FDB">
        <w:rPr>
          <w:b/>
        </w:rPr>
        <w:t>3</w:t>
      </w:r>
      <w:r w:rsidRPr="00BA0FDB">
        <w:rPr>
          <w:b/>
        </w:rPr>
        <w:t xml:space="preserve"> Quá trình gia công và chế tạo thực nghiệm</w:t>
      </w:r>
    </w:p>
    <w:p w:rsidR="0006096B" w:rsidRPr="0006096B" w:rsidRDefault="0006096B" w:rsidP="004471A7">
      <w:pPr>
        <w:jc w:val="both"/>
      </w:pPr>
      <w:r>
        <w:tab/>
        <w:t>Hình ảnh quá trình chế tạo thực tế, thực nghiệm tại xưởng và tại nhà,…</w:t>
      </w:r>
    </w:p>
    <w:p w:rsidR="00E42D3E" w:rsidRPr="0084478A" w:rsidRDefault="00E42D3E" w:rsidP="004471A7">
      <w:pPr>
        <w:jc w:val="both"/>
        <w:rPr>
          <w:b/>
        </w:rPr>
      </w:pPr>
      <w:r w:rsidRPr="0084478A">
        <w:rPr>
          <w:b/>
        </w:rPr>
        <w:t xml:space="preserve">Chương 4 THIẾT KẾ HỆ THỐNG </w:t>
      </w:r>
      <w:r w:rsidR="00F740AE">
        <w:rPr>
          <w:b/>
        </w:rPr>
        <w:t xml:space="preserve">ĐIỀU KHIỂN </w:t>
      </w:r>
      <w:r w:rsidRPr="0084478A">
        <w:rPr>
          <w:b/>
        </w:rPr>
        <w:t>DẪN HƯỚNG BẰNG TÍN HIỆU HÌNH ẢNH</w:t>
      </w:r>
    </w:p>
    <w:p w:rsidR="000D5C5D" w:rsidRPr="00BA0FDB" w:rsidRDefault="0084478A" w:rsidP="004471A7">
      <w:pPr>
        <w:jc w:val="both"/>
        <w:rPr>
          <w:b/>
        </w:rPr>
      </w:pPr>
      <w:r w:rsidRPr="00BA0FDB">
        <w:rPr>
          <w:b/>
        </w:rPr>
        <w:t>4</w:t>
      </w:r>
      <w:r w:rsidR="000D5C5D" w:rsidRPr="00BA0FDB">
        <w:rPr>
          <w:b/>
        </w:rPr>
        <w:t>.</w:t>
      </w:r>
      <w:r w:rsidRPr="00BA0FDB">
        <w:rPr>
          <w:b/>
        </w:rPr>
        <w:t>1</w:t>
      </w:r>
      <w:r w:rsidR="000D5C5D" w:rsidRPr="00BA0FDB">
        <w:rPr>
          <w:b/>
        </w:rPr>
        <w:t xml:space="preserve"> Giới thiệu về giải thuật xử lí ảnh và bộ thư viện xử lí ảnh mã nguồn mở OpenCV</w:t>
      </w:r>
    </w:p>
    <w:p w:rsidR="00EC129F" w:rsidRDefault="00EC129F" w:rsidP="004471A7">
      <w:pPr>
        <w:jc w:val="both"/>
      </w:pPr>
      <w:r>
        <w:t>- Giải thuật xử lí ảnh</w:t>
      </w:r>
    </w:p>
    <w:p w:rsidR="00EC129F" w:rsidRDefault="00EC129F" w:rsidP="004471A7">
      <w:pPr>
        <w:jc w:val="both"/>
      </w:pPr>
      <w:r>
        <w:t>- Bộ thư viện xử lí ảnh mã nguồn mở OpenCV</w:t>
      </w:r>
    </w:p>
    <w:p w:rsidR="000D5C5D" w:rsidRPr="00BA0FDB" w:rsidRDefault="0084478A" w:rsidP="004471A7">
      <w:pPr>
        <w:jc w:val="both"/>
        <w:rPr>
          <w:b/>
        </w:rPr>
      </w:pPr>
      <w:r w:rsidRPr="00BA0FDB">
        <w:rPr>
          <w:b/>
        </w:rPr>
        <w:t>4</w:t>
      </w:r>
      <w:r w:rsidR="000D5C5D" w:rsidRPr="00BA0FDB">
        <w:rPr>
          <w:b/>
        </w:rPr>
        <w:t>.</w:t>
      </w:r>
      <w:r w:rsidRPr="00BA0FDB">
        <w:rPr>
          <w:b/>
        </w:rPr>
        <w:t>2</w:t>
      </w:r>
      <w:r w:rsidR="000D5C5D" w:rsidRPr="00BA0FDB">
        <w:rPr>
          <w:b/>
        </w:rPr>
        <w:t xml:space="preserve"> Tiến trình xử lí hình ảnh và điều khiển</w:t>
      </w:r>
    </w:p>
    <w:p w:rsidR="00EC129F" w:rsidRDefault="00EC129F" w:rsidP="004471A7">
      <w:pPr>
        <w:jc w:val="both"/>
      </w:pPr>
      <w:r>
        <w:t>- Quá trình xử lí hình ảnh</w:t>
      </w:r>
    </w:p>
    <w:p w:rsidR="00F740AE" w:rsidRDefault="00F740AE" w:rsidP="004471A7">
      <w:pPr>
        <w:jc w:val="both"/>
      </w:pPr>
      <w:r>
        <w:t>- Giải thuật CamShift</w:t>
      </w:r>
    </w:p>
    <w:p w:rsidR="00EC129F" w:rsidRDefault="00EC129F" w:rsidP="004471A7">
      <w:pPr>
        <w:jc w:val="both"/>
      </w:pPr>
      <w:r>
        <w:t>- Lưu đồ giải thuật của hệ thống</w:t>
      </w:r>
    </w:p>
    <w:p w:rsidR="000D5C5D" w:rsidRPr="00BA0FDB" w:rsidRDefault="0084478A" w:rsidP="004471A7">
      <w:pPr>
        <w:jc w:val="both"/>
        <w:rPr>
          <w:b/>
        </w:rPr>
      </w:pPr>
      <w:r w:rsidRPr="00BA0FDB">
        <w:rPr>
          <w:b/>
        </w:rPr>
        <w:t>4</w:t>
      </w:r>
      <w:r w:rsidR="000D5C5D" w:rsidRPr="00BA0FDB">
        <w:rPr>
          <w:b/>
        </w:rPr>
        <w:t>.</w:t>
      </w:r>
      <w:r w:rsidRPr="00BA0FDB">
        <w:rPr>
          <w:b/>
        </w:rPr>
        <w:t>3</w:t>
      </w:r>
      <w:r w:rsidR="000D5C5D" w:rsidRPr="00BA0FDB">
        <w:rPr>
          <w:b/>
        </w:rPr>
        <w:t xml:space="preserve"> Giới thiệu phần cứng bộ xử</w:t>
      </w:r>
      <w:r w:rsidR="00EC129F" w:rsidRPr="00BA0FDB">
        <w:rPr>
          <w:b/>
        </w:rPr>
        <w:t xml:space="preserve"> lí</w:t>
      </w:r>
    </w:p>
    <w:p w:rsidR="00EC129F" w:rsidRDefault="00EC129F" w:rsidP="004471A7">
      <w:pPr>
        <w:jc w:val="both"/>
      </w:pPr>
      <w:r>
        <w:lastRenderedPageBreak/>
        <w:t>- Giới thiệu máy tính nhúng Raspberry Pi B+ và camera Pi</w:t>
      </w:r>
      <w:r w:rsidR="00312929">
        <w:t xml:space="preserve"> NoIR</w:t>
      </w:r>
    </w:p>
    <w:p w:rsidR="00EC129F" w:rsidRDefault="00EC129F" w:rsidP="004471A7">
      <w:pPr>
        <w:jc w:val="both"/>
      </w:pPr>
      <w:r>
        <w:t>- Giới thiệ</w:t>
      </w:r>
      <w:r w:rsidR="00312929">
        <w:t xml:space="preserve">u board MCU </w:t>
      </w:r>
    </w:p>
    <w:p w:rsidR="00EC129F" w:rsidRDefault="00EC129F" w:rsidP="004471A7">
      <w:pPr>
        <w:jc w:val="both"/>
      </w:pPr>
      <w:r>
        <w:t>- Giới thiệu mạch cầu H SmartPID</w:t>
      </w:r>
    </w:p>
    <w:p w:rsidR="000D5C5D" w:rsidRDefault="000D5C5D" w:rsidP="004471A7">
      <w:pPr>
        <w:jc w:val="both"/>
        <w:rPr>
          <w:b/>
        </w:rPr>
      </w:pPr>
      <w:r w:rsidRPr="00BA0FDB">
        <w:rPr>
          <w:b/>
        </w:rPr>
        <w:t>4.</w:t>
      </w:r>
      <w:r w:rsidR="0084478A" w:rsidRPr="00BA0FDB">
        <w:rPr>
          <w:b/>
        </w:rPr>
        <w:t>4</w:t>
      </w:r>
      <w:r w:rsidRPr="00BA0FDB">
        <w:rPr>
          <w:b/>
        </w:rPr>
        <w:t xml:space="preserve"> Sơ đồ kết nối thiết bị</w:t>
      </w:r>
    </w:p>
    <w:p w:rsidR="0087320C" w:rsidRPr="0087320C" w:rsidRDefault="0087320C" w:rsidP="004471A7">
      <w:pPr>
        <w:jc w:val="both"/>
      </w:pPr>
      <w:r>
        <w:rPr>
          <w:b/>
        </w:rPr>
        <w:tab/>
      </w:r>
      <w:r>
        <w:t>- Show sơ đồ kết nố</w:t>
      </w:r>
      <w:r w:rsidR="006B2187">
        <w:t>i, giải</w:t>
      </w:r>
      <w:r>
        <w:t xml:space="preserve"> thích các bộ phận</w:t>
      </w:r>
      <w:bookmarkStart w:id="0" w:name="_GoBack"/>
      <w:bookmarkEnd w:id="0"/>
    </w:p>
    <w:p w:rsidR="00E42D3E" w:rsidRPr="0084478A" w:rsidRDefault="00E42D3E" w:rsidP="004471A7">
      <w:pPr>
        <w:jc w:val="both"/>
        <w:rPr>
          <w:b/>
        </w:rPr>
      </w:pPr>
      <w:r w:rsidRPr="0084478A">
        <w:rPr>
          <w:b/>
        </w:rPr>
        <w:t>Chương 5 TÍNH TOÁN VÀ THIẾT KẾ GIẢI THUẬT ĐIỀU KHIỂN</w:t>
      </w:r>
    </w:p>
    <w:p w:rsidR="000D5C5D" w:rsidRPr="00BA0FDB" w:rsidRDefault="0084478A" w:rsidP="004471A7">
      <w:pPr>
        <w:jc w:val="both"/>
        <w:rPr>
          <w:b/>
        </w:rPr>
      </w:pPr>
      <w:r w:rsidRPr="00BA0FDB">
        <w:rPr>
          <w:b/>
        </w:rPr>
        <w:t>5</w:t>
      </w:r>
      <w:r w:rsidR="000D5C5D" w:rsidRPr="00BA0FDB">
        <w:rPr>
          <w:b/>
        </w:rPr>
        <w:t>.</w:t>
      </w:r>
      <w:r w:rsidRPr="00BA0FDB">
        <w:rPr>
          <w:b/>
        </w:rPr>
        <w:t>1</w:t>
      </w:r>
      <w:r w:rsidR="000D5C5D" w:rsidRPr="00BA0FDB">
        <w:rPr>
          <w:b/>
        </w:rPr>
        <w:t xml:space="preserve"> Giới thiệu về giải thuật điều khiển độ</w:t>
      </w:r>
      <w:r w:rsidR="0087320C">
        <w:rPr>
          <w:b/>
        </w:rPr>
        <w:t>ng cơ</w:t>
      </w:r>
    </w:p>
    <w:p w:rsidR="0058786F" w:rsidRDefault="0058786F" w:rsidP="004471A7">
      <w:pPr>
        <w:jc w:val="both"/>
      </w:pPr>
      <w:r>
        <w:t>- Giới thiệu tổng quan</w:t>
      </w:r>
    </w:p>
    <w:p w:rsidR="00896739" w:rsidRDefault="00896739" w:rsidP="004471A7">
      <w:pPr>
        <w:jc w:val="both"/>
      </w:pPr>
      <w:r>
        <w:t>- Tìm hàm truyền của cơ cấu chấp hành</w:t>
      </w:r>
    </w:p>
    <w:p w:rsidR="0058786F" w:rsidRDefault="0058786F" w:rsidP="004471A7">
      <w:pPr>
        <w:jc w:val="both"/>
      </w:pPr>
      <w:r>
        <w:t>- Lựa chọn giải thuật</w:t>
      </w:r>
      <w:r w:rsidR="0087320C">
        <w:t xml:space="preserve">, phương pháp đề xuất: </w:t>
      </w:r>
    </w:p>
    <w:p w:rsidR="0087320C" w:rsidRDefault="0087320C" w:rsidP="004471A7">
      <w:pPr>
        <w:jc w:val="both"/>
      </w:pPr>
      <w:r>
        <w:t>+ Bộ điều khiển hở</w:t>
      </w:r>
    </w:p>
    <w:p w:rsidR="0087320C" w:rsidRDefault="0087320C" w:rsidP="004471A7">
      <w:pPr>
        <w:jc w:val="both"/>
      </w:pPr>
      <w:r>
        <w:t>+ Bộ điều khiển kín</w:t>
      </w:r>
    </w:p>
    <w:p w:rsidR="000D5C5D" w:rsidRPr="00BA0FDB" w:rsidRDefault="0084478A" w:rsidP="004471A7">
      <w:pPr>
        <w:jc w:val="both"/>
        <w:rPr>
          <w:b/>
        </w:rPr>
      </w:pPr>
      <w:r w:rsidRPr="00BA0FDB">
        <w:rPr>
          <w:b/>
        </w:rPr>
        <w:t>5</w:t>
      </w:r>
      <w:r w:rsidR="000D5C5D" w:rsidRPr="00BA0FDB">
        <w:rPr>
          <w:b/>
        </w:rPr>
        <w:t>.</w:t>
      </w:r>
      <w:r w:rsidRPr="00BA0FDB">
        <w:rPr>
          <w:b/>
        </w:rPr>
        <w:t>2</w:t>
      </w:r>
      <w:r w:rsidR="000D5C5D" w:rsidRPr="00BA0FDB">
        <w:rPr>
          <w:b/>
        </w:rPr>
        <w:t xml:space="preserve"> Tính toán ảnh hư</w:t>
      </w:r>
      <w:r w:rsidR="007875B7">
        <w:rPr>
          <w:b/>
        </w:rPr>
        <w:t>ở</w:t>
      </w:r>
      <w:r w:rsidR="000D5C5D" w:rsidRPr="00BA0FDB">
        <w:rPr>
          <w:b/>
        </w:rPr>
        <w:t>ng nhiễu ảnh đến quá trình xử lí</w:t>
      </w:r>
    </w:p>
    <w:p w:rsidR="0058786F" w:rsidRDefault="0058786F" w:rsidP="004471A7">
      <w:pPr>
        <w:jc w:val="both"/>
      </w:pPr>
      <w:r>
        <w:t>- Các yếu tố nhiễu của tín hiệu ngõ vào</w:t>
      </w:r>
    </w:p>
    <w:p w:rsidR="0058786F" w:rsidRDefault="0058786F" w:rsidP="004471A7">
      <w:pPr>
        <w:jc w:val="both"/>
      </w:pPr>
      <w:r>
        <w:t xml:space="preserve">- Phương pháp đề xuất </w:t>
      </w:r>
    </w:p>
    <w:p w:rsidR="0058786F" w:rsidRDefault="0058786F" w:rsidP="004471A7">
      <w:pPr>
        <w:jc w:val="both"/>
      </w:pPr>
      <w:r>
        <w:t xml:space="preserve"> + Bộ lọc FIR (Finite Impulse Response)</w:t>
      </w:r>
      <w:r w:rsidR="00D1368B">
        <w:t xml:space="preserve"> - bộ lọc đáp ứng xung hữu hạn</w:t>
      </w:r>
    </w:p>
    <w:p w:rsidR="0058786F" w:rsidRDefault="0058786F" w:rsidP="004471A7">
      <w:pPr>
        <w:jc w:val="both"/>
      </w:pPr>
      <w:r>
        <w:t xml:space="preserve"> + Bộ lọc Kalman</w:t>
      </w:r>
    </w:p>
    <w:p w:rsidR="00330CEF" w:rsidRDefault="00330CEF" w:rsidP="004471A7">
      <w:pPr>
        <w:jc w:val="both"/>
      </w:pPr>
      <w:r>
        <w:t>+ So sánh bộ lọc</w:t>
      </w:r>
    </w:p>
    <w:p w:rsidR="00E42D3E" w:rsidRPr="0084478A" w:rsidRDefault="00E42D3E" w:rsidP="004471A7">
      <w:pPr>
        <w:jc w:val="both"/>
        <w:rPr>
          <w:b/>
        </w:rPr>
      </w:pPr>
      <w:r w:rsidRPr="0084478A">
        <w:rPr>
          <w:b/>
        </w:rPr>
        <w:t>Chương 6 THÍ NGHIỆM VÀ KẾT QUẢ THỰC NGHIỆM</w:t>
      </w:r>
    </w:p>
    <w:p w:rsidR="000D5C5D" w:rsidRPr="00230169" w:rsidRDefault="0084478A" w:rsidP="004471A7">
      <w:pPr>
        <w:jc w:val="both"/>
        <w:rPr>
          <w:b/>
        </w:rPr>
      </w:pPr>
      <w:r w:rsidRPr="00230169">
        <w:rPr>
          <w:b/>
        </w:rPr>
        <w:t>6</w:t>
      </w:r>
      <w:r w:rsidR="000D5C5D" w:rsidRPr="00230169">
        <w:rPr>
          <w:b/>
        </w:rPr>
        <w:t>.</w:t>
      </w:r>
      <w:r w:rsidRPr="00230169">
        <w:rPr>
          <w:b/>
        </w:rPr>
        <w:t>1</w:t>
      </w:r>
      <w:r w:rsidR="000D5C5D" w:rsidRPr="00230169">
        <w:rPr>
          <w:b/>
        </w:rPr>
        <w:t xml:space="preserve"> Thực nghiệm phần cơ khí</w:t>
      </w:r>
    </w:p>
    <w:p w:rsidR="00486BC2" w:rsidRDefault="0087320C" w:rsidP="004471A7">
      <w:pPr>
        <w:jc w:val="both"/>
      </w:pPr>
      <w:r>
        <w:t>- Thực nghiệm đặc tính tải của động cơ tại các bộ phận</w:t>
      </w:r>
    </w:p>
    <w:p w:rsidR="0087320C" w:rsidRPr="0087320C" w:rsidRDefault="0087320C" w:rsidP="004471A7">
      <w:pPr>
        <w:jc w:val="both"/>
      </w:pPr>
      <w:r>
        <w:t>- Rút ra nhận xét và kết luận</w:t>
      </w:r>
    </w:p>
    <w:p w:rsidR="000D5C5D" w:rsidRPr="00230169" w:rsidRDefault="0084478A" w:rsidP="004471A7">
      <w:pPr>
        <w:jc w:val="both"/>
        <w:rPr>
          <w:b/>
        </w:rPr>
      </w:pPr>
      <w:r w:rsidRPr="00230169">
        <w:rPr>
          <w:b/>
        </w:rPr>
        <w:t>6</w:t>
      </w:r>
      <w:r w:rsidR="000D5C5D" w:rsidRPr="00230169">
        <w:rPr>
          <w:b/>
        </w:rPr>
        <w:t>.</w:t>
      </w:r>
      <w:r w:rsidRPr="00230169">
        <w:rPr>
          <w:b/>
        </w:rPr>
        <w:t>2</w:t>
      </w:r>
      <w:r w:rsidR="000D5C5D" w:rsidRPr="00230169">
        <w:rPr>
          <w:b/>
        </w:rPr>
        <w:t xml:space="preserve"> Thực nghiệ</w:t>
      </w:r>
      <w:r w:rsidRPr="00230169">
        <w:rPr>
          <w:b/>
        </w:rPr>
        <w:t>m xử lí hình ảnh và giải thuật điều khiển</w:t>
      </w:r>
    </w:p>
    <w:p w:rsidR="00486BC2" w:rsidRDefault="00486BC2" w:rsidP="004471A7">
      <w:pPr>
        <w:jc w:val="both"/>
      </w:pPr>
      <w:r>
        <w:t>- Thực nghiệm xử lí hình ảnh</w:t>
      </w:r>
    </w:p>
    <w:p w:rsidR="00E43ECF" w:rsidRDefault="00E43ECF" w:rsidP="004471A7">
      <w:pPr>
        <w:jc w:val="both"/>
      </w:pPr>
      <w:r>
        <w:t xml:space="preserve">+ </w:t>
      </w:r>
      <w:r w:rsidR="000618F6">
        <w:t>Th</w:t>
      </w:r>
      <w:r w:rsidR="00330CEF">
        <w:t>ử</w:t>
      </w:r>
      <w:r w:rsidR="000618F6">
        <w:t xml:space="preserve"> nghiệm q</w:t>
      </w:r>
      <w:r>
        <w:t>uá trình lấy mẫu với các vật chuẩn khác nhau</w:t>
      </w:r>
    </w:p>
    <w:p w:rsidR="00E43ECF" w:rsidRDefault="00E43ECF" w:rsidP="004471A7">
      <w:pPr>
        <w:jc w:val="both"/>
      </w:pPr>
      <w:r>
        <w:t>+ Ảnh hưở</w:t>
      </w:r>
      <w:r w:rsidR="0087320C">
        <w:t>ng của tín hiệu nhiễu hình ảnh</w:t>
      </w:r>
      <w:r w:rsidR="00896739">
        <w:t xml:space="preserve"> không mong muốn</w:t>
      </w:r>
      <w:r>
        <w:t xml:space="preserve"> đến kết quả thí nghiệm</w:t>
      </w:r>
    </w:p>
    <w:p w:rsidR="00E43ECF" w:rsidRDefault="00E43ECF" w:rsidP="004471A7">
      <w:pPr>
        <w:jc w:val="both"/>
      </w:pPr>
      <w:r>
        <w:t>+ So sánh các vật chuẩn</w:t>
      </w:r>
      <w:r w:rsidR="0087320C">
        <w:t xml:space="preserve"> thí nghiệm</w:t>
      </w:r>
    </w:p>
    <w:p w:rsidR="0087320C" w:rsidRDefault="00E43ECF" w:rsidP="004471A7">
      <w:pPr>
        <w:jc w:val="both"/>
      </w:pPr>
      <w:r>
        <w:lastRenderedPageBreak/>
        <w:t>+ So sánh và kết luậ</w:t>
      </w:r>
      <w:r w:rsidR="0087320C">
        <w:t>n ảnh hưởng của hệ số H, S, V đến hệ thống</w:t>
      </w:r>
    </w:p>
    <w:p w:rsidR="00486BC2" w:rsidRDefault="00E43ECF" w:rsidP="004471A7">
      <w:pPr>
        <w:jc w:val="both"/>
      </w:pPr>
      <w:r>
        <w:t>- Thực nghiệm giải thuật điều khiển</w:t>
      </w:r>
    </w:p>
    <w:p w:rsidR="007B7EED" w:rsidRDefault="007B7EED" w:rsidP="004471A7">
      <w:pPr>
        <w:jc w:val="both"/>
      </w:pPr>
      <w:r>
        <w:t>+ Thực nghiệm khảo sát hệ thống điều khiển hở</w:t>
      </w:r>
    </w:p>
    <w:p w:rsidR="0087320C" w:rsidRDefault="007B7EED" w:rsidP="004471A7">
      <w:pPr>
        <w:jc w:val="both"/>
      </w:pPr>
      <w:r>
        <w:t xml:space="preserve">+ Thực nghiệm khảo sát </w:t>
      </w:r>
      <w:r w:rsidR="0087320C">
        <w:t>hệ thống điều khiển kín</w:t>
      </w:r>
    </w:p>
    <w:p w:rsidR="007B7EED" w:rsidRDefault="007B7EED" w:rsidP="004471A7">
      <w:pPr>
        <w:jc w:val="both"/>
      </w:pPr>
      <w:r>
        <w:t>+ So sánh kết quả</w:t>
      </w:r>
      <w:r w:rsidR="00896739">
        <w:t>, rút ra nhận xét</w:t>
      </w:r>
    </w:p>
    <w:p w:rsidR="00E42D3E" w:rsidRPr="0084478A" w:rsidRDefault="00E42D3E" w:rsidP="004471A7">
      <w:pPr>
        <w:jc w:val="both"/>
        <w:rPr>
          <w:b/>
        </w:rPr>
      </w:pPr>
      <w:r w:rsidRPr="0084478A">
        <w:rPr>
          <w:b/>
        </w:rPr>
        <w:t xml:space="preserve">Chương 7 KẾT LUẬN VÀ KIẾN NGHỊ </w:t>
      </w:r>
    </w:p>
    <w:p w:rsidR="00896739" w:rsidRDefault="0084478A" w:rsidP="004471A7">
      <w:pPr>
        <w:jc w:val="both"/>
        <w:rPr>
          <w:b/>
        </w:rPr>
      </w:pPr>
      <w:r w:rsidRPr="005C7ED6">
        <w:rPr>
          <w:b/>
        </w:rPr>
        <w:t>7</w:t>
      </w:r>
      <w:r w:rsidR="000D5C5D" w:rsidRPr="005C7ED6">
        <w:rPr>
          <w:b/>
        </w:rPr>
        <w:t>.</w:t>
      </w:r>
      <w:r w:rsidRPr="005C7ED6">
        <w:rPr>
          <w:b/>
        </w:rPr>
        <w:t>1</w:t>
      </w:r>
      <w:r w:rsidR="000D5C5D" w:rsidRPr="005C7ED6">
        <w:rPr>
          <w:b/>
        </w:rPr>
        <w:t xml:space="preserve"> Yêu cầu đặt ra</w:t>
      </w:r>
    </w:p>
    <w:p w:rsidR="00896739" w:rsidRPr="00896739" w:rsidRDefault="00896739" w:rsidP="004471A7">
      <w:pPr>
        <w:jc w:val="both"/>
      </w:pPr>
      <w:r>
        <w:rPr>
          <w:b/>
        </w:rPr>
        <w:t xml:space="preserve">- </w:t>
      </w:r>
      <w:r>
        <w:t>Yêu cầu của đề tài và kết quả mong muốn […]</w:t>
      </w:r>
    </w:p>
    <w:p w:rsidR="000D5C5D" w:rsidRDefault="0084478A" w:rsidP="004471A7">
      <w:pPr>
        <w:jc w:val="both"/>
        <w:rPr>
          <w:b/>
        </w:rPr>
      </w:pPr>
      <w:r w:rsidRPr="005C7ED6">
        <w:rPr>
          <w:b/>
        </w:rPr>
        <w:t>7</w:t>
      </w:r>
      <w:r w:rsidR="000D5C5D" w:rsidRPr="005C7ED6">
        <w:rPr>
          <w:b/>
        </w:rPr>
        <w:t>.</w:t>
      </w:r>
      <w:r w:rsidRPr="005C7ED6">
        <w:rPr>
          <w:b/>
        </w:rPr>
        <w:t>2</w:t>
      </w:r>
      <w:r w:rsidR="000D5C5D" w:rsidRPr="005C7ED6">
        <w:rPr>
          <w:b/>
        </w:rPr>
        <w:t xml:space="preserve"> Kết quả thực hiện được</w:t>
      </w:r>
    </w:p>
    <w:p w:rsidR="00896739" w:rsidRDefault="00896739" w:rsidP="004471A7">
      <w:pPr>
        <w:jc w:val="both"/>
      </w:pPr>
      <w:r>
        <w:rPr>
          <w:b/>
        </w:rPr>
        <w:t xml:space="preserve">- </w:t>
      </w:r>
      <w:r>
        <w:t>Tính toán và thiết kế hệ thống cơ khí đảm bảo yêu cầu bài toán</w:t>
      </w:r>
    </w:p>
    <w:p w:rsidR="00896739" w:rsidRPr="00896739" w:rsidRDefault="00896739" w:rsidP="004471A7">
      <w:pPr>
        <w:jc w:val="both"/>
      </w:pPr>
      <w:r>
        <w:t>- Tính toán và thiết kế hệ thống điều khiển đảm bảo có thể phát hiện được đối tượng</w:t>
      </w:r>
    </w:p>
    <w:p w:rsidR="000D5C5D" w:rsidRPr="005C7ED6" w:rsidRDefault="0084478A" w:rsidP="004471A7">
      <w:pPr>
        <w:jc w:val="both"/>
        <w:rPr>
          <w:b/>
        </w:rPr>
      </w:pPr>
      <w:r w:rsidRPr="005C7ED6">
        <w:rPr>
          <w:b/>
        </w:rPr>
        <w:t>7</w:t>
      </w:r>
      <w:r w:rsidR="000D5C5D" w:rsidRPr="005C7ED6">
        <w:rPr>
          <w:b/>
        </w:rPr>
        <w:t>.</w:t>
      </w:r>
      <w:r w:rsidRPr="005C7ED6">
        <w:rPr>
          <w:b/>
        </w:rPr>
        <w:t>3</w:t>
      </w:r>
      <w:r w:rsidR="000D5C5D" w:rsidRPr="005C7ED6">
        <w:rPr>
          <w:b/>
        </w:rPr>
        <w:t xml:space="preserve"> Hạn chế của đề tài</w:t>
      </w:r>
    </w:p>
    <w:p w:rsidR="008E619B" w:rsidRDefault="008E619B" w:rsidP="004471A7">
      <w:pPr>
        <w:jc w:val="both"/>
      </w:pPr>
      <w:r>
        <w:t>- Tốc độ xử lí tín hiệu hình ảnh thực tế chưa đạt yêu cầu so với mong muốn</w:t>
      </w:r>
    </w:p>
    <w:p w:rsidR="00896739" w:rsidRDefault="00896739" w:rsidP="004471A7">
      <w:pPr>
        <w:jc w:val="both"/>
      </w:pPr>
      <w:r>
        <w:t>- Đáp ứng hệ thống điều khiển chưa tốt như mong muốn do ảnh hưởng của nhiễu không mong muốn từ tín hiệu hình ảnh.</w:t>
      </w:r>
    </w:p>
    <w:p w:rsidR="008E619B" w:rsidRDefault="008E619B" w:rsidP="004471A7">
      <w:pPr>
        <w:jc w:val="both"/>
      </w:pPr>
      <w:r>
        <w:t>- Chưa thể thiết kế robot hoàn toàn tự động bẻ lái tại các khúc cua</w:t>
      </w:r>
    </w:p>
    <w:p w:rsidR="00896739" w:rsidRDefault="00896739" w:rsidP="004471A7">
      <w:pPr>
        <w:jc w:val="both"/>
      </w:pPr>
      <w:r>
        <w:t>- Cải tiến thiết kế hệ thống cơ khí đáp ứng tốt hơn nữa yêu cầu tại thực địa</w:t>
      </w:r>
    </w:p>
    <w:p w:rsidR="000D5C5D" w:rsidRPr="000D286D" w:rsidRDefault="0084478A" w:rsidP="004471A7">
      <w:pPr>
        <w:jc w:val="both"/>
        <w:rPr>
          <w:b/>
        </w:rPr>
      </w:pPr>
      <w:r w:rsidRPr="000D286D">
        <w:rPr>
          <w:b/>
        </w:rPr>
        <w:t>7</w:t>
      </w:r>
      <w:r w:rsidR="000D5C5D" w:rsidRPr="000D286D">
        <w:rPr>
          <w:b/>
        </w:rPr>
        <w:t>.</w:t>
      </w:r>
      <w:r w:rsidRPr="000D286D">
        <w:rPr>
          <w:b/>
        </w:rPr>
        <w:t>4</w:t>
      </w:r>
      <w:r w:rsidR="000D5C5D" w:rsidRPr="000D286D">
        <w:rPr>
          <w:b/>
        </w:rPr>
        <w:t xml:space="preserve"> Phương án cải tiến</w:t>
      </w:r>
    </w:p>
    <w:p w:rsidR="008E619B" w:rsidRDefault="008E619B" w:rsidP="004471A7">
      <w:pPr>
        <w:jc w:val="both"/>
      </w:pPr>
      <w:r>
        <w:t xml:space="preserve">- Nâng cấp bộ xử lí hình ảnh bằng các thiết bị </w:t>
      </w:r>
      <w:r w:rsidR="00896739">
        <w:t xml:space="preserve">phần cứng (máy tính nhúng , camera) </w:t>
      </w:r>
      <w:r>
        <w:t>hiện đại hơn.</w:t>
      </w:r>
    </w:p>
    <w:p w:rsidR="008E619B" w:rsidRDefault="008E619B" w:rsidP="004471A7">
      <w:pPr>
        <w:jc w:val="both"/>
      </w:pPr>
      <w:r>
        <w:t xml:space="preserve">- </w:t>
      </w:r>
      <w:r w:rsidR="00896739">
        <w:t>Nghiên cứu tìm hiểu</w:t>
      </w:r>
      <w:r>
        <w:t xml:space="preserve"> các</w:t>
      </w:r>
      <w:r w:rsidR="00896739">
        <w:t xml:space="preserve"> phương án chọn</w:t>
      </w:r>
      <w:r>
        <w:t xml:space="preserve"> vật chuẩ</w:t>
      </w:r>
      <w:r w:rsidR="00896739">
        <w:t>n tối ưu hơn nhằm giảm nhiễu khách quan.</w:t>
      </w:r>
    </w:p>
    <w:p w:rsidR="00E42D3E" w:rsidRPr="00EC129F" w:rsidRDefault="00E42D3E" w:rsidP="004471A7">
      <w:pPr>
        <w:jc w:val="both"/>
        <w:rPr>
          <w:b/>
        </w:rPr>
      </w:pPr>
      <w:r w:rsidRPr="00EC129F">
        <w:rPr>
          <w:b/>
        </w:rPr>
        <w:t>Mục lục</w:t>
      </w:r>
    </w:p>
    <w:p w:rsidR="00E42D3E" w:rsidRPr="00EC129F" w:rsidRDefault="00E42D3E" w:rsidP="004471A7">
      <w:pPr>
        <w:jc w:val="both"/>
        <w:rPr>
          <w:b/>
        </w:rPr>
      </w:pPr>
      <w:r w:rsidRPr="00EC129F">
        <w:rPr>
          <w:b/>
        </w:rPr>
        <w:t>Tài liệu tham khảo</w:t>
      </w:r>
    </w:p>
    <w:p w:rsidR="000618F6" w:rsidRPr="00EC129F" w:rsidRDefault="000618F6" w:rsidP="004471A7">
      <w:pPr>
        <w:jc w:val="both"/>
        <w:rPr>
          <w:b/>
        </w:rPr>
      </w:pPr>
      <w:r w:rsidRPr="00EC129F">
        <w:rPr>
          <w:b/>
        </w:rPr>
        <w:t>Phụ lục</w:t>
      </w:r>
    </w:p>
    <w:p w:rsidR="000618F6" w:rsidRDefault="000618F6" w:rsidP="004471A7">
      <w:pPr>
        <w:jc w:val="both"/>
      </w:pPr>
      <w:r>
        <w:t>Phần (Code C/C++) chương trình điều khiển</w:t>
      </w:r>
    </w:p>
    <w:p w:rsidR="000618F6" w:rsidRDefault="000618F6" w:rsidP="004471A7">
      <w:pPr>
        <w:jc w:val="both"/>
      </w:pPr>
      <w:r>
        <w:t>Phần (Code C++) giao diện máy tính</w:t>
      </w:r>
    </w:p>
    <w:p w:rsidR="000618F6" w:rsidRDefault="000618F6" w:rsidP="004471A7">
      <w:pPr>
        <w:jc w:val="both"/>
      </w:pPr>
      <w:r>
        <w:t>Phần (Code MATLAB) thực nghiệm</w:t>
      </w:r>
    </w:p>
    <w:p w:rsidR="000618F6" w:rsidRDefault="000618F6" w:rsidP="004471A7">
      <w:pPr>
        <w:jc w:val="both"/>
      </w:pPr>
      <w:r>
        <w:lastRenderedPageBreak/>
        <w:t>Thông số, datasheet thiết bị</w:t>
      </w:r>
    </w:p>
    <w:p w:rsidR="00E42D3E" w:rsidRDefault="00E42D3E" w:rsidP="004471A7">
      <w:pPr>
        <w:jc w:val="both"/>
      </w:pPr>
    </w:p>
    <w:sectPr w:rsidR="00E42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61150"/>
    <w:multiLevelType w:val="hybridMultilevel"/>
    <w:tmpl w:val="015435BC"/>
    <w:lvl w:ilvl="0" w:tplc="D576873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C3A39"/>
    <w:multiLevelType w:val="hybridMultilevel"/>
    <w:tmpl w:val="9238F398"/>
    <w:lvl w:ilvl="0" w:tplc="2168079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0309B"/>
    <w:multiLevelType w:val="hybridMultilevel"/>
    <w:tmpl w:val="4908483C"/>
    <w:lvl w:ilvl="0" w:tplc="100053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13C"/>
    <w:rsid w:val="00004DCD"/>
    <w:rsid w:val="00050924"/>
    <w:rsid w:val="0006096B"/>
    <w:rsid w:val="000618F6"/>
    <w:rsid w:val="000D286D"/>
    <w:rsid w:val="000D5C5D"/>
    <w:rsid w:val="001747CB"/>
    <w:rsid w:val="00230169"/>
    <w:rsid w:val="002A3F00"/>
    <w:rsid w:val="00312929"/>
    <w:rsid w:val="00330CEF"/>
    <w:rsid w:val="003807F7"/>
    <w:rsid w:val="00383BE5"/>
    <w:rsid w:val="004471A7"/>
    <w:rsid w:val="00486BC2"/>
    <w:rsid w:val="0058117B"/>
    <w:rsid w:val="0058786F"/>
    <w:rsid w:val="00592DB9"/>
    <w:rsid w:val="005C7ED6"/>
    <w:rsid w:val="006B2187"/>
    <w:rsid w:val="00717C43"/>
    <w:rsid w:val="00724E80"/>
    <w:rsid w:val="007321C2"/>
    <w:rsid w:val="0073313C"/>
    <w:rsid w:val="007875B7"/>
    <w:rsid w:val="007B7EED"/>
    <w:rsid w:val="007E54AF"/>
    <w:rsid w:val="007E6882"/>
    <w:rsid w:val="008115B8"/>
    <w:rsid w:val="0084478A"/>
    <w:rsid w:val="0087320C"/>
    <w:rsid w:val="00896739"/>
    <w:rsid w:val="008B396E"/>
    <w:rsid w:val="008D7492"/>
    <w:rsid w:val="008E47B8"/>
    <w:rsid w:val="008E619B"/>
    <w:rsid w:val="009D53CC"/>
    <w:rsid w:val="00A22D8E"/>
    <w:rsid w:val="00BA0FDB"/>
    <w:rsid w:val="00BA48BB"/>
    <w:rsid w:val="00BE466D"/>
    <w:rsid w:val="00C9621E"/>
    <w:rsid w:val="00D1077E"/>
    <w:rsid w:val="00D1368B"/>
    <w:rsid w:val="00E42D3E"/>
    <w:rsid w:val="00E43ECF"/>
    <w:rsid w:val="00EC129F"/>
    <w:rsid w:val="00F740AE"/>
    <w:rsid w:val="00F86490"/>
    <w:rsid w:val="00F9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C21A"/>
  <w15:chartTrackingRefBased/>
  <w15:docId w15:val="{B5BBDDDB-47FF-4F80-856D-072DEEEA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Cơ Acoustic</dc:creator>
  <cp:keywords/>
  <dc:description/>
  <cp:lastModifiedBy>Cơ Acoustic</cp:lastModifiedBy>
  <cp:revision>103</cp:revision>
  <dcterms:created xsi:type="dcterms:W3CDTF">2020-10-05T09:29:00Z</dcterms:created>
  <dcterms:modified xsi:type="dcterms:W3CDTF">2020-10-17T03:49:00Z</dcterms:modified>
</cp:coreProperties>
</file>