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329" w:rsidRPr="00234B99" w:rsidRDefault="001E0329" w:rsidP="006C095A">
      <w:pPr>
        <w:pStyle w:val="Heading1"/>
        <w:rPr>
          <w:rFonts w:cs="Times New Roman"/>
          <w:b/>
        </w:rPr>
      </w:pPr>
      <w:r w:rsidRPr="00234B99">
        <w:rPr>
          <w:rFonts w:cs="Times New Roman"/>
          <w:b/>
        </w:rPr>
        <w:t>LỜI MỞ ĐẦU</w:t>
      </w:r>
    </w:p>
    <w:p w:rsidR="00597CF9" w:rsidRPr="00234B99" w:rsidRDefault="00597CF9" w:rsidP="00597CF9">
      <w:pPr>
        <w:rPr>
          <w:rFonts w:cs="Times New Roman"/>
        </w:rPr>
      </w:pPr>
      <w:bookmarkStart w:id="0" w:name="_GoBack"/>
      <w:bookmarkEnd w:id="0"/>
      <w:r w:rsidRPr="00234B99">
        <w:rPr>
          <w:rFonts w:cs="Times New Roman"/>
          <w:color w:val="000000"/>
          <w:szCs w:val="26"/>
        </w:rPr>
        <w:t>Cuộc cách mạng về khoa học công nghệ diễn ra từng ngày đang làm thay</w:t>
      </w:r>
      <w:r w:rsidRPr="00234B99">
        <w:rPr>
          <w:rStyle w:val="html-tag"/>
          <w:rFonts w:cs="Times New Roman"/>
          <w:szCs w:val="26"/>
        </w:rPr>
        <w:t xml:space="preserve"> </w:t>
      </w:r>
      <w:r w:rsidRPr="00234B99">
        <w:rPr>
          <w:rFonts w:cs="Times New Roman"/>
          <w:color w:val="000000"/>
          <w:szCs w:val="26"/>
        </w:rPr>
        <w:t>đổi toàn diện và sâu sắc cuộc sống cũng như quá trình sản xuất của con người.</w:t>
      </w:r>
      <w:r w:rsidRPr="00234B99">
        <w:rPr>
          <w:rStyle w:val="html-tag"/>
          <w:rFonts w:cs="Times New Roman"/>
          <w:szCs w:val="26"/>
        </w:rPr>
        <w:t xml:space="preserve"> </w:t>
      </w:r>
      <w:r w:rsidRPr="00234B99">
        <w:rPr>
          <w:rFonts w:cs="Times New Roman"/>
          <w:color w:val="000000"/>
          <w:szCs w:val="26"/>
        </w:rPr>
        <w:t>Công nghệ đã giúp con người làm được nhiều việc phi thường mà</w:t>
      </w:r>
      <w:r w:rsidRPr="00234B99">
        <w:rPr>
          <w:rStyle w:val="html-tag"/>
          <w:rFonts w:cs="Times New Roman"/>
          <w:szCs w:val="26"/>
        </w:rPr>
        <w:t xml:space="preserve"> </w:t>
      </w:r>
      <w:r w:rsidRPr="00234B99">
        <w:rPr>
          <w:rFonts w:cs="Times New Roman"/>
          <w:color w:val="000000"/>
          <w:szCs w:val="26"/>
        </w:rPr>
        <w:t>trước đây chỉ có trong trí tưởng tượng. Thế giới đang tiến ngày càng gần hơn</w:t>
      </w:r>
      <w:r w:rsidRPr="00234B99">
        <w:rPr>
          <w:rStyle w:val="html-tag"/>
          <w:rFonts w:cs="Times New Roman"/>
          <w:szCs w:val="26"/>
        </w:rPr>
        <w:t xml:space="preserve"> </w:t>
      </w:r>
      <w:r w:rsidRPr="00234B99">
        <w:rPr>
          <w:rFonts w:cs="Times New Roman"/>
          <w:color w:val="000000"/>
          <w:szCs w:val="26"/>
        </w:rPr>
        <w:t>đến với nền kinh tế tri thức và số hóa.</w:t>
      </w:r>
      <w:r w:rsidRPr="00234B99">
        <w:rPr>
          <w:rStyle w:val="html-tag"/>
          <w:rFonts w:cs="Times New Roman"/>
          <w:szCs w:val="26"/>
        </w:rPr>
        <w:t xml:space="preserve"> </w:t>
      </w:r>
      <w:r w:rsidRPr="00234B99">
        <w:rPr>
          <w:rFonts w:cs="Times New Roman"/>
          <w:color w:val="000000"/>
          <w:szCs w:val="26"/>
        </w:rPr>
        <w:t>Xuất phát từ nhu cầu thực tiễn, robot được ứng dụng rộng rãi trong công và nông</w:t>
      </w:r>
      <w:r w:rsidRPr="00234B99">
        <w:rPr>
          <w:rStyle w:val="html-tag"/>
          <w:rFonts w:cs="Times New Roman"/>
          <w:szCs w:val="26"/>
        </w:rPr>
        <w:t xml:space="preserve"> </w:t>
      </w:r>
      <w:r w:rsidRPr="00234B99">
        <w:rPr>
          <w:rFonts w:cs="Times New Roman"/>
          <w:color w:val="000000"/>
          <w:szCs w:val="26"/>
        </w:rPr>
        <w:t>nghiệp, thay thế con người hoạt động trong những môi trường nguy hiểm, độc</w:t>
      </w:r>
      <w:r w:rsidRPr="00234B99">
        <w:rPr>
          <w:rStyle w:val="html-tag"/>
          <w:rFonts w:cs="Times New Roman"/>
          <w:szCs w:val="26"/>
        </w:rPr>
        <w:t xml:space="preserve"> </w:t>
      </w:r>
      <w:r w:rsidRPr="00234B99">
        <w:rPr>
          <w:rFonts w:cs="Times New Roman"/>
          <w:color w:val="000000"/>
          <w:szCs w:val="26"/>
        </w:rPr>
        <w:t xml:space="preserve">hại. Chính vì vậy nhóm chúng em đã lựa chọn đề tài đồ án tốt nghiệp về “thiết kế robot tự hành” và cụ thể là </w:t>
      </w:r>
      <w:r w:rsidRPr="00234B99">
        <w:rPr>
          <w:rFonts w:cs="Times New Roman"/>
          <w:i/>
          <w:color w:val="000000"/>
          <w:szCs w:val="26"/>
        </w:rPr>
        <w:t xml:space="preserve">Thiết kế robot phun thuốc bảo vệ thực vật </w:t>
      </w:r>
      <w:r w:rsidRPr="00234B99">
        <w:rPr>
          <w:rFonts w:cs="Times New Roman"/>
          <w:color w:val="000000"/>
          <w:szCs w:val="26"/>
        </w:rPr>
        <w:t>dạng bán tự hành. Hiện nay trên thế giới có</w:t>
      </w:r>
      <w:r w:rsidRPr="00234B99">
        <w:rPr>
          <w:rStyle w:val="html-tag"/>
          <w:rFonts w:cs="Times New Roman"/>
          <w:szCs w:val="26"/>
        </w:rPr>
        <w:t xml:space="preserve"> </w:t>
      </w:r>
      <w:r w:rsidRPr="00234B99">
        <w:rPr>
          <w:rFonts w:cs="Times New Roman"/>
          <w:color w:val="000000"/>
          <w:szCs w:val="26"/>
        </w:rPr>
        <w:t>rất nhiều chuyên gia kỹ thuật và các hãng nghiên cứu và chế tạo robot tự hành,</w:t>
      </w:r>
      <w:r w:rsidRPr="00234B99">
        <w:rPr>
          <w:rStyle w:val="html-tag"/>
          <w:rFonts w:cs="Times New Roman"/>
          <w:szCs w:val="26"/>
        </w:rPr>
        <w:t xml:space="preserve"> </w:t>
      </w:r>
      <w:r w:rsidRPr="00234B99">
        <w:rPr>
          <w:rFonts w:cs="Times New Roman"/>
          <w:color w:val="000000"/>
          <w:szCs w:val="26"/>
        </w:rPr>
        <w:t>đây là nhóm ngành hiện đại và đầy tiềm năng phát triển. Nhận thấy đây là</w:t>
      </w:r>
      <w:r w:rsidRPr="00234B99">
        <w:rPr>
          <w:rStyle w:val="html-tag"/>
          <w:rFonts w:cs="Times New Roman"/>
          <w:szCs w:val="26"/>
        </w:rPr>
        <w:t xml:space="preserve"> </w:t>
      </w:r>
      <w:r w:rsidRPr="00234B99">
        <w:rPr>
          <w:rFonts w:cs="Times New Roman"/>
          <w:color w:val="000000"/>
          <w:szCs w:val="26"/>
        </w:rPr>
        <w:t>một đề tài hay, tính ứng dụng cao, chúng em đã tìm hiểu, nghiên cứu và chế</w:t>
      </w:r>
      <w:r w:rsidRPr="00234B99">
        <w:rPr>
          <w:rStyle w:val="html-tag"/>
          <w:rFonts w:cs="Times New Roman"/>
          <w:szCs w:val="26"/>
        </w:rPr>
        <w:t xml:space="preserve"> </w:t>
      </w:r>
      <w:r w:rsidRPr="00234B99">
        <w:rPr>
          <w:rFonts w:cs="Times New Roman"/>
          <w:color w:val="000000"/>
          <w:szCs w:val="26"/>
        </w:rPr>
        <w:t>tạo robot dưới sự hướng dẫn của TS. Nguyễn Viễn Quốc. Mục đích</w:t>
      </w:r>
      <w:r w:rsidRPr="00234B99">
        <w:rPr>
          <w:rStyle w:val="html-tag"/>
          <w:rFonts w:cs="Times New Roman"/>
          <w:szCs w:val="26"/>
        </w:rPr>
        <w:t xml:space="preserve"> </w:t>
      </w:r>
      <w:r w:rsidRPr="00234B99">
        <w:rPr>
          <w:rFonts w:cs="Times New Roman"/>
          <w:color w:val="000000"/>
          <w:szCs w:val="26"/>
        </w:rPr>
        <w:t>của đề tài hướng đến là tạo ra bước đầu cho sinh viên thử nghiệm những ứng</w:t>
      </w:r>
      <w:r w:rsidRPr="00234B99">
        <w:rPr>
          <w:rStyle w:val="html-tag"/>
          <w:rFonts w:cs="Times New Roman"/>
          <w:szCs w:val="26"/>
        </w:rPr>
        <w:t xml:space="preserve"> </w:t>
      </w:r>
      <w:r w:rsidRPr="00234B99">
        <w:rPr>
          <w:rFonts w:cs="Times New Roman"/>
          <w:color w:val="000000"/>
          <w:szCs w:val="26"/>
        </w:rPr>
        <w:t>dụng của vi điều khiển trong thực tiễn để rồi từ đó tìm tòi, phát triển thêm nhiều</w:t>
      </w:r>
      <w:r w:rsidRPr="00234B99">
        <w:rPr>
          <w:rStyle w:val="html-tag"/>
          <w:rFonts w:cs="Times New Roman"/>
          <w:szCs w:val="26"/>
        </w:rPr>
        <w:t xml:space="preserve"> </w:t>
      </w:r>
      <w:r w:rsidRPr="00234B99">
        <w:rPr>
          <w:rFonts w:cs="Times New Roman"/>
          <w:color w:val="000000"/>
          <w:szCs w:val="26"/>
        </w:rPr>
        <w:t>ứng dụng khác trong đời sống hằng ngày cần đến.</w:t>
      </w:r>
    </w:p>
    <w:p w:rsidR="00597CF9" w:rsidRPr="00234B99" w:rsidRDefault="00597CF9" w:rsidP="006F401C">
      <w:pPr>
        <w:rPr>
          <w:rFonts w:cs="Times New Roman"/>
        </w:rPr>
      </w:pPr>
    </w:p>
    <w:p w:rsidR="001E0329" w:rsidRPr="00234B99" w:rsidRDefault="001E0329" w:rsidP="00451C25">
      <w:pPr>
        <w:rPr>
          <w:rFonts w:cs="Times New Roman"/>
          <w:szCs w:val="26"/>
        </w:rPr>
      </w:pPr>
      <w:r w:rsidRPr="00234B99">
        <w:rPr>
          <w:rFonts w:cs="Times New Roman"/>
          <w:szCs w:val="26"/>
        </w:rPr>
        <w:br w:type="page"/>
      </w:r>
    </w:p>
    <w:p w:rsidR="001E0329" w:rsidRPr="00234B99" w:rsidRDefault="001E0329" w:rsidP="006C095A">
      <w:pPr>
        <w:pStyle w:val="Heading1"/>
        <w:rPr>
          <w:rFonts w:cs="Times New Roman"/>
        </w:rPr>
      </w:pPr>
      <w:r w:rsidRPr="00234B99">
        <w:rPr>
          <w:rFonts w:cs="Times New Roman"/>
        </w:rPr>
        <w:lastRenderedPageBreak/>
        <w:t>LỜI CẢM ƠN</w:t>
      </w:r>
    </w:p>
    <w:p w:rsidR="001E0329" w:rsidRPr="00234B99" w:rsidRDefault="001E0329" w:rsidP="006C095A">
      <w:pPr>
        <w:ind w:firstLine="720"/>
        <w:rPr>
          <w:rFonts w:cs="Times New Roman"/>
          <w:szCs w:val="26"/>
        </w:rPr>
      </w:pPr>
      <w:r w:rsidRPr="00234B99">
        <w:rPr>
          <w:rFonts w:cs="Times New Roman"/>
          <w:szCs w:val="26"/>
        </w:rPr>
        <w:t>Lời đầu tiên chúng em xin được bày tỏ lòng biết ơn sâu sắc đến thầy Nguyễn Viễn Quốc đã luôn giúp đỡ và chỉ bảo tận tình cho chúng em trong quá trình hoàn thành đề tài khoá luận tốt nghiệp này.</w:t>
      </w:r>
    </w:p>
    <w:p w:rsidR="001E0329" w:rsidRPr="00234B99" w:rsidRDefault="001E0329" w:rsidP="006C095A">
      <w:pPr>
        <w:ind w:firstLine="720"/>
        <w:rPr>
          <w:rFonts w:cs="Times New Roman"/>
          <w:szCs w:val="26"/>
        </w:rPr>
      </w:pPr>
      <w:r w:rsidRPr="00234B99">
        <w:rPr>
          <w:rFonts w:cs="Times New Roman"/>
          <w:szCs w:val="26"/>
        </w:rPr>
        <w:t xml:space="preserve"> Chúng em cũng xin cảm ơn đến Ban giám hiệu nhà trường đã cho chúng em có một môi trường học tập tốt và tạo điều kiện cho chúng em được nghiên cứu và học tập, được sự chỉ dạy của các giảng viên trường Đại Học Công Nghiệp Thành Phố</w:t>
      </w:r>
      <w:r w:rsidR="00B933E4" w:rsidRPr="00234B99">
        <w:rPr>
          <w:rFonts w:cs="Times New Roman"/>
          <w:szCs w:val="26"/>
        </w:rPr>
        <w:t xml:space="preserve"> Hồ Chí Minh</w:t>
      </w:r>
      <w:r w:rsidRPr="00234B99">
        <w:rPr>
          <w:rFonts w:cs="Times New Roman"/>
          <w:szCs w:val="26"/>
        </w:rPr>
        <w:t xml:space="preserve"> đã giúp chúng em có những kiến thức để giúp đỡ chúng em trong việc học tập cũng như trong cuộc sống.</w:t>
      </w:r>
    </w:p>
    <w:p w:rsidR="001E0329" w:rsidRPr="00234B99" w:rsidRDefault="001E0329" w:rsidP="006C095A">
      <w:pPr>
        <w:ind w:firstLine="720"/>
        <w:rPr>
          <w:rFonts w:cs="Times New Roman"/>
          <w:szCs w:val="26"/>
        </w:rPr>
      </w:pPr>
      <w:r w:rsidRPr="00234B99">
        <w:rPr>
          <w:rFonts w:cs="Times New Roman"/>
          <w:szCs w:val="26"/>
        </w:rPr>
        <w:t>Trong quá trình thực hiện và hoàn thành đồ án khoá luận tốt nghiệp, chúng em chưa có nhiều kinh nghiệm nên sẽ không tránh khỏi có những điều thiế</w:t>
      </w:r>
      <w:r w:rsidR="00C43ECF" w:rsidRPr="00234B99">
        <w:rPr>
          <w:rFonts w:cs="Times New Roman"/>
          <w:szCs w:val="26"/>
        </w:rPr>
        <w:t>u s</w:t>
      </w:r>
      <w:r w:rsidRPr="00234B99">
        <w:rPr>
          <w:rFonts w:cs="Times New Roman"/>
          <w:szCs w:val="26"/>
        </w:rPr>
        <w:t>ót trong bài làm. Chúng em mong có sự góp ý của thầy để đề tài này sẽ được hoàn thiện hơn nữa.</w:t>
      </w:r>
    </w:p>
    <w:p w:rsidR="001E0329" w:rsidRPr="00234B99" w:rsidRDefault="001E0329" w:rsidP="006C095A">
      <w:pPr>
        <w:ind w:firstLine="720"/>
        <w:rPr>
          <w:rFonts w:cs="Times New Roman"/>
          <w:szCs w:val="26"/>
        </w:rPr>
      </w:pPr>
      <w:r w:rsidRPr="00234B99">
        <w:rPr>
          <w:rFonts w:cs="Times New Roman"/>
          <w:szCs w:val="26"/>
        </w:rPr>
        <w:t>Điều cuối cùng chúng em kính chúc thầy sức khoẻ, hạnh phúc và thành công trên con đường sự nghiệp giảng dạy</w:t>
      </w:r>
      <w:r w:rsidR="00855EF5" w:rsidRPr="00234B99">
        <w:rPr>
          <w:rFonts w:cs="Times New Roman"/>
          <w:szCs w:val="26"/>
        </w:rPr>
        <w:t>.</w:t>
      </w:r>
    </w:p>
    <w:p w:rsidR="001E0329" w:rsidRPr="00234B99" w:rsidRDefault="001E0329" w:rsidP="006C095A">
      <w:pPr>
        <w:ind w:firstLine="720"/>
        <w:rPr>
          <w:rFonts w:cs="Times New Roman"/>
          <w:szCs w:val="26"/>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pStyle w:val="Heading1"/>
        <w:rPr>
          <w:rFonts w:cs="Times New Roman"/>
        </w:rPr>
      </w:pPr>
      <w:r w:rsidRPr="00234B99">
        <w:rPr>
          <w:rFonts w:cs="Times New Roman"/>
        </w:rPr>
        <w:lastRenderedPageBreak/>
        <w:t>Nhận xét của giáo viên hướng dẫn</w:t>
      </w: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pStyle w:val="Heading1"/>
        <w:rPr>
          <w:rFonts w:cs="Times New Roman"/>
        </w:rPr>
      </w:pPr>
      <w:r w:rsidRPr="00234B99">
        <w:rPr>
          <w:rFonts w:cs="Times New Roman"/>
        </w:rPr>
        <w:lastRenderedPageBreak/>
        <w:t>Mục lục</w:t>
      </w: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pStyle w:val="Heading1"/>
        <w:rPr>
          <w:rFonts w:cs="Times New Roman"/>
        </w:rPr>
      </w:pPr>
      <w:r w:rsidRPr="00234B99">
        <w:rPr>
          <w:rFonts w:cs="Times New Roman"/>
        </w:rPr>
        <w:lastRenderedPageBreak/>
        <w:t xml:space="preserve">Danh sách bảng biểu, lưu đồ </w:t>
      </w: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pStyle w:val="Heading1"/>
        <w:rPr>
          <w:rFonts w:cs="Times New Roman"/>
        </w:rPr>
      </w:pPr>
      <w:r w:rsidRPr="00234B99">
        <w:rPr>
          <w:rFonts w:cs="Times New Roman"/>
        </w:rPr>
        <w:lastRenderedPageBreak/>
        <w:t>CHƯƠNG 1  TỔNG QUAN</w:t>
      </w:r>
    </w:p>
    <w:p w:rsidR="00597CF9" w:rsidRPr="00234B99" w:rsidRDefault="00597CF9" w:rsidP="00597CF9">
      <w:pPr>
        <w:pStyle w:val="Heading2"/>
        <w:rPr>
          <w:rStyle w:val="Strong"/>
          <w:rFonts w:cs="Times New Roman"/>
          <w:b/>
          <w:bCs w:val="0"/>
        </w:rPr>
      </w:pPr>
      <w:r w:rsidRPr="00234B99">
        <w:rPr>
          <w:rFonts w:cs="Times New Roman"/>
        </w:rPr>
        <w:t>Hoàn cảnh hình thành đề tài</w:t>
      </w:r>
    </w:p>
    <w:p w:rsidR="00597CF9" w:rsidRPr="00234B99" w:rsidRDefault="00597CF9" w:rsidP="00597CF9">
      <w:pPr>
        <w:ind w:firstLine="426"/>
        <w:rPr>
          <w:rFonts w:cs="Times New Roman"/>
        </w:rPr>
      </w:pPr>
      <w:r w:rsidRPr="00234B99">
        <w:rPr>
          <w:rFonts w:cs="Times New Roman"/>
        </w:rPr>
        <w:t>Nông nghiệp là một ngành kinh tế quan trọng của Việt Nam, đóng cả hai vai trò đảm bảo an ninh lương thực và tăng lượng ngoại hối thông qua việc xuất khẩu hàng loạt sản phẩm nông nghiệp công nghệ cao sang các thị trường quốc tế.</w:t>
      </w:r>
    </w:p>
    <w:p w:rsidR="00597CF9" w:rsidRPr="00234B99" w:rsidRDefault="00597CF9" w:rsidP="00597CF9">
      <w:pPr>
        <w:ind w:firstLine="426"/>
        <w:rPr>
          <w:rFonts w:cs="Times New Roman"/>
        </w:rPr>
      </w:pPr>
      <w:r w:rsidRPr="00234B99">
        <w:rPr>
          <w:rFonts w:cs="Times New Roman"/>
        </w:rPr>
        <w:t xml:space="preserve">Cùng với đà phát triển đó, nông nghiệp Việt Nam đang tăng cường ứng dụng khoa học – kĩ thuật bằng việc nâng cao diện tích canh tác tại các trang trại nông nghiệp nhà </w:t>
      </w:r>
      <w:r w:rsidR="00741CED">
        <w:rPr>
          <w:rFonts w:cs="Times New Roman"/>
        </w:rPr>
        <w:t>màng</w:t>
      </w:r>
      <w:r w:rsidRPr="00234B99">
        <w:rPr>
          <w:rFonts w:cs="Times New Roman"/>
        </w:rPr>
        <w:t>, nhà kính (tạm gọi là nông nghiệp công nghệ cao).</w:t>
      </w:r>
    </w:p>
    <w:p w:rsidR="00597CF9" w:rsidRPr="00234B99" w:rsidRDefault="00597CF9" w:rsidP="00597CF9">
      <w:pPr>
        <w:ind w:firstLine="426"/>
        <w:rPr>
          <w:rFonts w:cs="Times New Roman"/>
        </w:rPr>
      </w:pPr>
      <w:r w:rsidRPr="00234B99">
        <w:rPr>
          <w:rFonts w:cs="Times New Roman"/>
        </w:rPr>
        <w:t>Tuy nhiên, với khí hậu nhiệt đới đặc thù, dịch bệnh, côn trùng phá hoại, các loại nấm mốc đã và đang ảnh nghiêm trọng đến giá trị nông sản. Cây trồng phải chiến đấu với côn trùng, các bệnh do nấm mốc, vi khuẩn và virus gây hại. Vì vậy, cây trồng cần đến thuốc bảo vệ thực vật (BVTV) để phòng chống dịch bệnh cũng như tăng sản lượng.</w:t>
      </w:r>
    </w:p>
    <w:p w:rsidR="00597CF9" w:rsidRPr="00234B99" w:rsidRDefault="00597CF9" w:rsidP="00597CF9">
      <w:pPr>
        <w:ind w:firstLine="426"/>
        <w:rPr>
          <w:rFonts w:cs="Times New Roman"/>
        </w:rPr>
      </w:pPr>
      <w:r w:rsidRPr="00234B99">
        <w:rPr>
          <w:rFonts w:cs="Times New Roman"/>
        </w:rPr>
        <w:t>Việc phun thuốc BVTV bằng thủ công sẽ không tránh khỏi việc con người phải tiếp xúc trực tiếp với thuốc, về lâu về dài sẽ có hại cho sức khoẻ cho nông dân, gây thêm nhiều bệnh tật nên hiện nay rất nhiều người đã bỏ công việc này, dẫn đến sự thiếu hụt lượng nhân công trầm trọng. Ngoài ra, việc phun thuốc bằng thủ công thường sẽ không đạt độ đồng đều hoặc việc phun không đúng liều lượng sẽ ảnh hưởng không tốt đến cây trồng và môi trường sống của chúng ta. Việc dư thừa thuốc BVTV cũng làm tăng chi phí nông nghiệp và tăng trữ lượng thuốc dư thừa trong môi trường.</w:t>
      </w:r>
    </w:p>
    <w:p w:rsidR="00597CF9" w:rsidRPr="00234B99" w:rsidRDefault="00597CF9" w:rsidP="00597CF9">
      <w:pPr>
        <w:ind w:firstLine="426"/>
        <w:rPr>
          <w:rFonts w:cs="Times New Roman"/>
        </w:rPr>
      </w:pPr>
      <w:r w:rsidRPr="00234B99">
        <w:rPr>
          <w:rFonts w:cs="Times New Roman"/>
        </w:rPr>
        <w:t>Trong hoàn cảnh đó, việc ứng dụng robot bán tự hành vào công việc phun thuốc BVTV sẽ giúp cho ngành nông nghiệp nước ta phát triển hơn. Robot góp phần giải được bài toán thiếu hụt nhân công trong công tác chăm sóc cây trồng nông nghiệp, tránh ảnh hưởng đến sức khoẻ của con người cũng như nâng cao năng suất cây trồng, nâng cao chất lượng nông sản.</w:t>
      </w:r>
    </w:p>
    <w:p w:rsidR="00C26454" w:rsidRDefault="00C26454" w:rsidP="00597CF9">
      <w:pPr>
        <w:ind w:firstLine="426"/>
        <w:rPr>
          <w:rFonts w:cs="Times New Roman"/>
          <w:b/>
        </w:rPr>
      </w:pPr>
    </w:p>
    <w:p w:rsidR="00C26454" w:rsidRDefault="00C26454" w:rsidP="00597CF9">
      <w:pPr>
        <w:ind w:firstLine="426"/>
        <w:rPr>
          <w:rFonts w:cs="Times New Roman"/>
          <w:b/>
        </w:rPr>
      </w:pPr>
    </w:p>
    <w:p w:rsidR="00D04506" w:rsidRPr="00234B99" w:rsidRDefault="005F220D" w:rsidP="00597CF9">
      <w:pPr>
        <w:ind w:firstLine="426"/>
        <w:rPr>
          <w:rFonts w:cs="Times New Roman"/>
          <w:b/>
          <w:color w:val="000000"/>
          <w:szCs w:val="26"/>
        </w:rPr>
      </w:pPr>
      <w:r w:rsidRPr="00234B99">
        <w:rPr>
          <w:rFonts w:cs="Times New Roman"/>
          <w:b/>
        </w:rPr>
        <w:lastRenderedPageBreak/>
        <w:t>1.2</w:t>
      </w:r>
      <w:r w:rsidR="00D04506" w:rsidRPr="00234B99">
        <w:rPr>
          <w:rFonts w:cs="Times New Roman"/>
          <w:b/>
        </w:rPr>
        <w:t xml:space="preserve"> Các dòng robot nông nghiệp hiệ</w:t>
      </w:r>
      <w:r w:rsidR="00C26454">
        <w:rPr>
          <w:rFonts w:cs="Times New Roman"/>
          <w:b/>
        </w:rPr>
        <w:t>n đại phổ biến hiện nay</w:t>
      </w:r>
    </w:p>
    <w:p w:rsidR="00597CF9" w:rsidRPr="00234B99" w:rsidRDefault="00597CF9" w:rsidP="00597CF9">
      <w:pPr>
        <w:rPr>
          <w:rFonts w:cs="Times New Roman"/>
          <w:color w:val="000000"/>
          <w:szCs w:val="26"/>
        </w:rPr>
      </w:pPr>
      <w:r w:rsidRPr="00234B99">
        <w:rPr>
          <w:rFonts w:cs="Times New Roman"/>
          <w:color w:val="000000"/>
          <w:szCs w:val="26"/>
        </w:rPr>
        <w:t xml:space="preserve">Hiện nay đã có một số dòng robot có mặt trên thị trường như: Drone DJI®  MG-1S (DJI), </w:t>
      </w:r>
      <w:r w:rsidR="00D93A34">
        <w:rPr>
          <w:rFonts w:cs="Times New Roman"/>
          <w:color w:val="000000"/>
          <w:szCs w:val="26"/>
        </w:rPr>
        <w:t>DJI</w:t>
      </w:r>
      <w:r w:rsidR="00D93A34" w:rsidRPr="00234B99">
        <w:rPr>
          <w:rFonts w:cs="Times New Roman"/>
          <w:color w:val="000000"/>
          <w:szCs w:val="26"/>
        </w:rPr>
        <w:t>®</w:t>
      </w:r>
      <w:r w:rsidR="00D93A34">
        <w:rPr>
          <w:rFonts w:cs="Times New Roman"/>
          <w:color w:val="000000"/>
          <w:szCs w:val="26"/>
        </w:rPr>
        <w:t xml:space="preserve"> AGRAS T20</w:t>
      </w:r>
      <w:r w:rsidR="00602607">
        <w:rPr>
          <w:rFonts w:cs="Times New Roman"/>
          <w:color w:val="000000"/>
          <w:szCs w:val="26"/>
        </w:rPr>
        <w:t xml:space="preserve"> (DJI)</w:t>
      </w:r>
      <w:r w:rsidR="00D93A34">
        <w:rPr>
          <w:rFonts w:cs="Times New Roman"/>
          <w:color w:val="000000"/>
          <w:szCs w:val="26"/>
        </w:rPr>
        <w:t>,</w:t>
      </w:r>
      <w:r w:rsidRPr="00234B99">
        <w:rPr>
          <w:rFonts w:cs="Times New Roman"/>
          <w:color w:val="000000"/>
          <w:szCs w:val="26"/>
        </w:rPr>
        <w:t xml:space="preserve"> XAG® R150 Unmanned Ground Vehicle (XAG),…</w:t>
      </w:r>
    </w:p>
    <w:p w:rsidR="0064265E" w:rsidRDefault="00597CF9" w:rsidP="00597CF9">
      <w:pPr>
        <w:rPr>
          <w:rFonts w:cs="Times New Roman"/>
          <w:color w:val="000000"/>
          <w:szCs w:val="26"/>
        </w:rPr>
      </w:pPr>
      <w:r w:rsidRPr="00EB04C0">
        <w:rPr>
          <w:rFonts w:cs="Times New Roman"/>
          <w:b/>
          <w:color w:val="000000"/>
          <w:szCs w:val="26"/>
        </w:rPr>
        <w:t>Drone DJI®  MG-1S (DJI)</w:t>
      </w:r>
      <w:r w:rsidR="00EB04C0">
        <w:rPr>
          <w:rFonts w:cs="Times New Roman"/>
          <w:color w:val="000000"/>
          <w:szCs w:val="26"/>
        </w:rPr>
        <w:t>:</w:t>
      </w:r>
      <w:r w:rsidRPr="00234B99">
        <w:rPr>
          <w:rFonts w:cs="Times New Roman"/>
          <w:color w:val="000000"/>
          <w:szCs w:val="26"/>
        </w:rPr>
        <w:t xml:space="preserve"> là dòng robot</w:t>
      </w:r>
      <w:r w:rsidR="00E07D4B">
        <w:rPr>
          <w:rFonts w:cs="Times New Roman"/>
          <w:color w:val="000000"/>
          <w:szCs w:val="26"/>
        </w:rPr>
        <w:t xml:space="preserve"> phun thuốc BVTV chuyên dụng</w:t>
      </w:r>
      <w:r w:rsidRPr="00234B99">
        <w:rPr>
          <w:rFonts w:cs="Times New Roman"/>
          <w:color w:val="000000"/>
          <w:szCs w:val="26"/>
        </w:rPr>
        <w:t xml:space="preserve"> dạng drone của tập đoàn DJI (Trung Quốc), dòng sản phẩm này hiện nay được ứng dụng phổ biến</w:t>
      </w:r>
      <w:r w:rsidR="00E23567" w:rsidRPr="00234B99">
        <w:rPr>
          <w:rFonts w:cs="Times New Roman"/>
          <w:color w:val="000000"/>
          <w:szCs w:val="26"/>
        </w:rPr>
        <w:t xml:space="preserve"> tại</w:t>
      </w:r>
      <w:r w:rsidRPr="00234B99">
        <w:rPr>
          <w:rFonts w:cs="Times New Roman"/>
          <w:color w:val="000000"/>
          <w:szCs w:val="26"/>
        </w:rPr>
        <w:t xml:space="preserve"> các</w:t>
      </w:r>
      <w:r w:rsidR="00E23567" w:rsidRPr="00234B99">
        <w:rPr>
          <w:rFonts w:cs="Times New Roman"/>
          <w:color w:val="000000"/>
          <w:szCs w:val="26"/>
        </w:rPr>
        <w:t xml:space="preserve"> cánh</w:t>
      </w:r>
      <w:r w:rsidRPr="00234B99">
        <w:rPr>
          <w:rFonts w:cs="Times New Roman"/>
          <w:color w:val="000000"/>
          <w:szCs w:val="26"/>
        </w:rPr>
        <w:t xml:space="preserve"> đồ</w:t>
      </w:r>
      <w:r w:rsidR="00E23567" w:rsidRPr="00234B99">
        <w:rPr>
          <w:rFonts w:cs="Times New Roman"/>
          <w:color w:val="000000"/>
          <w:szCs w:val="26"/>
        </w:rPr>
        <w:t>ng lúa</w:t>
      </w:r>
      <w:r w:rsidRPr="00234B99">
        <w:rPr>
          <w:rFonts w:cs="Times New Roman"/>
          <w:color w:val="000000"/>
          <w:szCs w:val="26"/>
        </w:rPr>
        <w:t xml:space="preserve"> tại Đồng bằng sông Cửu Long</w:t>
      </w:r>
      <w:r w:rsidR="008457D6" w:rsidRPr="00234B99">
        <w:rPr>
          <w:rFonts w:cs="Times New Roman"/>
          <w:color w:val="000000"/>
          <w:szCs w:val="26"/>
        </w:rPr>
        <w:t xml:space="preserve"> với </w:t>
      </w:r>
      <w:r w:rsidRPr="00234B99">
        <w:rPr>
          <w:rFonts w:cs="Times New Roman"/>
          <w:color w:val="000000"/>
          <w:szCs w:val="26"/>
        </w:rPr>
        <w:t>khả năng</w:t>
      </w:r>
      <w:r w:rsidR="007941FE">
        <w:rPr>
          <w:rFonts w:cs="Times New Roman"/>
          <w:color w:val="000000"/>
          <w:szCs w:val="26"/>
        </w:rPr>
        <w:t xml:space="preserve"> mang theo 10kg chất lỏng, độ</w:t>
      </w:r>
      <w:r w:rsidRPr="00234B99">
        <w:rPr>
          <w:rFonts w:cs="Times New Roman"/>
          <w:color w:val="000000"/>
          <w:szCs w:val="26"/>
        </w:rPr>
        <w:t xml:space="preserve"> bao phủ lên đến 10.000 m</w:t>
      </w:r>
      <w:r w:rsidRPr="00234B99">
        <w:rPr>
          <w:rFonts w:cs="Times New Roman"/>
          <w:color w:val="000000"/>
          <w:szCs w:val="26"/>
          <w:vertAlign w:val="superscript"/>
        </w:rPr>
        <w:t>2</w:t>
      </w:r>
      <w:r w:rsidRPr="00234B99">
        <w:rPr>
          <w:rFonts w:cs="Times New Roman"/>
          <w:color w:val="000000"/>
          <w:szCs w:val="26"/>
        </w:rPr>
        <w:t xml:space="preserve"> cho một lần sạc</w:t>
      </w:r>
      <w:r w:rsidR="007941FE">
        <w:rPr>
          <w:rFonts w:cs="Times New Roman"/>
          <w:color w:val="000000"/>
          <w:szCs w:val="26"/>
        </w:rPr>
        <w:t>, giúp phun nhanh hơn 40 lần so với cách phun truyền thống</w:t>
      </w:r>
      <w:r w:rsidRPr="00234B99">
        <w:rPr>
          <w:rFonts w:cs="Times New Roman"/>
          <w:color w:val="000000"/>
          <w:szCs w:val="26"/>
        </w:rPr>
        <w:t xml:space="preserve">. </w:t>
      </w:r>
      <w:r w:rsidR="007941FE">
        <w:rPr>
          <w:rFonts w:cs="Times New Roman"/>
          <w:color w:val="000000"/>
          <w:szCs w:val="26"/>
        </w:rPr>
        <w:t>MG - 1S cũng có khả năng chống nước IP67 nhằm chống bụi, ăn mòn hóa họ</w:t>
      </w:r>
      <w:r w:rsidR="00A8157F">
        <w:rPr>
          <w:rFonts w:cs="Times New Roman"/>
          <w:color w:val="000000"/>
          <w:szCs w:val="26"/>
        </w:rPr>
        <w:t>c</w:t>
      </w:r>
      <w:r w:rsidR="0033564A">
        <w:rPr>
          <w:rFonts w:cs="Times New Roman"/>
          <w:color w:val="000000"/>
          <w:szCs w:val="26"/>
        </w:rPr>
        <w:t>.</w:t>
      </w:r>
      <w:r w:rsidR="00A8157F">
        <w:rPr>
          <w:rFonts w:cs="Times New Roman"/>
          <w:color w:val="000000"/>
          <w:szCs w:val="26"/>
        </w:rPr>
        <w:t xml:space="preserve"> (</w:t>
      </w:r>
      <w:r w:rsidR="00A8157F" w:rsidRPr="00A8157F">
        <w:rPr>
          <w:rFonts w:cs="Times New Roman"/>
          <w:i/>
          <w:color w:val="000000"/>
          <w:szCs w:val="26"/>
        </w:rPr>
        <w:t xml:space="preserve">theo thông số công bố </w:t>
      </w:r>
      <w:r w:rsidR="00857D6E">
        <w:rPr>
          <w:rFonts w:cs="Times New Roman"/>
          <w:i/>
          <w:color w:val="000000"/>
          <w:szCs w:val="26"/>
        </w:rPr>
        <w:t xml:space="preserve">của DJI và đánh giá </w:t>
      </w:r>
      <w:r w:rsidR="00A8157F" w:rsidRPr="00A8157F">
        <w:rPr>
          <w:rFonts w:cs="Times New Roman"/>
          <w:i/>
          <w:color w:val="000000"/>
          <w:szCs w:val="26"/>
        </w:rPr>
        <w:t>của chuyên trang FlyWorld</w:t>
      </w:r>
      <w:r w:rsidR="00A8157F">
        <w:rPr>
          <w:rFonts w:cs="Times New Roman"/>
          <w:color w:val="000000"/>
          <w:szCs w:val="26"/>
        </w:rPr>
        <w:t>)</w:t>
      </w:r>
      <w:r w:rsidR="00861D58">
        <w:rPr>
          <w:rFonts w:cs="Times New Roman"/>
          <w:color w:val="000000"/>
          <w:szCs w:val="26"/>
        </w:rPr>
        <w:t xml:space="preserve">. </w:t>
      </w:r>
    </w:p>
    <w:p w:rsidR="00597CF9" w:rsidRPr="00234B99" w:rsidRDefault="00597CF9" w:rsidP="00BE53D2">
      <w:pPr>
        <w:rPr>
          <w:rFonts w:cs="Times New Roman"/>
          <w:color w:val="000000"/>
          <w:szCs w:val="26"/>
        </w:rPr>
      </w:pPr>
      <w:r w:rsidRPr="00234B99">
        <w:rPr>
          <w:rFonts w:cs="Times New Roman"/>
          <w:color w:val="000000"/>
          <w:szCs w:val="26"/>
        </w:rPr>
        <w:t xml:space="preserve">MG-1S có giá thành </w:t>
      </w:r>
      <w:r w:rsidR="00BE53D2">
        <w:rPr>
          <w:rFonts w:cs="Times New Roman"/>
          <w:color w:val="000000"/>
          <w:szCs w:val="26"/>
        </w:rPr>
        <w:t xml:space="preserve">thương mại khá </w:t>
      </w:r>
      <w:r w:rsidRPr="00234B99">
        <w:rPr>
          <w:rFonts w:cs="Times New Roman"/>
          <w:color w:val="000000"/>
          <w:szCs w:val="26"/>
        </w:rPr>
        <w:t>cao</w:t>
      </w:r>
      <w:r w:rsidR="00F6160F">
        <w:rPr>
          <w:rFonts w:cs="Times New Roman"/>
          <w:color w:val="000000"/>
          <w:szCs w:val="26"/>
        </w:rPr>
        <w:t xml:space="preserve"> lên đến 195.000.000 VNĐ </w:t>
      </w:r>
      <w:r w:rsidR="00464D28">
        <w:rPr>
          <w:rFonts w:cs="Times New Roman"/>
          <w:color w:val="000000"/>
          <w:szCs w:val="26"/>
        </w:rPr>
        <w:t xml:space="preserve"> (</w:t>
      </w:r>
      <w:r w:rsidR="00464D28" w:rsidRPr="00464D28">
        <w:rPr>
          <w:rFonts w:cs="Times New Roman"/>
          <w:i/>
          <w:color w:val="000000"/>
          <w:szCs w:val="26"/>
        </w:rPr>
        <w:t>https://flyworld.vn/product/agras-mg-1s/</w:t>
      </w:r>
      <w:r w:rsidR="00464D28">
        <w:rPr>
          <w:rFonts w:cs="Times New Roman"/>
          <w:color w:val="000000"/>
          <w:szCs w:val="26"/>
        </w:rPr>
        <w:t xml:space="preserve">) </w:t>
      </w:r>
      <w:r w:rsidR="00F6160F">
        <w:rPr>
          <w:rFonts w:cs="Times New Roman"/>
          <w:color w:val="000000"/>
          <w:szCs w:val="26"/>
        </w:rPr>
        <w:t>cho phiên bản tiêu chuẩn</w:t>
      </w:r>
      <w:r w:rsidR="000035E2">
        <w:rPr>
          <w:rFonts w:cs="Times New Roman"/>
          <w:color w:val="000000"/>
          <w:szCs w:val="26"/>
        </w:rPr>
        <w:t xml:space="preserve">. Với đặc thù là dòng drone bay trên không trung, </w:t>
      </w:r>
      <w:r w:rsidRPr="00234B99">
        <w:rPr>
          <w:rFonts w:cs="Times New Roman"/>
          <w:color w:val="000000"/>
          <w:szCs w:val="26"/>
        </w:rPr>
        <w:t>robot cũng kém linh hoạt hơn hẳn trong điều kiện</w:t>
      </w:r>
      <w:r w:rsidR="000035E2">
        <w:rPr>
          <w:rFonts w:cs="Times New Roman"/>
          <w:color w:val="000000"/>
          <w:szCs w:val="26"/>
        </w:rPr>
        <w:t xml:space="preserve"> không gian hạn chế tại</w:t>
      </w:r>
      <w:r w:rsidRPr="00234B99">
        <w:rPr>
          <w:rFonts w:cs="Times New Roman"/>
          <w:color w:val="000000"/>
          <w:szCs w:val="26"/>
        </w:rPr>
        <w:t xml:space="preserve"> nhà </w:t>
      </w:r>
      <w:r w:rsidR="00741CED">
        <w:rPr>
          <w:rFonts w:cs="Times New Roman"/>
          <w:color w:val="000000"/>
          <w:szCs w:val="26"/>
        </w:rPr>
        <w:t>màng</w:t>
      </w:r>
      <w:r w:rsidRPr="00234B99">
        <w:rPr>
          <w:rFonts w:cs="Times New Roman"/>
          <w:color w:val="000000"/>
          <w:szCs w:val="26"/>
        </w:rPr>
        <w:t xml:space="preserve">, nhà kính, đặc biệt là những nhà </w:t>
      </w:r>
      <w:r w:rsidR="00741CED">
        <w:rPr>
          <w:rFonts w:cs="Times New Roman"/>
          <w:color w:val="000000"/>
          <w:szCs w:val="26"/>
        </w:rPr>
        <w:t>màng</w:t>
      </w:r>
      <w:r w:rsidRPr="00234B99">
        <w:rPr>
          <w:rFonts w:cs="Times New Roman"/>
          <w:color w:val="000000"/>
          <w:szCs w:val="26"/>
        </w:rPr>
        <w:t xml:space="preserve"> trồng các loại dây leo, cây trồng cao. </w:t>
      </w:r>
      <w:r w:rsidR="000035E2">
        <w:rPr>
          <w:rFonts w:cs="Times New Roman"/>
          <w:color w:val="000000"/>
          <w:szCs w:val="26"/>
        </w:rPr>
        <w:t>Do đó, việc lựa chọn và tham khảo thiết kế để phát triển theo dòng drone MG-1S hiện vẫn chưa khả thi.</w:t>
      </w:r>
    </w:p>
    <w:p w:rsidR="00597CF9" w:rsidRPr="00234B99" w:rsidRDefault="009C7E43" w:rsidP="00597CF9">
      <w:pPr>
        <w:rPr>
          <w:rFonts w:cs="Times New Roman"/>
          <w:color w:val="000000"/>
          <w:szCs w:val="26"/>
        </w:rPr>
      </w:pPr>
      <w:r w:rsidRPr="00131444">
        <w:rPr>
          <w:rFonts w:cs="Times New Roman"/>
          <w:noProof/>
          <w:color w:val="000000"/>
          <w:szCs w:val="26"/>
        </w:rPr>
        <w:lastRenderedPageBreak/>
        <w:drawing>
          <wp:anchor distT="0" distB="0" distL="114300" distR="114300" simplePos="0" relativeHeight="251660288" behindDoc="0" locked="0" layoutInCell="1" allowOverlap="1" wp14:anchorId="57650352" wp14:editId="593D4C63">
            <wp:simplePos x="0" y="0"/>
            <wp:positionH relativeFrom="page">
              <wp:posOffset>1112520</wp:posOffset>
            </wp:positionH>
            <wp:positionV relativeFrom="paragraph">
              <wp:posOffset>408305</wp:posOffset>
            </wp:positionV>
            <wp:extent cx="5791200" cy="3939540"/>
            <wp:effectExtent l="0" t="0" r="0" b="3810"/>
            <wp:wrapTopAndBottom/>
            <wp:docPr id="2" name="Picture 2" descr="C:\Users\vuco5\Desktop\temp\content_MG-1S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uco5\Desktop\temp\content_MG-1S_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3939540"/>
                    </a:xfrm>
                    <a:prstGeom prst="rect">
                      <a:avLst/>
                    </a:prstGeom>
                    <a:noFill/>
                    <a:ln>
                      <a:noFill/>
                    </a:ln>
                  </pic:spPr>
                </pic:pic>
              </a:graphicData>
            </a:graphic>
          </wp:anchor>
        </w:drawing>
      </w:r>
      <w:r w:rsidR="00597CF9" w:rsidRPr="00131444">
        <w:rPr>
          <w:rFonts w:cs="Times New Roman"/>
          <w:color w:val="000000"/>
          <w:szCs w:val="26"/>
        </w:rPr>
        <w:t>Địa chỉ trang chủ nhà sản xuất</w:t>
      </w:r>
      <w:r w:rsidR="00597CF9" w:rsidRPr="00234B99">
        <w:rPr>
          <w:rFonts w:cs="Times New Roman"/>
          <w:color w:val="000000"/>
          <w:szCs w:val="26"/>
        </w:rPr>
        <w:t xml:space="preserve">: </w:t>
      </w:r>
      <w:r w:rsidR="00597CF9" w:rsidRPr="00131444">
        <w:rPr>
          <w:rFonts w:cs="Times New Roman"/>
          <w:i/>
          <w:color w:val="000000"/>
          <w:szCs w:val="26"/>
        </w:rPr>
        <w:t>https://www.dji.com/mg-1s</w:t>
      </w:r>
    </w:p>
    <w:p w:rsidR="00597CF9" w:rsidRPr="00234B99" w:rsidRDefault="00597CF9" w:rsidP="00597CF9">
      <w:pPr>
        <w:rPr>
          <w:rFonts w:cs="Times New Roman"/>
          <w:color w:val="000000"/>
          <w:szCs w:val="26"/>
        </w:rPr>
      </w:pPr>
      <w:r w:rsidRPr="00234B99">
        <w:rPr>
          <w:rFonts w:cs="Times New Roman"/>
          <w:color w:val="000000"/>
          <w:szCs w:val="26"/>
        </w:rPr>
        <w:br/>
      </w:r>
    </w:p>
    <w:p w:rsidR="0064265E" w:rsidRDefault="00597CF9" w:rsidP="00597CF9">
      <w:pPr>
        <w:rPr>
          <w:rFonts w:cs="Times New Roman"/>
          <w:color w:val="000000"/>
          <w:szCs w:val="26"/>
        </w:rPr>
      </w:pPr>
      <w:r w:rsidRPr="009E5AC3">
        <w:rPr>
          <w:rFonts w:cs="Times New Roman"/>
          <w:b/>
          <w:szCs w:val="26"/>
        </w:rPr>
        <w:t xml:space="preserve">Robot nông nghiệp </w:t>
      </w:r>
      <w:r w:rsidRPr="009E5AC3">
        <w:rPr>
          <w:rFonts w:cs="Times New Roman"/>
          <w:b/>
          <w:color w:val="000000"/>
          <w:szCs w:val="26"/>
        </w:rPr>
        <w:t>XAG® R150</w:t>
      </w:r>
      <w:r w:rsidR="009E5AC3">
        <w:rPr>
          <w:rFonts w:cs="Times New Roman"/>
          <w:color w:val="000000"/>
          <w:szCs w:val="26"/>
        </w:rPr>
        <w:t>:</w:t>
      </w:r>
      <w:r w:rsidRPr="00234B99">
        <w:rPr>
          <w:rFonts w:cs="Times New Roman"/>
          <w:color w:val="000000"/>
          <w:szCs w:val="26"/>
        </w:rPr>
        <w:t xml:space="preserve"> được thiết kế </w:t>
      </w:r>
      <w:r w:rsidR="00234B99">
        <w:rPr>
          <w:rFonts w:cs="Times New Roman"/>
          <w:color w:val="000000"/>
          <w:szCs w:val="26"/>
        </w:rPr>
        <w:t xml:space="preserve">và sản xuất hàng loạt bởi tập đoàn XAG, ứng dụng </w:t>
      </w:r>
      <w:r w:rsidRPr="00234B99">
        <w:rPr>
          <w:rFonts w:cs="Times New Roman"/>
          <w:color w:val="000000"/>
          <w:szCs w:val="26"/>
        </w:rPr>
        <w:t>cho các dòng địa hình nông nghiệp khác nhau</w:t>
      </w:r>
      <w:r w:rsidR="00401E1F">
        <w:rPr>
          <w:rFonts w:cs="Times New Roman"/>
          <w:color w:val="000000"/>
          <w:szCs w:val="26"/>
        </w:rPr>
        <w:t>,</w:t>
      </w:r>
      <w:r w:rsidR="00F00D30">
        <w:rPr>
          <w:rFonts w:cs="Times New Roman"/>
          <w:color w:val="000000"/>
          <w:szCs w:val="26"/>
        </w:rPr>
        <w:t xml:space="preserve"> robot có</w:t>
      </w:r>
      <w:r w:rsidRPr="00234B99">
        <w:rPr>
          <w:rFonts w:cs="Times New Roman"/>
          <w:color w:val="000000"/>
          <w:szCs w:val="26"/>
        </w:rPr>
        <w:t xml:space="preserve"> khả năng off-road mạnh mẽ</w:t>
      </w:r>
      <w:r w:rsidR="009E5AC3">
        <w:rPr>
          <w:rFonts w:cs="Times New Roman"/>
          <w:color w:val="000000"/>
          <w:szCs w:val="26"/>
        </w:rPr>
        <w:t xml:space="preserve"> với tổng moment xoắn cực đại</w:t>
      </w:r>
      <w:r w:rsidR="009F673D">
        <w:rPr>
          <w:rFonts w:cs="Times New Roman"/>
          <w:color w:val="000000"/>
          <w:szCs w:val="26"/>
        </w:rPr>
        <w:t xml:space="preserve"> lên đến</w:t>
      </w:r>
      <w:r w:rsidR="009E5AC3">
        <w:rPr>
          <w:rFonts w:cs="Times New Roman"/>
          <w:color w:val="000000"/>
          <w:szCs w:val="26"/>
        </w:rPr>
        <w:t xml:space="preserve"> 1000N</w:t>
      </w:r>
      <w:r w:rsidRPr="00234B99">
        <w:rPr>
          <w:rFonts w:cs="Times New Roman"/>
          <w:color w:val="000000"/>
          <w:szCs w:val="26"/>
        </w:rPr>
        <w:t>, thích nghi tốt với nhiều địa hình do khả năng lập trình lại địa hình tự hành</w:t>
      </w:r>
      <w:r w:rsidR="00401E1F">
        <w:rPr>
          <w:rFonts w:cs="Times New Roman"/>
          <w:color w:val="000000"/>
          <w:szCs w:val="26"/>
        </w:rPr>
        <w:t xml:space="preserve"> thông qua APP Mobile</w:t>
      </w:r>
      <w:r w:rsidRPr="00234B99">
        <w:rPr>
          <w:rFonts w:cs="Times New Roman"/>
          <w:color w:val="000000"/>
          <w:szCs w:val="26"/>
        </w:rPr>
        <w:t xml:space="preserve">. </w:t>
      </w:r>
      <w:r w:rsidR="00B01A07">
        <w:rPr>
          <w:rFonts w:cs="Times New Roman"/>
          <w:color w:val="000000"/>
          <w:szCs w:val="26"/>
        </w:rPr>
        <w:t xml:space="preserve"> </w:t>
      </w:r>
      <w:r w:rsidR="00EB0B74">
        <w:rPr>
          <w:rFonts w:cs="Times New Roman"/>
          <w:color w:val="000000"/>
          <w:szCs w:val="26"/>
        </w:rPr>
        <w:t xml:space="preserve">XAG® 150 </w:t>
      </w:r>
      <w:r w:rsidR="00B01A07">
        <w:rPr>
          <w:rFonts w:cs="Times New Roman"/>
          <w:color w:val="000000"/>
          <w:szCs w:val="26"/>
        </w:rPr>
        <w:t>có thể hạ được trọng tâm để bám các con dốc lên đến 30</w:t>
      </w:r>
      <w:r w:rsidR="00B01A07">
        <w:rPr>
          <w:rFonts w:cs="Times New Roman"/>
          <w:color w:val="000000"/>
          <w:szCs w:val="26"/>
          <w:vertAlign w:val="superscript"/>
        </w:rPr>
        <w:t>0</w:t>
      </w:r>
      <w:r w:rsidR="00B01A07">
        <w:rPr>
          <w:rFonts w:cs="Times New Roman"/>
          <w:color w:val="000000"/>
          <w:szCs w:val="26"/>
        </w:rPr>
        <w:t>.</w:t>
      </w:r>
      <w:r w:rsidR="00B47EDF">
        <w:rPr>
          <w:rFonts w:cs="Times New Roman"/>
          <w:color w:val="000000"/>
          <w:szCs w:val="26"/>
        </w:rPr>
        <w:t xml:space="preserve"> </w:t>
      </w:r>
      <w:r w:rsidR="0044122C">
        <w:rPr>
          <w:rFonts w:cs="Times New Roman"/>
          <w:color w:val="000000"/>
          <w:szCs w:val="26"/>
        </w:rPr>
        <w:t>Hệ thống phun của R150 cũng đượ</w:t>
      </w:r>
      <w:r w:rsidR="0054492C">
        <w:rPr>
          <w:rFonts w:cs="Times New Roman"/>
          <w:color w:val="000000"/>
          <w:szCs w:val="26"/>
        </w:rPr>
        <w:t>c tr</w:t>
      </w:r>
      <w:r w:rsidR="0044122C">
        <w:rPr>
          <w:rFonts w:cs="Times New Roman"/>
          <w:color w:val="000000"/>
          <w:szCs w:val="26"/>
        </w:rPr>
        <w:t>a</w:t>
      </w:r>
      <w:r w:rsidR="0054492C">
        <w:rPr>
          <w:rFonts w:cs="Times New Roman"/>
          <w:color w:val="000000"/>
          <w:szCs w:val="26"/>
        </w:rPr>
        <w:t>n</w:t>
      </w:r>
      <w:r w:rsidR="0044122C">
        <w:rPr>
          <w:rFonts w:cs="Times New Roman"/>
          <w:color w:val="000000"/>
          <w:szCs w:val="26"/>
        </w:rPr>
        <w:t>g bị 2 vòi phun cao áp</w:t>
      </w:r>
      <w:r w:rsidR="008B7615">
        <w:rPr>
          <w:rFonts w:cs="Times New Roman"/>
          <w:color w:val="000000"/>
          <w:szCs w:val="26"/>
        </w:rPr>
        <w:t xml:space="preserve"> tốc độ cao 170 m/s</w:t>
      </w:r>
      <w:r w:rsidR="0044122C">
        <w:rPr>
          <w:rFonts w:cs="Times New Roman"/>
          <w:color w:val="000000"/>
          <w:szCs w:val="26"/>
        </w:rPr>
        <w:t xml:space="preserve"> với đổ phủ toàn diện 360</w:t>
      </w:r>
      <w:r w:rsidR="0044122C">
        <w:rPr>
          <w:rFonts w:cs="Times New Roman"/>
          <w:color w:val="000000"/>
          <w:szCs w:val="26"/>
          <w:vertAlign w:val="superscript"/>
        </w:rPr>
        <w:t>0</w:t>
      </w:r>
      <w:r w:rsidR="0044122C">
        <w:rPr>
          <w:rFonts w:cs="Times New Roman"/>
          <w:color w:val="000000"/>
          <w:szCs w:val="26"/>
        </w:rPr>
        <w:t>.</w:t>
      </w:r>
      <w:r w:rsidR="00C01DFA">
        <w:rPr>
          <w:rFonts w:cs="Times New Roman"/>
          <w:color w:val="000000"/>
          <w:szCs w:val="26"/>
        </w:rPr>
        <w:t xml:space="preserve"> Hai cần phun cũng cho khả năng phun xa đến 12m</w:t>
      </w:r>
      <w:r w:rsidR="00D443A8">
        <w:rPr>
          <w:rFonts w:cs="Times New Roman"/>
          <w:color w:val="000000"/>
          <w:szCs w:val="26"/>
        </w:rPr>
        <w:t>, năng suất lên đến 53.280 m</w:t>
      </w:r>
      <w:r w:rsidR="00D443A8">
        <w:rPr>
          <w:rFonts w:cs="Times New Roman"/>
          <w:color w:val="000000"/>
          <w:szCs w:val="26"/>
          <w:vertAlign w:val="superscript"/>
        </w:rPr>
        <w:t>2</w:t>
      </w:r>
      <w:r w:rsidR="00D443A8">
        <w:rPr>
          <w:rFonts w:cs="Times New Roman"/>
          <w:color w:val="000000"/>
          <w:szCs w:val="26"/>
        </w:rPr>
        <w:t xml:space="preserve"> đấ</w:t>
      </w:r>
      <w:r w:rsidR="00EB0C95">
        <w:rPr>
          <w:rFonts w:cs="Times New Roman"/>
          <w:color w:val="000000"/>
          <w:szCs w:val="26"/>
        </w:rPr>
        <w:t xml:space="preserve">t </w:t>
      </w:r>
      <w:r w:rsidR="006375C1">
        <w:rPr>
          <w:rFonts w:cs="Times New Roman"/>
          <w:color w:val="000000"/>
          <w:szCs w:val="26"/>
        </w:rPr>
        <w:t>(</w:t>
      </w:r>
      <w:r w:rsidR="006375C1" w:rsidRPr="00857074">
        <w:rPr>
          <w:rFonts w:cs="Times New Roman"/>
          <w:i/>
          <w:color w:val="000000"/>
          <w:szCs w:val="26"/>
        </w:rPr>
        <w:t>theo thông số đánh giá của chuyên trang Global Check</w:t>
      </w:r>
      <w:r w:rsidR="006375C1">
        <w:rPr>
          <w:rFonts w:cs="Times New Roman"/>
          <w:color w:val="000000"/>
          <w:szCs w:val="26"/>
        </w:rPr>
        <w:t>)</w:t>
      </w:r>
      <w:r w:rsidR="00857074">
        <w:rPr>
          <w:rFonts w:cs="Times New Roman"/>
          <w:color w:val="000000"/>
          <w:szCs w:val="26"/>
        </w:rPr>
        <w:t>.</w:t>
      </w:r>
    </w:p>
    <w:p w:rsidR="00597CF9" w:rsidRPr="00234B99" w:rsidRDefault="0044122C" w:rsidP="00597CF9">
      <w:pPr>
        <w:rPr>
          <w:rFonts w:cs="Times New Roman"/>
          <w:color w:val="000000"/>
          <w:szCs w:val="26"/>
        </w:rPr>
      </w:pPr>
      <w:r>
        <w:rPr>
          <w:rFonts w:cs="Times New Roman"/>
          <w:color w:val="000000"/>
          <w:szCs w:val="26"/>
        </w:rPr>
        <w:t>T</w:t>
      </w:r>
      <w:r w:rsidR="00597CF9" w:rsidRPr="00234B99">
        <w:rPr>
          <w:rFonts w:cs="Times New Roman"/>
          <w:color w:val="000000"/>
          <w:szCs w:val="26"/>
        </w:rPr>
        <w:t xml:space="preserve">uy nhiên, dòng robot này cũng có điểm hạn chế là giá thành đầu tư </w:t>
      </w:r>
      <w:r w:rsidR="00FE4D49">
        <w:rPr>
          <w:rFonts w:cs="Times New Roman"/>
          <w:color w:val="000000"/>
          <w:szCs w:val="26"/>
        </w:rPr>
        <w:t xml:space="preserve">rất </w:t>
      </w:r>
      <w:r w:rsidR="00597CF9" w:rsidRPr="00234B99">
        <w:rPr>
          <w:rFonts w:cs="Times New Roman"/>
          <w:color w:val="000000"/>
          <w:szCs w:val="26"/>
        </w:rPr>
        <w:t>cao</w:t>
      </w:r>
      <w:r w:rsidR="0021349B">
        <w:rPr>
          <w:rFonts w:cs="Times New Roman"/>
          <w:color w:val="000000"/>
          <w:szCs w:val="26"/>
        </w:rPr>
        <w:t xml:space="preserve"> so với khả năng sử dụng quá dư thừ</w:t>
      </w:r>
      <w:r w:rsidR="003131E5">
        <w:rPr>
          <w:rFonts w:cs="Times New Roman"/>
          <w:color w:val="000000"/>
          <w:szCs w:val="26"/>
        </w:rPr>
        <w:t>a trong</w:t>
      </w:r>
      <w:r w:rsidR="00597CF9" w:rsidRPr="00234B99">
        <w:rPr>
          <w:rFonts w:cs="Times New Roman"/>
          <w:color w:val="000000"/>
          <w:szCs w:val="26"/>
        </w:rPr>
        <w:t xml:space="preserve"> ứng dụng thực tế vào nhà </w:t>
      </w:r>
      <w:r w:rsidR="00741CED">
        <w:rPr>
          <w:rFonts w:cs="Times New Roman"/>
          <w:color w:val="000000"/>
          <w:szCs w:val="26"/>
        </w:rPr>
        <w:t>màng</w:t>
      </w:r>
      <w:r w:rsidR="0021349B">
        <w:rPr>
          <w:rFonts w:cs="Times New Roman"/>
          <w:color w:val="000000"/>
          <w:szCs w:val="26"/>
        </w:rPr>
        <w:t xml:space="preserve">, </w:t>
      </w:r>
      <w:r w:rsidR="00EB0B74">
        <w:rPr>
          <w:rFonts w:cs="Times New Roman"/>
          <w:color w:val="000000"/>
          <w:szCs w:val="26"/>
        </w:rPr>
        <w:t>n</w:t>
      </w:r>
      <w:r w:rsidR="0021349B">
        <w:rPr>
          <w:rFonts w:cs="Times New Roman"/>
          <w:color w:val="000000"/>
          <w:szCs w:val="26"/>
        </w:rPr>
        <w:t>hà kính</w:t>
      </w:r>
      <w:r w:rsidR="00597CF9" w:rsidRPr="00234B99">
        <w:rPr>
          <w:rFonts w:cs="Times New Roman"/>
          <w:color w:val="000000"/>
          <w:szCs w:val="26"/>
        </w:rPr>
        <w:t xml:space="preserve"> </w:t>
      </w:r>
      <w:r w:rsidR="00EB0B74">
        <w:rPr>
          <w:rFonts w:cs="Times New Roman"/>
          <w:color w:val="000000"/>
          <w:szCs w:val="26"/>
        </w:rPr>
        <w:t xml:space="preserve">. Hơn thế, </w:t>
      </w:r>
      <w:r w:rsidR="00597CF9" w:rsidRPr="00234B99">
        <w:rPr>
          <w:rFonts w:cs="Times New Roman"/>
          <w:color w:val="000000"/>
          <w:szCs w:val="26"/>
        </w:rPr>
        <w:t xml:space="preserve">việc </w:t>
      </w:r>
      <w:r w:rsidR="00597CF9" w:rsidRPr="00234B99">
        <w:rPr>
          <w:rFonts w:cs="Times New Roman"/>
          <w:color w:val="000000"/>
          <w:szCs w:val="26"/>
        </w:rPr>
        <w:lastRenderedPageBreak/>
        <w:t>vận hành</w:t>
      </w:r>
      <w:r w:rsidR="00EB0B74">
        <w:rPr>
          <w:rFonts w:cs="Times New Roman"/>
          <w:color w:val="000000"/>
          <w:szCs w:val="26"/>
        </w:rPr>
        <w:t xml:space="preserve"> XAG® 150 </w:t>
      </w:r>
      <w:r w:rsidR="00597CF9" w:rsidRPr="00234B99">
        <w:rPr>
          <w:rFonts w:cs="Times New Roman"/>
          <w:color w:val="000000"/>
          <w:szCs w:val="26"/>
        </w:rPr>
        <w:t>cũng đòi hỏi người nông dân cần có kiến thức và am hiểu nhất định về công nghệ.</w:t>
      </w:r>
    </w:p>
    <w:p w:rsidR="00597CF9" w:rsidRDefault="00597CF9" w:rsidP="00597CF9">
      <w:pPr>
        <w:rPr>
          <w:rFonts w:cs="Times New Roman"/>
          <w:color w:val="000000"/>
          <w:szCs w:val="26"/>
        </w:rPr>
      </w:pPr>
      <w:r w:rsidRPr="00234B99">
        <w:rPr>
          <w:rFonts w:cs="Times New Roman"/>
          <w:color w:val="000000"/>
          <w:szCs w:val="26"/>
        </w:rPr>
        <w:t xml:space="preserve">Trang chủ nhà sản xuất:  </w:t>
      </w:r>
      <w:r w:rsidR="00146A0B" w:rsidRPr="00146A0B">
        <w:rPr>
          <w:rFonts w:cs="Times New Roman"/>
          <w:color w:val="000000"/>
          <w:szCs w:val="26"/>
        </w:rPr>
        <w:t>https://www.xa.com/en/xauv_r150</w:t>
      </w:r>
      <w:r w:rsidR="00146A0B">
        <w:rPr>
          <w:rFonts w:cs="Times New Roman"/>
          <w:color w:val="000000"/>
          <w:szCs w:val="26"/>
        </w:rPr>
        <w:t xml:space="preserve"> </w:t>
      </w:r>
    </w:p>
    <w:p w:rsidR="00146A0B" w:rsidRPr="00234B99" w:rsidRDefault="00146A0B" w:rsidP="00597CF9">
      <w:pPr>
        <w:rPr>
          <w:rFonts w:cs="Times New Roman"/>
          <w:color w:val="000000"/>
          <w:szCs w:val="26"/>
        </w:rPr>
      </w:pPr>
      <w:r w:rsidRPr="00234B99">
        <w:rPr>
          <w:rFonts w:cs="Times New Roman"/>
          <w:noProof/>
          <w:color w:val="000000"/>
          <w:szCs w:val="26"/>
        </w:rPr>
        <w:drawing>
          <wp:anchor distT="0" distB="0" distL="114300" distR="114300" simplePos="0" relativeHeight="251659264" behindDoc="0" locked="0" layoutInCell="1" allowOverlap="1" wp14:anchorId="41CDF972" wp14:editId="15E76767">
            <wp:simplePos x="0" y="0"/>
            <wp:positionH relativeFrom="page">
              <wp:posOffset>1112520</wp:posOffset>
            </wp:positionH>
            <wp:positionV relativeFrom="paragraph">
              <wp:posOffset>412750</wp:posOffset>
            </wp:positionV>
            <wp:extent cx="5775960" cy="3253740"/>
            <wp:effectExtent l="0" t="0" r="0" b="3810"/>
            <wp:wrapTopAndBottom/>
            <wp:docPr id="1" name="Picture 1" descr="C:\Users\vuco5\Desktop\temp\play-video-sp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co5\Desktop\temp\play-video-spra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75960" cy="3253740"/>
                    </a:xfrm>
                    <a:prstGeom prst="rect">
                      <a:avLst/>
                    </a:prstGeom>
                    <a:noFill/>
                    <a:ln>
                      <a:noFill/>
                    </a:ln>
                  </pic:spPr>
                </pic:pic>
              </a:graphicData>
            </a:graphic>
          </wp:anchor>
        </w:drawing>
      </w:r>
      <w:r w:rsidR="00951828">
        <w:rPr>
          <w:rFonts w:cs="Times New Roman"/>
          <w:color w:val="000000"/>
          <w:szCs w:val="26"/>
        </w:rPr>
        <w:t>Trang chủ nhà phân phối tại Việt Nam</w:t>
      </w:r>
      <w:r w:rsidR="000C67ED">
        <w:rPr>
          <w:rFonts w:cs="Times New Roman"/>
          <w:color w:val="000000"/>
          <w:szCs w:val="26"/>
        </w:rPr>
        <w:t>: https://globalcheck.com.vn</w:t>
      </w:r>
    </w:p>
    <w:p w:rsidR="00597CF9" w:rsidRPr="00234B99" w:rsidRDefault="00597CF9" w:rsidP="00597CF9">
      <w:pPr>
        <w:rPr>
          <w:rFonts w:cs="Times New Roman"/>
          <w:szCs w:val="26"/>
        </w:rPr>
      </w:pPr>
      <w:r w:rsidRPr="00234B99">
        <w:rPr>
          <w:rFonts w:cs="Times New Roman"/>
          <w:color w:val="000000"/>
          <w:szCs w:val="26"/>
        </w:rPr>
        <w:br/>
      </w:r>
      <w:r w:rsidRPr="00234B99">
        <w:rPr>
          <w:rFonts w:cs="Times New Roman"/>
          <w:szCs w:val="26"/>
        </w:rPr>
        <w:t xml:space="preserve">Ngoài ra, trên thị trường còn có rất nhiều dòng robot phun thuốc nông nghiệp </w:t>
      </w:r>
      <w:r w:rsidR="003947ED" w:rsidRPr="00234B99">
        <w:rPr>
          <w:rFonts w:cs="Times New Roman"/>
          <w:szCs w:val="26"/>
        </w:rPr>
        <w:t xml:space="preserve">vận hành cả </w:t>
      </w:r>
      <w:r w:rsidRPr="00234B99">
        <w:rPr>
          <w:rFonts w:cs="Times New Roman"/>
          <w:szCs w:val="26"/>
        </w:rPr>
        <w:t>trên đất liền</w:t>
      </w:r>
      <w:r w:rsidR="003947ED" w:rsidRPr="00234B99">
        <w:rPr>
          <w:rFonts w:cs="Times New Roman"/>
          <w:szCs w:val="26"/>
        </w:rPr>
        <w:t xml:space="preserve"> lẫn trên không như </w:t>
      </w:r>
      <w:r w:rsidRPr="00234B99">
        <w:rPr>
          <w:rFonts w:cs="Times New Roman"/>
          <w:szCs w:val="26"/>
        </w:rPr>
        <w:t>dạng drone được sản xuất trong và ngoài nước.</w:t>
      </w:r>
    </w:p>
    <w:p w:rsidR="00597CF9" w:rsidRPr="00234B99" w:rsidRDefault="00597CF9" w:rsidP="00597CF9">
      <w:pPr>
        <w:rPr>
          <w:rFonts w:cs="Times New Roman"/>
          <w:color w:val="000000"/>
          <w:szCs w:val="26"/>
        </w:rPr>
      </w:pPr>
    </w:p>
    <w:p w:rsidR="00597CF9" w:rsidRPr="00234B99" w:rsidRDefault="00266495" w:rsidP="00597CF9">
      <w:pPr>
        <w:pStyle w:val="NormalWeb"/>
        <w:spacing w:before="0" w:beforeAutospacing="0" w:after="0" w:afterAutospacing="0" w:line="360" w:lineRule="auto"/>
        <w:rPr>
          <w:rStyle w:val="Strong"/>
          <w:rFonts w:eastAsiaTheme="majorEastAsia"/>
          <w:color w:val="000000"/>
          <w:sz w:val="26"/>
          <w:szCs w:val="26"/>
        </w:rPr>
      </w:pPr>
      <w:r w:rsidRPr="00234B99">
        <w:rPr>
          <w:rStyle w:val="Strong"/>
          <w:rFonts w:eastAsiaTheme="majorEastAsia"/>
          <w:color w:val="000000"/>
          <w:sz w:val="26"/>
          <w:szCs w:val="26"/>
        </w:rPr>
        <w:t>1.3 Mục tiêu nghiên cứu của đề tài</w:t>
      </w:r>
    </w:p>
    <w:p w:rsidR="00234B99" w:rsidRPr="00AC7CCB" w:rsidRDefault="00234B99" w:rsidP="00AC7CCB">
      <w:pPr>
        <w:pStyle w:val="NormalWeb"/>
        <w:spacing w:before="0" w:beforeAutospacing="0" w:after="0" w:afterAutospacing="0" w:line="360" w:lineRule="auto"/>
        <w:rPr>
          <w:rFonts w:eastAsiaTheme="majorEastAsia"/>
          <w:b/>
          <w:bCs/>
          <w:color w:val="000000"/>
          <w:sz w:val="26"/>
          <w:szCs w:val="26"/>
        </w:rPr>
      </w:pPr>
      <w:r w:rsidRPr="00234B99">
        <w:rPr>
          <w:rStyle w:val="Strong"/>
          <w:rFonts w:eastAsiaTheme="majorEastAsia"/>
          <w:color w:val="000000"/>
          <w:sz w:val="26"/>
          <w:szCs w:val="26"/>
        </w:rPr>
        <w:tab/>
      </w:r>
      <w:r w:rsidRPr="00234B99">
        <w:rPr>
          <w:sz w:val="26"/>
          <w:szCs w:val="26"/>
        </w:rPr>
        <w:t xml:space="preserve">Với mục tiêu và nhiệm vụ nghiên cứu một dòng robot có khả năng ứng dụng cao trong nhà </w:t>
      </w:r>
      <w:r w:rsidR="00741CED">
        <w:rPr>
          <w:sz w:val="26"/>
          <w:szCs w:val="26"/>
        </w:rPr>
        <w:t>màng</w:t>
      </w:r>
      <w:r w:rsidRPr="00234B99">
        <w:rPr>
          <w:sz w:val="26"/>
          <w:szCs w:val="26"/>
        </w:rPr>
        <w:t xml:space="preserve">, giảm mức thấp nhất chi phí chế tạo thực tiễn, nhóm chúng tôi </w:t>
      </w:r>
      <w:r w:rsidR="00823F0B">
        <w:rPr>
          <w:sz w:val="26"/>
          <w:szCs w:val="26"/>
        </w:rPr>
        <w:t xml:space="preserve">đặt ra phương án thiết kế, chế tạo </w:t>
      </w:r>
      <w:r w:rsidR="00823F0B" w:rsidRPr="00823F0B">
        <w:rPr>
          <w:i/>
          <w:sz w:val="26"/>
          <w:szCs w:val="26"/>
        </w:rPr>
        <w:t>Robot phun thuốc bảo vệ thực vật</w:t>
      </w:r>
      <w:r w:rsidRPr="00823F0B">
        <w:rPr>
          <w:i/>
          <w:sz w:val="26"/>
          <w:szCs w:val="26"/>
        </w:rPr>
        <w:t xml:space="preserve"> bán tự hành</w:t>
      </w:r>
      <w:r w:rsidR="00823F0B">
        <w:rPr>
          <w:sz w:val="26"/>
          <w:szCs w:val="26"/>
        </w:rPr>
        <w:t xml:space="preserve"> có </w:t>
      </w:r>
      <w:r w:rsidR="009A4C76">
        <w:rPr>
          <w:sz w:val="26"/>
          <w:szCs w:val="26"/>
        </w:rPr>
        <w:t xml:space="preserve">khả năng vận hành đặc thù trong điều kiện địa hình, môi trường đặc thù tại nhà </w:t>
      </w:r>
      <w:r w:rsidR="00741CED">
        <w:rPr>
          <w:sz w:val="26"/>
          <w:szCs w:val="26"/>
        </w:rPr>
        <w:t>màng</w:t>
      </w:r>
      <w:r w:rsidR="008217E8">
        <w:rPr>
          <w:sz w:val="26"/>
          <w:szCs w:val="26"/>
        </w:rPr>
        <w:t xml:space="preserve"> với nhiều dòng cây trồng khác nhau, đặc biệt, robot có thể phun và bao phủ cho các dòng cây thân leo với chiều dài cần tưới vươn lên </w:t>
      </w:r>
      <w:r w:rsidR="00B711F7">
        <w:rPr>
          <w:sz w:val="26"/>
          <w:szCs w:val="26"/>
        </w:rPr>
        <w:t xml:space="preserve">đến </w:t>
      </w:r>
      <w:r w:rsidR="008217E8">
        <w:rPr>
          <w:sz w:val="26"/>
          <w:szCs w:val="26"/>
        </w:rPr>
        <w:t>1m</w:t>
      </w:r>
      <w:r w:rsidR="00B711F7">
        <w:rPr>
          <w:sz w:val="26"/>
          <w:szCs w:val="26"/>
        </w:rPr>
        <w:t>.</w:t>
      </w:r>
      <w:r w:rsidR="00B66610">
        <w:rPr>
          <w:sz w:val="26"/>
          <w:szCs w:val="26"/>
        </w:rPr>
        <w:t xml:space="preserve"> Bánh xe của robot cũng được lựa chọn các dòng địa hình, có khả năng bám tốt</w:t>
      </w:r>
      <w:r w:rsidR="0031579C">
        <w:rPr>
          <w:sz w:val="26"/>
          <w:szCs w:val="26"/>
        </w:rPr>
        <w:t xml:space="preserve"> và dễ dàng thay thế, sửa chửa</w:t>
      </w:r>
      <w:r w:rsidR="004B0970">
        <w:rPr>
          <w:sz w:val="26"/>
          <w:szCs w:val="26"/>
        </w:rPr>
        <w:t>.</w:t>
      </w:r>
    </w:p>
    <w:p w:rsidR="001E0329" w:rsidRDefault="001E0329" w:rsidP="006C095A">
      <w:pPr>
        <w:pStyle w:val="NormalWeb"/>
        <w:spacing w:before="0" w:beforeAutospacing="0" w:after="0" w:afterAutospacing="0" w:line="360" w:lineRule="auto"/>
        <w:ind w:firstLine="720"/>
        <w:rPr>
          <w:color w:val="000000"/>
          <w:sz w:val="26"/>
          <w:szCs w:val="26"/>
        </w:rPr>
      </w:pPr>
      <w:r w:rsidRPr="00234B99">
        <w:rPr>
          <w:color w:val="000000"/>
          <w:sz w:val="26"/>
          <w:szCs w:val="26"/>
        </w:rPr>
        <w:lastRenderedPageBreak/>
        <w:t>Vấn đề của robot tự hành là làm thế nào để robot tự hành có thể hoạt động, nhận biết môi trường</w:t>
      </w:r>
      <w:r w:rsidR="004B0970">
        <w:rPr>
          <w:color w:val="000000"/>
          <w:sz w:val="26"/>
          <w:szCs w:val="26"/>
        </w:rPr>
        <w:t xml:space="preserve"> hoạt động</w:t>
      </w:r>
      <w:r w:rsidR="00B415CF">
        <w:rPr>
          <w:color w:val="000000"/>
          <w:sz w:val="26"/>
          <w:szCs w:val="26"/>
        </w:rPr>
        <w:t xml:space="preserve"> hoặc</w:t>
      </w:r>
      <w:r w:rsidRPr="00234B99">
        <w:rPr>
          <w:color w:val="000000"/>
          <w:sz w:val="26"/>
          <w:szCs w:val="26"/>
        </w:rPr>
        <w:t xml:space="preserve"> thực thi các nhiệm vụ đề ra. Vấn đề đầu tiên là di chuyển, Robot tự hành nên di chuyển như thế nào và cơ cấu di chuy</w:t>
      </w:r>
      <w:r w:rsidR="007B37E1">
        <w:rPr>
          <w:color w:val="000000"/>
          <w:sz w:val="26"/>
          <w:szCs w:val="26"/>
        </w:rPr>
        <w:t>ển nào là sự lựa chọn tốt nhất.</w:t>
      </w:r>
    </w:p>
    <w:p w:rsidR="00AC7CCB" w:rsidRDefault="00AC7CCB" w:rsidP="006C095A">
      <w:pPr>
        <w:pStyle w:val="NormalWeb"/>
        <w:spacing w:before="0" w:beforeAutospacing="0" w:after="0" w:afterAutospacing="0" w:line="360" w:lineRule="auto"/>
        <w:ind w:firstLine="720"/>
        <w:rPr>
          <w:color w:val="000000"/>
          <w:sz w:val="26"/>
          <w:szCs w:val="26"/>
        </w:rPr>
      </w:pPr>
      <w:r>
        <w:rPr>
          <w:color w:val="000000"/>
          <w:sz w:val="26"/>
          <w:szCs w:val="26"/>
        </w:rPr>
        <w:t>Đối với các dòng ro</w:t>
      </w:r>
      <w:r w:rsidR="008976B7">
        <w:rPr>
          <w:color w:val="000000"/>
          <w:sz w:val="26"/>
          <w:szCs w:val="26"/>
        </w:rPr>
        <w:t>bot điều khiển bằng tay cầm</w:t>
      </w:r>
      <w:r w:rsidR="00E61BBB">
        <w:rPr>
          <w:color w:val="000000"/>
          <w:sz w:val="26"/>
          <w:szCs w:val="26"/>
        </w:rPr>
        <w:t xml:space="preserve"> hoàn toàn</w:t>
      </w:r>
      <w:r w:rsidR="00213C6D">
        <w:rPr>
          <w:color w:val="000000"/>
          <w:sz w:val="26"/>
          <w:szCs w:val="26"/>
        </w:rPr>
        <w:t>, người giám sát</w:t>
      </w:r>
      <w:r w:rsidR="008976B7">
        <w:rPr>
          <w:color w:val="000000"/>
          <w:sz w:val="26"/>
          <w:szCs w:val="26"/>
        </w:rPr>
        <w:t xml:space="preserve"> phải</w:t>
      </w:r>
      <w:r w:rsidR="00213C6D">
        <w:rPr>
          <w:color w:val="000000"/>
          <w:sz w:val="26"/>
          <w:szCs w:val="26"/>
        </w:rPr>
        <w:t xml:space="preserve"> </w:t>
      </w:r>
      <w:r w:rsidR="008976B7">
        <w:rPr>
          <w:color w:val="000000"/>
          <w:sz w:val="26"/>
          <w:szCs w:val="26"/>
        </w:rPr>
        <w:t>điều khiển robot xuyên suốt quá trình hoạt động</w:t>
      </w:r>
      <w:r w:rsidR="00F90A88">
        <w:rPr>
          <w:color w:val="000000"/>
          <w:sz w:val="26"/>
          <w:szCs w:val="26"/>
        </w:rPr>
        <w:t>, nhất là</w:t>
      </w:r>
      <w:r w:rsidR="0004329B">
        <w:rPr>
          <w:color w:val="000000"/>
          <w:sz w:val="26"/>
          <w:szCs w:val="26"/>
        </w:rPr>
        <w:t xml:space="preserve"> tại các khu vực luống cây thẳng</w:t>
      </w:r>
      <w:r w:rsidR="00F90A88">
        <w:rPr>
          <w:color w:val="000000"/>
          <w:sz w:val="26"/>
          <w:szCs w:val="26"/>
        </w:rPr>
        <w:t>.</w:t>
      </w:r>
      <w:r w:rsidR="000109C3">
        <w:rPr>
          <w:color w:val="000000"/>
          <w:sz w:val="26"/>
          <w:szCs w:val="26"/>
        </w:rPr>
        <w:t xml:space="preserve"> D</w:t>
      </w:r>
      <w:r w:rsidR="002B6F93">
        <w:rPr>
          <w:color w:val="000000"/>
          <w:sz w:val="26"/>
          <w:szCs w:val="26"/>
        </w:rPr>
        <w:t xml:space="preserve">òng </w:t>
      </w:r>
      <w:r w:rsidR="001B3EC2">
        <w:rPr>
          <w:color w:val="000000"/>
          <w:sz w:val="26"/>
          <w:szCs w:val="26"/>
        </w:rPr>
        <w:t>robot</w:t>
      </w:r>
      <w:r w:rsidR="002B6F93">
        <w:rPr>
          <w:color w:val="000000"/>
          <w:sz w:val="26"/>
          <w:szCs w:val="26"/>
        </w:rPr>
        <w:t xml:space="preserve"> của nhóm</w:t>
      </w:r>
      <w:r w:rsidR="001B3EC2">
        <w:rPr>
          <w:color w:val="000000"/>
          <w:sz w:val="26"/>
          <w:szCs w:val="26"/>
        </w:rPr>
        <w:t xml:space="preserve"> chúng tôi có khả năng tự điều hướng vận hành tại những luống cây thẳng</w:t>
      </w:r>
      <w:r w:rsidR="002B6F93">
        <w:rPr>
          <w:color w:val="000000"/>
          <w:sz w:val="26"/>
          <w:szCs w:val="26"/>
        </w:rPr>
        <w:t>, giúp giảm sức lao động của người vận hành</w:t>
      </w:r>
      <w:r w:rsidR="0004329B">
        <w:rPr>
          <w:color w:val="000000"/>
          <w:sz w:val="26"/>
          <w:szCs w:val="26"/>
        </w:rPr>
        <w:t xml:space="preserve">, </w:t>
      </w:r>
      <w:r w:rsidR="00C73577">
        <w:rPr>
          <w:color w:val="000000"/>
          <w:sz w:val="26"/>
          <w:szCs w:val="26"/>
        </w:rPr>
        <w:t xml:space="preserve">tránh làm những </w:t>
      </w:r>
      <w:r w:rsidR="00DF0383">
        <w:rPr>
          <w:color w:val="000000"/>
          <w:sz w:val="26"/>
          <w:szCs w:val="26"/>
        </w:rPr>
        <w:t xml:space="preserve">công </w:t>
      </w:r>
      <w:r w:rsidR="00C73577">
        <w:rPr>
          <w:color w:val="000000"/>
          <w:sz w:val="26"/>
          <w:szCs w:val="26"/>
        </w:rPr>
        <w:t>việc lặp đi lặp lại.</w:t>
      </w:r>
    </w:p>
    <w:p w:rsidR="00660824" w:rsidRPr="00200EF9" w:rsidRDefault="000F2FFD" w:rsidP="00200EF9">
      <w:pPr>
        <w:ind w:firstLine="720"/>
        <w:rPr>
          <w:rFonts w:cs="Times New Roman"/>
          <w:szCs w:val="26"/>
        </w:rPr>
      </w:pPr>
      <w:r>
        <w:rPr>
          <w:rFonts w:cs="Times New Roman"/>
          <w:szCs w:val="26"/>
        </w:rPr>
        <w:t>Vê cơ cấu dẫn hướng và vận hành, r</w:t>
      </w:r>
      <w:r w:rsidR="00660824" w:rsidRPr="00234B99">
        <w:rPr>
          <w:rFonts w:cs="Times New Roman"/>
          <w:szCs w:val="26"/>
        </w:rPr>
        <w:t>obot có kết cấu và hình dáng giố</w:t>
      </w:r>
      <w:r w:rsidR="00C349E9">
        <w:rPr>
          <w:rFonts w:cs="Times New Roman"/>
          <w:szCs w:val="26"/>
        </w:rPr>
        <w:t>ng như xe bốn</w:t>
      </w:r>
      <w:r w:rsidR="00660824" w:rsidRPr="00234B99">
        <w:rPr>
          <w:rFonts w:cs="Times New Roman"/>
          <w:szCs w:val="26"/>
        </w:rPr>
        <w:t xml:space="preserve"> bánh có cơ cấu bẻ lái chủ độ</w:t>
      </w:r>
      <w:r w:rsidR="00A44CDA">
        <w:rPr>
          <w:rFonts w:cs="Times New Roman"/>
          <w:szCs w:val="26"/>
        </w:rPr>
        <w:t>ng, có hai</w:t>
      </w:r>
      <w:r w:rsidR="00660824" w:rsidRPr="00234B99">
        <w:rPr>
          <w:rFonts w:cs="Times New Roman"/>
          <w:szCs w:val="26"/>
        </w:rPr>
        <w:t xml:space="preserve"> chế độ vận hành là tự động và điều khiển được bằng tay cầm từ xa RF. Trong chế độ vận hành tự động thì tín hiệu điều khiển hướng được lấy từ tín hiệu hình ảnh thu được từ camera, đối tượng là các vật chuẩn phát sáng dẫn hướng đặt tại các điểm đầu và cuối của các luống cây. Ở chế độ vận hành chủ động ta dùng tay cầm từ xa RF để bẻ lái robot di chuyển qua các luống dưa.</w:t>
      </w:r>
    </w:p>
    <w:p w:rsidR="001E0329" w:rsidRPr="00234B99" w:rsidRDefault="00823F0B" w:rsidP="00AC7CCB">
      <w:pPr>
        <w:pStyle w:val="Heading3"/>
        <w:numPr>
          <w:ilvl w:val="0"/>
          <w:numId w:val="0"/>
        </w:numPr>
        <w:ind w:left="1080" w:hanging="360"/>
        <w:rPr>
          <w:rFonts w:cs="Times New Roman"/>
        </w:rPr>
      </w:pPr>
      <w:r>
        <w:rPr>
          <w:rFonts w:cs="Times New Roman"/>
        </w:rPr>
        <w:t>1.4 Yêu cầu thiết kế, chế tạo</w:t>
      </w:r>
    </w:p>
    <w:p w:rsidR="001E0329" w:rsidRPr="00234B99" w:rsidRDefault="001E0329" w:rsidP="006C095A">
      <w:pPr>
        <w:ind w:firstLine="720"/>
        <w:rPr>
          <w:rFonts w:cs="Times New Roman"/>
          <w:szCs w:val="26"/>
        </w:rPr>
      </w:pPr>
      <w:r w:rsidRPr="00234B99">
        <w:rPr>
          <w:rFonts w:cs="Times New Roman"/>
          <w:szCs w:val="26"/>
        </w:rPr>
        <w:t>Thông qua quá trình tìm hiểu về ứng dụng robot trong nông nghiệp, tiến hành thiết kế và chế tạo một robot bán tự hành để thực hiện việ</w:t>
      </w:r>
      <w:r w:rsidR="00D2602E">
        <w:rPr>
          <w:rFonts w:cs="Times New Roman"/>
          <w:szCs w:val="26"/>
        </w:rPr>
        <w:t>c phun</w:t>
      </w:r>
      <w:r w:rsidRPr="00234B99">
        <w:rPr>
          <w:rFonts w:cs="Times New Roman"/>
          <w:szCs w:val="26"/>
        </w:rPr>
        <w:t xml:space="preserve"> thuốc bảo vệ thực vật hoặc có thể tuới cây tại các luống dưa gang trong nhà </w:t>
      </w:r>
      <w:r w:rsidR="00741CED">
        <w:rPr>
          <w:rFonts w:cs="Times New Roman"/>
          <w:szCs w:val="26"/>
        </w:rPr>
        <w:t>màng</w:t>
      </w:r>
      <w:r w:rsidR="0091209A">
        <w:rPr>
          <w:rFonts w:cs="Times New Roman"/>
          <w:szCs w:val="26"/>
        </w:rPr>
        <w:t xml:space="preserve"> và nhà kính nhằm</w:t>
      </w:r>
      <w:r w:rsidRPr="00234B99">
        <w:rPr>
          <w:rFonts w:cs="Times New Roman"/>
          <w:szCs w:val="26"/>
        </w:rPr>
        <w:t xml:space="preserve"> thay thế cho con người.</w:t>
      </w:r>
    </w:p>
    <w:p w:rsidR="001E0329" w:rsidRPr="00234B99" w:rsidRDefault="001E0329" w:rsidP="006C095A">
      <w:pPr>
        <w:ind w:firstLine="720"/>
        <w:rPr>
          <w:rFonts w:cs="Times New Roman"/>
          <w:szCs w:val="26"/>
        </w:rPr>
      </w:pPr>
      <w:r w:rsidRPr="00234B99">
        <w:rPr>
          <w:rFonts w:cs="Times New Roman"/>
          <w:szCs w:val="26"/>
        </w:rPr>
        <w:t xml:space="preserve">Thiết kế bộ điều khiển PI để điều khiển robot với tín hiệu ngõ vào từ vật chuẩn </w:t>
      </w:r>
      <w:r w:rsidR="000E3E33" w:rsidRPr="00234B99">
        <w:rPr>
          <w:rFonts w:cs="Times New Roman"/>
          <w:szCs w:val="26"/>
        </w:rPr>
        <w:t xml:space="preserve">và tay cầm từ xa </w:t>
      </w:r>
      <w:r w:rsidRPr="00234B99">
        <w:rPr>
          <w:rFonts w:cs="Times New Roman"/>
          <w:szCs w:val="26"/>
        </w:rPr>
        <w:t>đáp ứng được tốc độ di chuyển và khả năng bám đối tượng.</w:t>
      </w:r>
    </w:p>
    <w:p w:rsidR="001E0329" w:rsidRPr="00234B99" w:rsidRDefault="001E0329" w:rsidP="006C095A">
      <w:pPr>
        <w:ind w:firstLine="720"/>
        <w:rPr>
          <w:rFonts w:cs="Times New Roman"/>
          <w:szCs w:val="26"/>
        </w:rPr>
      </w:pPr>
      <w:r w:rsidRPr="00234B99">
        <w:rPr>
          <w:rFonts w:cs="Times New Roman"/>
          <w:szCs w:val="26"/>
        </w:rPr>
        <w:t>Quá trình hoạt động: Robot tự động dẫn hướng và bẻ lái trên đoạn luống dưa thẳng, khi đạt khoảng cách nhất định với vật chuẩn, robot tắt chế độ tự động, chuyển sang chế độ điều khiển bằng tay cầm qua luống dưa tiếp theo sau đó robot tự động chuyển qua chế độ vận hành tự động thông qua việc đo khoảng cách với vật chuẩ</w:t>
      </w:r>
      <w:r w:rsidR="007C52B1" w:rsidRPr="00234B99">
        <w:rPr>
          <w:rFonts w:cs="Times New Roman"/>
          <w:szCs w:val="26"/>
        </w:rPr>
        <w:t>n. Quá</w:t>
      </w:r>
      <w:r w:rsidRPr="00234B99">
        <w:rPr>
          <w:rFonts w:cs="Times New Roman"/>
          <w:szCs w:val="26"/>
        </w:rPr>
        <w:t xml:space="preserve"> trình hoạt động lặp lại theo nhu cầu của người giám sát.</w:t>
      </w:r>
    </w:p>
    <w:p w:rsidR="008768AA" w:rsidRPr="00234B99" w:rsidRDefault="001E0329" w:rsidP="006C095A">
      <w:pPr>
        <w:ind w:firstLine="720"/>
        <w:rPr>
          <w:rFonts w:cs="Times New Roman"/>
          <w:szCs w:val="26"/>
        </w:rPr>
      </w:pPr>
      <w:r w:rsidRPr="00234B99">
        <w:rPr>
          <w:rFonts w:cs="Times New Roman"/>
          <w:szCs w:val="26"/>
        </w:rPr>
        <w:t>Kích thước luống cây thực tế</w:t>
      </w:r>
      <w:r w:rsidR="00DF1608" w:rsidRPr="00234B99">
        <w:rPr>
          <w:rFonts w:cs="Times New Roman"/>
          <w:szCs w:val="26"/>
        </w:rPr>
        <w:t>: 0.4</w:t>
      </w:r>
      <w:r w:rsidR="007612C1" w:rsidRPr="00234B99">
        <w:rPr>
          <w:rFonts w:cs="Times New Roman"/>
          <w:szCs w:val="26"/>
        </w:rPr>
        <w:t xml:space="preserve"> </w:t>
      </w:r>
      <w:r w:rsidR="00DF1608" w:rsidRPr="00234B99">
        <w:rPr>
          <w:rFonts w:cs="Times New Roman"/>
          <w:szCs w:val="26"/>
        </w:rPr>
        <w:t>m</w:t>
      </w:r>
      <w:r w:rsidR="008768AA" w:rsidRPr="00234B99">
        <w:rPr>
          <w:rFonts w:cs="Times New Roman"/>
          <w:szCs w:val="26"/>
        </w:rPr>
        <w:t xml:space="preserve"> </w:t>
      </w:r>
    </w:p>
    <w:p w:rsidR="001E0329" w:rsidRPr="00234B99" w:rsidRDefault="008768AA" w:rsidP="008768AA">
      <w:pPr>
        <w:ind w:firstLine="720"/>
        <w:rPr>
          <w:rFonts w:cs="Times New Roman"/>
          <w:szCs w:val="26"/>
        </w:rPr>
      </w:pPr>
      <w:r w:rsidRPr="00234B99">
        <w:rPr>
          <w:rFonts w:cs="Times New Roman"/>
          <w:szCs w:val="26"/>
        </w:rPr>
        <w:lastRenderedPageBreak/>
        <w:t>Khoảng cách từ luống cây đến vách ở hai đầu luống: 0.6</w:t>
      </w:r>
      <w:r w:rsidR="007612C1" w:rsidRPr="00234B99">
        <w:rPr>
          <w:rFonts w:cs="Times New Roman"/>
          <w:szCs w:val="26"/>
        </w:rPr>
        <w:t xml:space="preserve"> </w:t>
      </w:r>
      <w:r w:rsidRPr="00234B99">
        <w:rPr>
          <w:rFonts w:cs="Times New Roman"/>
          <w:szCs w:val="26"/>
        </w:rPr>
        <w:t>m</w:t>
      </w:r>
    </w:p>
    <w:p w:rsidR="008768AA" w:rsidRPr="00234B99" w:rsidRDefault="008768AA" w:rsidP="008768AA">
      <w:pPr>
        <w:ind w:firstLine="720"/>
        <w:rPr>
          <w:rFonts w:cs="Times New Roman"/>
          <w:szCs w:val="26"/>
        </w:rPr>
      </w:pPr>
      <w:r w:rsidRPr="00234B99">
        <w:rPr>
          <w:rFonts w:cs="Times New Roman"/>
          <w:szCs w:val="26"/>
        </w:rPr>
        <w:t>Chiều cao cần tướ</w:t>
      </w:r>
      <w:r w:rsidR="00211A40" w:rsidRPr="00234B99">
        <w:rPr>
          <w:rFonts w:cs="Times New Roman"/>
          <w:szCs w:val="26"/>
        </w:rPr>
        <w:t>i: 1.0</w:t>
      </w:r>
      <w:r w:rsidR="007612C1" w:rsidRPr="00234B99">
        <w:rPr>
          <w:rFonts w:cs="Times New Roman"/>
          <w:szCs w:val="26"/>
        </w:rPr>
        <w:t xml:space="preserve"> </w:t>
      </w:r>
      <w:r w:rsidRPr="00234B99">
        <w:rPr>
          <w:rFonts w:cs="Times New Roman"/>
          <w:szCs w:val="26"/>
        </w:rPr>
        <w:t>m</w:t>
      </w:r>
    </w:p>
    <w:p w:rsidR="001E0329" w:rsidRPr="00234B99" w:rsidRDefault="001E0329" w:rsidP="006C095A">
      <w:pPr>
        <w:ind w:firstLine="720"/>
        <w:rPr>
          <w:rFonts w:cs="Times New Roman"/>
          <w:szCs w:val="26"/>
        </w:rPr>
      </w:pPr>
      <w:r w:rsidRPr="00234B99">
        <w:rPr>
          <w:rFonts w:cs="Times New Roman"/>
          <w:szCs w:val="26"/>
        </w:rPr>
        <w:t>Yêu cầu chung về thiết kế</w:t>
      </w:r>
      <w:r w:rsidR="00DF1608" w:rsidRPr="00234B99">
        <w:rPr>
          <w:rFonts w:cs="Times New Roman"/>
          <w:szCs w:val="26"/>
        </w:rPr>
        <w:t xml:space="preserve"> robot: </w:t>
      </w:r>
      <w:r w:rsidR="005501F2" w:rsidRPr="00234B99">
        <w:rPr>
          <w:rFonts w:cs="Times New Roman"/>
          <w:szCs w:val="26"/>
        </w:rPr>
        <w:t xml:space="preserve">600 </w:t>
      </w:r>
      <m:oMath>
        <m:r>
          <w:rPr>
            <w:rFonts w:ascii="Cambria Math" w:hAnsi="Cambria Math" w:cs="Times New Roman"/>
            <w:szCs w:val="26"/>
          </w:rPr>
          <m:t>×</m:t>
        </m:r>
      </m:oMath>
      <w:r w:rsidRPr="00234B99">
        <w:rPr>
          <w:rFonts w:cs="Times New Roman"/>
          <w:szCs w:val="26"/>
        </w:rPr>
        <w:t xml:space="preserve"> </w:t>
      </w:r>
      <w:r w:rsidR="005501F2" w:rsidRPr="00234B99">
        <w:rPr>
          <w:rFonts w:cs="Times New Roman"/>
          <w:szCs w:val="26"/>
        </w:rPr>
        <w:t>400</w:t>
      </w:r>
      <m:oMath>
        <m:r>
          <w:rPr>
            <w:rFonts w:ascii="Cambria Math" w:hAnsi="Cambria Math" w:cs="Times New Roman"/>
            <w:szCs w:val="26"/>
          </w:rPr>
          <m:t>×</m:t>
        </m:r>
      </m:oMath>
      <w:r w:rsidR="005501F2" w:rsidRPr="00234B99">
        <w:rPr>
          <w:rFonts w:cs="Times New Roman"/>
          <w:szCs w:val="26"/>
        </w:rPr>
        <w:t xml:space="preserve"> 1000 mm </w:t>
      </w:r>
      <w:r w:rsidRPr="00234B99">
        <w:rPr>
          <w:rFonts w:cs="Times New Roman"/>
          <w:szCs w:val="26"/>
        </w:rPr>
        <w:t>(D x R x C)</w:t>
      </w:r>
    </w:p>
    <w:p w:rsidR="001E0329" w:rsidRPr="00234B99" w:rsidRDefault="001E0329" w:rsidP="006C095A">
      <w:pPr>
        <w:ind w:firstLine="720"/>
        <w:rPr>
          <w:rFonts w:cs="Times New Roman"/>
          <w:szCs w:val="26"/>
        </w:rPr>
      </w:pPr>
      <w:r w:rsidRPr="00234B99">
        <w:rPr>
          <w:rFonts w:cs="Times New Roman"/>
          <w:szCs w:val="26"/>
        </w:rPr>
        <w:t>Yêu cầu tốc độ</w:t>
      </w:r>
      <w:r w:rsidR="005C5C36" w:rsidRPr="00234B99">
        <w:rPr>
          <w:rFonts w:cs="Times New Roman"/>
          <w:szCs w:val="26"/>
        </w:rPr>
        <w:t>: 1.08 km/h</w:t>
      </w:r>
    </w:p>
    <w:p w:rsidR="001E0329" w:rsidRPr="00234B99" w:rsidRDefault="001E0329" w:rsidP="006C095A">
      <w:pPr>
        <w:ind w:firstLine="720"/>
        <w:rPr>
          <w:rFonts w:cs="Times New Roman"/>
          <w:szCs w:val="26"/>
        </w:rPr>
      </w:pPr>
      <w:r w:rsidRPr="00234B99">
        <w:rPr>
          <w:rFonts w:cs="Times New Roman"/>
          <w:szCs w:val="26"/>
        </w:rPr>
        <w:t>Tốc độ lấy mẫu camera: 25 FPS (25 khung hình / giây)</w:t>
      </w:r>
    </w:p>
    <w:p w:rsidR="007653A3" w:rsidRPr="00234B99" w:rsidRDefault="007653A3" w:rsidP="006C095A">
      <w:pPr>
        <w:rPr>
          <w:rFonts w:cs="Times New Roman"/>
        </w:rPr>
      </w:pPr>
    </w:p>
    <w:p w:rsidR="007653A3" w:rsidRPr="00234B99" w:rsidRDefault="007653A3" w:rsidP="006C095A">
      <w:pPr>
        <w:jc w:val="left"/>
        <w:rPr>
          <w:rFonts w:cs="Times New Roman"/>
        </w:rPr>
      </w:pPr>
      <w:r w:rsidRPr="00234B99">
        <w:rPr>
          <w:rFonts w:cs="Times New Roman"/>
        </w:rPr>
        <w:br w:type="page"/>
      </w:r>
    </w:p>
    <w:p w:rsidR="001274FF" w:rsidRPr="00234B99" w:rsidRDefault="001274FF" w:rsidP="006C095A">
      <w:pPr>
        <w:rPr>
          <w:rFonts w:cs="Times New Roman"/>
        </w:rPr>
      </w:pPr>
    </w:p>
    <w:sectPr w:rsidR="001274FF" w:rsidRPr="00234B99" w:rsidSect="00561DC2">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51402"/>
    <w:multiLevelType w:val="hybridMultilevel"/>
    <w:tmpl w:val="1D8A8FAC"/>
    <w:lvl w:ilvl="0" w:tplc="394694B0">
      <w:numFmt w:val="bullet"/>
      <w:lvlText w:val="-"/>
      <w:lvlJc w:val="left"/>
      <w:pPr>
        <w:ind w:left="855"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2DD03578"/>
    <w:multiLevelType w:val="multilevel"/>
    <w:tmpl w:val="9C922494"/>
    <w:lvl w:ilvl="0">
      <w:start w:val="1"/>
      <w:numFmt w:val="decimal"/>
      <w:lvlText w:val="%1"/>
      <w:lvlJc w:val="left"/>
      <w:pPr>
        <w:ind w:left="360" w:hanging="360"/>
      </w:pPr>
      <w:rPr>
        <w:rFonts w:hint="default"/>
      </w:rPr>
    </w:lvl>
    <w:lvl w:ilvl="1">
      <w:start w:val="1"/>
      <w:numFmt w:val="decimal"/>
      <w:pStyle w:val="Heading2"/>
      <w:lvlText w:val="%1.%2"/>
      <w:lvlJc w:val="left"/>
      <w:pPr>
        <w:ind w:left="786"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E6348C4"/>
    <w:multiLevelType w:val="hybridMultilevel"/>
    <w:tmpl w:val="9702BD72"/>
    <w:lvl w:ilvl="0" w:tplc="640A2E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35AE5"/>
    <w:multiLevelType w:val="hybridMultilevel"/>
    <w:tmpl w:val="0876E3BA"/>
    <w:lvl w:ilvl="0" w:tplc="6C463A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29"/>
    <w:rsid w:val="000035E2"/>
    <w:rsid w:val="000109C3"/>
    <w:rsid w:val="0002143A"/>
    <w:rsid w:val="0004329B"/>
    <w:rsid w:val="00052530"/>
    <w:rsid w:val="00060151"/>
    <w:rsid w:val="00066121"/>
    <w:rsid w:val="00086DA3"/>
    <w:rsid w:val="000A61C1"/>
    <w:rsid w:val="000B1DC0"/>
    <w:rsid w:val="000C67D5"/>
    <w:rsid w:val="000C67ED"/>
    <w:rsid w:val="000D13E1"/>
    <w:rsid w:val="000D1E79"/>
    <w:rsid w:val="000D7A97"/>
    <w:rsid w:val="000E3E33"/>
    <w:rsid w:val="000F2FFD"/>
    <w:rsid w:val="001026AA"/>
    <w:rsid w:val="0012004D"/>
    <w:rsid w:val="001274FF"/>
    <w:rsid w:val="00131444"/>
    <w:rsid w:val="00146A0B"/>
    <w:rsid w:val="001530CB"/>
    <w:rsid w:val="0016635B"/>
    <w:rsid w:val="00177082"/>
    <w:rsid w:val="001842E0"/>
    <w:rsid w:val="001B0C14"/>
    <w:rsid w:val="001B3EC2"/>
    <w:rsid w:val="001D2C03"/>
    <w:rsid w:val="001E0329"/>
    <w:rsid w:val="001F4AAC"/>
    <w:rsid w:val="001F6C7D"/>
    <w:rsid w:val="00200EF9"/>
    <w:rsid w:val="0020612C"/>
    <w:rsid w:val="00211A40"/>
    <w:rsid w:val="0021349B"/>
    <w:rsid w:val="00213C6D"/>
    <w:rsid w:val="00214114"/>
    <w:rsid w:val="00225632"/>
    <w:rsid w:val="00234B99"/>
    <w:rsid w:val="002573F0"/>
    <w:rsid w:val="00266495"/>
    <w:rsid w:val="00285B35"/>
    <w:rsid w:val="0029307D"/>
    <w:rsid w:val="002A4D2F"/>
    <w:rsid w:val="002B6F93"/>
    <w:rsid w:val="002E06AC"/>
    <w:rsid w:val="003002BB"/>
    <w:rsid w:val="00312AD1"/>
    <w:rsid w:val="003131E5"/>
    <w:rsid w:val="0031579C"/>
    <w:rsid w:val="0033564A"/>
    <w:rsid w:val="003573C3"/>
    <w:rsid w:val="00376072"/>
    <w:rsid w:val="003864F2"/>
    <w:rsid w:val="00386F23"/>
    <w:rsid w:val="003947ED"/>
    <w:rsid w:val="003A0181"/>
    <w:rsid w:val="003B2079"/>
    <w:rsid w:val="003C26E9"/>
    <w:rsid w:val="003F4E92"/>
    <w:rsid w:val="003F7FD6"/>
    <w:rsid w:val="00401E1F"/>
    <w:rsid w:val="00403BBA"/>
    <w:rsid w:val="0044122C"/>
    <w:rsid w:val="00446A19"/>
    <w:rsid w:val="00451C25"/>
    <w:rsid w:val="00461BED"/>
    <w:rsid w:val="00463B32"/>
    <w:rsid w:val="00464D28"/>
    <w:rsid w:val="004651BE"/>
    <w:rsid w:val="004656BF"/>
    <w:rsid w:val="0049182C"/>
    <w:rsid w:val="004B0970"/>
    <w:rsid w:val="004D0151"/>
    <w:rsid w:val="004D3514"/>
    <w:rsid w:val="0054492C"/>
    <w:rsid w:val="005501F2"/>
    <w:rsid w:val="00561DC2"/>
    <w:rsid w:val="00565B27"/>
    <w:rsid w:val="00590D38"/>
    <w:rsid w:val="00597CF9"/>
    <w:rsid w:val="005A4E80"/>
    <w:rsid w:val="005C5C36"/>
    <w:rsid w:val="005D1D94"/>
    <w:rsid w:val="005D74E7"/>
    <w:rsid w:val="005E1EC4"/>
    <w:rsid w:val="005E3768"/>
    <w:rsid w:val="005F220D"/>
    <w:rsid w:val="00602607"/>
    <w:rsid w:val="0060579B"/>
    <w:rsid w:val="0061409A"/>
    <w:rsid w:val="0062620F"/>
    <w:rsid w:val="006375C1"/>
    <w:rsid w:val="0064265E"/>
    <w:rsid w:val="00655AB2"/>
    <w:rsid w:val="00660824"/>
    <w:rsid w:val="006653B3"/>
    <w:rsid w:val="00672F60"/>
    <w:rsid w:val="006A0DF3"/>
    <w:rsid w:val="006C095A"/>
    <w:rsid w:val="006D405D"/>
    <w:rsid w:val="006E7F0B"/>
    <w:rsid w:val="006F401C"/>
    <w:rsid w:val="006F6982"/>
    <w:rsid w:val="007130BD"/>
    <w:rsid w:val="00713326"/>
    <w:rsid w:val="00716066"/>
    <w:rsid w:val="00741CED"/>
    <w:rsid w:val="00742F09"/>
    <w:rsid w:val="0074341D"/>
    <w:rsid w:val="00752177"/>
    <w:rsid w:val="007612C1"/>
    <w:rsid w:val="007653A3"/>
    <w:rsid w:val="00774EBA"/>
    <w:rsid w:val="007941FE"/>
    <w:rsid w:val="00796764"/>
    <w:rsid w:val="007B1816"/>
    <w:rsid w:val="007B37E1"/>
    <w:rsid w:val="007C320C"/>
    <w:rsid w:val="007C52B1"/>
    <w:rsid w:val="007F44D4"/>
    <w:rsid w:val="007F54A9"/>
    <w:rsid w:val="007F5B80"/>
    <w:rsid w:val="0081147B"/>
    <w:rsid w:val="00811CA8"/>
    <w:rsid w:val="008217E8"/>
    <w:rsid w:val="008233F2"/>
    <w:rsid w:val="00823F0B"/>
    <w:rsid w:val="00834BDE"/>
    <w:rsid w:val="008457D6"/>
    <w:rsid w:val="00855EF5"/>
    <w:rsid w:val="00857074"/>
    <w:rsid w:val="00857D6E"/>
    <w:rsid w:val="00861D58"/>
    <w:rsid w:val="008768AA"/>
    <w:rsid w:val="008976B7"/>
    <w:rsid w:val="008B7615"/>
    <w:rsid w:val="0091209A"/>
    <w:rsid w:val="00926B8D"/>
    <w:rsid w:val="00951828"/>
    <w:rsid w:val="00953337"/>
    <w:rsid w:val="009635DE"/>
    <w:rsid w:val="00975554"/>
    <w:rsid w:val="0099409D"/>
    <w:rsid w:val="009A4C76"/>
    <w:rsid w:val="009C7E43"/>
    <w:rsid w:val="009D49AA"/>
    <w:rsid w:val="009E5AC3"/>
    <w:rsid w:val="009F673D"/>
    <w:rsid w:val="00A06C7C"/>
    <w:rsid w:val="00A44CDA"/>
    <w:rsid w:val="00A55B8E"/>
    <w:rsid w:val="00A76297"/>
    <w:rsid w:val="00A8157F"/>
    <w:rsid w:val="00A82AC9"/>
    <w:rsid w:val="00AB0936"/>
    <w:rsid w:val="00AB70EE"/>
    <w:rsid w:val="00AC2736"/>
    <w:rsid w:val="00AC29FD"/>
    <w:rsid w:val="00AC7CCB"/>
    <w:rsid w:val="00AE13D2"/>
    <w:rsid w:val="00B01A07"/>
    <w:rsid w:val="00B05E81"/>
    <w:rsid w:val="00B415CF"/>
    <w:rsid w:val="00B47EDF"/>
    <w:rsid w:val="00B66610"/>
    <w:rsid w:val="00B711F7"/>
    <w:rsid w:val="00B80379"/>
    <w:rsid w:val="00B933E4"/>
    <w:rsid w:val="00BB2AF0"/>
    <w:rsid w:val="00BD607D"/>
    <w:rsid w:val="00BE53D2"/>
    <w:rsid w:val="00BE6F4D"/>
    <w:rsid w:val="00BF47A5"/>
    <w:rsid w:val="00C01DFA"/>
    <w:rsid w:val="00C26454"/>
    <w:rsid w:val="00C27769"/>
    <w:rsid w:val="00C31106"/>
    <w:rsid w:val="00C349E9"/>
    <w:rsid w:val="00C43ECF"/>
    <w:rsid w:val="00C47120"/>
    <w:rsid w:val="00C51C36"/>
    <w:rsid w:val="00C73577"/>
    <w:rsid w:val="00CE43F3"/>
    <w:rsid w:val="00CE4900"/>
    <w:rsid w:val="00CE6C59"/>
    <w:rsid w:val="00D01158"/>
    <w:rsid w:val="00D04506"/>
    <w:rsid w:val="00D1204E"/>
    <w:rsid w:val="00D20608"/>
    <w:rsid w:val="00D2602E"/>
    <w:rsid w:val="00D30136"/>
    <w:rsid w:val="00D408A5"/>
    <w:rsid w:val="00D443A8"/>
    <w:rsid w:val="00D4448C"/>
    <w:rsid w:val="00D56906"/>
    <w:rsid w:val="00D72504"/>
    <w:rsid w:val="00D7460A"/>
    <w:rsid w:val="00D74B86"/>
    <w:rsid w:val="00D7671C"/>
    <w:rsid w:val="00D91FE5"/>
    <w:rsid w:val="00D93A34"/>
    <w:rsid w:val="00DC56F1"/>
    <w:rsid w:val="00DD14F5"/>
    <w:rsid w:val="00DD5786"/>
    <w:rsid w:val="00DE47A1"/>
    <w:rsid w:val="00DF0383"/>
    <w:rsid w:val="00DF1608"/>
    <w:rsid w:val="00E07D4B"/>
    <w:rsid w:val="00E23567"/>
    <w:rsid w:val="00E23597"/>
    <w:rsid w:val="00E31016"/>
    <w:rsid w:val="00E42A50"/>
    <w:rsid w:val="00E61BBB"/>
    <w:rsid w:val="00E66E6F"/>
    <w:rsid w:val="00E7307B"/>
    <w:rsid w:val="00E90988"/>
    <w:rsid w:val="00E921AF"/>
    <w:rsid w:val="00EA0E0F"/>
    <w:rsid w:val="00EB04C0"/>
    <w:rsid w:val="00EB0B74"/>
    <w:rsid w:val="00EB0C95"/>
    <w:rsid w:val="00EB62F2"/>
    <w:rsid w:val="00EB7825"/>
    <w:rsid w:val="00EC120A"/>
    <w:rsid w:val="00EE799A"/>
    <w:rsid w:val="00F00D30"/>
    <w:rsid w:val="00F0504E"/>
    <w:rsid w:val="00F06723"/>
    <w:rsid w:val="00F20D82"/>
    <w:rsid w:val="00F56B4D"/>
    <w:rsid w:val="00F6160F"/>
    <w:rsid w:val="00F71750"/>
    <w:rsid w:val="00F85016"/>
    <w:rsid w:val="00F853E3"/>
    <w:rsid w:val="00F90A88"/>
    <w:rsid w:val="00FA12DF"/>
    <w:rsid w:val="00FA170A"/>
    <w:rsid w:val="00FB1067"/>
    <w:rsid w:val="00FC2917"/>
    <w:rsid w:val="00FD1234"/>
    <w:rsid w:val="00FE4D49"/>
    <w:rsid w:val="00FE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10AB"/>
  <w15:chartTrackingRefBased/>
  <w15:docId w15:val="{8713ACCD-FC39-455F-B6D1-48FCB113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329"/>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E0329"/>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1E0329"/>
    <w:pPr>
      <w:keepNext/>
      <w:keepLines/>
      <w:numPr>
        <w:ilvl w:val="1"/>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E0329"/>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E032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7653A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329"/>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1E032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1E0329"/>
    <w:rPr>
      <w:rFonts w:ascii="Times New Roman" w:eastAsiaTheme="majorEastAsia" w:hAnsi="Times New Roman" w:cstheme="majorBidi"/>
      <w:b/>
      <w:sz w:val="26"/>
      <w:szCs w:val="24"/>
    </w:rPr>
  </w:style>
  <w:style w:type="paragraph" w:styleId="NormalWeb">
    <w:name w:val="Normal (Web)"/>
    <w:basedOn w:val="Normal"/>
    <w:uiPriority w:val="99"/>
    <w:unhideWhenUsed/>
    <w:rsid w:val="001E032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E0329"/>
    <w:rPr>
      <w:b/>
      <w:bCs/>
    </w:rPr>
  </w:style>
  <w:style w:type="character" w:customStyle="1" w:styleId="html-tag">
    <w:name w:val="html-tag"/>
    <w:basedOn w:val="DefaultParagraphFont"/>
    <w:rsid w:val="001E0329"/>
  </w:style>
  <w:style w:type="character" w:customStyle="1" w:styleId="Heading4Char">
    <w:name w:val="Heading 4 Char"/>
    <w:basedOn w:val="DefaultParagraphFont"/>
    <w:link w:val="Heading4"/>
    <w:uiPriority w:val="9"/>
    <w:semiHidden/>
    <w:rsid w:val="001E0329"/>
    <w:rPr>
      <w:rFonts w:asciiTheme="majorHAnsi" w:eastAsiaTheme="majorEastAsia" w:hAnsiTheme="majorHAnsi" w:cstheme="majorBidi"/>
      <w:i/>
      <w:iCs/>
      <w:color w:val="2E74B5" w:themeColor="accent1" w:themeShade="BF"/>
      <w:sz w:val="26"/>
    </w:rPr>
  </w:style>
  <w:style w:type="character" w:customStyle="1" w:styleId="Heading6Char">
    <w:name w:val="Heading 6 Char"/>
    <w:basedOn w:val="DefaultParagraphFont"/>
    <w:link w:val="Heading6"/>
    <w:uiPriority w:val="9"/>
    <w:semiHidden/>
    <w:rsid w:val="007653A3"/>
    <w:rPr>
      <w:rFonts w:asciiTheme="majorHAnsi" w:eastAsiaTheme="majorEastAsia" w:hAnsiTheme="majorHAnsi" w:cstheme="majorBidi"/>
      <w:color w:val="1F4D78" w:themeColor="accent1" w:themeShade="7F"/>
      <w:sz w:val="26"/>
    </w:rPr>
  </w:style>
  <w:style w:type="character" w:styleId="PlaceholderText">
    <w:name w:val="Placeholder Text"/>
    <w:basedOn w:val="DefaultParagraphFont"/>
    <w:uiPriority w:val="99"/>
    <w:semiHidden/>
    <w:rsid w:val="005501F2"/>
    <w:rPr>
      <w:color w:val="808080"/>
    </w:rPr>
  </w:style>
  <w:style w:type="paragraph" w:styleId="ListParagraph">
    <w:name w:val="List Paragraph"/>
    <w:basedOn w:val="Normal"/>
    <w:uiPriority w:val="34"/>
    <w:qFormat/>
    <w:rsid w:val="000C67D5"/>
    <w:pPr>
      <w:ind w:left="720"/>
      <w:contextualSpacing/>
    </w:pPr>
  </w:style>
  <w:style w:type="character" w:styleId="Hyperlink">
    <w:name w:val="Hyperlink"/>
    <w:basedOn w:val="DefaultParagraphFont"/>
    <w:uiPriority w:val="99"/>
    <w:unhideWhenUsed/>
    <w:rsid w:val="00CE49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12</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nguyenminhhung273628614@gmail.com</dc:creator>
  <cp:keywords/>
  <dc:description/>
  <cp:lastModifiedBy>Cơ Acoustic</cp:lastModifiedBy>
  <cp:revision>483</cp:revision>
  <dcterms:created xsi:type="dcterms:W3CDTF">2020-12-15T14:26:00Z</dcterms:created>
  <dcterms:modified xsi:type="dcterms:W3CDTF">2020-12-24T16:58:00Z</dcterms:modified>
</cp:coreProperties>
</file>