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7EF" w:rsidRPr="00820AC5" w:rsidRDefault="00A027EF" w:rsidP="00820AC5">
      <w:pPr>
        <w:pStyle w:val="lv3"/>
        <w:numPr>
          <w:ilvl w:val="2"/>
          <w:numId w:val="1"/>
        </w:numPr>
        <w:spacing w:line="360" w:lineRule="auto"/>
      </w:pPr>
      <w:r w:rsidRPr="00820AC5">
        <w:t xml:space="preserve">Thời gian sử dụng  của robot </w:t>
      </w:r>
    </w:p>
    <w:p w:rsidR="00A027EF" w:rsidRPr="00820AC5" w:rsidRDefault="00A027EF" w:rsidP="00820AC5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820AC5">
        <w:rPr>
          <w:rFonts w:ascii="Times New Roman" w:eastAsiaTheme="minorEastAsia" w:hAnsi="Times New Roman" w:cs="Times New Roman"/>
          <w:sz w:val="26"/>
          <w:szCs w:val="26"/>
        </w:rPr>
        <w:t>1. Động cơ chính 60w</w:t>
      </w:r>
    </w:p>
    <w:p w:rsidR="00A027EF" w:rsidRPr="00820AC5" w:rsidRDefault="00A027EF" w:rsidP="00820AC5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820AC5">
        <w:rPr>
          <w:rFonts w:ascii="Times New Roman" w:eastAsiaTheme="minorEastAsia" w:hAnsi="Times New Roman" w:cs="Times New Roman"/>
          <w:sz w:val="26"/>
          <w:szCs w:val="26"/>
        </w:rPr>
        <w:t>2. Động cơ bơm phun sương 60w</w:t>
      </w:r>
    </w:p>
    <w:p w:rsidR="00A027EF" w:rsidRPr="00820AC5" w:rsidRDefault="00A027EF" w:rsidP="00820AC5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820AC5">
        <w:rPr>
          <w:rFonts w:ascii="Times New Roman" w:eastAsiaTheme="minorEastAsia" w:hAnsi="Times New Roman" w:cs="Times New Roman"/>
          <w:sz w:val="26"/>
          <w:szCs w:val="26"/>
        </w:rPr>
        <w:t>3. Động cơ bước Nema 23 10w</w:t>
      </w:r>
    </w:p>
    <w:p w:rsidR="00A027EF" w:rsidRPr="00820AC5" w:rsidRDefault="00A027EF" w:rsidP="00820AC5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820AC5">
        <w:rPr>
          <w:rFonts w:ascii="Times New Roman" w:eastAsiaTheme="minorEastAsia" w:hAnsi="Times New Roman" w:cs="Times New Roman"/>
          <w:sz w:val="26"/>
          <w:szCs w:val="26"/>
        </w:rPr>
        <w:t>4. Động cơ</w:t>
      </w:r>
      <w:r w:rsidR="00BB21CA" w:rsidRPr="00820AC5">
        <w:rPr>
          <w:rFonts w:ascii="Times New Roman" w:eastAsiaTheme="minorEastAsia" w:hAnsi="Times New Roman" w:cs="Times New Roman"/>
          <w:sz w:val="26"/>
          <w:szCs w:val="26"/>
        </w:rPr>
        <w:t>v</w:t>
      </w:r>
      <w:r w:rsidRPr="00820AC5">
        <w:rPr>
          <w:rFonts w:ascii="Times New Roman" w:eastAsiaTheme="minorEastAsia" w:hAnsi="Times New Roman" w:cs="Times New Roman"/>
          <w:sz w:val="26"/>
          <w:szCs w:val="26"/>
        </w:rPr>
        <w:t xml:space="preserve"> servo RH-11D 13w</w:t>
      </w:r>
    </w:p>
    <w:p w:rsidR="00A027EF" w:rsidRPr="00820AC5" w:rsidRDefault="00A027EF" w:rsidP="00820AC5">
      <w:pPr>
        <w:spacing w:line="360" w:lineRule="auto"/>
        <w:rPr>
          <w:rFonts w:ascii="Times New Roman" w:eastAsiaTheme="minorEastAsia" w:hAnsi="Times New Roman" w:cs="Times New Roman"/>
          <w:i/>
          <w:color w:val="222222"/>
          <w:sz w:val="26"/>
          <w:szCs w:val="26"/>
          <w:lang w:val="vi-VN"/>
        </w:rPr>
      </w:pPr>
      <w:r w:rsidRPr="00820AC5">
        <w:rPr>
          <w:rFonts w:ascii="Times New Roman" w:eastAsiaTheme="minorEastAsia" w:hAnsi="Times New Roman" w:cs="Times New Roman"/>
          <w:sz w:val="26"/>
          <w:szCs w:val="26"/>
        </w:rPr>
        <w:t xml:space="preserve">5. Hiệu suất của ắc quy </w:t>
      </w:r>
      <m:oMath>
        <m:r>
          <m:rPr>
            <m:sty m:val="p"/>
          </m:rPr>
          <w:rPr>
            <w:rFonts w:ascii="Cambria Math" w:hAnsi="Cambria Math" w:cs="Times New Roman"/>
            <w:color w:val="222222"/>
            <w:sz w:val="26"/>
            <w:szCs w:val="26"/>
            <w:lang w:val="vi-VN"/>
          </w:rPr>
          <m:t>η=0,9</m:t>
        </m:r>
      </m:oMath>
    </w:p>
    <w:p w:rsidR="00A027EF" w:rsidRPr="00820AC5" w:rsidRDefault="00A027EF" w:rsidP="00820AC5">
      <w:pPr>
        <w:spacing w:line="360" w:lineRule="auto"/>
        <w:rPr>
          <w:rFonts w:ascii="Times New Roman" w:eastAsiaTheme="minorEastAsia" w:hAnsi="Times New Roman" w:cs="Times New Roman"/>
          <w:color w:val="222222"/>
          <w:sz w:val="26"/>
          <w:szCs w:val="26"/>
        </w:rPr>
      </w:pPr>
      <w:r w:rsidRPr="00820AC5">
        <w:rPr>
          <w:rFonts w:ascii="Times New Roman" w:eastAsiaTheme="minorEastAsia" w:hAnsi="Times New Roman" w:cs="Times New Roman"/>
          <w:color w:val="222222"/>
          <w:sz w:val="26"/>
          <w:szCs w:val="26"/>
        </w:rPr>
        <w:t>6. Điện áp ắc quy 24v-3Ah</w:t>
      </w:r>
    </w:p>
    <w:p w:rsidR="00A027EF" w:rsidRPr="00820AC5" w:rsidRDefault="00A027EF" w:rsidP="00820AC5">
      <w:pPr>
        <w:spacing w:line="360" w:lineRule="auto"/>
        <w:rPr>
          <w:rFonts w:ascii="Times New Roman" w:eastAsiaTheme="minorEastAsia" w:hAnsi="Times New Roman" w:cs="Times New Roman"/>
          <w:color w:val="222222"/>
          <w:sz w:val="26"/>
          <w:szCs w:val="26"/>
        </w:rPr>
      </w:pPr>
      <w:r w:rsidRPr="00820AC5">
        <w:rPr>
          <w:rFonts w:ascii="Times New Roman" w:eastAsiaTheme="minorEastAsia" w:hAnsi="Times New Roman" w:cs="Times New Roman"/>
          <w:color w:val="222222"/>
          <w:sz w:val="26"/>
          <w:szCs w:val="26"/>
        </w:rPr>
        <w:t xml:space="preserve">Thời gian sử dụng ắc quy </w:t>
      </w:r>
    </w:p>
    <w:p w:rsidR="00A027EF" w:rsidRPr="00820AC5" w:rsidRDefault="00A027EF" w:rsidP="00820AC5">
      <w:pPr>
        <w:spacing w:line="360" w:lineRule="auto"/>
        <w:rPr>
          <w:rFonts w:ascii="Times New Roman" w:eastAsiaTheme="minorEastAsia" w:hAnsi="Times New Roman" w:cs="Times New Roman"/>
          <w:color w:val="222222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22222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22222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color w:val="222222"/>
                  <w:sz w:val="26"/>
                  <w:szCs w:val="26"/>
                </w:rPr>
                <m:t>sd</m:t>
              </m:r>
            </m:sub>
          </m:sSub>
          <m:r>
            <w:rPr>
              <w:rFonts w:ascii="Cambria Math" w:eastAsiaTheme="minorEastAsia" w:hAnsi="Cambria Math" w:cs="Times New Roman"/>
              <w:color w:val="222222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22222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22222"/>
                  <w:sz w:val="26"/>
                  <w:szCs w:val="26"/>
                </w:rPr>
                <m:t>V.A.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6"/>
                  <w:szCs w:val="26"/>
                  <w:lang w:val="vi-VN"/>
                </w:rPr>
                <m:t>η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22222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22222"/>
                      <w:sz w:val="26"/>
                      <w:szCs w:val="26"/>
                    </w:rPr>
                    <m:t xml:space="preserve">P 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22222"/>
                      <w:sz w:val="26"/>
                      <w:szCs w:val="26"/>
                    </w:rPr>
                    <m:t>tổng tải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222222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22222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22222"/>
                  <w:sz w:val="26"/>
                  <w:szCs w:val="26"/>
                </w:rPr>
                <m:t>24.12.0,9</m:t>
              </m:r>
            </m:num>
            <m:den>
              <m:r>
                <w:rPr>
                  <w:rFonts w:ascii="Cambria Math" w:eastAsiaTheme="minorEastAsia" w:hAnsi="Cambria Math" w:cs="Times New Roman"/>
                  <w:color w:val="222222"/>
                  <w:sz w:val="26"/>
                  <w:szCs w:val="26"/>
                </w:rPr>
                <m:t>1</m:t>
              </m:r>
              <m:r>
                <w:rPr>
                  <w:rFonts w:ascii="Cambria Math" w:eastAsiaTheme="minorEastAsia" w:hAnsi="Cambria Math" w:cs="Times New Roman"/>
                  <w:color w:val="222222"/>
                  <w:sz w:val="26"/>
                  <w:szCs w:val="26"/>
                </w:rPr>
                <m:t>3</m:t>
              </m:r>
              <m:r>
                <w:rPr>
                  <w:rFonts w:ascii="Cambria Math" w:eastAsiaTheme="minorEastAsia" w:hAnsi="Cambria Math" w:cs="Times New Roman"/>
                  <w:color w:val="222222"/>
                  <w:sz w:val="26"/>
                  <w:szCs w:val="26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color w:val="222222"/>
              <w:sz w:val="26"/>
              <w:szCs w:val="26"/>
            </w:rPr>
            <m:t>=1,94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22222"/>
                  <w:sz w:val="26"/>
                  <w:szCs w:val="26"/>
                </w:rPr>
                <m:t>giờ</m:t>
              </m:r>
            </m:e>
          </m:d>
          <m:r>
            <w:rPr>
              <w:rFonts w:ascii="Cambria Math" w:eastAsiaTheme="minorEastAsia" w:hAnsi="Cambria Math" w:cs="Times New Roman"/>
              <w:color w:val="222222"/>
              <w:sz w:val="26"/>
              <w:szCs w:val="26"/>
            </w:rPr>
            <m:t xml:space="preserve"> ≈116 (phút)</m:t>
          </m:r>
        </m:oMath>
      </m:oMathPara>
    </w:p>
    <w:p w:rsidR="00A027EF" w:rsidRPr="00820AC5" w:rsidRDefault="00A027EF" w:rsidP="00820AC5">
      <w:pPr>
        <w:spacing w:line="360" w:lineRule="auto"/>
        <w:rPr>
          <w:rFonts w:ascii="Times New Roman" w:eastAsiaTheme="minorEastAsia" w:hAnsi="Times New Roman" w:cs="Times New Roman"/>
          <w:color w:val="222222"/>
          <w:sz w:val="26"/>
          <w:szCs w:val="26"/>
        </w:rPr>
      </w:pPr>
      <w:r w:rsidRPr="00820AC5">
        <w:rPr>
          <w:rFonts w:ascii="Times New Roman" w:eastAsiaTheme="minorEastAsia" w:hAnsi="Times New Roman" w:cs="Times New Roman"/>
          <w:color w:val="222222"/>
          <w:sz w:val="26"/>
          <w:szCs w:val="26"/>
        </w:rPr>
        <w:t xml:space="preserve">Thời gian sạc đây ắc quy </w:t>
      </w:r>
    </w:p>
    <w:p w:rsidR="00A027EF" w:rsidRPr="00820AC5" w:rsidRDefault="00A027EF" w:rsidP="00820AC5">
      <w:pPr>
        <w:spacing w:line="360" w:lineRule="auto"/>
        <w:rPr>
          <w:rFonts w:ascii="Times New Roman" w:eastAsiaTheme="minorEastAsia" w:hAnsi="Times New Roman" w:cs="Times New Roman"/>
          <w:color w:val="222222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22222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22222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color w:val="222222"/>
                  <w:sz w:val="26"/>
                  <w:szCs w:val="26"/>
                </w:rPr>
                <m:t>sạc</m:t>
              </m:r>
            </m:sub>
          </m:sSub>
          <m:r>
            <w:rPr>
              <w:rFonts w:ascii="Cambria Math" w:eastAsiaTheme="minorEastAsia" w:hAnsi="Cambria Math" w:cs="Times New Roman"/>
              <w:color w:val="222222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22222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22222"/>
                  <w:sz w:val="26"/>
                  <w:szCs w:val="26"/>
                </w:rPr>
                <m:t>12</m:t>
              </m:r>
              <m:r>
                <w:rPr>
                  <w:rFonts w:ascii="Cambria Math" w:eastAsiaTheme="minorEastAsia" w:hAnsi="Cambria Math" w:cs="Times New Roman"/>
                  <w:color w:val="222222"/>
                  <w:sz w:val="26"/>
                  <w:szCs w:val="26"/>
                </w:rPr>
                <m:t>Ah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313131"/>
                  <w:sz w:val="26"/>
                  <w:szCs w:val="26"/>
                  <w:shd w:val="clear" w:color="auto" w:fill="FFFFFF"/>
                </w:rPr>
                <m:t>dòng điện nạp</m:t>
              </m:r>
            </m:den>
          </m:f>
          <m:r>
            <w:rPr>
              <w:rFonts w:ascii="Cambria Math" w:eastAsiaTheme="minorEastAsia" w:hAnsi="Cambria Math" w:cs="Times New Roman"/>
              <w:color w:val="222222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22222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22222"/>
                  <w:sz w:val="26"/>
                  <w:szCs w:val="26"/>
                </w:rPr>
                <m:t>12</m:t>
              </m:r>
            </m:num>
            <m:den>
              <m:r>
                <w:rPr>
                  <w:rFonts w:ascii="Cambria Math" w:eastAsiaTheme="minorEastAsia" w:hAnsi="Cambria Math" w:cs="Times New Roman"/>
                  <w:color w:val="222222"/>
                  <w:sz w:val="26"/>
                  <w:szCs w:val="26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color w:val="222222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color w:val="222222"/>
              <w:sz w:val="26"/>
              <w:szCs w:val="26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22222"/>
                  <w:sz w:val="26"/>
                  <w:szCs w:val="26"/>
                </w:rPr>
                <m:t>giờ</m:t>
              </m:r>
            </m:e>
          </m:d>
        </m:oMath>
      </m:oMathPara>
    </w:p>
    <w:p w:rsidR="00A027EF" w:rsidRPr="00820AC5" w:rsidRDefault="00A027EF" w:rsidP="00820AC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40C25" w:rsidRPr="00820AC5" w:rsidRDefault="00F647A0" w:rsidP="00820AC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20AC5">
        <w:rPr>
          <w:rFonts w:ascii="Times New Roman" w:hAnsi="Times New Roman" w:cs="Times New Roman"/>
          <w:sz w:val="26"/>
          <w:szCs w:val="26"/>
        </w:rPr>
        <w:t xml:space="preserve">Nhóm đã khảo sát chức năng phun sương của robot với các số liệu được thống kê như sau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2491"/>
        <w:gridCol w:w="2276"/>
        <w:gridCol w:w="3279"/>
      </w:tblGrid>
      <w:tr w:rsidR="00F647A0" w:rsidRPr="00820AC5" w:rsidTr="006678E0">
        <w:tc>
          <w:tcPr>
            <w:tcW w:w="679" w:type="dxa"/>
          </w:tcPr>
          <w:p w:rsidR="00F647A0" w:rsidRPr="00820AC5" w:rsidRDefault="00F647A0" w:rsidP="00820AC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20AC5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491" w:type="dxa"/>
          </w:tcPr>
          <w:p w:rsidR="00F647A0" w:rsidRPr="00820AC5" w:rsidRDefault="00F647A0" w:rsidP="00820AC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20AC5">
              <w:rPr>
                <w:rFonts w:ascii="Times New Roman" w:hAnsi="Times New Roman" w:cs="Times New Roman"/>
                <w:sz w:val="26"/>
                <w:szCs w:val="26"/>
              </w:rPr>
              <w:t>Só bét phun sương</w:t>
            </w:r>
          </w:p>
        </w:tc>
        <w:tc>
          <w:tcPr>
            <w:tcW w:w="2276" w:type="dxa"/>
          </w:tcPr>
          <w:p w:rsidR="00F647A0" w:rsidRPr="00820AC5" w:rsidRDefault="00F647A0" w:rsidP="00820AC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20AC5">
              <w:rPr>
                <w:rFonts w:ascii="Times New Roman" w:hAnsi="Times New Roman" w:cs="Times New Roman"/>
                <w:sz w:val="26"/>
                <w:szCs w:val="26"/>
              </w:rPr>
              <w:t xml:space="preserve">Thời gian </w:t>
            </w:r>
          </w:p>
        </w:tc>
        <w:tc>
          <w:tcPr>
            <w:tcW w:w="3279" w:type="dxa"/>
          </w:tcPr>
          <w:p w:rsidR="00F647A0" w:rsidRPr="00820AC5" w:rsidRDefault="00F647A0" w:rsidP="00820AC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20AC5">
              <w:rPr>
                <w:rFonts w:ascii="Times New Roman" w:hAnsi="Times New Roman" w:cs="Times New Roman"/>
                <w:sz w:val="26"/>
                <w:szCs w:val="26"/>
              </w:rPr>
              <w:t xml:space="preserve">Khối lượng dung dịch </w:t>
            </w:r>
          </w:p>
        </w:tc>
      </w:tr>
      <w:tr w:rsidR="00F647A0" w:rsidRPr="00820AC5" w:rsidTr="006678E0">
        <w:tc>
          <w:tcPr>
            <w:tcW w:w="679" w:type="dxa"/>
          </w:tcPr>
          <w:p w:rsidR="00F647A0" w:rsidRPr="00820AC5" w:rsidRDefault="00F647A0" w:rsidP="00820AC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20A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91" w:type="dxa"/>
          </w:tcPr>
          <w:p w:rsidR="00F647A0" w:rsidRPr="00820AC5" w:rsidRDefault="00F647A0" w:rsidP="00820AC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20AC5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276" w:type="dxa"/>
          </w:tcPr>
          <w:p w:rsidR="00F647A0" w:rsidRPr="00820AC5" w:rsidRDefault="006678E0" w:rsidP="00820AC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 phút</w:t>
            </w:r>
          </w:p>
        </w:tc>
        <w:tc>
          <w:tcPr>
            <w:tcW w:w="3279" w:type="dxa"/>
          </w:tcPr>
          <w:p w:rsidR="00F647A0" w:rsidRPr="00820AC5" w:rsidRDefault="00F647A0" w:rsidP="00820AC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20AC5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6678E0">
              <w:rPr>
                <w:rFonts w:ascii="Times New Roman" w:hAnsi="Times New Roman" w:cs="Times New Roman"/>
                <w:sz w:val="26"/>
                <w:szCs w:val="26"/>
              </w:rPr>
              <w:t xml:space="preserve"> lít</w:t>
            </w:r>
          </w:p>
        </w:tc>
      </w:tr>
      <w:tr w:rsidR="00F647A0" w:rsidRPr="00820AC5" w:rsidTr="006678E0">
        <w:tc>
          <w:tcPr>
            <w:tcW w:w="679" w:type="dxa"/>
          </w:tcPr>
          <w:p w:rsidR="00F647A0" w:rsidRPr="00820AC5" w:rsidRDefault="00F647A0" w:rsidP="00820AC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20AC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91" w:type="dxa"/>
          </w:tcPr>
          <w:p w:rsidR="00F647A0" w:rsidRPr="00820AC5" w:rsidRDefault="00F647A0" w:rsidP="00820AC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20AC5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276" w:type="dxa"/>
          </w:tcPr>
          <w:p w:rsidR="00F647A0" w:rsidRPr="00820AC5" w:rsidRDefault="006678E0" w:rsidP="00820AC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28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phút</w:t>
            </w:r>
          </w:p>
        </w:tc>
        <w:tc>
          <w:tcPr>
            <w:tcW w:w="3279" w:type="dxa"/>
          </w:tcPr>
          <w:p w:rsidR="00F647A0" w:rsidRPr="00820AC5" w:rsidRDefault="006678E0" w:rsidP="00820AC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10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lít</w:t>
            </w:r>
          </w:p>
        </w:tc>
      </w:tr>
      <w:tr w:rsidR="00F647A0" w:rsidRPr="00820AC5" w:rsidTr="006678E0">
        <w:tc>
          <w:tcPr>
            <w:tcW w:w="679" w:type="dxa"/>
          </w:tcPr>
          <w:p w:rsidR="00F647A0" w:rsidRPr="00820AC5" w:rsidRDefault="00F647A0" w:rsidP="00820AC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20AC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91" w:type="dxa"/>
          </w:tcPr>
          <w:p w:rsidR="00F647A0" w:rsidRPr="00820AC5" w:rsidRDefault="00F647A0" w:rsidP="00820AC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20AC5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276" w:type="dxa"/>
          </w:tcPr>
          <w:p w:rsidR="00F647A0" w:rsidRPr="00820AC5" w:rsidRDefault="00F647A0" w:rsidP="00820AC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20AC5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6678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678E0">
              <w:rPr>
                <w:rFonts w:ascii="Times New Roman" w:hAnsi="Times New Roman" w:cs="Times New Roman"/>
                <w:sz w:val="26"/>
                <w:szCs w:val="26"/>
              </w:rPr>
              <w:t>phút</w:t>
            </w:r>
          </w:p>
        </w:tc>
        <w:tc>
          <w:tcPr>
            <w:tcW w:w="3279" w:type="dxa"/>
          </w:tcPr>
          <w:p w:rsidR="00F647A0" w:rsidRPr="00820AC5" w:rsidRDefault="006678E0" w:rsidP="00820AC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10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lít</w:t>
            </w:r>
          </w:p>
        </w:tc>
      </w:tr>
    </w:tbl>
    <w:p w:rsidR="00F647A0" w:rsidRPr="00820AC5" w:rsidRDefault="00F647A0" w:rsidP="00820AC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20AC5">
        <w:rPr>
          <w:rFonts w:ascii="Times New Roman" w:hAnsi="Times New Roman" w:cs="Times New Roman"/>
          <w:sz w:val="26"/>
          <w:szCs w:val="26"/>
        </w:rPr>
        <w:t xml:space="preserve"> Để tối ưu hóa lượng thuốc được phun ra cùng 1 thời điểm,  đảm bảo được mật độ và và lưu lượng thuốc, vì khi phun quá nhiều và nộng đồ đậm dặc thì dễ gây ra hiện tượng cháy lá ở thực vậ</w:t>
      </w:r>
      <w:r w:rsidR="00A027EF" w:rsidRPr="00820AC5">
        <w:rPr>
          <w:rFonts w:ascii="Times New Roman" w:hAnsi="Times New Roman" w:cs="Times New Roman"/>
          <w:sz w:val="26"/>
          <w:szCs w:val="26"/>
        </w:rPr>
        <w:t>. C</w:t>
      </w:r>
      <w:r w:rsidR="00A027EF" w:rsidRPr="00820AC5">
        <w:rPr>
          <w:rFonts w:ascii="Times New Roman" w:hAnsi="Times New Roman" w:cs="Times New Roman"/>
          <w:sz w:val="26"/>
          <w:szCs w:val="26"/>
        </w:rPr>
        <w:t>húng tôi quyết định sẽ chọn số lượng  bét phun là 8</w:t>
      </w:r>
      <w:r w:rsidRPr="00820AC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B21CA" w:rsidRPr="00820AC5" w:rsidRDefault="00BB21CA" w:rsidP="00820AC5">
      <w:pPr>
        <w:spacing w:line="360" w:lineRule="auto"/>
        <w:rPr>
          <w:rFonts w:ascii="Times New Roman" w:eastAsiaTheme="minorEastAsia" w:hAnsi="Times New Roman" w:cs="Times New Roman"/>
          <w:color w:val="222222"/>
          <w:sz w:val="26"/>
          <w:szCs w:val="26"/>
        </w:rPr>
      </w:pPr>
      <w:r w:rsidRPr="00820AC5">
        <w:rPr>
          <w:rFonts w:ascii="Times New Roman" w:hAnsi="Times New Roman" w:cs="Times New Roman"/>
          <w:sz w:val="26"/>
          <w:szCs w:val="26"/>
        </w:rPr>
        <w:t xml:space="preserve">Với vận tốc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v=0,8  m/s≈2,88 km/h  </m:t>
        </m:r>
      </m:oMath>
      <w:r w:rsidRPr="00820AC5">
        <w:rPr>
          <w:rFonts w:ascii="Times New Roman" w:eastAsiaTheme="minorEastAsia" w:hAnsi="Times New Roman" w:cs="Times New Roman"/>
          <w:sz w:val="26"/>
          <w:szCs w:val="26"/>
        </w:rPr>
        <w:t xml:space="preserve">và thời gian sử dụng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6"/>
                <w:szCs w:val="26"/>
              </w:rPr>
              <m:t>sd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6"/>
            <w:szCs w:val="26"/>
          </w:rPr>
          <m:t xml:space="preserve">=1,94 giờ </m:t>
        </m:r>
        <m:r>
          <w:rPr>
            <w:rFonts w:ascii="Cambria Math" w:hAnsi="Cambria Math" w:cs="Times New Roman"/>
            <w:sz w:val="26"/>
            <w:szCs w:val="26"/>
          </w:rPr>
          <m:t>≈</m:t>
        </m:r>
        <m:r>
          <w:rPr>
            <w:rFonts w:ascii="Cambria Math" w:eastAsiaTheme="minorEastAsia" w:hAnsi="Cambria Math" w:cs="Times New Roman"/>
            <w:color w:val="222222"/>
            <w:sz w:val="26"/>
            <w:szCs w:val="26"/>
          </w:rPr>
          <m:t>116 phút</m:t>
        </m:r>
      </m:oMath>
      <w:r w:rsidRPr="00820AC5">
        <w:rPr>
          <w:rFonts w:ascii="Times New Roman" w:eastAsiaTheme="minorEastAsia" w:hAnsi="Times New Roman" w:cs="Times New Roman"/>
          <w:color w:val="222222"/>
          <w:sz w:val="26"/>
          <w:szCs w:val="26"/>
        </w:rPr>
        <w:t xml:space="preserve"> thì ta sẽ có được hiệu suất làm việc </w:t>
      </w:r>
    </w:p>
    <w:p w:rsidR="00BB21CA" w:rsidRPr="00820AC5" w:rsidRDefault="00BB21CA" w:rsidP="00820AC5">
      <w:pPr>
        <w:spacing w:line="360" w:lineRule="auto"/>
        <w:rPr>
          <w:rFonts w:ascii="Times New Roman" w:eastAsiaTheme="minorEastAsia" w:hAnsi="Times New Roman" w:cs="Times New Roman"/>
          <w:color w:val="222222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color w:val="222222"/>
              <w:sz w:val="26"/>
              <w:szCs w:val="26"/>
            </w:rPr>
            <w:lastRenderedPageBreak/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22222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22222"/>
                  <w:sz w:val="26"/>
                  <w:szCs w:val="26"/>
                </w:rPr>
                <m:t>s</m:t>
              </m:r>
            </m:num>
            <m:den>
              <m:r>
                <w:rPr>
                  <w:rFonts w:ascii="Cambria Math" w:eastAsiaTheme="minorEastAsia" w:hAnsi="Cambria Math" w:cs="Times New Roman"/>
                  <w:color w:val="222222"/>
                  <w:sz w:val="26"/>
                  <w:szCs w:val="26"/>
                </w:rPr>
                <m:t>t</m:t>
              </m:r>
            </m:den>
          </m:f>
        </m:oMath>
      </m:oMathPara>
    </w:p>
    <w:p w:rsidR="00BB21CA" w:rsidRPr="00820AC5" w:rsidRDefault="00BB21CA" w:rsidP="00820AC5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color w:val="222222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color w:val="222222"/>
            <w:sz w:val="26"/>
            <w:szCs w:val="26"/>
          </w:rPr>
          <m:t>s=v.t=2,88.1,94=5,58 km</m:t>
        </m:r>
      </m:oMath>
    </w:p>
    <w:p w:rsidR="008F3317" w:rsidRPr="00820AC5" w:rsidRDefault="00AF1B04" w:rsidP="00820AC5">
      <w:pPr>
        <w:spacing w:line="360" w:lineRule="auto"/>
        <w:ind w:left="360"/>
        <w:rPr>
          <w:rFonts w:ascii="Times New Roman" w:eastAsiaTheme="minorEastAsia" w:hAnsi="Times New Roman" w:cs="Times New Roman"/>
          <w:color w:val="222222"/>
          <w:sz w:val="26"/>
          <w:szCs w:val="26"/>
        </w:rPr>
      </w:pPr>
      <w:r w:rsidRPr="00820AC5">
        <w:rPr>
          <w:rFonts w:ascii="Times New Roman" w:eastAsiaTheme="minorEastAsia" w:hAnsi="Times New Roman" w:cs="Times New Roman"/>
          <w:color w:val="222222"/>
          <w:sz w:val="26"/>
          <w:szCs w:val="26"/>
        </w:rPr>
        <w:t xml:space="preserve">Với diện tích nhà vườn là 1Ha </w:t>
      </w:r>
      <w:r w:rsidR="008F3317" w:rsidRPr="00820AC5">
        <w:rPr>
          <w:rFonts w:ascii="Times New Roman" w:eastAsiaTheme="minorEastAsia" w:hAnsi="Times New Roman" w:cs="Times New Roman"/>
          <w:color w:val="222222"/>
          <w:sz w:val="26"/>
          <w:szCs w:val="26"/>
        </w:rPr>
        <w:t xml:space="preserve"> với diện tích (100x100 m) khoảng cách quay đầu 1,2m</w:t>
      </w:r>
    </w:p>
    <w:p w:rsidR="008F3317" w:rsidRDefault="008F3317" w:rsidP="00820AC5">
      <w:pPr>
        <w:spacing w:line="360" w:lineRule="auto"/>
        <w:ind w:left="360"/>
        <w:rPr>
          <w:rFonts w:ascii="Times New Roman" w:eastAsiaTheme="minorEastAsia" w:hAnsi="Times New Roman" w:cs="Times New Roman"/>
          <w:color w:val="222222"/>
          <w:sz w:val="26"/>
          <w:szCs w:val="26"/>
        </w:rPr>
      </w:pPr>
      <w:r w:rsidRPr="00820AC5">
        <w:rPr>
          <w:rFonts w:ascii="Times New Roman" w:eastAsiaTheme="minorEastAsia" w:hAnsi="Times New Roman" w:cs="Times New Roman"/>
          <w:color w:val="222222"/>
          <w:sz w:val="26"/>
          <w:szCs w:val="26"/>
        </w:rPr>
        <w:t xml:space="preserve">Khoảng cách luống là 0,8 và chiều dài  luống là 15m </w:t>
      </w:r>
      <w:r w:rsidR="003264B2">
        <w:rPr>
          <w:rFonts w:ascii="Times New Roman" w:eastAsiaTheme="minorEastAsia" w:hAnsi="Times New Roman" w:cs="Times New Roman"/>
          <w:color w:val="222222"/>
          <w:sz w:val="26"/>
          <w:szCs w:val="26"/>
        </w:rPr>
        <w:t xml:space="preserve">và có tất cả 372 luống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264B2" w:rsidTr="003264B2">
        <w:tc>
          <w:tcPr>
            <w:tcW w:w="9350" w:type="dxa"/>
          </w:tcPr>
          <w:p w:rsidR="003264B2" w:rsidRDefault="003264B2" w:rsidP="00820AC5">
            <w:pPr>
              <w:spacing w:line="360" w:lineRule="auto"/>
              <w:rPr>
                <w:rFonts w:ascii="Times New Roman" w:eastAsiaTheme="minorEastAsia" w:hAnsi="Times New Roman" w:cs="Times New Roman"/>
                <w:color w:val="222222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908A38E" wp14:editId="3A584E35">
                  <wp:extent cx="5695950" cy="54197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50" cy="541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4B2" w:rsidTr="003264B2">
        <w:tc>
          <w:tcPr>
            <w:tcW w:w="9350" w:type="dxa"/>
          </w:tcPr>
          <w:p w:rsidR="003264B2" w:rsidRDefault="003264B2" w:rsidP="00820AC5">
            <w:pPr>
              <w:spacing w:line="360" w:lineRule="auto"/>
              <w:rPr>
                <w:rFonts w:ascii="Times New Roman" w:eastAsiaTheme="minorEastAsia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color w:val="222222"/>
                <w:sz w:val="26"/>
                <w:szCs w:val="26"/>
              </w:rPr>
              <w:t xml:space="preserve">So đồ vị trí nhà vườn </w:t>
            </w:r>
          </w:p>
        </w:tc>
      </w:tr>
    </w:tbl>
    <w:p w:rsidR="003264B2" w:rsidRDefault="003264B2" w:rsidP="00820AC5">
      <w:pPr>
        <w:spacing w:line="360" w:lineRule="auto"/>
        <w:ind w:left="360"/>
        <w:rPr>
          <w:rFonts w:ascii="Times New Roman" w:eastAsiaTheme="minorEastAsia" w:hAnsi="Times New Roman" w:cs="Times New Roman"/>
          <w:color w:val="222222"/>
          <w:sz w:val="26"/>
          <w:szCs w:val="26"/>
        </w:rPr>
      </w:pPr>
      <w:r>
        <w:rPr>
          <w:rFonts w:ascii="Times New Roman" w:eastAsiaTheme="minorEastAsia" w:hAnsi="Times New Roman" w:cs="Times New Roman"/>
          <w:color w:val="222222"/>
          <w:sz w:val="26"/>
          <w:szCs w:val="26"/>
        </w:rPr>
        <w:t>Tổng quảng đường mà robot có thể</w:t>
      </w:r>
      <w:r w:rsidR="00753FFB">
        <w:rPr>
          <w:rFonts w:ascii="Times New Roman" w:eastAsiaTheme="minorEastAsia" w:hAnsi="Times New Roman" w:cs="Times New Roman"/>
          <w:color w:val="222222"/>
          <w:sz w:val="26"/>
          <w:szCs w:val="26"/>
        </w:rPr>
        <w:t xml:space="preserve"> di chuyển ở nhà vườn </w:t>
      </w:r>
      <w:r>
        <w:rPr>
          <w:rFonts w:ascii="Times New Roman" w:eastAsiaTheme="minorEastAsia" w:hAnsi="Times New Roman" w:cs="Times New Roman"/>
          <w:color w:val="222222"/>
          <w:sz w:val="26"/>
          <w:szCs w:val="26"/>
        </w:rPr>
        <w:t>trong 1Ha</w:t>
      </w:r>
    </w:p>
    <w:p w:rsidR="003264B2" w:rsidRPr="00753FFB" w:rsidRDefault="00753FFB" w:rsidP="00820AC5">
      <w:pPr>
        <w:spacing w:line="360" w:lineRule="auto"/>
        <w:ind w:left="360"/>
        <w:rPr>
          <w:rFonts w:ascii="Times New Roman" w:eastAsiaTheme="minorEastAsia" w:hAnsi="Times New Roman" w:cs="Times New Roman"/>
          <w:color w:val="222222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color w:val="222222"/>
              <w:sz w:val="26"/>
              <w:szCs w:val="26"/>
            </w:rPr>
            <m:t xml:space="preserve">Q=θ.62+.l.n=1,2.62+15.372=5655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22222"/>
                  <w:sz w:val="26"/>
                  <w:szCs w:val="26"/>
                </w:rPr>
                <m:t>m</m:t>
              </m:r>
            </m:e>
          </m:d>
        </m:oMath>
      </m:oMathPara>
    </w:p>
    <w:p w:rsidR="00A027EF" w:rsidRPr="00BB024F" w:rsidRDefault="00753FFB" w:rsidP="00BB024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B024F">
        <w:rPr>
          <w:rFonts w:ascii="Times New Roman" w:eastAsiaTheme="minorEastAsia" w:hAnsi="Times New Roman" w:cs="Times New Roman"/>
          <w:color w:val="222222"/>
          <w:sz w:val="26"/>
          <w:szCs w:val="26"/>
        </w:rPr>
        <w:lastRenderedPageBreak/>
        <w:t xml:space="preserve">Vậy trong 1 giờ robot có thể </w:t>
      </w:r>
      <w:r w:rsidR="00BB024F">
        <w:rPr>
          <w:rFonts w:ascii="Times New Roman" w:eastAsiaTheme="minorEastAsia" w:hAnsi="Times New Roman" w:cs="Times New Roman"/>
          <w:color w:val="222222"/>
          <w:sz w:val="26"/>
          <w:szCs w:val="26"/>
        </w:rPr>
        <w:t xml:space="preserve">thể hoàn thành công việc của mình nhưng vẫn còn 45% thời lượng pin </w:t>
      </w:r>
      <w:r w:rsidR="00820AC5" w:rsidRPr="00BB024F">
        <w:rPr>
          <w:rFonts w:ascii="Times New Roman" w:eastAsiaTheme="minorEastAsia" w:hAnsi="Times New Roman" w:cs="Times New Roman"/>
          <w:sz w:val="26"/>
          <w:szCs w:val="26"/>
        </w:rPr>
        <w:tab/>
      </w:r>
      <w:r w:rsidR="00BB024F">
        <w:rPr>
          <w:rFonts w:ascii="Times New Roman" w:eastAsiaTheme="minorEastAsia" w:hAnsi="Times New Roman" w:cs="Times New Roman"/>
          <w:sz w:val="26"/>
          <w:szCs w:val="26"/>
        </w:rPr>
        <w:t xml:space="preserve">và có thể sử dụng </w:t>
      </w:r>
      <w:r w:rsidR="00126F1C">
        <w:rPr>
          <w:rFonts w:ascii="Times New Roman" w:eastAsiaTheme="minorEastAsia" w:hAnsi="Times New Roman" w:cs="Times New Roman"/>
          <w:sz w:val="26"/>
          <w:szCs w:val="26"/>
        </w:rPr>
        <w:t xml:space="preserve">và lượng thuốc  bảo vệ thực vật là 20 lit cho 1 chu kỳ phun </w:t>
      </w:r>
      <w:bookmarkStart w:id="0" w:name="_GoBack"/>
      <w:bookmarkEnd w:id="0"/>
    </w:p>
    <w:sectPr w:rsidR="00A027EF" w:rsidRPr="00BB0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2231C"/>
    <w:multiLevelType w:val="multilevel"/>
    <w:tmpl w:val="4DF4F39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29C2E70"/>
    <w:multiLevelType w:val="hybridMultilevel"/>
    <w:tmpl w:val="E29ACC1C"/>
    <w:lvl w:ilvl="0" w:tplc="6D12C9BC">
      <w:start w:val="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7A0"/>
    <w:rsid w:val="00025474"/>
    <w:rsid w:val="00126577"/>
    <w:rsid w:val="00126F1C"/>
    <w:rsid w:val="00137F3D"/>
    <w:rsid w:val="001F0B33"/>
    <w:rsid w:val="002A2BEB"/>
    <w:rsid w:val="00307D7A"/>
    <w:rsid w:val="003264B2"/>
    <w:rsid w:val="003B0C80"/>
    <w:rsid w:val="00450D0E"/>
    <w:rsid w:val="004D4C86"/>
    <w:rsid w:val="00583F0A"/>
    <w:rsid w:val="00627B7F"/>
    <w:rsid w:val="006678E0"/>
    <w:rsid w:val="00753FFB"/>
    <w:rsid w:val="007B1C33"/>
    <w:rsid w:val="007F177C"/>
    <w:rsid w:val="00820AC5"/>
    <w:rsid w:val="00822472"/>
    <w:rsid w:val="008743EB"/>
    <w:rsid w:val="008F3317"/>
    <w:rsid w:val="00921500"/>
    <w:rsid w:val="00A027EF"/>
    <w:rsid w:val="00AF1B04"/>
    <w:rsid w:val="00B4477B"/>
    <w:rsid w:val="00BB024F"/>
    <w:rsid w:val="00BB21CA"/>
    <w:rsid w:val="00BE171D"/>
    <w:rsid w:val="00C845A2"/>
    <w:rsid w:val="00CB3A56"/>
    <w:rsid w:val="00D059C4"/>
    <w:rsid w:val="00D33E7B"/>
    <w:rsid w:val="00D505AB"/>
    <w:rsid w:val="00D81B29"/>
    <w:rsid w:val="00F647A0"/>
    <w:rsid w:val="00FB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7853"/>
  <w15:chartTrackingRefBased/>
  <w15:docId w15:val="{DAAB44EE-081D-48BC-9888-579CDFB7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v3">
    <w:name w:val="lv3"/>
    <w:basedOn w:val="Normal"/>
    <w:qFormat/>
    <w:rsid w:val="00A027EF"/>
    <w:rPr>
      <w:rFonts w:ascii="Times New Roman" w:eastAsiaTheme="minorEastAsia" w:hAnsi="Times New Roman" w:cs="Times New Roman"/>
      <w:b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B21CA"/>
    <w:rPr>
      <w:color w:val="808080"/>
    </w:rPr>
  </w:style>
  <w:style w:type="paragraph" w:styleId="ListParagraph">
    <w:name w:val="List Paragraph"/>
    <w:basedOn w:val="Normal"/>
    <w:uiPriority w:val="34"/>
    <w:qFormat/>
    <w:rsid w:val="00BB2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Phuc Tho</dc:creator>
  <cp:keywords/>
  <dc:description/>
  <cp:lastModifiedBy>Nguyen Phuc Tho</cp:lastModifiedBy>
  <cp:revision>2</cp:revision>
  <dcterms:created xsi:type="dcterms:W3CDTF">2020-12-28T13:08:00Z</dcterms:created>
  <dcterms:modified xsi:type="dcterms:W3CDTF">2020-12-28T15:33:00Z</dcterms:modified>
</cp:coreProperties>
</file>