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EF94" w14:textId="2EAA7B4D" w:rsidR="000149DC" w:rsidRDefault="00FC3E7C">
      <w:pPr>
        <w:rPr>
          <w:rFonts w:ascii="Times New Roman" w:hAnsi="Times New Roman" w:cs="Times New Roman"/>
          <w:sz w:val="26"/>
          <w:szCs w:val="26"/>
        </w:rPr>
      </w:pPr>
      <w:r>
        <w:rPr>
          <w:rFonts w:ascii="Times New Roman" w:hAnsi="Times New Roman" w:cs="Times New Roman"/>
          <w:sz w:val="26"/>
          <w:szCs w:val="26"/>
        </w:rPr>
        <w:t>Lab1.2</w:t>
      </w:r>
    </w:p>
    <w:p w14:paraId="5D48FA02" w14:textId="40A573A5" w:rsidR="00FC3E7C" w:rsidRDefault="00FC3E7C">
      <w:pPr>
        <w:rPr>
          <w:rFonts w:ascii="Times New Roman" w:hAnsi="Times New Roman" w:cs="Times New Roman"/>
          <w:sz w:val="26"/>
          <w:szCs w:val="26"/>
        </w:rPr>
      </w:pPr>
      <w:r>
        <w:rPr>
          <w:rFonts w:ascii="Times New Roman" w:hAnsi="Times New Roman" w:cs="Times New Roman"/>
          <w:sz w:val="26"/>
          <w:szCs w:val="26"/>
        </w:rPr>
        <w:t>Nguyễn Minh Khang_1150070019_TTMT</w:t>
      </w:r>
    </w:p>
    <w:p w14:paraId="26524A5F" w14:textId="4DB9540A" w:rsidR="00EC0439" w:rsidRDefault="00EC0439">
      <w:pPr>
        <w:rPr>
          <w:rFonts w:ascii="Times New Roman" w:hAnsi="Times New Roman" w:cs="Times New Roman"/>
          <w:sz w:val="26"/>
          <w:szCs w:val="26"/>
        </w:rPr>
      </w:pPr>
      <w:r>
        <w:rPr>
          <w:rFonts w:ascii="Times New Roman" w:hAnsi="Times New Roman" w:cs="Times New Roman"/>
          <w:sz w:val="26"/>
          <w:szCs w:val="26"/>
        </w:rPr>
        <w:t xml:space="preserve">Link Youtube: </w:t>
      </w:r>
      <w:r w:rsidRPr="00EC0439">
        <w:rPr>
          <w:rFonts w:ascii="Times New Roman" w:hAnsi="Times New Roman" w:cs="Times New Roman"/>
          <w:sz w:val="26"/>
          <w:szCs w:val="26"/>
        </w:rPr>
        <w:t>https://youtu.be/j5nwuXasf-Q</w:t>
      </w:r>
    </w:p>
    <w:p w14:paraId="6328561D" w14:textId="1D7C90AC" w:rsidR="00FC3E7C" w:rsidRDefault="00FC3E7C">
      <w:pPr>
        <w:rPr>
          <w:rFonts w:ascii="Times New Roman" w:hAnsi="Times New Roman" w:cs="Times New Roman"/>
          <w:sz w:val="26"/>
          <w:szCs w:val="26"/>
        </w:rPr>
      </w:pPr>
    </w:p>
    <w:p w14:paraId="3181228F" w14:textId="55CC7E3F" w:rsidR="00FC3E7C" w:rsidRDefault="00FC3E7C">
      <w:pPr>
        <w:rPr>
          <w:rFonts w:ascii="Times New Roman" w:hAnsi="Times New Roman" w:cs="Times New Roman"/>
          <w:sz w:val="26"/>
          <w:szCs w:val="26"/>
        </w:rPr>
      </w:pPr>
      <w:r>
        <w:rPr>
          <w:rFonts w:ascii="Times New Roman" w:hAnsi="Times New Roman" w:cs="Times New Roman"/>
          <w:sz w:val="26"/>
          <w:szCs w:val="26"/>
        </w:rPr>
        <w:t>B1. Kiểm tra kết nối giữa các máy với nhau</w:t>
      </w:r>
    </w:p>
    <w:p w14:paraId="6E65E343" w14:textId="498A67C3" w:rsidR="00FC3E7C" w:rsidRDefault="00E402BF">
      <w:pPr>
        <w:rPr>
          <w:rFonts w:ascii="Times New Roman" w:hAnsi="Times New Roman" w:cs="Times New Roman"/>
          <w:sz w:val="26"/>
          <w:szCs w:val="26"/>
        </w:rPr>
      </w:pPr>
      <w:r w:rsidRPr="00E402BF">
        <w:rPr>
          <w:rFonts w:ascii="Times New Roman" w:hAnsi="Times New Roman" w:cs="Times New Roman"/>
          <w:noProof/>
          <w:sz w:val="26"/>
          <w:szCs w:val="26"/>
        </w:rPr>
        <w:drawing>
          <wp:inline distT="0" distB="0" distL="0" distR="0" wp14:anchorId="601EDBEF" wp14:editId="69B11548">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275"/>
                    </a:xfrm>
                    <a:prstGeom prst="rect">
                      <a:avLst/>
                    </a:prstGeom>
                  </pic:spPr>
                </pic:pic>
              </a:graphicData>
            </a:graphic>
          </wp:inline>
        </w:drawing>
      </w:r>
    </w:p>
    <w:p w14:paraId="5DBB804D" w14:textId="2B3109DB" w:rsidR="00E402BF" w:rsidRDefault="00E402BF">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6DF9718" wp14:editId="5E3ED2FD">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353D726" w14:textId="5010A6F5" w:rsidR="00E402BF" w:rsidRDefault="00E402BF">
      <w:pPr>
        <w:rPr>
          <w:rFonts w:ascii="Times New Roman" w:hAnsi="Times New Roman" w:cs="Times New Roman"/>
          <w:sz w:val="26"/>
          <w:szCs w:val="26"/>
        </w:rPr>
      </w:pPr>
      <w:r w:rsidRPr="00E402BF">
        <w:rPr>
          <w:rFonts w:ascii="Times New Roman" w:hAnsi="Times New Roman" w:cs="Times New Roman"/>
          <w:noProof/>
          <w:sz w:val="26"/>
          <w:szCs w:val="26"/>
        </w:rPr>
        <w:lastRenderedPageBreak/>
        <w:drawing>
          <wp:inline distT="0" distB="0" distL="0" distR="0" wp14:anchorId="06E8190A" wp14:editId="41A72F44">
            <wp:extent cx="5943600" cy="1910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10080"/>
                    </a:xfrm>
                    <a:prstGeom prst="rect">
                      <a:avLst/>
                    </a:prstGeom>
                  </pic:spPr>
                </pic:pic>
              </a:graphicData>
            </a:graphic>
          </wp:inline>
        </w:drawing>
      </w:r>
    </w:p>
    <w:p w14:paraId="29E1E5E3" w14:textId="7D77F668" w:rsidR="00696855" w:rsidRDefault="00696855">
      <w:pPr>
        <w:rPr>
          <w:rFonts w:ascii="Times New Roman" w:hAnsi="Times New Roman" w:cs="Times New Roman"/>
          <w:sz w:val="26"/>
          <w:szCs w:val="26"/>
        </w:rPr>
      </w:pPr>
      <w:r>
        <w:rPr>
          <w:rFonts w:ascii="Times New Roman" w:hAnsi="Times New Roman" w:cs="Times New Roman"/>
          <w:sz w:val="26"/>
          <w:szCs w:val="26"/>
        </w:rPr>
        <w:t>B.2. Cài telnet server cho Kali Linux</w:t>
      </w:r>
    </w:p>
    <w:p w14:paraId="7E34ECF0" w14:textId="53FC64B1" w:rsidR="00696855" w:rsidRDefault="00696855">
      <w:pPr>
        <w:rPr>
          <w:rFonts w:ascii="Times New Roman" w:hAnsi="Times New Roman" w:cs="Times New Roman"/>
          <w:sz w:val="26"/>
          <w:szCs w:val="26"/>
        </w:rPr>
      </w:pPr>
      <w:r w:rsidRPr="00696855">
        <w:rPr>
          <w:rFonts w:ascii="Times New Roman" w:hAnsi="Times New Roman" w:cs="Times New Roman"/>
          <w:noProof/>
          <w:sz w:val="26"/>
          <w:szCs w:val="26"/>
        </w:rPr>
        <w:drawing>
          <wp:inline distT="0" distB="0" distL="0" distR="0" wp14:anchorId="25D8E1FE" wp14:editId="0C6294C2">
            <wp:extent cx="4286848" cy="914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6848" cy="914528"/>
                    </a:xfrm>
                    <a:prstGeom prst="rect">
                      <a:avLst/>
                    </a:prstGeom>
                  </pic:spPr>
                </pic:pic>
              </a:graphicData>
            </a:graphic>
          </wp:inline>
        </w:drawing>
      </w:r>
    </w:p>
    <w:p w14:paraId="14AFB69E" w14:textId="6D68A74D" w:rsidR="001F00FB" w:rsidRDefault="001F00FB">
      <w:pPr>
        <w:rPr>
          <w:rFonts w:ascii="Times New Roman" w:hAnsi="Times New Roman" w:cs="Times New Roman"/>
          <w:sz w:val="26"/>
          <w:szCs w:val="26"/>
        </w:rPr>
      </w:pPr>
      <w:r>
        <w:rPr>
          <w:rFonts w:ascii="Times New Roman" w:hAnsi="Times New Roman" w:cs="Times New Roman"/>
          <w:sz w:val="26"/>
          <w:szCs w:val="26"/>
        </w:rPr>
        <w:t>B.3. Mở WireShark bắt Telnet</w:t>
      </w:r>
    </w:p>
    <w:p w14:paraId="62E717E1" w14:textId="178138EF" w:rsidR="001F00FB" w:rsidRDefault="001F00F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320A15D" wp14:editId="015AE7F4">
            <wp:extent cx="5943600" cy="19723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1972310"/>
                    </a:xfrm>
                    <a:prstGeom prst="rect">
                      <a:avLst/>
                    </a:prstGeom>
                  </pic:spPr>
                </pic:pic>
              </a:graphicData>
            </a:graphic>
          </wp:inline>
        </w:drawing>
      </w:r>
    </w:p>
    <w:p w14:paraId="5371F2A1" w14:textId="56324FF1" w:rsidR="001F00FB" w:rsidRDefault="001F00FB">
      <w:pPr>
        <w:rPr>
          <w:rFonts w:ascii="Times New Roman" w:hAnsi="Times New Roman" w:cs="Times New Roman"/>
          <w:sz w:val="26"/>
          <w:szCs w:val="26"/>
        </w:rPr>
      </w:pPr>
      <w:r>
        <w:rPr>
          <w:rFonts w:ascii="Times New Roman" w:hAnsi="Times New Roman" w:cs="Times New Roman"/>
          <w:sz w:val="26"/>
          <w:szCs w:val="26"/>
        </w:rPr>
        <w:t>B.4. Mở PuTTY</w:t>
      </w:r>
    </w:p>
    <w:p w14:paraId="6331C3CA" w14:textId="79BF76C9" w:rsidR="001F00FB" w:rsidRDefault="001F00FB">
      <w:pPr>
        <w:rPr>
          <w:rFonts w:ascii="Times New Roman" w:hAnsi="Times New Roman" w:cs="Times New Roman"/>
          <w:sz w:val="26"/>
          <w:szCs w:val="26"/>
        </w:rPr>
      </w:pPr>
      <w:r>
        <w:rPr>
          <w:rFonts w:ascii="Times New Roman" w:hAnsi="Times New Roman" w:cs="Times New Roman"/>
          <w:sz w:val="26"/>
          <w:szCs w:val="26"/>
        </w:rPr>
        <w:t>Đăng nhập tk mk uitlab để vào</w:t>
      </w:r>
    </w:p>
    <w:p w14:paraId="5AA62992" w14:textId="3395BB14" w:rsidR="001F00FB" w:rsidRDefault="001F00FB">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5AA059E" wp14:editId="360E1B19">
            <wp:extent cx="5943600" cy="3646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9">
                      <a:extLst>
                        <a:ext uri="{28A0092B-C50C-407E-A947-70E740481C1C}">
                          <a14:useLocalDpi xmlns:a14="http://schemas.microsoft.com/office/drawing/2010/main" val="0"/>
                        </a:ext>
                      </a:extLst>
                    </a:blip>
                    <a:stretch>
                      <a:fillRect/>
                    </a:stretch>
                  </pic:blipFill>
                  <pic:spPr>
                    <a:xfrm>
                      <a:off x="0" y="0"/>
                      <a:ext cx="5943600" cy="3646170"/>
                    </a:xfrm>
                    <a:prstGeom prst="rect">
                      <a:avLst/>
                    </a:prstGeom>
                  </pic:spPr>
                </pic:pic>
              </a:graphicData>
            </a:graphic>
          </wp:inline>
        </w:drawing>
      </w:r>
    </w:p>
    <w:p w14:paraId="1236BD78" w14:textId="49C581FF" w:rsidR="001F00FB" w:rsidRDefault="001F00FB">
      <w:pPr>
        <w:rPr>
          <w:rFonts w:ascii="Times New Roman" w:hAnsi="Times New Roman" w:cs="Times New Roman"/>
          <w:sz w:val="26"/>
          <w:szCs w:val="26"/>
        </w:rPr>
      </w:pPr>
      <w:r>
        <w:rPr>
          <w:rFonts w:ascii="Times New Roman" w:hAnsi="Times New Roman" w:cs="Times New Roman"/>
          <w:sz w:val="26"/>
          <w:szCs w:val="26"/>
        </w:rPr>
        <w:t>Quay lại WireShark dừng bắt gói tin, giữ filter tcp.port == 23, chọn 1 packet của phiên Telnet – chuột phải chọn Follow – TCP Stream để quan sat</w:t>
      </w:r>
    </w:p>
    <w:p w14:paraId="1AE9D46F" w14:textId="3918F618" w:rsidR="00696855" w:rsidRDefault="001F00FB">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DF2F448" wp14:editId="1AC40DB1">
            <wp:extent cx="5943600" cy="54121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0">
                      <a:extLst>
                        <a:ext uri="{28A0092B-C50C-407E-A947-70E740481C1C}">
                          <a14:useLocalDpi xmlns:a14="http://schemas.microsoft.com/office/drawing/2010/main" val="0"/>
                        </a:ext>
                      </a:extLst>
                    </a:blip>
                    <a:stretch>
                      <a:fillRect/>
                    </a:stretch>
                  </pic:blipFill>
                  <pic:spPr>
                    <a:xfrm>
                      <a:off x="0" y="0"/>
                      <a:ext cx="5943600" cy="5412105"/>
                    </a:xfrm>
                    <a:prstGeom prst="rect">
                      <a:avLst/>
                    </a:prstGeom>
                  </pic:spPr>
                </pic:pic>
              </a:graphicData>
            </a:graphic>
          </wp:inline>
        </w:drawing>
      </w:r>
    </w:p>
    <w:p w14:paraId="0DA5C420" w14:textId="674A8DD7" w:rsidR="001F00FB" w:rsidRDefault="001F00FB" w:rsidP="001F00FB">
      <w:pPr>
        <w:jc w:val="left"/>
        <w:rPr>
          <w:rFonts w:ascii="Times New Roman" w:hAnsi="Times New Roman" w:cs="Times New Roman"/>
          <w:sz w:val="26"/>
          <w:szCs w:val="26"/>
        </w:rPr>
      </w:pPr>
      <w:r>
        <w:rPr>
          <w:rFonts w:ascii="Times New Roman" w:hAnsi="Times New Roman" w:cs="Times New Roman"/>
          <w:sz w:val="26"/>
          <w:szCs w:val="26"/>
        </w:rPr>
        <w:t>B.5. Kiểm tra SSH trên Window Server 2025</w:t>
      </w:r>
      <w:r>
        <w:rPr>
          <w:rFonts w:ascii="Times New Roman" w:hAnsi="Times New Roman" w:cs="Times New Roman"/>
          <w:noProof/>
          <w:sz w:val="26"/>
          <w:szCs w:val="26"/>
        </w:rPr>
        <w:drawing>
          <wp:inline distT="0" distB="0" distL="0" distR="0" wp14:anchorId="32306F10" wp14:editId="09FE5C21">
            <wp:extent cx="5943600" cy="241871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1">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inline>
        </w:drawing>
      </w:r>
    </w:p>
    <w:p w14:paraId="16878C4D" w14:textId="7E2107F2" w:rsidR="001F00FB" w:rsidRDefault="001F00FB">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5AFD9F2" wp14:editId="3D97A173">
            <wp:extent cx="5696745" cy="518232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extLst>
                        <a:ext uri="{28A0092B-C50C-407E-A947-70E740481C1C}">
                          <a14:useLocalDpi xmlns:a14="http://schemas.microsoft.com/office/drawing/2010/main" val="0"/>
                        </a:ext>
                      </a:extLst>
                    </a:blip>
                    <a:stretch>
                      <a:fillRect/>
                    </a:stretch>
                  </pic:blipFill>
                  <pic:spPr>
                    <a:xfrm>
                      <a:off x="0" y="0"/>
                      <a:ext cx="5696745" cy="5182323"/>
                    </a:xfrm>
                    <a:prstGeom prst="rect">
                      <a:avLst/>
                    </a:prstGeom>
                  </pic:spPr>
                </pic:pic>
              </a:graphicData>
            </a:graphic>
          </wp:inline>
        </w:drawing>
      </w:r>
      <w:r>
        <w:rPr>
          <w:rFonts w:ascii="Times New Roman" w:hAnsi="Times New Roman" w:cs="Times New Roman"/>
          <w:noProof/>
          <w:sz w:val="26"/>
          <w:szCs w:val="26"/>
        </w:rPr>
        <w:drawing>
          <wp:inline distT="0" distB="0" distL="0" distR="0" wp14:anchorId="4994F948" wp14:editId="73E91CA4">
            <wp:extent cx="5943600" cy="5041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a:extLst>
                        <a:ext uri="{28A0092B-C50C-407E-A947-70E740481C1C}">
                          <a14:useLocalDpi xmlns:a14="http://schemas.microsoft.com/office/drawing/2010/main" val="0"/>
                        </a:ext>
                      </a:extLst>
                    </a:blip>
                    <a:stretch>
                      <a:fillRect/>
                    </a:stretch>
                  </pic:blipFill>
                  <pic:spPr>
                    <a:xfrm>
                      <a:off x="0" y="0"/>
                      <a:ext cx="5943600" cy="504190"/>
                    </a:xfrm>
                    <a:prstGeom prst="rect">
                      <a:avLst/>
                    </a:prstGeom>
                  </pic:spPr>
                </pic:pic>
              </a:graphicData>
            </a:graphic>
          </wp:inline>
        </w:drawing>
      </w:r>
    </w:p>
    <w:p w14:paraId="543AC453" w14:textId="59541F1D" w:rsidR="001F00FB" w:rsidRDefault="001F00FB">
      <w:pPr>
        <w:rPr>
          <w:rFonts w:ascii="Times New Roman" w:hAnsi="Times New Roman" w:cs="Times New Roman"/>
          <w:sz w:val="26"/>
          <w:szCs w:val="26"/>
        </w:rPr>
      </w:pPr>
      <w:r>
        <w:rPr>
          <w:rFonts w:ascii="Times New Roman" w:hAnsi="Times New Roman" w:cs="Times New Roman"/>
          <w:sz w:val="26"/>
          <w:szCs w:val="26"/>
        </w:rPr>
        <w:t>B.6. Qua Window Client bật WireShark chọn filter tcp.port == 22 sau đó vào PuTTY nhập hostname ip và port 22 để đăng nhập, nhập mật khẩu tài khoàn để vào, test nhanh xong qua dừng WireShark chọn một packet của phiên SSH chuột phải – Follow – TCP Stream để quan sát.</w:t>
      </w:r>
    </w:p>
    <w:p w14:paraId="73F2D3E8" w14:textId="11DA658E" w:rsidR="001F00FB" w:rsidRPr="00FC3E7C" w:rsidRDefault="001F00FB">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0DAC5E7" wp14:editId="31DF435E">
            <wp:extent cx="5943600" cy="25920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4">
                      <a:extLst>
                        <a:ext uri="{28A0092B-C50C-407E-A947-70E740481C1C}">
                          <a14:useLocalDpi xmlns:a14="http://schemas.microsoft.com/office/drawing/2010/main" val="0"/>
                        </a:ext>
                      </a:extLst>
                    </a:blip>
                    <a:stretch>
                      <a:fillRect/>
                    </a:stretch>
                  </pic:blipFill>
                  <pic:spPr>
                    <a:xfrm>
                      <a:off x="0" y="0"/>
                      <a:ext cx="5943600" cy="2592070"/>
                    </a:xfrm>
                    <a:prstGeom prst="rect">
                      <a:avLst/>
                    </a:prstGeom>
                  </pic:spPr>
                </pic:pic>
              </a:graphicData>
            </a:graphic>
          </wp:inline>
        </w:drawing>
      </w:r>
      <w:r>
        <w:rPr>
          <w:rFonts w:ascii="Times New Roman" w:hAnsi="Times New Roman" w:cs="Times New Roman"/>
          <w:noProof/>
          <w:sz w:val="26"/>
          <w:szCs w:val="26"/>
        </w:rPr>
        <w:drawing>
          <wp:inline distT="0" distB="0" distL="0" distR="0" wp14:anchorId="0276BF9F" wp14:editId="5D2832D5">
            <wp:extent cx="5943600" cy="38531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5">
                      <a:extLst>
                        <a:ext uri="{28A0092B-C50C-407E-A947-70E740481C1C}">
                          <a14:useLocalDpi xmlns:a14="http://schemas.microsoft.com/office/drawing/2010/main" val="0"/>
                        </a:ext>
                      </a:extLst>
                    </a:blip>
                    <a:stretch>
                      <a:fillRect/>
                    </a:stretch>
                  </pic:blipFill>
                  <pic:spPr>
                    <a:xfrm>
                      <a:off x="0" y="0"/>
                      <a:ext cx="5943600" cy="3853180"/>
                    </a:xfrm>
                    <a:prstGeom prst="rect">
                      <a:avLst/>
                    </a:prstGeom>
                  </pic:spPr>
                </pic:pic>
              </a:graphicData>
            </a:graphic>
          </wp:inline>
        </w:drawing>
      </w:r>
    </w:p>
    <w:sectPr w:rsidR="001F00FB" w:rsidRPr="00FC3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7C"/>
    <w:rsid w:val="000149DC"/>
    <w:rsid w:val="00067591"/>
    <w:rsid w:val="00104E08"/>
    <w:rsid w:val="001F00FB"/>
    <w:rsid w:val="00284162"/>
    <w:rsid w:val="003B0702"/>
    <w:rsid w:val="00500FA3"/>
    <w:rsid w:val="00516AE5"/>
    <w:rsid w:val="00524FD7"/>
    <w:rsid w:val="00696855"/>
    <w:rsid w:val="00714F7B"/>
    <w:rsid w:val="007D7A9F"/>
    <w:rsid w:val="0081720B"/>
    <w:rsid w:val="00823CA6"/>
    <w:rsid w:val="008308B8"/>
    <w:rsid w:val="00991B40"/>
    <w:rsid w:val="00D77578"/>
    <w:rsid w:val="00E402BF"/>
    <w:rsid w:val="00EB4E93"/>
    <w:rsid w:val="00EC0439"/>
    <w:rsid w:val="00F30DA9"/>
    <w:rsid w:val="00F9089A"/>
    <w:rsid w:val="00FC3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CFFA"/>
  <w15:chartTrackingRefBased/>
  <w15:docId w15:val="{30D270F3-BD0E-40F6-B998-4E23969E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Minh</dc:creator>
  <cp:keywords/>
  <dc:description/>
  <cp:lastModifiedBy>Khang Minh</cp:lastModifiedBy>
  <cp:revision>3</cp:revision>
  <dcterms:created xsi:type="dcterms:W3CDTF">2026-09-15T09:32:00Z</dcterms:created>
  <dcterms:modified xsi:type="dcterms:W3CDTF">2026-09-15T13:56:00Z</dcterms:modified>
</cp:coreProperties>
</file>