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FCD" w:rsidRDefault="00F61FCD" w:rsidP="00140BF9">
      <w:pPr>
        <w:pStyle w:val="Heading1"/>
        <w:numPr>
          <w:ilvl w:val="0"/>
          <w:numId w:val="0"/>
        </w:numPr>
        <w:tabs>
          <w:tab w:val="left" w:pos="3780"/>
        </w:tabs>
        <w:ind w:left="360"/>
      </w:pPr>
      <w:bookmarkStart w:id="0" w:name="_Toc501632844"/>
      <w:r>
        <w:t>Mục lục</w:t>
      </w:r>
      <w:bookmarkEnd w:id="0"/>
    </w:p>
    <w:p w:rsidR="00AE6CF1" w:rsidRDefault="00F61FCD" w:rsidP="00140BF9">
      <w:pPr>
        <w:pStyle w:val="TOC1"/>
        <w:tabs>
          <w:tab w:val="left" w:pos="3780"/>
          <w:tab w:val="right" w:leader="dot" w:pos="9350"/>
        </w:tabs>
        <w:rPr>
          <w:rFonts w:eastAsiaTheme="minorEastAsia" w:cstheme="minorBidi"/>
          <w:b w:val="0"/>
          <w:bCs w:val="0"/>
          <w:caps w:val="0"/>
          <w:noProof/>
          <w:sz w:val="22"/>
          <w:szCs w:val="22"/>
        </w:rPr>
      </w:pPr>
      <w:r>
        <w:rPr>
          <w:sz w:val="22"/>
          <w:u w:val="single"/>
        </w:rPr>
        <w:fldChar w:fldCharType="begin"/>
      </w:r>
      <w:r>
        <w:rPr>
          <w:sz w:val="22"/>
          <w:u w:val="single"/>
        </w:rPr>
        <w:instrText xml:space="preserve"> TOC \o "1-3" \h \z \u </w:instrText>
      </w:r>
      <w:r>
        <w:rPr>
          <w:sz w:val="22"/>
          <w:u w:val="single"/>
        </w:rPr>
        <w:fldChar w:fldCharType="separate"/>
      </w:r>
      <w:hyperlink w:anchor="_Toc501632844" w:history="1">
        <w:r w:rsidR="00AE6CF1" w:rsidRPr="00E279A3">
          <w:rPr>
            <w:rStyle w:val="Hyperlink"/>
            <w:noProof/>
          </w:rPr>
          <w:t>Mục lục</w:t>
        </w:r>
        <w:r w:rsidR="00AE6CF1">
          <w:rPr>
            <w:noProof/>
            <w:webHidden/>
          </w:rPr>
          <w:tab/>
        </w:r>
        <w:r w:rsidR="00AE6CF1">
          <w:rPr>
            <w:noProof/>
            <w:webHidden/>
          </w:rPr>
          <w:fldChar w:fldCharType="begin"/>
        </w:r>
        <w:r w:rsidR="00AE6CF1">
          <w:rPr>
            <w:noProof/>
            <w:webHidden/>
          </w:rPr>
          <w:instrText xml:space="preserve"> PAGEREF _Toc501632844 \h </w:instrText>
        </w:r>
        <w:r w:rsidR="00AE6CF1">
          <w:rPr>
            <w:noProof/>
            <w:webHidden/>
          </w:rPr>
        </w:r>
        <w:r w:rsidR="00AE6CF1">
          <w:rPr>
            <w:noProof/>
            <w:webHidden/>
          </w:rPr>
          <w:fldChar w:fldCharType="separate"/>
        </w:r>
        <w:r w:rsidR="00AE6CF1">
          <w:rPr>
            <w:noProof/>
            <w:webHidden/>
          </w:rPr>
          <w:t>i</w:t>
        </w:r>
        <w:r w:rsidR="00AE6CF1">
          <w:rPr>
            <w:noProof/>
            <w:webHidden/>
          </w:rPr>
          <w:fldChar w:fldCharType="end"/>
        </w:r>
      </w:hyperlink>
    </w:p>
    <w:p w:rsidR="00AE6CF1" w:rsidRDefault="009A5360" w:rsidP="00140BF9">
      <w:pPr>
        <w:pStyle w:val="TOC1"/>
        <w:tabs>
          <w:tab w:val="left" w:pos="1560"/>
          <w:tab w:val="left" w:pos="3780"/>
          <w:tab w:val="right" w:leader="dot" w:pos="9350"/>
        </w:tabs>
        <w:rPr>
          <w:rFonts w:eastAsiaTheme="minorEastAsia" w:cstheme="minorBidi"/>
          <w:b w:val="0"/>
          <w:bCs w:val="0"/>
          <w:caps w:val="0"/>
          <w:noProof/>
          <w:sz w:val="22"/>
          <w:szCs w:val="22"/>
        </w:rPr>
      </w:pPr>
      <w:hyperlink w:anchor="_Toc501632845" w:history="1">
        <w:r w:rsidR="00AE6CF1" w:rsidRPr="00E279A3">
          <w:rPr>
            <w:rStyle w:val="Hyperlink"/>
            <w:noProof/>
          </w:rPr>
          <w:t>Bài 1:</w:t>
        </w:r>
        <w:r w:rsidR="00AE6CF1">
          <w:rPr>
            <w:rFonts w:eastAsiaTheme="minorEastAsia" w:cstheme="minorBidi"/>
            <w:b w:val="0"/>
            <w:bCs w:val="0"/>
            <w:caps w:val="0"/>
            <w:noProof/>
            <w:sz w:val="22"/>
            <w:szCs w:val="22"/>
          </w:rPr>
          <w:tab/>
        </w:r>
        <w:r w:rsidR="00AE6CF1" w:rsidRPr="00E279A3">
          <w:rPr>
            <w:rStyle w:val="Hyperlink"/>
            <w:noProof/>
          </w:rPr>
          <w:t>Các bài tập làm quen với C#</w:t>
        </w:r>
        <w:r w:rsidR="00AE6CF1">
          <w:rPr>
            <w:noProof/>
            <w:webHidden/>
          </w:rPr>
          <w:tab/>
        </w:r>
        <w:r w:rsidR="00AE6CF1">
          <w:rPr>
            <w:noProof/>
            <w:webHidden/>
          </w:rPr>
          <w:fldChar w:fldCharType="begin"/>
        </w:r>
        <w:r w:rsidR="00AE6CF1">
          <w:rPr>
            <w:noProof/>
            <w:webHidden/>
          </w:rPr>
          <w:instrText xml:space="preserve"> PAGEREF _Toc501632845 \h </w:instrText>
        </w:r>
        <w:r w:rsidR="00AE6CF1">
          <w:rPr>
            <w:noProof/>
            <w:webHidden/>
          </w:rPr>
        </w:r>
        <w:r w:rsidR="00AE6CF1">
          <w:rPr>
            <w:noProof/>
            <w:webHidden/>
          </w:rPr>
          <w:fldChar w:fldCharType="separate"/>
        </w:r>
        <w:r w:rsidR="00AE6CF1">
          <w:rPr>
            <w:noProof/>
            <w:webHidden/>
          </w:rPr>
          <w:t>1</w:t>
        </w:r>
        <w:r w:rsidR="00AE6CF1">
          <w:rPr>
            <w:noProof/>
            <w:webHidden/>
          </w:rPr>
          <w:fldChar w:fldCharType="end"/>
        </w:r>
      </w:hyperlink>
    </w:p>
    <w:p w:rsidR="00AE6CF1" w:rsidRDefault="009A5360" w:rsidP="00140BF9">
      <w:pPr>
        <w:pStyle w:val="TOC2"/>
        <w:tabs>
          <w:tab w:val="left" w:pos="3780"/>
          <w:tab w:val="right" w:leader="dot" w:pos="9350"/>
        </w:tabs>
        <w:rPr>
          <w:rFonts w:eastAsiaTheme="minorEastAsia" w:cstheme="minorBidi"/>
          <w:smallCaps w:val="0"/>
          <w:noProof/>
          <w:sz w:val="22"/>
          <w:szCs w:val="22"/>
        </w:rPr>
      </w:pPr>
      <w:hyperlink w:anchor="_Toc501632846" w:history="1">
        <w:r w:rsidR="00AE6CF1" w:rsidRPr="00E279A3">
          <w:rPr>
            <w:rStyle w:val="Hyperlink"/>
            <w:noProof/>
          </w:rPr>
          <w:t>Kiến thức liên quan:</w:t>
        </w:r>
        <w:r w:rsidR="00AE6CF1">
          <w:rPr>
            <w:noProof/>
            <w:webHidden/>
          </w:rPr>
          <w:tab/>
        </w:r>
        <w:r w:rsidR="00AE6CF1">
          <w:rPr>
            <w:noProof/>
            <w:webHidden/>
          </w:rPr>
          <w:fldChar w:fldCharType="begin"/>
        </w:r>
        <w:r w:rsidR="00AE6CF1">
          <w:rPr>
            <w:noProof/>
            <w:webHidden/>
          </w:rPr>
          <w:instrText xml:space="preserve"> PAGEREF _Toc501632846 \h </w:instrText>
        </w:r>
        <w:r w:rsidR="00AE6CF1">
          <w:rPr>
            <w:noProof/>
            <w:webHidden/>
          </w:rPr>
        </w:r>
        <w:r w:rsidR="00AE6CF1">
          <w:rPr>
            <w:noProof/>
            <w:webHidden/>
          </w:rPr>
          <w:fldChar w:fldCharType="separate"/>
        </w:r>
        <w:r w:rsidR="00AE6CF1">
          <w:rPr>
            <w:noProof/>
            <w:webHidden/>
          </w:rPr>
          <w:t>1</w:t>
        </w:r>
        <w:r w:rsidR="00AE6CF1">
          <w:rPr>
            <w:noProof/>
            <w:webHidden/>
          </w:rPr>
          <w:fldChar w:fldCharType="end"/>
        </w:r>
      </w:hyperlink>
    </w:p>
    <w:p w:rsidR="00AE6CF1" w:rsidRDefault="009A5360" w:rsidP="00140BF9">
      <w:pPr>
        <w:pStyle w:val="TOC2"/>
        <w:tabs>
          <w:tab w:val="left" w:pos="3780"/>
          <w:tab w:val="right" w:leader="dot" w:pos="9350"/>
        </w:tabs>
        <w:rPr>
          <w:rFonts w:eastAsiaTheme="minorEastAsia" w:cstheme="minorBidi"/>
          <w:smallCaps w:val="0"/>
          <w:noProof/>
          <w:sz w:val="22"/>
          <w:szCs w:val="22"/>
        </w:rPr>
      </w:pPr>
      <w:hyperlink w:anchor="_Toc501632847" w:history="1">
        <w:r w:rsidR="00AE6CF1" w:rsidRPr="00E279A3">
          <w:rPr>
            <w:rStyle w:val="Hyperlink"/>
            <w:noProof/>
          </w:rPr>
          <w:t>Kỹ năng thực hành</w:t>
        </w:r>
        <w:r w:rsidR="00AE6CF1">
          <w:rPr>
            <w:noProof/>
            <w:webHidden/>
          </w:rPr>
          <w:tab/>
        </w:r>
        <w:r w:rsidR="00AE6CF1">
          <w:rPr>
            <w:noProof/>
            <w:webHidden/>
          </w:rPr>
          <w:fldChar w:fldCharType="begin"/>
        </w:r>
        <w:r w:rsidR="00AE6CF1">
          <w:rPr>
            <w:noProof/>
            <w:webHidden/>
          </w:rPr>
          <w:instrText xml:space="preserve"> PAGEREF _Toc501632847 \h </w:instrText>
        </w:r>
        <w:r w:rsidR="00AE6CF1">
          <w:rPr>
            <w:noProof/>
            <w:webHidden/>
          </w:rPr>
        </w:r>
        <w:r w:rsidR="00AE6CF1">
          <w:rPr>
            <w:noProof/>
            <w:webHidden/>
          </w:rPr>
          <w:fldChar w:fldCharType="separate"/>
        </w:r>
        <w:r w:rsidR="00AE6CF1">
          <w:rPr>
            <w:noProof/>
            <w:webHidden/>
          </w:rPr>
          <w:t>1</w:t>
        </w:r>
        <w:r w:rsidR="00AE6CF1">
          <w:rPr>
            <w:noProof/>
            <w:webHidden/>
          </w:rPr>
          <w:fldChar w:fldCharType="end"/>
        </w:r>
      </w:hyperlink>
    </w:p>
    <w:p w:rsidR="00AE6CF1" w:rsidRDefault="009A5360" w:rsidP="00140BF9">
      <w:pPr>
        <w:pStyle w:val="TOC3"/>
        <w:tabs>
          <w:tab w:val="left" w:pos="3780"/>
          <w:tab w:val="right" w:leader="dot" w:pos="9350"/>
        </w:tabs>
        <w:rPr>
          <w:rFonts w:eastAsiaTheme="minorEastAsia" w:cstheme="minorBidi"/>
          <w:i w:val="0"/>
          <w:iCs w:val="0"/>
          <w:noProof/>
          <w:sz w:val="22"/>
          <w:szCs w:val="22"/>
        </w:rPr>
      </w:pPr>
      <w:hyperlink w:anchor="_Toc501632848" w:history="1">
        <w:r w:rsidR="00AE6CF1" w:rsidRPr="00E279A3">
          <w:rPr>
            <w:rStyle w:val="Hyperlink"/>
            <w:noProof/>
          </w:rPr>
          <w:t>Sử dụng biến và kiểu dữ liệu</w:t>
        </w:r>
        <w:r w:rsidR="00AE6CF1">
          <w:rPr>
            <w:noProof/>
            <w:webHidden/>
          </w:rPr>
          <w:tab/>
        </w:r>
        <w:r w:rsidR="00AE6CF1">
          <w:rPr>
            <w:noProof/>
            <w:webHidden/>
          </w:rPr>
          <w:fldChar w:fldCharType="begin"/>
        </w:r>
        <w:r w:rsidR="00AE6CF1">
          <w:rPr>
            <w:noProof/>
            <w:webHidden/>
          </w:rPr>
          <w:instrText xml:space="preserve"> PAGEREF _Toc501632848 \h </w:instrText>
        </w:r>
        <w:r w:rsidR="00AE6CF1">
          <w:rPr>
            <w:noProof/>
            <w:webHidden/>
          </w:rPr>
        </w:r>
        <w:r w:rsidR="00AE6CF1">
          <w:rPr>
            <w:noProof/>
            <w:webHidden/>
          </w:rPr>
          <w:fldChar w:fldCharType="separate"/>
        </w:r>
        <w:r w:rsidR="00AE6CF1">
          <w:rPr>
            <w:noProof/>
            <w:webHidden/>
          </w:rPr>
          <w:t>1</w:t>
        </w:r>
        <w:r w:rsidR="00AE6CF1">
          <w:rPr>
            <w:noProof/>
            <w:webHidden/>
          </w:rPr>
          <w:fldChar w:fldCharType="end"/>
        </w:r>
      </w:hyperlink>
    </w:p>
    <w:p w:rsidR="00AE6CF1" w:rsidRDefault="009A5360" w:rsidP="00140BF9">
      <w:pPr>
        <w:pStyle w:val="TOC2"/>
        <w:tabs>
          <w:tab w:val="left" w:pos="3780"/>
          <w:tab w:val="right" w:leader="dot" w:pos="9350"/>
        </w:tabs>
        <w:rPr>
          <w:rFonts w:eastAsiaTheme="minorEastAsia" w:cstheme="minorBidi"/>
          <w:smallCaps w:val="0"/>
          <w:noProof/>
          <w:sz w:val="22"/>
          <w:szCs w:val="22"/>
        </w:rPr>
      </w:pPr>
      <w:hyperlink w:anchor="_Toc501632849" w:history="1">
        <w:r w:rsidR="00AE6CF1" w:rsidRPr="00E279A3">
          <w:rPr>
            <w:rStyle w:val="Hyperlink"/>
            <w:noProof/>
          </w:rPr>
          <w:t>Câu hỏi hiểu bài:</w:t>
        </w:r>
        <w:r w:rsidR="00AE6CF1">
          <w:rPr>
            <w:noProof/>
            <w:webHidden/>
          </w:rPr>
          <w:tab/>
        </w:r>
        <w:r w:rsidR="00AE6CF1">
          <w:rPr>
            <w:noProof/>
            <w:webHidden/>
          </w:rPr>
          <w:fldChar w:fldCharType="begin"/>
        </w:r>
        <w:r w:rsidR="00AE6CF1">
          <w:rPr>
            <w:noProof/>
            <w:webHidden/>
          </w:rPr>
          <w:instrText xml:space="preserve"> PAGEREF _Toc501632849 \h </w:instrText>
        </w:r>
        <w:r w:rsidR="00AE6CF1">
          <w:rPr>
            <w:noProof/>
            <w:webHidden/>
          </w:rPr>
        </w:r>
        <w:r w:rsidR="00AE6CF1">
          <w:rPr>
            <w:noProof/>
            <w:webHidden/>
          </w:rPr>
          <w:fldChar w:fldCharType="separate"/>
        </w:r>
        <w:r w:rsidR="00AE6CF1">
          <w:rPr>
            <w:noProof/>
            <w:webHidden/>
          </w:rPr>
          <w:t>6</w:t>
        </w:r>
        <w:r w:rsidR="00AE6CF1">
          <w:rPr>
            <w:noProof/>
            <w:webHidden/>
          </w:rPr>
          <w:fldChar w:fldCharType="end"/>
        </w:r>
      </w:hyperlink>
    </w:p>
    <w:p w:rsidR="000D6CB4" w:rsidRDefault="00F61FCD" w:rsidP="00140BF9">
      <w:pPr>
        <w:tabs>
          <w:tab w:val="left" w:pos="3780"/>
        </w:tabs>
        <w:spacing w:after="160" w:line="259" w:lineRule="auto"/>
        <w:ind w:firstLine="0"/>
        <w:jc w:val="left"/>
        <w:rPr>
          <w:rFonts w:asciiTheme="minorHAnsi" w:hAnsiTheme="minorHAnsi" w:cstheme="minorHAnsi"/>
          <w:sz w:val="22"/>
          <w:szCs w:val="20"/>
          <w:u w:val="single"/>
        </w:rPr>
        <w:sectPr w:rsidR="000D6CB4" w:rsidSect="001E6E70">
          <w:headerReference w:type="default" r:id="rId8"/>
          <w:pgSz w:w="12240" w:h="15840"/>
          <w:pgMar w:top="1440" w:right="1440" w:bottom="1440" w:left="1440" w:header="720" w:footer="720" w:gutter="0"/>
          <w:pgNumType w:fmt="lowerRoman" w:start="1"/>
          <w:cols w:space="720"/>
          <w:docGrid w:linePitch="360"/>
        </w:sectPr>
      </w:pPr>
      <w:r>
        <w:rPr>
          <w:rFonts w:asciiTheme="minorHAnsi" w:hAnsiTheme="minorHAnsi" w:cstheme="minorHAnsi"/>
          <w:sz w:val="22"/>
          <w:szCs w:val="20"/>
          <w:u w:val="single"/>
        </w:rPr>
        <w:fldChar w:fldCharType="end"/>
      </w:r>
    </w:p>
    <w:p w:rsidR="00F61FCD" w:rsidRDefault="00EB3897" w:rsidP="00140BF9">
      <w:pPr>
        <w:pStyle w:val="Heading1"/>
        <w:tabs>
          <w:tab w:val="left" w:pos="3780"/>
        </w:tabs>
      </w:pPr>
      <w:r>
        <w:lastRenderedPageBreak/>
        <w:br/>
      </w:r>
      <w:bookmarkStart w:id="1" w:name="_Toc501632845"/>
      <w:r w:rsidR="00AA5744">
        <w:t>Các bài tập làm quen với C#</w:t>
      </w:r>
      <w:bookmarkEnd w:id="1"/>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9350"/>
      </w:tblGrid>
      <w:tr w:rsidR="00F61FCD" w:rsidTr="00F61FCD">
        <w:tc>
          <w:tcPr>
            <w:tcW w:w="9350" w:type="dxa"/>
          </w:tcPr>
          <w:p w:rsidR="00F61FCD" w:rsidRDefault="00F61FCD" w:rsidP="00140BF9">
            <w:pPr>
              <w:tabs>
                <w:tab w:val="left" w:pos="3780"/>
              </w:tabs>
              <w:spacing w:after="0" w:line="240" w:lineRule="auto"/>
              <w:ind w:firstLine="0"/>
            </w:pPr>
            <w:r w:rsidRPr="00F61FCD">
              <w:rPr>
                <w:b/>
              </w:rPr>
              <w:t>Mục tiêu</w:t>
            </w:r>
            <w:r>
              <w:t>: Sau khi sinh viên học làm xong bài này có thể:</w:t>
            </w:r>
          </w:p>
          <w:p w:rsidR="00F61FCD" w:rsidRDefault="00F61FCD" w:rsidP="00140BF9">
            <w:pPr>
              <w:pStyle w:val="NoSpacing"/>
              <w:tabs>
                <w:tab w:val="left" w:pos="3780"/>
              </w:tabs>
              <w:spacing w:line="240" w:lineRule="auto"/>
              <w:ind w:firstLine="0"/>
            </w:pPr>
          </w:p>
        </w:tc>
      </w:tr>
    </w:tbl>
    <w:p w:rsidR="00F61FCD" w:rsidRPr="00EB3897" w:rsidRDefault="00EB3897" w:rsidP="00140BF9">
      <w:pPr>
        <w:pStyle w:val="Heading2"/>
        <w:tabs>
          <w:tab w:val="left" w:pos="3780"/>
        </w:tabs>
      </w:pPr>
      <w:bookmarkStart w:id="2" w:name="_Toc501632846"/>
      <w:r w:rsidRPr="00EB3897">
        <w:t>Kiến thức liên quan</w:t>
      </w:r>
      <w:r>
        <w:t>:</w:t>
      </w:r>
      <w:bookmarkEnd w:id="2"/>
    </w:p>
    <w:p w:rsidR="00F61FCD" w:rsidRDefault="00F61FCD" w:rsidP="00140BF9">
      <w:pPr>
        <w:tabs>
          <w:tab w:val="left" w:pos="3780"/>
        </w:tabs>
      </w:pPr>
    </w:p>
    <w:p w:rsidR="00EB3897" w:rsidRDefault="00EB3897" w:rsidP="00140BF9">
      <w:pPr>
        <w:pStyle w:val="Heading2"/>
        <w:tabs>
          <w:tab w:val="left" w:pos="3780"/>
        </w:tabs>
      </w:pPr>
      <w:bookmarkStart w:id="3" w:name="_Toc501632847"/>
      <w:r w:rsidRPr="00EB3897">
        <w:t>Kỹ năng thực hành</w:t>
      </w:r>
      <w:bookmarkEnd w:id="3"/>
    </w:p>
    <w:p w:rsidR="00AA5744" w:rsidRDefault="00AA5744" w:rsidP="00140BF9">
      <w:pPr>
        <w:pStyle w:val="Heading3"/>
        <w:tabs>
          <w:tab w:val="left" w:pos="3780"/>
        </w:tabs>
      </w:pPr>
      <w:bookmarkStart w:id="4" w:name="_Toc501632848"/>
      <w:r>
        <w:t>Sử dụng biến và kiểu dữ liệu</w:t>
      </w:r>
      <w:bookmarkEnd w:id="4"/>
    </w:p>
    <w:tbl>
      <w:tblPr>
        <w:tblStyle w:val="TableGrid"/>
        <w:tblW w:w="0" w:type="auto"/>
        <w:tblLook w:val="04A0" w:firstRow="1" w:lastRow="0" w:firstColumn="1" w:lastColumn="0" w:noHBand="0" w:noVBand="1"/>
      </w:tblPr>
      <w:tblGrid>
        <w:gridCol w:w="9350"/>
      </w:tblGrid>
      <w:tr w:rsidR="00AA5744" w:rsidTr="00AA5744">
        <w:tc>
          <w:tcPr>
            <w:tcW w:w="9350" w:type="dxa"/>
            <w:tcBorders>
              <w:top w:val="dashed" w:sz="4" w:space="0" w:color="auto"/>
              <w:left w:val="dashed" w:sz="4" w:space="0" w:color="auto"/>
              <w:bottom w:val="dashed" w:sz="4" w:space="0" w:color="auto"/>
              <w:right w:val="dashed" w:sz="4" w:space="0" w:color="auto"/>
            </w:tcBorders>
          </w:tcPr>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808080"/>
                <w:sz w:val="20"/>
                <w:szCs w:val="20"/>
              </w:rPr>
              <w:t>///</w:t>
            </w:r>
            <w:r w:rsidRPr="00AA5744">
              <w:rPr>
                <w:rFonts w:eastAsia="Times New Roman" w:cs="Courier New"/>
                <w:color w:val="008000"/>
                <w:sz w:val="20"/>
                <w:szCs w:val="20"/>
              </w:rPr>
              <w:t> </w:t>
            </w:r>
            <w:r w:rsidRPr="00AA5744">
              <w:rPr>
                <w:rFonts w:eastAsia="Times New Roman" w:cs="Courier New"/>
                <w:color w:val="808080"/>
                <w:sz w:val="20"/>
                <w:szCs w:val="20"/>
              </w:rPr>
              <w:t>&lt;summary&gt;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808080"/>
                <w:sz w:val="20"/>
                <w:szCs w:val="20"/>
              </w:rPr>
              <w:t>///</w:t>
            </w:r>
            <w:r w:rsidRPr="00AA5744">
              <w:rPr>
                <w:rFonts w:eastAsia="Times New Roman" w:cs="Courier New"/>
                <w:color w:val="008000"/>
                <w:sz w:val="20"/>
                <w:szCs w:val="20"/>
              </w:rPr>
              <w:t> Viết chương trình nhập vào họ  tên  (HoTen), điểm toán (Toan), điểm lý (Ly), điểm hoá  (Hoa) của một học sinh. In ra màn hình họ  tên của học sinh dưới dạng chữ  IN HOA và  điểm trung bình (Dtb) của học sinh này theo công thức: Dtb = (Toan + Ly + Hoa) / 3</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808080"/>
                <w:sz w:val="20"/>
                <w:szCs w:val="20"/>
              </w:rPr>
              <w:t>///</w:t>
            </w:r>
            <w:r w:rsidRPr="00AA5744">
              <w:rPr>
                <w:rFonts w:eastAsia="Times New Roman" w:cs="Courier New"/>
                <w:color w:val="008000"/>
                <w:sz w:val="20"/>
                <w:szCs w:val="20"/>
              </w:rPr>
              <w:t> </w:t>
            </w:r>
            <w:r w:rsidRPr="00AA5744">
              <w:rPr>
                <w:rFonts w:eastAsia="Times New Roman" w:cs="Courier New"/>
                <w:color w:val="808080"/>
                <w:sz w:val="20"/>
                <w:szCs w:val="20"/>
              </w:rPr>
              <w:t>&lt;/summary&gt;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0000FF"/>
                <w:sz w:val="20"/>
                <w:szCs w:val="20"/>
              </w:rPr>
              <w:t>class</w:t>
            </w:r>
            <w:r w:rsidRPr="00AA5744">
              <w:rPr>
                <w:rFonts w:eastAsia="Times New Roman" w:cs="Courier New"/>
                <w:color w:val="000000"/>
                <w:sz w:val="20"/>
                <w:szCs w:val="20"/>
              </w:rPr>
              <w:t> </w:t>
            </w:r>
            <w:r w:rsidRPr="00AA5744">
              <w:rPr>
                <w:rFonts w:eastAsia="Times New Roman" w:cs="Courier New"/>
                <w:color w:val="2B91AF"/>
                <w:sz w:val="20"/>
                <w:szCs w:val="20"/>
              </w:rPr>
              <w:t>Program</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0000FF"/>
                <w:sz w:val="20"/>
                <w:szCs w:val="20"/>
              </w:rPr>
              <w:t>static</w:t>
            </w:r>
            <w:r w:rsidRPr="00AA5744">
              <w:rPr>
                <w:rFonts w:eastAsia="Times New Roman" w:cs="Courier New"/>
                <w:color w:val="000000"/>
                <w:sz w:val="20"/>
                <w:szCs w:val="20"/>
              </w:rPr>
              <w:t> </w:t>
            </w:r>
            <w:r w:rsidRPr="00AA5744">
              <w:rPr>
                <w:rFonts w:eastAsia="Times New Roman" w:cs="Courier New"/>
                <w:color w:val="0000FF"/>
                <w:sz w:val="20"/>
                <w:szCs w:val="20"/>
              </w:rPr>
              <w:t>void</w:t>
            </w:r>
            <w:r w:rsidRPr="00AA5744">
              <w:rPr>
                <w:rFonts w:eastAsia="Times New Roman" w:cs="Courier New"/>
                <w:color w:val="000000"/>
                <w:sz w:val="20"/>
                <w:szCs w:val="20"/>
              </w:rPr>
              <w:t> Main(</w:t>
            </w:r>
            <w:r w:rsidRPr="00AA5744">
              <w:rPr>
                <w:rFonts w:eastAsia="Times New Roman" w:cs="Courier New"/>
                <w:color w:val="0000FF"/>
                <w:sz w:val="20"/>
                <w:szCs w:val="20"/>
              </w:rPr>
              <w:t>string</w:t>
            </w:r>
            <w:r w:rsidRPr="00AA5744">
              <w:rPr>
                <w:rFonts w:eastAsia="Times New Roman" w:cs="Courier New"/>
                <w:color w:val="000000"/>
                <w:sz w:val="20"/>
                <w:szCs w:val="20"/>
              </w:rPr>
              <w:t>[] args)</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0000FF"/>
                <w:sz w:val="20"/>
                <w:szCs w:val="20"/>
              </w:rPr>
              <w:t>string</w:t>
            </w:r>
            <w:r w:rsidRPr="00AA5744">
              <w:rPr>
                <w:rFonts w:eastAsia="Times New Roman" w:cs="Courier New"/>
                <w:color w:val="000000"/>
                <w:sz w:val="20"/>
                <w:szCs w:val="20"/>
              </w:rPr>
              <w:t> HoTen;</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0000FF"/>
                <w:sz w:val="20"/>
                <w:szCs w:val="20"/>
              </w:rPr>
              <w:t>float</w:t>
            </w:r>
            <w:r w:rsidRPr="00AA5744">
              <w:rPr>
                <w:rFonts w:eastAsia="Times New Roman" w:cs="Courier New"/>
                <w:color w:val="000000"/>
                <w:sz w:val="20"/>
                <w:szCs w:val="20"/>
              </w:rPr>
              <w:t> Toan, Ly, Hoa;</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.WriteLine(</w:t>
            </w:r>
            <w:r w:rsidRPr="00AA5744">
              <w:rPr>
                <w:rFonts w:eastAsia="Times New Roman" w:cs="Courier New"/>
                <w:color w:val="A31515"/>
                <w:sz w:val="20"/>
                <w:szCs w:val="20"/>
              </w:rPr>
              <w:t>"Nhap ho ten:"</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HoTen = </w:t>
            </w:r>
            <w:r w:rsidRPr="00AA5744">
              <w:rPr>
                <w:rFonts w:eastAsia="Times New Roman" w:cs="Courier New"/>
                <w:color w:val="2B91AF"/>
                <w:sz w:val="20"/>
                <w:szCs w:val="20"/>
              </w:rPr>
              <w:t>Console</w:t>
            </w:r>
            <w:r w:rsidRPr="00AA5744">
              <w:rPr>
                <w:rFonts w:eastAsia="Times New Roman" w:cs="Courier New"/>
                <w:color w:val="000000"/>
                <w:sz w:val="20"/>
                <w:szCs w:val="20"/>
              </w:rPr>
              <w:t>.ReadLine();</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.WriteLine(</w:t>
            </w:r>
            <w:r w:rsidRPr="00AA5744">
              <w:rPr>
                <w:rFonts w:eastAsia="Times New Roman" w:cs="Courier New"/>
                <w:color w:val="A31515"/>
                <w:sz w:val="20"/>
                <w:szCs w:val="20"/>
              </w:rPr>
              <w:t>"Nhap diem mon hoc:"</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w:t>
            </w:r>
            <w:r w:rsidRPr="00AA5744">
              <w:rPr>
                <w:rFonts w:eastAsia="Times New Roman" w:cs="Courier New"/>
                <w:color w:val="A31515"/>
                <w:sz w:val="20"/>
                <w:szCs w:val="20"/>
              </w:rPr>
              <w:t>"Toan:"</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Toan = </w:t>
            </w:r>
            <w:r w:rsidRPr="00AA5744">
              <w:rPr>
                <w:rFonts w:eastAsia="Times New Roman" w:cs="Courier New"/>
                <w:color w:val="0000FF"/>
                <w:sz w:val="20"/>
                <w:szCs w:val="20"/>
              </w:rPr>
              <w:t>float</w:t>
            </w:r>
            <w:r w:rsidRPr="00AA5744">
              <w:rPr>
                <w:rFonts w:eastAsia="Times New Roman" w:cs="Courier New"/>
                <w:color w:val="000000"/>
                <w:sz w:val="20"/>
                <w:szCs w:val="20"/>
              </w:rPr>
              <w:t>.Parse(</w:t>
            </w:r>
            <w:r w:rsidRPr="00AA5744">
              <w:rPr>
                <w:rFonts w:eastAsia="Times New Roman" w:cs="Courier New"/>
                <w:color w:val="2B91AF"/>
                <w:sz w:val="20"/>
                <w:szCs w:val="20"/>
              </w:rPr>
              <w:t>Console</w:t>
            </w:r>
            <w:r w:rsidRPr="00AA5744">
              <w:rPr>
                <w:rFonts w:eastAsia="Times New Roman" w:cs="Courier New"/>
                <w:color w:val="000000"/>
                <w:sz w:val="20"/>
                <w:szCs w:val="20"/>
              </w:rPr>
              <w:t>.ReadLine());</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w:t>
            </w:r>
            <w:r w:rsidRPr="00AA5744">
              <w:rPr>
                <w:rFonts w:eastAsia="Times New Roman" w:cs="Courier New"/>
                <w:color w:val="A31515"/>
                <w:sz w:val="20"/>
                <w:szCs w:val="20"/>
              </w:rPr>
              <w:t>"Ly:"</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Ly = </w:t>
            </w:r>
            <w:r w:rsidRPr="00AA5744">
              <w:rPr>
                <w:rFonts w:eastAsia="Times New Roman" w:cs="Courier New"/>
                <w:color w:val="0000FF"/>
                <w:sz w:val="20"/>
                <w:szCs w:val="20"/>
              </w:rPr>
              <w:t>float</w:t>
            </w:r>
            <w:r w:rsidRPr="00AA5744">
              <w:rPr>
                <w:rFonts w:eastAsia="Times New Roman" w:cs="Courier New"/>
                <w:color w:val="000000"/>
                <w:sz w:val="20"/>
                <w:szCs w:val="20"/>
              </w:rPr>
              <w:t>.Parse(</w:t>
            </w:r>
            <w:r w:rsidRPr="00AA5744">
              <w:rPr>
                <w:rFonts w:eastAsia="Times New Roman" w:cs="Courier New"/>
                <w:color w:val="2B91AF"/>
                <w:sz w:val="20"/>
                <w:szCs w:val="20"/>
              </w:rPr>
              <w:t>Console</w:t>
            </w:r>
            <w:r w:rsidRPr="00AA5744">
              <w:rPr>
                <w:rFonts w:eastAsia="Times New Roman" w:cs="Courier New"/>
                <w:color w:val="000000"/>
                <w:sz w:val="20"/>
                <w:szCs w:val="20"/>
              </w:rPr>
              <w:t>.ReadLine());</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w:t>
            </w:r>
            <w:r w:rsidRPr="00AA5744">
              <w:rPr>
                <w:rFonts w:eastAsia="Times New Roman" w:cs="Courier New"/>
                <w:color w:val="A31515"/>
                <w:sz w:val="20"/>
                <w:szCs w:val="20"/>
              </w:rPr>
              <w:t>"Hoa:"</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Hoa = </w:t>
            </w:r>
            <w:r w:rsidRPr="00AA5744">
              <w:rPr>
                <w:rFonts w:eastAsia="Times New Roman" w:cs="Courier New"/>
                <w:color w:val="0000FF"/>
                <w:sz w:val="20"/>
                <w:szCs w:val="20"/>
              </w:rPr>
              <w:t>float</w:t>
            </w:r>
            <w:r w:rsidRPr="00AA5744">
              <w:rPr>
                <w:rFonts w:eastAsia="Times New Roman" w:cs="Courier New"/>
                <w:color w:val="000000"/>
                <w:sz w:val="20"/>
                <w:szCs w:val="20"/>
              </w:rPr>
              <w:t>.Parse(</w:t>
            </w:r>
            <w:r w:rsidRPr="00AA5744">
              <w:rPr>
                <w:rFonts w:eastAsia="Times New Roman" w:cs="Courier New"/>
                <w:color w:val="2B91AF"/>
                <w:sz w:val="20"/>
                <w:szCs w:val="20"/>
              </w:rPr>
              <w:t>Console</w:t>
            </w:r>
            <w:r w:rsidRPr="00AA5744">
              <w:rPr>
                <w:rFonts w:eastAsia="Times New Roman" w:cs="Courier New"/>
                <w:color w:val="000000"/>
                <w:sz w:val="20"/>
                <w:szCs w:val="20"/>
              </w:rPr>
              <w:t>.ReadLine());</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.WriteLine(</w:t>
            </w:r>
            <w:r w:rsidRPr="00AA5744">
              <w:rPr>
                <w:rFonts w:eastAsia="Times New Roman" w:cs="Courier New"/>
                <w:color w:val="A31515"/>
                <w:sz w:val="20"/>
                <w:szCs w:val="20"/>
              </w:rPr>
              <w:t>"----------hien thi ket qua-------------"</w:t>
            </w:r>
            <w:r w:rsidRPr="00AA5744">
              <w:rPr>
                <w:rFonts w:eastAsia="Times New Roman" w:cs="Courier New"/>
                <w:color w:val="000000"/>
                <w:sz w:val="20"/>
                <w:szCs w:val="20"/>
              </w:rPr>
              <w:t>);</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.WriteLine(</w:t>
            </w:r>
            <w:r w:rsidRPr="00AA5744">
              <w:rPr>
                <w:rFonts w:eastAsia="Times New Roman" w:cs="Courier New"/>
                <w:color w:val="A31515"/>
                <w:sz w:val="20"/>
                <w:szCs w:val="20"/>
              </w:rPr>
              <w:t>"Ho ten hoc sinh: "</w:t>
            </w:r>
            <w:r w:rsidRPr="00AA5744">
              <w:rPr>
                <w:rFonts w:eastAsia="Times New Roman" w:cs="Courier New"/>
                <w:color w:val="000000"/>
                <w:sz w:val="20"/>
                <w:szCs w:val="20"/>
              </w:rPr>
              <w:t>+HoTen.ToUpper());</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.WriteLine(</w:t>
            </w:r>
            <w:r w:rsidRPr="00AA5744">
              <w:rPr>
                <w:rFonts w:eastAsia="Times New Roman" w:cs="Courier New"/>
                <w:color w:val="A31515"/>
                <w:sz w:val="20"/>
                <w:szCs w:val="20"/>
              </w:rPr>
              <w:t>"DTB={0:0.00}"</w:t>
            </w:r>
            <w:r w:rsidRPr="00AA5744">
              <w:rPr>
                <w:rFonts w:eastAsia="Times New Roman" w:cs="Courier New"/>
                <w:color w:val="000000"/>
                <w:sz w:val="20"/>
                <w:szCs w:val="20"/>
              </w:rPr>
              <w:t>, (Toan + Ly + Hoa) / 3);</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xml:space="preserve"> </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r w:rsidRPr="00AA5744">
              <w:rPr>
                <w:rFonts w:eastAsia="Times New Roman" w:cs="Courier New"/>
                <w:color w:val="2B91AF"/>
                <w:sz w:val="20"/>
                <w:szCs w:val="20"/>
              </w:rPr>
              <w:t>Console</w:t>
            </w:r>
            <w:r w:rsidRPr="00AA5744">
              <w:rPr>
                <w:rFonts w:eastAsia="Times New Roman" w:cs="Courier New"/>
                <w:color w:val="000000"/>
                <w:sz w:val="20"/>
                <w:szCs w:val="20"/>
              </w:rPr>
              <w:t>.ReadLine();</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xml:space="preserve"> </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p>
          <w:p w:rsidR="00AA5744" w:rsidRPr="00AA5744" w:rsidRDefault="00AA5744"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AA5744">
              <w:rPr>
                <w:rFonts w:eastAsia="Times New Roman" w:cs="Courier New"/>
                <w:color w:val="000000"/>
                <w:sz w:val="20"/>
                <w:szCs w:val="20"/>
              </w:rPr>
              <w:t>    }</w:t>
            </w:r>
          </w:p>
          <w:p w:rsidR="00AA5744" w:rsidRPr="00AA5744" w:rsidRDefault="00AA5744" w:rsidP="00140BF9">
            <w:pPr>
              <w:pStyle w:val="table"/>
              <w:tabs>
                <w:tab w:val="left" w:pos="3780"/>
              </w:tabs>
              <w:rPr>
                <w:sz w:val="20"/>
                <w:szCs w:val="20"/>
              </w:rPr>
            </w:pPr>
          </w:p>
        </w:tc>
      </w:tr>
      <w:tr w:rsidR="00FF7C16" w:rsidTr="00AA5744">
        <w:tc>
          <w:tcPr>
            <w:tcW w:w="9350" w:type="dxa"/>
            <w:tcBorders>
              <w:top w:val="dashed" w:sz="4" w:space="0" w:color="auto"/>
              <w:left w:val="dashed" w:sz="4" w:space="0" w:color="auto"/>
              <w:bottom w:val="dashed" w:sz="4" w:space="0" w:color="auto"/>
              <w:right w:val="dashed" w:sz="4" w:space="0" w:color="auto"/>
            </w:tcBorders>
          </w:tcPr>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using</w:t>
            </w:r>
            <w:r w:rsidRPr="00FF7C16">
              <w:rPr>
                <w:rFonts w:ascii="Consolas" w:hAnsi="Consolas"/>
                <w:color w:val="000000"/>
              </w:rPr>
              <w:t> System;</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using</w:t>
            </w:r>
            <w:r w:rsidRPr="00FF7C16">
              <w:rPr>
                <w:rFonts w:ascii="Consolas" w:hAnsi="Consolas"/>
                <w:color w:val="000000"/>
              </w:rPr>
              <w:t> System.Collections.Generic;</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using</w:t>
            </w:r>
            <w:r w:rsidRPr="00FF7C16">
              <w:rPr>
                <w:rFonts w:ascii="Consolas" w:hAnsi="Consolas"/>
                <w:color w:val="000000"/>
              </w:rPr>
              <w:t> System.Linq;</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using</w:t>
            </w:r>
            <w:r w:rsidRPr="00FF7C16">
              <w:rPr>
                <w:rFonts w:ascii="Consolas" w:hAnsi="Consolas"/>
                <w:color w:val="000000"/>
              </w:rPr>
              <w:t> System.Text;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using</w:t>
            </w:r>
            <w:r w:rsidRPr="00FF7C16">
              <w:rPr>
                <w:rFonts w:ascii="Consolas" w:hAnsi="Consolas"/>
                <w:color w:val="000000"/>
              </w:rPr>
              <w:t> System.Threading.Tasks;</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FF"/>
              </w:rPr>
              <w:t>namespace</w:t>
            </w:r>
            <w:r w:rsidRPr="00FF7C16">
              <w:rPr>
                <w:rFonts w:ascii="Consolas" w:hAnsi="Consolas"/>
                <w:color w:val="000000"/>
              </w:rPr>
              <w:t> Exam19122017</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808080"/>
              </w:rPr>
              <w:t>///</w:t>
            </w:r>
            <w:r w:rsidRPr="00FF7C16">
              <w:rPr>
                <w:rFonts w:ascii="Consolas" w:hAnsi="Consolas"/>
                <w:color w:val="008000"/>
              </w:rPr>
              <w:t> </w:t>
            </w:r>
            <w:r w:rsidRPr="00FF7C16">
              <w:rPr>
                <w:rFonts w:ascii="Consolas" w:hAnsi="Consolas"/>
                <w:color w:val="808080"/>
              </w:rPr>
              <w:t>&lt;summary&gt;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lastRenderedPageBreak/>
              <w:t>    </w:t>
            </w:r>
            <w:r w:rsidRPr="00FF7C16">
              <w:rPr>
                <w:rFonts w:ascii="Consolas" w:hAnsi="Consolas"/>
                <w:color w:val="808080"/>
              </w:rPr>
              <w:t>///</w:t>
            </w:r>
            <w:r w:rsidRPr="00FF7C16">
              <w:rPr>
                <w:rFonts w:ascii="Consolas" w:hAnsi="Consolas"/>
                <w:color w:val="008000"/>
              </w:rPr>
              <w:t> Viết chương trình nhập bậc lương (BacLuong), ngày công (NgayCong), phụ  cấp  (PhuCap). Tính tiền lãnh (TienLanh) = BacLuong * 650000 * NCTL + PhuCap   Với: NCTL = NgayCong nếu NgayCong </w:t>
            </w:r>
            <w:r w:rsidRPr="00FF7C16">
              <w:rPr>
                <w:rFonts w:ascii="Consolas" w:hAnsi="Consolas"/>
                <w:color w:val="808080"/>
              </w:rPr>
              <w:t>&lt; 25  = (NgayCong – 25) * 2 + 25 nếu NgayCong &gt;</w:t>
            </w:r>
            <w:r w:rsidRPr="00FF7C16">
              <w:rPr>
                <w:rFonts w:ascii="Consolas" w:hAnsi="Consolas"/>
                <w:color w:val="008000"/>
              </w:rPr>
              <w:t>= 25</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80808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808080"/>
              </w:rPr>
              <w:t>///</w:t>
            </w:r>
            <w:r w:rsidRPr="00FF7C16">
              <w:rPr>
                <w:rFonts w:ascii="Consolas" w:hAnsi="Consolas"/>
                <w:color w:val="008000"/>
              </w:rPr>
              <w:t> </w:t>
            </w:r>
            <w:r w:rsidRPr="00FF7C16">
              <w:rPr>
                <w:rFonts w:ascii="Consolas" w:hAnsi="Consolas"/>
                <w:color w:val="808080"/>
              </w:rPr>
              <w:t>&lt;/summary&gt;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class</w:t>
            </w:r>
            <w:r w:rsidRPr="00FF7C16">
              <w:rPr>
                <w:rFonts w:ascii="Consolas" w:hAnsi="Consolas"/>
                <w:color w:val="000000"/>
              </w:rPr>
              <w:t> </w:t>
            </w:r>
            <w:r w:rsidRPr="00FF7C16">
              <w:rPr>
                <w:rFonts w:ascii="Consolas" w:hAnsi="Consolas"/>
                <w:color w:val="2B91AF"/>
              </w:rPr>
              <w:t>Program</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private</w:t>
            </w: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bool</w:t>
            </w:r>
            <w:r w:rsidRPr="00FF7C16">
              <w:rPr>
                <w:rFonts w:ascii="Consolas" w:hAnsi="Consolas"/>
                <w:color w:val="000000"/>
              </w:rPr>
              <w:t> kiemtraso(</w:t>
            </w:r>
            <w:r w:rsidRPr="00FF7C16">
              <w:rPr>
                <w:rFonts w:ascii="Consolas" w:hAnsi="Consolas"/>
                <w:color w:val="0000FF"/>
              </w:rPr>
              <w:t>string</w:t>
            </w:r>
            <w:r w:rsidRPr="00FF7C16">
              <w:rPr>
                <w:rFonts w:ascii="Consolas" w:hAnsi="Consolas"/>
                <w:color w:val="000000"/>
              </w:rPr>
              <w:t> chuoiso)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char</w:t>
            </w:r>
            <w:r w:rsidRPr="00FF7C16">
              <w:rPr>
                <w:rFonts w:ascii="Consolas" w:hAnsi="Consolas"/>
                <w:color w:val="000000"/>
              </w:rPr>
              <w:t>[] mangso = chuoiso.ToCharArray();</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foreach</w:t>
            </w:r>
            <w:r w:rsidRPr="00FF7C16">
              <w:rPr>
                <w:rFonts w:ascii="Consolas" w:hAnsi="Consolas"/>
                <w:color w:val="000000"/>
              </w:rPr>
              <w:t> (</w:t>
            </w:r>
            <w:r w:rsidRPr="00FF7C16">
              <w:rPr>
                <w:rFonts w:ascii="Consolas" w:hAnsi="Consolas"/>
                <w:color w:val="0000FF"/>
              </w:rPr>
              <w:t>char</w:t>
            </w:r>
            <w:r w:rsidRPr="00FF7C16">
              <w:rPr>
                <w:rFonts w:ascii="Consolas" w:hAnsi="Consolas"/>
                <w:color w:val="000000"/>
              </w:rPr>
              <w:t> item </w:t>
            </w:r>
            <w:r w:rsidRPr="00FF7C16">
              <w:rPr>
                <w:rFonts w:ascii="Consolas" w:hAnsi="Consolas"/>
                <w:color w:val="0000FF"/>
              </w:rPr>
              <w:t>in</w:t>
            </w:r>
            <w:r w:rsidRPr="00FF7C16">
              <w:rPr>
                <w:rFonts w:ascii="Consolas" w:hAnsi="Consolas"/>
                <w:color w:val="000000"/>
              </w:rPr>
              <w:t> mangso)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if</w:t>
            </w:r>
            <w:r w:rsidRPr="00FF7C16">
              <w:rPr>
                <w:rFonts w:ascii="Consolas" w:hAnsi="Consolas"/>
                <w:color w:val="000000"/>
              </w:rPr>
              <w:t> (</w:t>
            </w:r>
            <w:r w:rsidRPr="00FF7C16">
              <w:rPr>
                <w:rFonts w:ascii="Consolas" w:hAnsi="Consolas"/>
                <w:color w:val="0000FF"/>
              </w:rPr>
              <w:t>char</w:t>
            </w:r>
            <w:r w:rsidRPr="00FF7C16">
              <w:rPr>
                <w:rFonts w:ascii="Consolas" w:hAnsi="Consolas"/>
                <w:color w:val="000000"/>
              </w:rPr>
              <w:t>.IsDigit(item) ==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return</w:t>
            </w:r>
            <w:r w:rsidRPr="00FF7C16">
              <w:rPr>
                <w:rFonts w:ascii="Consolas" w:hAnsi="Consolas"/>
                <w:color w:val="000000"/>
              </w:rPr>
              <w:t>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return</w:t>
            </w:r>
            <w:r w:rsidRPr="00FF7C16">
              <w:rPr>
                <w:rFonts w:ascii="Consolas" w:hAnsi="Consolas"/>
                <w:color w:val="000000"/>
              </w:rPr>
              <w:t> </w:t>
            </w:r>
            <w:r w:rsidRPr="00FF7C16">
              <w:rPr>
                <w:rFonts w:ascii="Consolas" w:hAnsi="Consolas"/>
                <w:color w:val="0000FF"/>
              </w:rPr>
              <w:t>true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private</w:t>
            </w: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float</w:t>
            </w:r>
            <w:r w:rsidRPr="00FF7C16">
              <w:rPr>
                <w:rFonts w:ascii="Consolas" w:hAnsi="Consolas"/>
                <w:color w:val="000000"/>
              </w:rPr>
              <w:t> NhapGiaTri(</w:t>
            </w:r>
            <w:r w:rsidRPr="00FF7C16">
              <w:rPr>
                <w:rFonts w:ascii="Consolas" w:hAnsi="Consolas"/>
                <w:color w:val="0000FF"/>
              </w:rPr>
              <w:t>string</w:t>
            </w:r>
            <w:r w:rsidRPr="00FF7C16">
              <w:rPr>
                <w:rFonts w:ascii="Consolas" w:hAnsi="Consolas"/>
                <w:color w:val="000000"/>
              </w:rPr>
              <w:t> 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string</w:t>
            </w:r>
            <w:r w:rsidRPr="00FF7C16">
              <w:rPr>
                <w:rFonts w:ascii="Consolas" w:hAnsi="Consolas"/>
                <w:color w:val="000000"/>
              </w:rPr>
              <w:t> 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do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giatrinhap = </w:t>
            </w:r>
            <w:r w:rsidRPr="00FF7C16">
              <w:rPr>
                <w:rFonts w:ascii="Consolas" w:hAnsi="Consolas"/>
                <w:color w:val="2B91AF"/>
              </w:rPr>
              <w:t>Console</w:t>
            </w:r>
            <w:r w:rsidRPr="00FF7C16">
              <w:rPr>
                <w:rFonts w:ascii="Consolas" w:hAnsi="Consolas"/>
                <w:color w:val="000000"/>
              </w:rPr>
              <w:t>.ReadLine();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 </w:t>
            </w:r>
            <w:r w:rsidRPr="00FF7C16">
              <w:rPr>
                <w:rFonts w:ascii="Consolas" w:hAnsi="Consolas"/>
                <w:color w:val="0000FF"/>
              </w:rPr>
              <w:t>while</w:t>
            </w:r>
            <w:r w:rsidRPr="00FF7C16">
              <w:rPr>
                <w:rFonts w:ascii="Consolas" w:hAnsi="Consolas"/>
                <w:color w:val="000000"/>
              </w:rPr>
              <w:t> (kiemtraso(giatrinhap) ==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return</w:t>
            </w:r>
            <w:r w:rsidRPr="00FF7C16">
              <w:rPr>
                <w:rFonts w:ascii="Consolas" w:hAnsi="Consolas"/>
                <w:color w:val="000000"/>
              </w:rPr>
              <w:t> </w:t>
            </w:r>
            <w:r w:rsidRPr="00FF7C16">
              <w:rPr>
                <w:rFonts w:ascii="Consolas" w:hAnsi="Consolas"/>
                <w:color w:val="0000FF"/>
              </w:rPr>
              <w:t>float</w:t>
            </w:r>
            <w:r w:rsidRPr="00FF7C16">
              <w:rPr>
                <w:rFonts w:ascii="Consolas" w:hAnsi="Consolas"/>
                <w:color w:val="000000"/>
              </w:rPr>
              <w:t>.Parse(giatrinhap);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private</w:t>
            </w: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int</w:t>
            </w:r>
            <w:r w:rsidRPr="00FF7C16">
              <w:rPr>
                <w:rFonts w:ascii="Consolas" w:hAnsi="Consolas"/>
                <w:color w:val="000000"/>
              </w:rPr>
              <w:t> NhapGiaTri1(</w:t>
            </w:r>
            <w:r w:rsidRPr="00FF7C16">
              <w:rPr>
                <w:rFonts w:ascii="Consolas" w:hAnsi="Consolas"/>
                <w:color w:val="0000FF"/>
              </w:rPr>
              <w:t>string</w:t>
            </w:r>
            <w:r w:rsidRPr="00FF7C16">
              <w:rPr>
                <w:rFonts w:ascii="Consolas" w:hAnsi="Consolas"/>
                <w:color w:val="000000"/>
              </w:rPr>
              <w:t> 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string</w:t>
            </w:r>
            <w:r w:rsidRPr="00FF7C16">
              <w:rPr>
                <w:rFonts w:ascii="Consolas" w:hAnsi="Consolas"/>
                <w:color w:val="000000"/>
              </w:rPr>
              <w:t> 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do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giatrinhap = </w:t>
            </w:r>
            <w:r w:rsidRPr="00FF7C16">
              <w:rPr>
                <w:rFonts w:ascii="Consolas" w:hAnsi="Consolas"/>
                <w:color w:val="2B91AF"/>
              </w:rPr>
              <w:t>Console</w:t>
            </w:r>
            <w:r w:rsidRPr="00FF7C16">
              <w:rPr>
                <w:rFonts w:ascii="Consolas" w:hAnsi="Consolas"/>
                <w:color w:val="000000"/>
              </w:rPr>
              <w:t>.ReadLine();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 </w:t>
            </w:r>
            <w:r w:rsidRPr="00FF7C16">
              <w:rPr>
                <w:rFonts w:ascii="Consolas" w:hAnsi="Consolas"/>
                <w:color w:val="0000FF"/>
              </w:rPr>
              <w:t>while</w:t>
            </w:r>
            <w:r w:rsidRPr="00FF7C16">
              <w:rPr>
                <w:rFonts w:ascii="Consolas" w:hAnsi="Consolas"/>
                <w:color w:val="000000"/>
              </w:rPr>
              <w:t> (kiemtraso(giatrinhap) ==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return</w:t>
            </w:r>
            <w:r w:rsidRPr="00FF7C16">
              <w:rPr>
                <w:rFonts w:ascii="Consolas" w:hAnsi="Consolas"/>
                <w:color w:val="000000"/>
              </w:rPr>
              <w:t> </w:t>
            </w:r>
            <w:r w:rsidRPr="00FF7C16">
              <w:rPr>
                <w:rFonts w:ascii="Consolas" w:hAnsi="Consolas"/>
                <w:color w:val="2B91AF"/>
              </w:rPr>
              <w:t>Int32</w:t>
            </w:r>
            <w:r w:rsidRPr="00FF7C16">
              <w:rPr>
                <w:rFonts w:ascii="Consolas" w:hAnsi="Consolas"/>
                <w:color w:val="000000"/>
              </w:rPr>
              <w:t>.Parse(giatrinhap);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private</w:t>
            </w: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void</w:t>
            </w:r>
            <w:r w:rsidRPr="00FF7C16">
              <w:rPr>
                <w:rFonts w:ascii="Consolas" w:hAnsi="Consolas"/>
                <w:color w:val="000000"/>
              </w:rPr>
              <w:t> NhapGiaTri(</w:t>
            </w:r>
            <w:r w:rsidRPr="00FF7C16">
              <w:rPr>
                <w:rFonts w:ascii="Consolas" w:hAnsi="Consolas"/>
                <w:color w:val="0000FF"/>
              </w:rPr>
              <w:t>string</w:t>
            </w:r>
            <w:r w:rsidRPr="00FF7C16">
              <w:rPr>
                <w:rFonts w:ascii="Consolas" w:hAnsi="Consolas"/>
                <w:color w:val="000000"/>
              </w:rPr>
              <w:t> loaibien,</w:t>
            </w:r>
            <w:r w:rsidRPr="00FF7C16">
              <w:rPr>
                <w:rFonts w:ascii="Consolas" w:hAnsi="Consolas"/>
                <w:color w:val="0000FF"/>
              </w:rPr>
              <w:t>ref</w:t>
            </w:r>
            <w:r w:rsidRPr="00FF7C16">
              <w:rPr>
                <w:rFonts w:ascii="Consolas" w:hAnsi="Consolas"/>
                <w:color w:val="000000"/>
              </w:rPr>
              <w:t> </w:t>
            </w:r>
            <w:r w:rsidRPr="00FF7C16">
              <w:rPr>
                <w:rFonts w:ascii="Consolas" w:hAnsi="Consolas"/>
                <w:color w:val="0000FF"/>
              </w:rPr>
              <w:t>int</w:t>
            </w:r>
            <w:r w:rsidRPr="00FF7C16">
              <w:rPr>
                <w:rFonts w:ascii="Consolas" w:hAnsi="Consolas"/>
                <w:color w:val="000000"/>
              </w:rPr>
              <w:t> 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string</w:t>
            </w:r>
            <w:r w:rsidRPr="00FF7C16">
              <w:rPr>
                <w:rFonts w:ascii="Consolas" w:hAnsi="Consolas"/>
                <w:color w:val="000000"/>
              </w:rPr>
              <w:t> 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do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giatrinhap = </w:t>
            </w:r>
            <w:r w:rsidRPr="00FF7C16">
              <w:rPr>
                <w:rFonts w:ascii="Consolas" w:hAnsi="Consolas"/>
                <w:color w:val="2B91AF"/>
              </w:rPr>
              <w:t>Console</w:t>
            </w:r>
            <w:r w:rsidRPr="00FF7C16">
              <w:rPr>
                <w:rFonts w:ascii="Consolas" w:hAnsi="Consolas"/>
                <w:color w:val="000000"/>
              </w:rPr>
              <w:t>.ReadLine();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 </w:t>
            </w:r>
            <w:r w:rsidRPr="00FF7C16">
              <w:rPr>
                <w:rFonts w:ascii="Consolas" w:hAnsi="Consolas"/>
                <w:color w:val="0000FF"/>
              </w:rPr>
              <w:t>while</w:t>
            </w:r>
            <w:r w:rsidRPr="00FF7C16">
              <w:rPr>
                <w:rFonts w:ascii="Consolas" w:hAnsi="Consolas"/>
                <w:color w:val="000000"/>
              </w:rPr>
              <w:t> (kiemtraso(giatrinhap) ==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bien= </w:t>
            </w:r>
            <w:r w:rsidRPr="00FF7C16">
              <w:rPr>
                <w:rFonts w:ascii="Consolas" w:hAnsi="Consolas"/>
                <w:color w:val="2B91AF"/>
              </w:rPr>
              <w:t>Int32</w:t>
            </w:r>
            <w:r w:rsidRPr="00FF7C16">
              <w:rPr>
                <w:rFonts w:ascii="Consolas" w:hAnsi="Consolas"/>
                <w:color w:val="000000"/>
              </w:rPr>
              <w:t>.Parse(giatrinhap);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private</w:t>
            </w: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void</w:t>
            </w:r>
            <w:r w:rsidRPr="00FF7C16">
              <w:rPr>
                <w:rFonts w:ascii="Consolas" w:hAnsi="Consolas"/>
                <w:color w:val="000000"/>
              </w:rPr>
              <w:t> NhapGiaTri(</w:t>
            </w:r>
            <w:r w:rsidRPr="00FF7C16">
              <w:rPr>
                <w:rFonts w:ascii="Consolas" w:hAnsi="Consolas"/>
                <w:color w:val="0000FF"/>
              </w:rPr>
              <w:t>string</w:t>
            </w:r>
            <w:r w:rsidRPr="00FF7C16">
              <w:rPr>
                <w:rFonts w:ascii="Consolas" w:hAnsi="Consolas"/>
                <w:color w:val="000000"/>
              </w:rPr>
              <w:t> loaibien, </w:t>
            </w:r>
            <w:r w:rsidRPr="00FF7C16">
              <w:rPr>
                <w:rFonts w:ascii="Consolas" w:hAnsi="Consolas"/>
                <w:color w:val="0000FF"/>
              </w:rPr>
              <w:t>ref</w:t>
            </w:r>
            <w:r w:rsidRPr="00FF7C16">
              <w:rPr>
                <w:rFonts w:ascii="Consolas" w:hAnsi="Consolas"/>
                <w:color w:val="000000"/>
              </w:rPr>
              <w:t> </w:t>
            </w:r>
            <w:r w:rsidRPr="00FF7C16">
              <w:rPr>
                <w:rFonts w:ascii="Consolas" w:hAnsi="Consolas"/>
                <w:color w:val="0000FF"/>
              </w:rPr>
              <w:t>float</w:t>
            </w:r>
            <w:r w:rsidRPr="00FF7C16">
              <w:rPr>
                <w:rFonts w:ascii="Consolas" w:hAnsi="Consolas"/>
                <w:color w:val="000000"/>
              </w:rPr>
              <w:t> 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.Write(loaibien);</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string</w:t>
            </w:r>
            <w:r w:rsidRPr="00FF7C16">
              <w:rPr>
                <w:rFonts w:ascii="Consolas" w:hAnsi="Consolas"/>
                <w:color w:val="000000"/>
              </w:rPr>
              <w:t> 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do</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lastRenderedPageBreak/>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giatrinhap = </w:t>
            </w:r>
            <w:r w:rsidRPr="00FF7C16">
              <w:rPr>
                <w:rFonts w:ascii="Consolas" w:hAnsi="Consolas"/>
                <w:color w:val="2B91AF"/>
              </w:rPr>
              <w:t>Console</w:t>
            </w:r>
            <w:r w:rsidRPr="00FF7C16">
              <w:rPr>
                <w:rFonts w:ascii="Consolas" w:hAnsi="Consolas"/>
                <w:color w:val="000000"/>
              </w:rPr>
              <w:t>.ReadLine();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 </w:t>
            </w:r>
            <w:r w:rsidRPr="00FF7C16">
              <w:rPr>
                <w:rFonts w:ascii="Consolas" w:hAnsi="Consolas"/>
                <w:color w:val="0000FF"/>
              </w:rPr>
              <w:t>while</w:t>
            </w:r>
            <w:r w:rsidRPr="00FF7C16">
              <w:rPr>
                <w:rFonts w:ascii="Consolas" w:hAnsi="Consolas"/>
                <w:color w:val="000000"/>
              </w:rPr>
              <w:t> (kiemtraso(giatrinhap) == </w:t>
            </w:r>
            <w:r w:rsidRPr="00FF7C16">
              <w:rPr>
                <w:rFonts w:ascii="Consolas" w:hAnsi="Consolas"/>
                <w:color w:val="0000FF"/>
              </w:rPr>
              <w:t>false</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bien = </w:t>
            </w:r>
            <w:r w:rsidRPr="00FF7C16">
              <w:rPr>
                <w:rFonts w:ascii="Consolas" w:hAnsi="Consolas"/>
                <w:color w:val="0000FF"/>
              </w:rPr>
              <w:t>float</w:t>
            </w:r>
            <w:r w:rsidRPr="00FF7C16">
              <w:rPr>
                <w:rFonts w:ascii="Consolas" w:hAnsi="Consolas"/>
                <w:color w:val="000000"/>
              </w:rPr>
              <w:t>.Parse(giatrinhap);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static</w:t>
            </w:r>
            <w:r w:rsidRPr="00FF7C16">
              <w:rPr>
                <w:rFonts w:ascii="Consolas" w:hAnsi="Consolas"/>
                <w:color w:val="000000"/>
              </w:rPr>
              <w:t> </w:t>
            </w:r>
            <w:r w:rsidRPr="00FF7C16">
              <w:rPr>
                <w:rFonts w:ascii="Consolas" w:hAnsi="Consolas"/>
                <w:color w:val="0000FF"/>
              </w:rPr>
              <w:t>void</w:t>
            </w:r>
            <w:r w:rsidRPr="00FF7C16">
              <w:rPr>
                <w:rFonts w:ascii="Consolas" w:hAnsi="Consolas"/>
                <w:color w:val="000000"/>
              </w:rPr>
              <w:t> Main(</w:t>
            </w:r>
            <w:r w:rsidRPr="00FF7C16">
              <w:rPr>
                <w:rFonts w:ascii="Consolas" w:hAnsi="Consolas"/>
                <w:color w:val="0000FF"/>
              </w:rPr>
              <w:t>string</w:t>
            </w:r>
            <w:r w:rsidRPr="00FF7C16">
              <w:rPr>
                <w:rFonts w:ascii="Consolas" w:hAnsi="Consolas"/>
                <w:color w:val="000000"/>
              </w:rPr>
              <w:t>[] args)</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float</w:t>
            </w:r>
            <w:r w:rsidRPr="00FF7C16">
              <w:rPr>
                <w:rFonts w:ascii="Consolas" w:hAnsi="Consolas"/>
                <w:color w:val="000000"/>
              </w:rPr>
              <w:t> BacLuong=0f;</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int</w:t>
            </w:r>
            <w:r w:rsidRPr="00FF7C16">
              <w:rPr>
                <w:rFonts w:ascii="Consolas" w:hAnsi="Consolas"/>
                <w:color w:val="000000"/>
              </w:rPr>
              <w:t> NgayCong=0,PhuCap=0;</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.WriteLine(</w:t>
            </w:r>
            <w:r w:rsidRPr="00FF7C16">
              <w:rPr>
                <w:rFonts w:ascii="Consolas" w:hAnsi="Consolas"/>
                <w:color w:val="A31515"/>
              </w:rPr>
              <w:t>"Nhap gia tri da vao"</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NhapGiaTri(</w:t>
            </w:r>
            <w:r w:rsidRPr="00FF7C16">
              <w:rPr>
                <w:rFonts w:ascii="Consolas" w:hAnsi="Consolas"/>
                <w:color w:val="A31515"/>
              </w:rPr>
              <w:t>"Bac Luong:"</w:t>
            </w:r>
            <w:r w:rsidRPr="00FF7C16">
              <w:rPr>
                <w:rFonts w:ascii="Consolas" w:hAnsi="Consolas"/>
                <w:color w:val="000000"/>
              </w:rPr>
              <w:t>,</w:t>
            </w:r>
            <w:r w:rsidRPr="00FF7C16">
              <w:rPr>
                <w:rFonts w:ascii="Consolas" w:hAnsi="Consolas"/>
                <w:color w:val="0000FF"/>
              </w:rPr>
              <w:t>ref</w:t>
            </w:r>
            <w:r w:rsidRPr="00FF7C16">
              <w:rPr>
                <w:rFonts w:ascii="Consolas" w:hAnsi="Consolas"/>
                <w:color w:val="000000"/>
              </w:rPr>
              <w:t> BacLuong);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NhapGiaTri(</w:t>
            </w:r>
            <w:r w:rsidRPr="00FF7C16">
              <w:rPr>
                <w:rFonts w:ascii="Consolas" w:hAnsi="Consolas"/>
                <w:color w:val="A31515"/>
              </w:rPr>
              <w:t>"Ngay cong:"</w:t>
            </w:r>
            <w:r w:rsidRPr="00FF7C16">
              <w:rPr>
                <w:rFonts w:ascii="Consolas" w:hAnsi="Consolas"/>
                <w:color w:val="000000"/>
              </w:rPr>
              <w:t>,</w:t>
            </w:r>
            <w:r w:rsidRPr="00FF7C16">
              <w:rPr>
                <w:rFonts w:ascii="Consolas" w:hAnsi="Consolas"/>
                <w:color w:val="0000FF"/>
              </w:rPr>
              <w:t>ref</w:t>
            </w:r>
            <w:r w:rsidRPr="00FF7C16">
              <w:rPr>
                <w:rFonts w:ascii="Consolas" w:hAnsi="Consolas"/>
                <w:color w:val="000000"/>
              </w:rPr>
              <w:t> NgayCong);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NhapGiaTri(</w:t>
            </w:r>
            <w:r w:rsidRPr="00FF7C16">
              <w:rPr>
                <w:rFonts w:ascii="Consolas" w:hAnsi="Consolas"/>
                <w:color w:val="A31515"/>
              </w:rPr>
              <w:t>"Phu cap"</w:t>
            </w:r>
            <w:r w:rsidRPr="00FF7C16">
              <w:rPr>
                <w:rFonts w:ascii="Consolas" w:hAnsi="Consolas"/>
                <w:color w:val="000000"/>
              </w:rPr>
              <w:t>,</w:t>
            </w:r>
            <w:r w:rsidRPr="00FF7C16">
              <w:rPr>
                <w:rFonts w:ascii="Consolas" w:hAnsi="Consolas"/>
                <w:color w:val="0000FF"/>
              </w:rPr>
              <w:t>ref</w:t>
            </w:r>
            <w:r w:rsidRPr="00FF7C16">
              <w:rPr>
                <w:rFonts w:ascii="Consolas" w:hAnsi="Consolas"/>
                <w:color w:val="000000"/>
              </w:rPr>
              <w:t> PhuCap);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xml:space="preserve">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.WriteLine(</w:t>
            </w:r>
            <w:r w:rsidRPr="00FF7C16">
              <w:rPr>
                <w:rFonts w:ascii="Consolas" w:hAnsi="Consolas"/>
                <w:color w:val="A31515"/>
              </w:rPr>
              <w:t>"---------Hien thi ket qua-----------"</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.WriteLine(</w:t>
            </w:r>
            <w:r w:rsidRPr="00FF7C16">
              <w:rPr>
                <w:rFonts w:ascii="Consolas" w:hAnsi="Consolas"/>
                <w:color w:val="A31515"/>
              </w:rPr>
              <w:t>"Tien cong cua nhan vien duoc tinh Luong= BacLuong*300000*NCTL+PhuCap"</w:t>
            </w:r>
            <w:r w:rsidRPr="00FF7C16">
              <w:rPr>
                <w:rFonts w:ascii="Consolas" w:hAnsi="Consolas"/>
                <w:color w:val="000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int</w:t>
            </w:r>
            <w:r w:rsidRPr="00FF7C16">
              <w:rPr>
                <w:rFonts w:ascii="Consolas" w:hAnsi="Consolas"/>
                <w:color w:val="000000"/>
              </w:rPr>
              <w:t> NCTL = 0;</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NCTL = NgayCong &lt; 25 ? NgayCong : (NgayCong - 25) * 2 + NgayCong;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//if(NgayCong&lt; 25)</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    NCTL = NgayCong;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//else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    NCTL = (NgayCong - 25) * 2 + NgayCong;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8000"/>
              </w:rPr>
              <w:t>//}</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0000FF"/>
              </w:rPr>
              <w:t>float</w:t>
            </w:r>
            <w:r w:rsidRPr="00FF7C16">
              <w:rPr>
                <w:rFonts w:ascii="Consolas" w:hAnsi="Consolas"/>
                <w:color w:val="000000"/>
              </w:rPr>
              <w:t> luong = BacLuong * 300000 * NCTL + PhuCap;</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.WriteLine(</w:t>
            </w:r>
            <w:r w:rsidRPr="00FF7C16">
              <w:rPr>
                <w:rFonts w:ascii="Consolas" w:hAnsi="Consolas"/>
                <w:color w:val="A31515"/>
              </w:rPr>
              <w:t>"Luong co ban={0:#,###0 VND}"</w:t>
            </w:r>
            <w:r w:rsidRPr="00FF7C16">
              <w:rPr>
                <w:rFonts w:ascii="Consolas" w:hAnsi="Consolas"/>
                <w:color w:val="000000"/>
              </w:rPr>
              <w:t>,luong);</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.WriteLine(</w:t>
            </w:r>
            <w:r w:rsidRPr="00FF7C16">
              <w:rPr>
                <w:rFonts w:ascii="Consolas" w:hAnsi="Consolas"/>
                <w:color w:val="A31515"/>
              </w:rPr>
              <w:t>"Luong thuc lanh={0:#,###0 VND}"</w:t>
            </w:r>
            <w:r w:rsidRPr="00FF7C16">
              <w:rPr>
                <w:rFonts w:ascii="Consolas" w:hAnsi="Consolas"/>
                <w:color w:val="000000"/>
              </w:rPr>
              <w:t>, luong * 79 / 100);</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r w:rsidRPr="00FF7C16">
              <w:rPr>
                <w:rFonts w:ascii="Consolas" w:hAnsi="Consolas"/>
                <w:color w:val="2B91AF"/>
              </w:rPr>
              <w:t>Console</w:t>
            </w:r>
            <w:r w:rsidRPr="00FF7C16">
              <w:rPr>
                <w:rFonts w:ascii="Consolas" w:hAnsi="Consolas"/>
                <w:color w:val="000000"/>
              </w:rPr>
              <w:t>.ReadLine();</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    }</w:t>
            </w:r>
          </w:p>
          <w:p w:rsidR="00FF7C16" w:rsidRPr="00FF7C16" w:rsidRDefault="00FF7C16" w:rsidP="00140BF9">
            <w:pPr>
              <w:pStyle w:val="HTMLPreformatted"/>
              <w:shd w:val="clear" w:color="auto" w:fill="FFFFFF"/>
              <w:tabs>
                <w:tab w:val="left" w:pos="3780"/>
              </w:tabs>
              <w:rPr>
                <w:rFonts w:ascii="Consolas" w:hAnsi="Consolas"/>
                <w:color w:val="000000"/>
              </w:rPr>
            </w:pPr>
            <w:r w:rsidRPr="00FF7C16">
              <w:rPr>
                <w:rFonts w:ascii="Consolas" w:hAnsi="Consolas"/>
                <w:color w:val="000000"/>
              </w:rPr>
              <w:t>}</w:t>
            </w:r>
          </w:p>
          <w:p w:rsidR="00FF7C16" w:rsidRPr="00FF7C16" w:rsidRDefault="00FF7C16"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808080"/>
                <w:sz w:val="20"/>
                <w:szCs w:val="20"/>
              </w:rPr>
            </w:pPr>
          </w:p>
        </w:tc>
      </w:tr>
      <w:tr w:rsidR="009D0F7E" w:rsidTr="00AA5744">
        <w:tc>
          <w:tcPr>
            <w:tcW w:w="9350" w:type="dxa"/>
            <w:tcBorders>
              <w:top w:val="dashed" w:sz="4" w:space="0" w:color="auto"/>
              <w:left w:val="dashed" w:sz="4" w:space="0" w:color="auto"/>
              <w:bottom w:val="dashed" w:sz="4" w:space="0" w:color="auto"/>
              <w:right w:val="dashed" w:sz="4" w:space="0" w:color="auto"/>
            </w:tcBorders>
          </w:tcPr>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lastRenderedPageBreak/>
              <w:t>using</w:t>
            </w:r>
            <w:r w:rsidRPr="009D0F7E">
              <w:rPr>
                <w:rFonts w:ascii="Consolas" w:hAnsi="Consolas"/>
                <w:color w:val="000000"/>
              </w:rPr>
              <w:t> System;</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using</w:t>
            </w:r>
            <w:r w:rsidRPr="009D0F7E">
              <w:rPr>
                <w:rFonts w:ascii="Consolas" w:hAnsi="Consolas"/>
                <w:color w:val="000000"/>
              </w:rPr>
              <w:t> System.Collections;</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using</w:t>
            </w:r>
            <w:r w:rsidRPr="009D0F7E">
              <w:rPr>
                <w:rFonts w:ascii="Consolas" w:hAnsi="Consolas"/>
                <w:color w:val="000000"/>
              </w:rPr>
              <w:t> System.Collections.Generic;</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using</w:t>
            </w:r>
            <w:r w:rsidRPr="009D0F7E">
              <w:rPr>
                <w:rFonts w:ascii="Consolas" w:hAnsi="Consolas"/>
                <w:color w:val="000000"/>
              </w:rPr>
              <w:t> System.Linq;</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using</w:t>
            </w:r>
            <w:r w:rsidRPr="009D0F7E">
              <w:rPr>
                <w:rFonts w:ascii="Consolas" w:hAnsi="Consolas"/>
                <w:color w:val="000000"/>
              </w:rPr>
              <w:t> System.Text;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using</w:t>
            </w:r>
            <w:r w:rsidRPr="009D0F7E">
              <w:rPr>
                <w:rFonts w:ascii="Consolas" w:hAnsi="Consolas"/>
                <w:color w:val="000000"/>
              </w:rPr>
              <w:t> System.Threading.Tasks;</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FF"/>
              </w:rPr>
              <w:t>namespace</w:t>
            </w:r>
            <w:r w:rsidRPr="009D0F7E">
              <w:rPr>
                <w:rFonts w:ascii="Consolas" w:hAnsi="Consolas"/>
                <w:color w:val="000000"/>
              </w:rPr>
              <w:t> Exam19122017</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class</w:t>
            </w:r>
            <w:r w:rsidRPr="009D0F7E">
              <w:rPr>
                <w:rFonts w:ascii="Consolas" w:hAnsi="Consolas"/>
                <w:color w:val="000000"/>
              </w:rPr>
              <w:t> </w:t>
            </w:r>
            <w:r w:rsidRPr="009D0F7E">
              <w:rPr>
                <w:rFonts w:ascii="Consolas" w:hAnsi="Consolas"/>
                <w:color w:val="2B91AF"/>
              </w:rPr>
              <w:t>Program</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private</w:t>
            </w:r>
            <w:r w:rsidRPr="009D0F7E">
              <w:rPr>
                <w:rFonts w:ascii="Consolas" w:hAnsi="Consolas"/>
                <w:color w:val="000000"/>
              </w:rPr>
              <w:t> </w:t>
            </w:r>
            <w:r w:rsidRPr="009D0F7E">
              <w:rPr>
                <w:rFonts w:ascii="Consolas" w:hAnsi="Consolas"/>
                <w:color w:val="0000FF"/>
              </w:rPr>
              <w:t>static</w:t>
            </w:r>
            <w:r w:rsidRPr="009D0F7E">
              <w:rPr>
                <w:rFonts w:ascii="Consolas" w:hAnsi="Consolas"/>
                <w:color w:val="000000"/>
              </w:rPr>
              <w:t> </w:t>
            </w:r>
            <w:r w:rsidRPr="009D0F7E">
              <w:rPr>
                <w:rFonts w:ascii="Consolas" w:hAnsi="Consolas"/>
                <w:color w:val="0000FF"/>
              </w:rPr>
              <w:t>void</w:t>
            </w:r>
            <w:r w:rsidRPr="009D0F7E">
              <w:rPr>
                <w:rFonts w:ascii="Consolas" w:hAnsi="Consolas"/>
                <w:color w:val="000000"/>
              </w:rPr>
              <w:t> Bai01()</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Hashtable</w:t>
            </w:r>
            <w:r w:rsidRPr="009D0F7E">
              <w:rPr>
                <w:rFonts w:ascii="Consolas" w:hAnsi="Consolas"/>
                <w:color w:val="000000"/>
              </w:rPr>
              <w:t> Mangtruong = </w:t>
            </w:r>
            <w:r w:rsidRPr="009D0F7E">
              <w:rPr>
                <w:rFonts w:ascii="Consolas" w:hAnsi="Consolas"/>
                <w:color w:val="0000FF"/>
              </w:rPr>
              <w:t>new</w:t>
            </w:r>
            <w:r w:rsidRPr="009D0F7E">
              <w:rPr>
                <w:rFonts w:ascii="Consolas" w:hAnsi="Consolas"/>
                <w:color w:val="000000"/>
              </w:rPr>
              <w:t> </w:t>
            </w:r>
            <w:r w:rsidRPr="009D0F7E">
              <w:rPr>
                <w:rFonts w:ascii="Consolas" w:hAnsi="Consolas"/>
                <w:color w:val="2B91AF"/>
              </w:rPr>
              <w:t>Hashtable</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lastRenderedPageBreak/>
              <w:t>            </w:t>
            </w:r>
            <w:r w:rsidRPr="009D0F7E">
              <w:rPr>
                <w:rFonts w:ascii="Consolas" w:hAnsi="Consolas"/>
                <w:color w:val="0000FF"/>
              </w:rPr>
              <w:t>int</w:t>
            </w:r>
            <w:r w:rsidRPr="009D0F7E">
              <w:rPr>
                <w:rFonts w:ascii="Consolas" w:hAnsi="Consolas"/>
                <w:color w:val="000000"/>
              </w:rPr>
              <w:t> matruong;</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string</w:t>
            </w:r>
            <w:r w:rsidRPr="009D0F7E">
              <w:rPr>
                <w:rFonts w:ascii="Consolas" w:hAnsi="Consolas"/>
                <w:color w:val="000000"/>
              </w:rPr>
              <w:t> tentruong;</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"Nhap thong tin truong"</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do</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w:t>
            </w:r>
            <w:r w:rsidRPr="009D0F7E">
              <w:rPr>
                <w:rFonts w:ascii="Consolas" w:hAnsi="Consolas"/>
                <w:color w:val="A31515"/>
              </w:rPr>
              <w:t>"Nhap maso (-1 de dung): "</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matruong = </w:t>
            </w:r>
            <w:r w:rsidRPr="009D0F7E">
              <w:rPr>
                <w:rFonts w:ascii="Consolas" w:hAnsi="Consolas"/>
                <w:color w:val="2B91AF"/>
              </w:rPr>
              <w:t>Convert</w:t>
            </w:r>
            <w:r w:rsidRPr="009D0F7E">
              <w:rPr>
                <w:rFonts w:ascii="Consolas" w:hAnsi="Consolas"/>
                <w:color w:val="000000"/>
              </w:rPr>
              <w:t>.ToInt32(</w:t>
            </w:r>
            <w:r w:rsidRPr="009D0F7E">
              <w:rPr>
                <w:rFonts w:ascii="Consolas" w:hAnsi="Consolas"/>
                <w:color w:val="2B91AF"/>
              </w:rPr>
              <w:t>Console</w:t>
            </w:r>
            <w:r w:rsidRPr="009D0F7E">
              <w:rPr>
                <w:rFonts w:ascii="Consolas" w:hAnsi="Consolas"/>
                <w:color w:val="000000"/>
              </w:rPr>
              <w:t>.ReadLine());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if</w:t>
            </w:r>
            <w:r w:rsidRPr="009D0F7E">
              <w:rPr>
                <w:rFonts w:ascii="Consolas" w:hAnsi="Consolas"/>
                <w:color w:val="000000"/>
              </w:rPr>
              <w:t> (matruong &gt;= 0)</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w:t>
            </w:r>
            <w:r w:rsidRPr="009D0F7E">
              <w:rPr>
                <w:rFonts w:ascii="Consolas" w:hAnsi="Consolas"/>
                <w:color w:val="A31515"/>
              </w:rPr>
              <w:t>"Nhap Ten : "</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tentruong = </w:t>
            </w:r>
            <w:r w:rsidRPr="009D0F7E">
              <w:rPr>
                <w:rFonts w:ascii="Consolas" w:hAnsi="Consolas"/>
                <w:color w:val="2B91AF"/>
              </w:rPr>
              <w:t>Console</w:t>
            </w:r>
            <w:r w:rsidRPr="009D0F7E">
              <w:rPr>
                <w:rFonts w:ascii="Consolas" w:hAnsi="Consolas"/>
                <w:color w:val="000000"/>
              </w:rPr>
              <w:t>.ReadLine();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if</w:t>
            </w:r>
            <w:r w:rsidRPr="009D0F7E">
              <w:rPr>
                <w:rFonts w:ascii="Consolas" w:hAnsi="Consolas"/>
                <w:color w:val="000000"/>
              </w:rPr>
              <w:t> (Mangtruong.Contains(matruong) == </w:t>
            </w:r>
            <w:r w:rsidRPr="009D0F7E">
              <w:rPr>
                <w:rFonts w:ascii="Consolas" w:hAnsi="Consolas"/>
                <w:color w:val="0000FF"/>
              </w:rPr>
              <w:t>false</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Mangtruong.Add(matruong, tentruong);</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else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 </w:t>
            </w:r>
            <w:r w:rsidRPr="009D0F7E">
              <w:rPr>
                <w:rFonts w:ascii="Consolas" w:hAnsi="Consolas"/>
                <w:color w:val="0000FF"/>
              </w:rPr>
              <w:t>while</w:t>
            </w:r>
            <w:r w:rsidRPr="009D0F7E">
              <w:rPr>
                <w:rFonts w:ascii="Consolas" w:hAnsi="Consolas"/>
                <w:color w:val="000000"/>
              </w:rPr>
              <w:t> (</w:t>
            </w:r>
            <w:r w:rsidRPr="009D0F7E">
              <w:rPr>
                <w:rFonts w:ascii="Consolas" w:hAnsi="Consolas"/>
                <w:color w:val="0000FF"/>
              </w:rPr>
              <w:t>true</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w:t>
            </w:r>
            <w:r w:rsidRPr="009D0F7E">
              <w:rPr>
                <w:rFonts w:ascii="Consolas" w:hAnsi="Consolas"/>
                <w:color w:val="A31515"/>
              </w:rPr>
              <w:t>"Nhap ma so can tim"</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matruong = </w:t>
            </w:r>
            <w:r w:rsidRPr="009D0F7E">
              <w:rPr>
                <w:rFonts w:ascii="Consolas" w:hAnsi="Consolas"/>
                <w:color w:val="2B91AF"/>
              </w:rPr>
              <w:t>Convert</w:t>
            </w:r>
            <w:r w:rsidRPr="009D0F7E">
              <w:rPr>
                <w:rFonts w:ascii="Consolas" w:hAnsi="Consolas"/>
                <w:color w:val="000000"/>
              </w:rPr>
              <w:t>.ToInt32(</w:t>
            </w:r>
            <w:r w:rsidRPr="009D0F7E">
              <w:rPr>
                <w:rFonts w:ascii="Consolas" w:hAnsi="Consolas"/>
                <w:color w:val="2B91AF"/>
              </w:rPr>
              <w:t>Console</w:t>
            </w:r>
            <w:r w:rsidRPr="009D0F7E">
              <w:rPr>
                <w:rFonts w:ascii="Consolas" w:hAnsi="Consolas"/>
                <w:color w:val="000000"/>
              </w:rPr>
              <w:t>.ReadLine());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if</w:t>
            </w:r>
            <w:r w:rsidRPr="009D0F7E">
              <w:rPr>
                <w:rFonts w:ascii="Consolas" w:hAnsi="Consolas"/>
                <w:color w:val="000000"/>
              </w:rPr>
              <w:t> (Mangtruong.Contains(matruong) == </w:t>
            </w:r>
            <w:r w:rsidRPr="009D0F7E">
              <w:rPr>
                <w:rFonts w:ascii="Consolas" w:hAnsi="Consolas"/>
                <w:color w:val="0000FF"/>
              </w:rPr>
              <w:t>true</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.WriteLine(Mangtruong[matruong].ToString());</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else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"Khong có ma truong trong het thong"</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private</w:t>
            </w:r>
            <w:r w:rsidRPr="009D0F7E">
              <w:rPr>
                <w:rFonts w:ascii="Consolas" w:hAnsi="Consolas"/>
                <w:color w:val="000000"/>
              </w:rPr>
              <w:t> </w:t>
            </w:r>
            <w:r w:rsidRPr="009D0F7E">
              <w:rPr>
                <w:rFonts w:ascii="Consolas" w:hAnsi="Consolas"/>
                <w:color w:val="0000FF"/>
              </w:rPr>
              <w:t>static</w:t>
            </w:r>
            <w:r w:rsidRPr="009D0F7E">
              <w:rPr>
                <w:rFonts w:ascii="Consolas" w:hAnsi="Consolas"/>
                <w:color w:val="000000"/>
              </w:rPr>
              <w:t> </w:t>
            </w:r>
            <w:r w:rsidRPr="009D0F7E">
              <w:rPr>
                <w:rFonts w:ascii="Consolas" w:hAnsi="Consolas"/>
                <w:color w:val="0000FF"/>
              </w:rPr>
              <w:t>void</w:t>
            </w:r>
            <w:r w:rsidRPr="009D0F7E">
              <w:rPr>
                <w:rFonts w:ascii="Consolas" w:hAnsi="Consolas"/>
                <w:color w:val="000000"/>
              </w:rPr>
              <w:t> Bai02()</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Random</w:t>
            </w:r>
            <w:r w:rsidRPr="009D0F7E">
              <w:rPr>
                <w:rFonts w:ascii="Consolas" w:hAnsi="Consolas"/>
                <w:color w:val="000000"/>
              </w:rPr>
              <w:t> rd = </w:t>
            </w:r>
            <w:r w:rsidRPr="009D0F7E">
              <w:rPr>
                <w:rFonts w:ascii="Consolas" w:hAnsi="Consolas"/>
                <w:color w:val="0000FF"/>
              </w:rPr>
              <w:t>new</w:t>
            </w:r>
            <w:r w:rsidRPr="009D0F7E">
              <w:rPr>
                <w:rFonts w:ascii="Consolas" w:hAnsi="Consolas"/>
                <w:color w:val="000000"/>
              </w:rPr>
              <w:t> </w:t>
            </w:r>
            <w:r w:rsidRPr="009D0F7E">
              <w:rPr>
                <w:rFonts w:ascii="Consolas" w:hAnsi="Consolas"/>
                <w:color w:val="2B91AF"/>
              </w:rPr>
              <w:t>Random</w:t>
            </w:r>
            <w:r w:rsidRPr="009D0F7E">
              <w:rPr>
                <w:rFonts w:ascii="Consolas" w:hAnsi="Consolas"/>
                <w:color w:val="000000"/>
              </w:rPr>
              <w:t>();</w:t>
            </w:r>
          </w:p>
          <w:p w:rsidR="009D0F7E" w:rsidRPr="009D0F7E" w:rsidRDefault="009D0F7E" w:rsidP="00140BF9">
            <w:pPr>
              <w:pStyle w:val="HTMLPreformatted"/>
              <w:shd w:val="clear" w:color="auto" w:fill="FFFFFF"/>
              <w:tabs>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int</w:t>
            </w:r>
            <w:r w:rsidRPr="009D0F7E">
              <w:rPr>
                <w:rFonts w:ascii="Consolas" w:hAnsi="Consolas"/>
                <w:color w:val="000000"/>
              </w:rPr>
              <w:t> a=rd.Next(10, 100);</w:t>
            </w:r>
            <w:r w:rsidR="00140BF9">
              <w:rPr>
                <w:rFonts w:ascii="Consolas" w:hAnsi="Consolas"/>
                <w:color w:val="000000"/>
              </w:rPr>
              <w:tab/>
            </w:r>
            <w:r w:rsidR="00140BF9">
              <w:rPr>
                <w:rFonts w:ascii="Consolas" w:hAnsi="Consolas"/>
                <w:color w:val="000000"/>
              </w:rPr>
              <w:tab/>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int</w:t>
            </w:r>
            <w:r w:rsidRPr="009D0F7E">
              <w:rPr>
                <w:rFonts w:ascii="Consolas" w:hAnsi="Consolas"/>
                <w:color w:val="000000"/>
              </w:rPr>
              <w:t> b = rd.Next(10, 100);</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char</w:t>
            </w:r>
            <w:r w:rsidRPr="009D0F7E">
              <w:rPr>
                <w:rFonts w:ascii="Consolas" w:hAnsi="Consolas"/>
                <w:color w:val="000000"/>
              </w:rPr>
              <w:t> pheptoan;</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pheptoan =</w:t>
            </w:r>
            <w:r w:rsidRPr="009D0F7E">
              <w:rPr>
                <w:rFonts w:ascii="Consolas" w:hAnsi="Consolas"/>
                <w:color w:val="2B91AF"/>
              </w:rPr>
              <w:t>Convert</w:t>
            </w:r>
            <w:r w:rsidRPr="009D0F7E">
              <w:rPr>
                <w:rFonts w:ascii="Consolas" w:hAnsi="Consolas"/>
                <w:color w:val="000000"/>
              </w:rPr>
              <w:t>.ToChar( </w:t>
            </w:r>
            <w:r w:rsidRPr="009D0F7E">
              <w:rPr>
                <w:rFonts w:ascii="Consolas" w:hAnsi="Consolas"/>
                <w:color w:val="2B91AF"/>
              </w:rPr>
              <w:t>Console</w:t>
            </w:r>
            <w:r w:rsidRPr="009D0F7E">
              <w:rPr>
                <w:rFonts w:ascii="Consolas" w:hAnsi="Consolas"/>
                <w:color w:val="000000"/>
              </w:rPr>
              <w:t>.ReadLine());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switch</w:t>
            </w:r>
            <w:r w:rsidRPr="009D0F7E">
              <w:rPr>
                <w:rFonts w:ascii="Consolas" w:hAnsi="Consolas"/>
                <w:color w:val="000000"/>
              </w:rPr>
              <w:t> (pheptoan)</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w:t>
            </w:r>
            <w:r w:rsidRPr="009D0F7E">
              <w:rPr>
                <w:rFonts w:ascii="Consolas" w:hAnsi="Consolas"/>
                <w:color w:val="A31515"/>
              </w:rPr>
              <w:t>'+'</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"({0}"</w:t>
            </w:r>
            <w:r w:rsidRPr="009D0F7E">
              <w:rPr>
                <w:rFonts w:ascii="Consolas" w:hAnsi="Consolas"/>
                <w:color w:val="000000"/>
              </w:rPr>
              <w:t> + pheptoan.ToString() + </w:t>
            </w:r>
            <w:r w:rsidRPr="009D0F7E">
              <w:rPr>
                <w:rFonts w:ascii="Consolas" w:hAnsi="Consolas"/>
                <w:color w:val="A31515"/>
              </w:rPr>
              <w:t>"{1})={2}"</w:t>
            </w:r>
            <w:r w:rsidRPr="009D0F7E">
              <w:rPr>
                <w:rFonts w:ascii="Consolas" w:hAnsi="Consolas"/>
                <w:color w:val="000000"/>
              </w:rPr>
              <w:t>, a, b, a + b);</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w:t>
            </w:r>
            <w:r w:rsidRPr="009D0F7E">
              <w:rPr>
                <w:rFonts w:ascii="Consolas" w:hAnsi="Consolas"/>
                <w:color w:val="A31515"/>
              </w:rPr>
              <w:t>'-'</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"({0}"</w:t>
            </w:r>
            <w:r w:rsidRPr="009D0F7E">
              <w:rPr>
                <w:rFonts w:ascii="Consolas" w:hAnsi="Consolas"/>
                <w:color w:val="000000"/>
              </w:rPr>
              <w:t> + pheptoan.ToString() + </w:t>
            </w:r>
            <w:r w:rsidRPr="009D0F7E">
              <w:rPr>
                <w:rFonts w:ascii="Consolas" w:hAnsi="Consolas"/>
                <w:color w:val="A31515"/>
              </w:rPr>
              <w:t>"{1})={2}"</w:t>
            </w:r>
            <w:r w:rsidRPr="009D0F7E">
              <w:rPr>
                <w:rFonts w:ascii="Consolas" w:hAnsi="Consolas"/>
                <w:color w:val="000000"/>
              </w:rPr>
              <w:t>, a, b, a - b);</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lastRenderedPageBreak/>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w:t>
            </w:r>
            <w:r w:rsidRPr="009D0F7E">
              <w:rPr>
                <w:rFonts w:ascii="Consolas" w:hAnsi="Consolas"/>
                <w:color w:val="A31515"/>
              </w:rPr>
              <w:t>'*'</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"({0}"</w:t>
            </w:r>
            <w:r w:rsidRPr="009D0F7E">
              <w:rPr>
                <w:rFonts w:ascii="Consolas" w:hAnsi="Consolas"/>
                <w:color w:val="000000"/>
              </w:rPr>
              <w:t> + pheptoan.ToString() + </w:t>
            </w:r>
            <w:r w:rsidRPr="009D0F7E">
              <w:rPr>
                <w:rFonts w:ascii="Consolas" w:hAnsi="Consolas"/>
                <w:color w:val="A31515"/>
              </w:rPr>
              <w:t>"{1})={2}"</w:t>
            </w:r>
            <w:r w:rsidRPr="009D0F7E">
              <w:rPr>
                <w:rFonts w:ascii="Consolas" w:hAnsi="Consolas"/>
                <w:color w:val="000000"/>
              </w:rPr>
              <w:t>, a, b, a * b);</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w:t>
            </w:r>
            <w:r w:rsidRPr="009D0F7E">
              <w:rPr>
                <w:rFonts w:ascii="Consolas" w:hAnsi="Consolas"/>
                <w:color w:val="A31515"/>
              </w:rPr>
              <w:t>'/'</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xml:space="preserve">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"({0}"</w:t>
            </w:r>
            <w:r w:rsidRPr="009D0F7E">
              <w:rPr>
                <w:rFonts w:ascii="Consolas" w:hAnsi="Consolas"/>
                <w:color w:val="000000"/>
              </w:rPr>
              <w:t>+pheptoan.ToString()+</w:t>
            </w:r>
            <w:r w:rsidRPr="009D0F7E">
              <w:rPr>
                <w:rFonts w:ascii="Consolas" w:hAnsi="Consolas"/>
                <w:color w:val="A31515"/>
              </w:rPr>
              <w:t>"{1})={2}"</w:t>
            </w:r>
            <w:r w:rsidRPr="009D0F7E">
              <w:rPr>
                <w:rFonts w:ascii="Consolas" w:hAnsi="Consolas"/>
                <w:color w:val="000000"/>
              </w:rPr>
              <w:t>, a, b, a /(</w:t>
            </w:r>
            <w:r w:rsidRPr="009D0F7E">
              <w:rPr>
                <w:rFonts w:ascii="Consolas" w:hAnsi="Consolas"/>
                <w:color w:val="0000FF"/>
              </w:rPr>
              <w:t>float</w:t>
            </w:r>
            <w:r w:rsidRPr="009D0F7E">
              <w:rPr>
                <w:rFonts w:ascii="Consolas" w:hAnsi="Consolas"/>
                <w:color w:val="000000"/>
              </w:rPr>
              <w:t>) b);</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private</w:t>
            </w:r>
            <w:r w:rsidRPr="009D0F7E">
              <w:rPr>
                <w:rFonts w:ascii="Consolas" w:hAnsi="Consolas"/>
                <w:color w:val="000000"/>
              </w:rPr>
              <w:t> </w:t>
            </w:r>
            <w:r w:rsidRPr="009D0F7E">
              <w:rPr>
                <w:rFonts w:ascii="Consolas" w:hAnsi="Consolas"/>
                <w:color w:val="0000FF"/>
              </w:rPr>
              <w:t>static</w:t>
            </w:r>
            <w:r w:rsidRPr="009D0F7E">
              <w:rPr>
                <w:rFonts w:ascii="Consolas" w:hAnsi="Consolas"/>
                <w:color w:val="000000"/>
              </w:rPr>
              <w:t> </w:t>
            </w:r>
            <w:r w:rsidRPr="009D0F7E">
              <w:rPr>
                <w:rFonts w:ascii="Consolas" w:hAnsi="Consolas"/>
                <w:color w:val="0000FF"/>
              </w:rPr>
              <w:t>int</w:t>
            </w:r>
            <w:r w:rsidRPr="009D0F7E">
              <w:rPr>
                <w:rFonts w:ascii="Consolas" w:hAnsi="Consolas"/>
                <w:color w:val="000000"/>
              </w:rPr>
              <w:t> menu()</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"1. bai 1"</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"2. bai 2"</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"3. bai 3"</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"4. bai 3"</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.WriteLine(</w:t>
            </w:r>
            <w:r w:rsidRPr="009D0F7E">
              <w:rPr>
                <w:rFonts w:ascii="Consolas" w:hAnsi="Consolas"/>
                <w:color w:val="A31515"/>
              </w:rPr>
              <w:t>"5. Thoat chuong trinh"</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int</w:t>
            </w:r>
            <w:r w:rsidRPr="009D0F7E">
              <w:rPr>
                <w:rFonts w:ascii="Consolas" w:hAnsi="Consolas"/>
                <w:color w:val="000000"/>
              </w:rPr>
              <w:t> chon = 0;</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2B91AF"/>
              </w:rPr>
              <w:t>Console</w:t>
            </w:r>
            <w:r w:rsidRPr="009D0F7E">
              <w:rPr>
                <w:rFonts w:ascii="Consolas" w:hAnsi="Consolas"/>
                <w:color w:val="000000"/>
              </w:rPr>
              <w:t>.Write(</w:t>
            </w:r>
            <w:r w:rsidRPr="009D0F7E">
              <w:rPr>
                <w:rFonts w:ascii="Consolas" w:hAnsi="Consolas"/>
                <w:color w:val="A31515"/>
              </w:rPr>
              <w:t>"Chon chuc nang: "</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chon = </w:t>
            </w:r>
            <w:r w:rsidRPr="009D0F7E">
              <w:rPr>
                <w:rFonts w:ascii="Consolas" w:hAnsi="Consolas"/>
                <w:color w:val="2B91AF"/>
              </w:rPr>
              <w:t>Convert</w:t>
            </w:r>
            <w:r w:rsidRPr="009D0F7E">
              <w:rPr>
                <w:rFonts w:ascii="Consolas" w:hAnsi="Consolas"/>
                <w:color w:val="000000"/>
              </w:rPr>
              <w:t>.ToInt32(</w:t>
            </w:r>
            <w:r w:rsidRPr="009D0F7E">
              <w:rPr>
                <w:rFonts w:ascii="Consolas" w:hAnsi="Consolas"/>
                <w:color w:val="2B91AF"/>
              </w:rPr>
              <w:t>Console</w:t>
            </w:r>
            <w:r w:rsidRPr="009D0F7E">
              <w:rPr>
                <w:rFonts w:ascii="Consolas" w:hAnsi="Consolas"/>
                <w:color w:val="000000"/>
              </w:rPr>
              <w:t>.ReadLine());</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return</w:t>
            </w:r>
            <w:r w:rsidRPr="009D0F7E">
              <w:rPr>
                <w:rFonts w:ascii="Consolas" w:hAnsi="Consolas"/>
                <w:color w:val="000000"/>
              </w:rPr>
              <w:t> chon;</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static</w:t>
            </w:r>
            <w:r w:rsidRPr="009D0F7E">
              <w:rPr>
                <w:rFonts w:ascii="Consolas" w:hAnsi="Consolas"/>
                <w:color w:val="000000"/>
              </w:rPr>
              <w:t> </w:t>
            </w:r>
            <w:r w:rsidRPr="009D0F7E">
              <w:rPr>
                <w:rFonts w:ascii="Consolas" w:hAnsi="Consolas"/>
                <w:color w:val="0000FF"/>
              </w:rPr>
              <w:t>void</w:t>
            </w:r>
            <w:r w:rsidRPr="009D0F7E">
              <w:rPr>
                <w:rFonts w:ascii="Consolas" w:hAnsi="Consolas"/>
                <w:color w:val="000000"/>
              </w:rPr>
              <w:t> Main(</w:t>
            </w:r>
            <w:r w:rsidRPr="009D0F7E">
              <w:rPr>
                <w:rFonts w:ascii="Consolas" w:hAnsi="Consolas"/>
                <w:color w:val="0000FF"/>
              </w:rPr>
              <w:t>string</w:t>
            </w:r>
            <w:r w:rsidRPr="009D0F7E">
              <w:rPr>
                <w:rFonts w:ascii="Consolas" w:hAnsi="Consolas"/>
                <w:color w:val="000000"/>
              </w:rPr>
              <w:t>[] args)</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do</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int</w:t>
            </w:r>
            <w:r w:rsidRPr="009D0F7E">
              <w:rPr>
                <w:rFonts w:ascii="Consolas" w:hAnsi="Consolas"/>
                <w:color w:val="000000"/>
              </w:rPr>
              <w:t> chon = menu();</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switch</w:t>
            </w:r>
            <w:r w:rsidRPr="009D0F7E">
              <w:rPr>
                <w:rFonts w:ascii="Consolas" w:hAnsi="Consolas"/>
                <w:color w:val="000000"/>
              </w:rPr>
              <w:t> (chon)</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1:</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Bai01();</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2:</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Bai02();</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3:</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Bai01();</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case</w:t>
            </w:r>
            <w:r w:rsidRPr="009D0F7E">
              <w:rPr>
                <w:rFonts w:ascii="Consolas" w:hAnsi="Consolas"/>
                <w:color w:val="000000"/>
              </w:rPr>
              <w:t> 4:</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Bai01();</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break</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default</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r w:rsidRPr="009D0F7E">
              <w:rPr>
                <w:rFonts w:ascii="Consolas" w:hAnsi="Consolas"/>
                <w:color w:val="0000FF"/>
              </w:rPr>
              <w:t>return</w:t>
            </w:r>
            <w:r w:rsidRPr="009D0F7E">
              <w:rPr>
                <w:rFonts w:ascii="Consolas" w:hAnsi="Consolas"/>
                <w:color w:val="000000"/>
              </w:rPr>
              <w:t>;</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 </w:t>
            </w:r>
            <w:r w:rsidRPr="009D0F7E">
              <w:rPr>
                <w:rFonts w:ascii="Consolas" w:hAnsi="Consolas"/>
                <w:color w:val="0000FF"/>
              </w:rPr>
              <w:t>while</w:t>
            </w:r>
            <w:r w:rsidRPr="009D0F7E">
              <w:rPr>
                <w:rFonts w:ascii="Consolas" w:hAnsi="Consolas"/>
                <w:color w:val="000000"/>
              </w:rPr>
              <w:t> (</w:t>
            </w:r>
            <w:r w:rsidRPr="009D0F7E">
              <w:rPr>
                <w:rFonts w:ascii="Consolas" w:hAnsi="Consolas"/>
                <w:color w:val="0000FF"/>
              </w:rPr>
              <w:t>true</w:t>
            </w:r>
            <w:r>
              <w:rPr>
                <w:rFonts w:ascii="Consolas" w:hAnsi="Consolas"/>
                <w:color w:val="000000"/>
              </w:rPr>
              <w:t>);</w:t>
            </w: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sidRPr="009D0F7E">
              <w:rPr>
                <w:rFonts w:ascii="Consolas" w:hAnsi="Consolas"/>
                <w:color w:val="000000"/>
              </w:rPr>
              <w:t>    }</w:t>
            </w:r>
          </w:p>
          <w:p w:rsidR="009D0F7E" w:rsidRPr="009D0F7E" w:rsidRDefault="009D0F7E" w:rsidP="00140BF9">
            <w:pPr>
              <w:pStyle w:val="HTMLPreformatted"/>
              <w:shd w:val="clear" w:color="auto" w:fill="FFFFFF"/>
              <w:tabs>
                <w:tab w:val="left" w:pos="3780"/>
              </w:tabs>
              <w:rPr>
                <w:rFonts w:ascii="Consolas" w:hAnsi="Consolas"/>
                <w:color w:val="000000"/>
              </w:rPr>
            </w:pPr>
            <w:r>
              <w:rPr>
                <w:rFonts w:ascii="Consolas" w:hAnsi="Consolas"/>
                <w:color w:val="000000"/>
              </w:rPr>
              <w:t>}</w:t>
            </w: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9D0F7E" w:rsidRDefault="00B82EB5" w:rsidP="00140BF9">
            <w:pPr>
              <w:pStyle w:val="HTMLPreformatted"/>
              <w:shd w:val="clear" w:color="auto" w:fill="FFFFFF"/>
              <w:tabs>
                <w:tab w:val="left" w:pos="3780"/>
              </w:tabs>
              <w:rPr>
                <w:rFonts w:ascii="Consolas" w:hAnsi="Consolas"/>
                <w:color w:val="0000FF"/>
              </w:rPr>
            </w:pPr>
            <w:r>
              <w:rPr>
                <w:rFonts w:ascii="Consolas" w:hAnsi="Consolas"/>
                <w:color w:val="0000FF"/>
              </w:rPr>
              <w:lastRenderedPageBreak/>
              <w:t>Bài tập chạy dòng chữ trên console</w:t>
            </w: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FF"/>
                <w:sz w:val="20"/>
                <w:szCs w:val="20"/>
              </w:rPr>
              <w:t>string</w:t>
            </w:r>
            <w:r w:rsidRPr="00B82EB5">
              <w:rPr>
                <w:rFonts w:eastAsia="Times New Roman" w:cs="Courier New"/>
                <w:color w:val="000000"/>
                <w:sz w:val="20"/>
                <w:szCs w:val="20"/>
              </w:rPr>
              <w:t> S;</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lastRenderedPageBreak/>
              <w:t>            </w:t>
            </w:r>
            <w:r w:rsidRPr="00B82EB5">
              <w:rPr>
                <w:rFonts w:eastAsia="Times New Roman" w:cs="Courier New"/>
                <w:color w:val="2B91AF"/>
                <w:sz w:val="20"/>
                <w:szCs w:val="20"/>
              </w:rPr>
              <w:t>Console</w:t>
            </w:r>
            <w:r w:rsidRPr="00B82EB5">
              <w:rPr>
                <w:rFonts w:eastAsia="Times New Roman" w:cs="Courier New"/>
                <w:color w:val="000000"/>
                <w:sz w:val="20"/>
                <w:szCs w:val="20"/>
              </w:rPr>
              <w:t>.Write(</w:t>
            </w:r>
            <w:r w:rsidRPr="00B82EB5">
              <w:rPr>
                <w:rFonts w:eastAsia="Times New Roman" w:cs="Courier New"/>
                <w:color w:val="A31515"/>
                <w:sz w:val="20"/>
                <w:szCs w:val="20"/>
              </w:rPr>
              <w:t>"Nhap chuoi S: "</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S = </w:t>
            </w:r>
            <w:r w:rsidRPr="00B82EB5">
              <w:rPr>
                <w:rFonts w:eastAsia="Times New Roman" w:cs="Courier New"/>
                <w:color w:val="2B91AF"/>
                <w:sz w:val="20"/>
                <w:szCs w:val="20"/>
              </w:rPr>
              <w:t>Console</w:t>
            </w:r>
            <w:r w:rsidRPr="00B82EB5">
              <w:rPr>
                <w:rFonts w:eastAsia="Times New Roman" w:cs="Courier New"/>
                <w:color w:val="000000"/>
                <w:sz w:val="20"/>
                <w:szCs w:val="20"/>
              </w:rPr>
              <w:t>.ReadLine();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int</w:t>
            </w:r>
            <w:r w:rsidRPr="00B82EB5">
              <w:rPr>
                <w:rFonts w:eastAsia="Times New Roman" w:cs="Courier New"/>
                <w:color w:val="000000"/>
                <w:sz w:val="20"/>
                <w:szCs w:val="20"/>
              </w:rPr>
              <w:t> l = (</w:t>
            </w:r>
            <w:r w:rsidRPr="00B82EB5">
              <w:rPr>
                <w:rFonts w:eastAsia="Times New Roman" w:cs="Courier New"/>
                <w:color w:val="0000FF"/>
                <w:sz w:val="20"/>
                <w:szCs w:val="20"/>
              </w:rPr>
              <w:t>int</w:t>
            </w:r>
            <w:r w:rsidRPr="00B82EB5">
              <w:rPr>
                <w:rFonts w:eastAsia="Times New Roman" w:cs="Courier New"/>
                <w:color w:val="000000"/>
                <w:sz w:val="20"/>
                <w:szCs w:val="20"/>
              </w:rPr>
              <w:t>)S.Length;</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xml:space="preserve">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for</w:t>
            </w:r>
            <w:r w:rsidRPr="00B82EB5">
              <w:rPr>
                <w:rFonts w:eastAsia="Times New Roman" w:cs="Courier New"/>
                <w:color w:val="000000"/>
                <w:sz w:val="20"/>
                <w:szCs w:val="20"/>
              </w:rPr>
              <w:t> (</w:t>
            </w:r>
            <w:r w:rsidRPr="00B82EB5">
              <w:rPr>
                <w:rFonts w:eastAsia="Times New Roman" w:cs="Courier New"/>
                <w:color w:val="0000FF"/>
                <w:sz w:val="20"/>
                <w:szCs w:val="20"/>
              </w:rPr>
              <w:t>int</w:t>
            </w:r>
            <w:r w:rsidRPr="00B82EB5">
              <w:rPr>
                <w:rFonts w:eastAsia="Times New Roman" w:cs="Courier New"/>
                <w:color w:val="000000"/>
                <w:sz w:val="20"/>
                <w:szCs w:val="20"/>
              </w:rPr>
              <w:t> i = 0; i &lt;= </w:t>
            </w:r>
            <w:r w:rsidRPr="00B82EB5">
              <w:rPr>
                <w:rFonts w:eastAsia="Times New Roman" w:cs="Courier New"/>
                <w:color w:val="2B91AF"/>
                <w:sz w:val="20"/>
                <w:szCs w:val="20"/>
              </w:rPr>
              <w:t>Console</w:t>
            </w:r>
            <w:r w:rsidRPr="00B82EB5">
              <w:rPr>
                <w:rFonts w:eastAsia="Times New Roman" w:cs="Courier New"/>
                <w:color w:val="000000"/>
                <w:sz w:val="20"/>
                <w:szCs w:val="20"/>
              </w:rPr>
              <w:t>.WindowWidth; i++)</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.SetCursorPosition(i, 10);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.WriteLine(</w:t>
            </w:r>
            <w:r w:rsidRPr="00B82EB5">
              <w:rPr>
                <w:rFonts w:eastAsia="Times New Roman" w:cs="Courier New"/>
                <w:color w:val="A31515"/>
                <w:sz w:val="20"/>
                <w:szCs w:val="20"/>
              </w:rPr>
              <w:t>"{0}"</w:t>
            </w:r>
            <w:r w:rsidRPr="00B82EB5">
              <w:rPr>
                <w:rFonts w:eastAsia="Times New Roman" w:cs="Courier New"/>
                <w:color w:val="000000"/>
                <w:sz w:val="20"/>
                <w:szCs w:val="20"/>
              </w:rPr>
              <w:t>, S);</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Thread</w:t>
            </w:r>
            <w:r w:rsidRPr="00B82EB5">
              <w:rPr>
                <w:rFonts w:eastAsia="Times New Roman" w:cs="Courier New"/>
                <w:color w:val="000000"/>
                <w:sz w:val="20"/>
                <w:szCs w:val="20"/>
              </w:rPr>
              <w:t>.Sleep(100);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8000"/>
                <w:sz w:val="20"/>
                <w:szCs w:val="20"/>
              </w:rPr>
              <w:t>//nếu gặp ký tự là escape thì dừng không hiển thị</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.KeyAvailable == </w:t>
            </w:r>
            <w:r w:rsidRPr="00B82EB5">
              <w:rPr>
                <w:rFonts w:eastAsia="Times New Roman" w:cs="Courier New"/>
                <w:color w:val="0000FF"/>
                <w:sz w:val="20"/>
                <w:szCs w:val="20"/>
              </w:rPr>
              <w:t>true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ConsoleKeyInfo</w:t>
            </w:r>
            <w:r w:rsidRPr="00B82EB5">
              <w:rPr>
                <w:rFonts w:eastAsia="Times New Roman" w:cs="Courier New"/>
                <w:color w:val="000000"/>
                <w:sz w:val="20"/>
                <w:szCs w:val="20"/>
              </w:rPr>
              <w:t> k;</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k = </w:t>
            </w:r>
            <w:r w:rsidRPr="00B82EB5">
              <w:rPr>
                <w:rFonts w:eastAsia="Times New Roman" w:cs="Courier New"/>
                <w:color w:val="2B91AF"/>
                <w:sz w:val="20"/>
                <w:szCs w:val="20"/>
              </w:rPr>
              <w:t>Console</w:t>
            </w:r>
            <w:r w:rsidRPr="00B82EB5">
              <w:rPr>
                <w:rFonts w:eastAsia="Times New Roman" w:cs="Courier New"/>
                <w:color w:val="000000"/>
                <w:sz w:val="20"/>
                <w:szCs w:val="20"/>
              </w:rPr>
              <w:t>.ReadKey();</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(k.Key == </w:t>
            </w:r>
            <w:r w:rsidRPr="00B82EB5">
              <w:rPr>
                <w:rFonts w:eastAsia="Times New Roman" w:cs="Courier New"/>
                <w:color w:val="2B91AF"/>
                <w:sz w:val="20"/>
                <w:szCs w:val="20"/>
              </w:rPr>
              <w:t>ConsoleKey</w:t>
            </w:r>
            <w:r w:rsidRPr="00B82EB5">
              <w:rPr>
                <w:rFonts w:eastAsia="Times New Roman" w:cs="Courier New"/>
                <w:color w:val="000000"/>
                <w:sz w:val="20"/>
                <w:szCs w:val="20"/>
              </w:rPr>
              <w:t>.Escape)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return</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(i == </w:t>
            </w:r>
            <w:r w:rsidRPr="00B82EB5">
              <w:rPr>
                <w:rFonts w:eastAsia="Times New Roman" w:cs="Courier New"/>
                <w:color w:val="2B91AF"/>
                <w:sz w:val="20"/>
                <w:szCs w:val="20"/>
              </w:rPr>
              <w:t>Console</w:t>
            </w:r>
            <w:r w:rsidRPr="00B82EB5">
              <w:rPr>
                <w:rFonts w:eastAsia="Times New Roman" w:cs="Courier New"/>
                <w:color w:val="000000"/>
                <w:sz w:val="20"/>
                <w:szCs w:val="20"/>
              </w:rPr>
              <w:t>.WindowWidth - l)</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for</w:t>
            </w:r>
            <w:r w:rsidRPr="00B82EB5">
              <w:rPr>
                <w:rFonts w:eastAsia="Times New Roman" w:cs="Courier New"/>
                <w:color w:val="000000"/>
                <w:sz w:val="20"/>
                <w:szCs w:val="20"/>
              </w:rPr>
              <w:t> (</w:t>
            </w:r>
            <w:r w:rsidRPr="00B82EB5">
              <w:rPr>
                <w:rFonts w:eastAsia="Times New Roman" w:cs="Courier New"/>
                <w:color w:val="0000FF"/>
                <w:sz w:val="20"/>
                <w:szCs w:val="20"/>
              </w:rPr>
              <w:t>int</w:t>
            </w:r>
            <w:r w:rsidRPr="00B82EB5">
              <w:rPr>
                <w:rFonts w:eastAsia="Times New Roman" w:cs="Courier New"/>
                <w:color w:val="000000"/>
                <w:sz w:val="20"/>
                <w:szCs w:val="20"/>
              </w:rPr>
              <w:t> j = </w:t>
            </w:r>
            <w:r w:rsidRPr="00B82EB5">
              <w:rPr>
                <w:rFonts w:eastAsia="Times New Roman" w:cs="Courier New"/>
                <w:color w:val="2B91AF"/>
                <w:sz w:val="20"/>
                <w:szCs w:val="20"/>
              </w:rPr>
              <w:t>Console</w:t>
            </w:r>
            <w:r w:rsidRPr="00B82EB5">
              <w:rPr>
                <w:rFonts w:eastAsia="Times New Roman" w:cs="Courier New"/>
                <w:color w:val="000000"/>
                <w:sz w:val="20"/>
                <w:szCs w:val="20"/>
              </w:rPr>
              <w:t>.WindowWidth - l; j &gt;= 0; j--)</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.SetCursorPosition(j, 10);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.WriteLine(</w:t>
            </w:r>
            <w:r w:rsidRPr="00B82EB5">
              <w:rPr>
                <w:rFonts w:eastAsia="Times New Roman" w:cs="Courier New"/>
                <w:color w:val="A31515"/>
                <w:sz w:val="20"/>
                <w:szCs w:val="20"/>
              </w:rPr>
              <w:t>"{0}"</w:t>
            </w:r>
            <w:r w:rsidRPr="00B82EB5">
              <w:rPr>
                <w:rFonts w:eastAsia="Times New Roman" w:cs="Courier New"/>
                <w:color w:val="000000"/>
                <w:sz w:val="20"/>
                <w:szCs w:val="20"/>
              </w:rPr>
              <w:t>, S);</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Thread</w:t>
            </w:r>
            <w:r w:rsidRPr="00B82EB5">
              <w:rPr>
                <w:rFonts w:eastAsia="Times New Roman" w:cs="Courier New"/>
                <w:color w:val="000000"/>
                <w:sz w:val="20"/>
                <w:szCs w:val="20"/>
              </w:rPr>
              <w:t>.Sleep(100);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(j ==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i =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.KeyAvailable == </w:t>
            </w:r>
            <w:r w:rsidRPr="00B82EB5">
              <w:rPr>
                <w:rFonts w:eastAsia="Times New Roman" w:cs="Courier New"/>
                <w:color w:val="0000FF"/>
                <w:sz w:val="20"/>
                <w:szCs w:val="20"/>
              </w:rPr>
              <w:t>true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ConsoleKeyInfo</w:t>
            </w:r>
            <w:r w:rsidRPr="00B82EB5">
              <w:rPr>
                <w:rFonts w:eastAsia="Times New Roman" w:cs="Courier New"/>
                <w:color w:val="000000"/>
                <w:sz w:val="20"/>
                <w:szCs w:val="20"/>
              </w:rPr>
              <w:t> k;</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k = </w:t>
            </w:r>
            <w:r w:rsidRPr="00B82EB5">
              <w:rPr>
                <w:rFonts w:eastAsia="Times New Roman" w:cs="Courier New"/>
                <w:color w:val="2B91AF"/>
                <w:sz w:val="20"/>
                <w:szCs w:val="20"/>
              </w:rPr>
              <w:t>Console</w:t>
            </w:r>
            <w:r w:rsidRPr="00B82EB5">
              <w:rPr>
                <w:rFonts w:eastAsia="Times New Roman" w:cs="Courier New"/>
                <w:color w:val="000000"/>
                <w:sz w:val="20"/>
                <w:szCs w:val="20"/>
              </w:rPr>
              <w:t>.ReadKey();</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(k.Key == </w:t>
            </w:r>
            <w:r w:rsidRPr="00B82EB5">
              <w:rPr>
                <w:rFonts w:eastAsia="Times New Roman" w:cs="Courier New"/>
                <w:color w:val="2B91AF"/>
                <w:sz w:val="20"/>
                <w:szCs w:val="20"/>
              </w:rPr>
              <w:t>ConsoleKey</w:t>
            </w:r>
            <w:r w:rsidRPr="00B82EB5">
              <w:rPr>
                <w:rFonts w:eastAsia="Times New Roman" w:cs="Courier New"/>
                <w:color w:val="000000"/>
                <w:sz w:val="20"/>
                <w:szCs w:val="20"/>
              </w:rPr>
              <w:t>.Escape)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return</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 </w:t>
            </w:r>
          </w:p>
          <w:p w:rsidR="00B82EB5" w:rsidRPr="00B82EB5" w:rsidRDefault="00B82EB5" w:rsidP="00140BF9">
            <w:pPr>
              <w:pStyle w:val="HTMLPreformatted"/>
              <w:shd w:val="clear" w:color="auto" w:fill="FFFFFF"/>
              <w:tabs>
                <w:tab w:val="left" w:pos="3780"/>
              </w:tabs>
              <w:rPr>
                <w:rFonts w:ascii="Consolas" w:hAnsi="Consolas"/>
                <w:color w:val="0000FF"/>
              </w:rPr>
            </w:pP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FF"/>
                <w:szCs w:val="26"/>
              </w:rPr>
            </w:pPr>
            <w:r>
              <w:rPr>
                <w:rFonts w:eastAsia="Times New Roman" w:cs="Courier New"/>
                <w:color w:val="0000FF"/>
                <w:szCs w:val="26"/>
              </w:rPr>
              <w:lastRenderedPageBreak/>
              <w:t>Bài tập về hiển thị và di chuyển chữ A trên màn hình</w:t>
            </w: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FF"/>
                <w:sz w:val="20"/>
                <w:szCs w:val="20"/>
              </w:rPr>
              <w:t>int</w:t>
            </w:r>
            <w:r w:rsidRPr="00B82EB5">
              <w:rPr>
                <w:rFonts w:eastAsia="Times New Roman" w:cs="Courier New"/>
                <w:color w:val="000000"/>
                <w:sz w:val="20"/>
                <w:szCs w:val="20"/>
              </w:rPr>
              <w:t> col = 0, row =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.BackgroundColor = </w:t>
            </w:r>
            <w:r w:rsidRPr="00B82EB5">
              <w:rPr>
                <w:rFonts w:eastAsia="Times New Roman" w:cs="Courier New"/>
                <w:color w:val="2B91AF"/>
                <w:sz w:val="20"/>
                <w:szCs w:val="20"/>
              </w:rPr>
              <w:t>ConsoleColor</w:t>
            </w:r>
            <w:r w:rsidRPr="00B82EB5">
              <w:rPr>
                <w:rFonts w:eastAsia="Times New Roman" w:cs="Courier New"/>
                <w:color w:val="000000"/>
                <w:sz w:val="20"/>
                <w:szCs w:val="20"/>
              </w:rPr>
              <w:t>.Blue;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.ForegroundColor = </w:t>
            </w:r>
            <w:r w:rsidRPr="00B82EB5">
              <w:rPr>
                <w:rFonts w:eastAsia="Times New Roman" w:cs="Courier New"/>
                <w:color w:val="2B91AF"/>
                <w:sz w:val="20"/>
                <w:szCs w:val="20"/>
              </w:rPr>
              <w:t>ConsoleColor</w:t>
            </w:r>
            <w:r w:rsidRPr="00B82EB5">
              <w:rPr>
                <w:rFonts w:eastAsia="Times New Roman" w:cs="Courier New"/>
                <w:color w:val="000000"/>
                <w:sz w:val="20"/>
                <w:szCs w:val="20"/>
              </w:rPr>
              <w:t>.White;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.CursorVisible = </w:t>
            </w:r>
            <w:r w:rsidRPr="00B82EB5">
              <w:rPr>
                <w:rFonts w:eastAsia="Times New Roman" w:cs="Courier New"/>
                <w:color w:val="0000FF"/>
                <w:sz w:val="20"/>
                <w:szCs w:val="20"/>
              </w:rPr>
              <w:t>false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xml:space="preserve">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while</w:t>
            </w:r>
            <w:r w:rsidRPr="00B82EB5">
              <w:rPr>
                <w:rFonts w:eastAsia="Times New Roman" w:cs="Courier New"/>
                <w:color w:val="000000"/>
                <w:sz w:val="20"/>
                <w:szCs w:val="20"/>
              </w:rPr>
              <w:t> (</w:t>
            </w:r>
            <w:r w:rsidRPr="00B82EB5">
              <w:rPr>
                <w:rFonts w:eastAsia="Times New Roman" w:cs="Courier New"/>
                <w:color w:val="0000FF"/>
                <w:sz w:val="20"/>
                <w:szCs w:val="20"/>
              </w:rPr>
              <w:t>true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ConsoleKeyInfo</w:t>
            </w:r>
            <w:r w:rsidRPr="00B82EB5">
              <w:rPr>
                <w:rFonts w:eastAsia="Times New Roman" w:cs="Courier New"/>
                <w:color w:val="000000"/>
                <w:sz w:val="20"/>
                <w:szCs w:val="20"/>
              </w:rPr>
              <w:t> keyInfo = </w:t>
            </w:r>
            <w:r w:rsidRPr="00B82EB5">
              <w:rPr>
                <w:rFonts w:eastAsia="Times New Roman" w:cs="Courier New"/>
                <w:color w:val="2B91AF"/>
                <w:sz w:val="20"/>
                <w:szCs w:val="20"/>
              </w:rPr>
              <w:t>Console</w:t>
            </w:r>
            <w:r w:rsidRPr="00B82EB5">
              <w:rPr>
                <w:rFonts w:eastAsia="Times New Roman" w:cs="Courier New"/>
                <w:color w:val="000000"/>
                <w:sz w:val="20"/>
                <w:szCs w:val="20"/>
              </w:rPr>
              <w:t>.ReadKey(</w:t>
            </w:r>
            <w:r w:rsidRPr="00B82EB5">
              <w:rPr>
                <w:rFonts w:eastAsia="Times New Roman" w:cs="Courier New"/>
                <w:color w:val="0000FF"/>
                <w:sz w:val="20"/>
                <w:szCs w:val="20"/>
              </w:rPr>
              <w:t>true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(keyInfo.Key == </w:t>
            </w:r>
            <w:r w:rsidRPr="00B82EB5">
              <w:rPr>
                <w:rFonts w:eastAsia="Times New Roman" w:cs="Courier New"/>
                <w:color w:val="2B91AF"/>
                <w:sz w:val="20"/>
                <w:szCs w:val="20"/>
              </w:rPr>
              <w:t>ConsoleKey</w:t>
            </w:r>
            <w:r w:rsidRPr="00B82EB5">
              <w:rPr>
                <w:rFonts w:eastAsia="Times New Roman" w:cs="Courier New"/>
                <w:color w:val="000000"/>
                <w:sz w:val="20"/>
                <w:szCs w:val="20"/>
              </w:rPr>
              <w:t>.Escape)</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break</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xml:space="preserve">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(keyInfo.Key == </w:t>
            </w:r>
            <w:r w:rsidRPr="00B82EB5">
              <w:rPr>
                <w:rFonts w:eastAsia="Times New Roman" w:cs="Courier New"/>
                <w:color w:val="2B91AF"/>
                <w:sz w:val="20"/>
                <w:szCs w:val="20"/>
              </w:rPr>
              <w:t>ConsoleKey</w:t>
            </w:r>
            <w:r w:rsidRPr="00B82EB5">
              <w:rPr>
                <w:rFonts w:eastAsia="Times New Roman" w:cs="Courier New"/>
                <w:color w:val="000000"/>
                <w:sz w:val="20"/>
                <w:szCs w:val="20"/>
              </w:rPr>
              <w:t>.LeftArrow)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lastRenderedPageBreak/>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col--;</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else</w:t>
            </w: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(keyInfo.Key == </w:t>
            </w:r>
            <w:r w:rsidRPr="00B82EB5">
              <w:rPr>
                <w:rFonts w:eastAsia="Times New Roman" w:cs="Courier New"/>
                <w:color w:val="2B91AF"/>
                <w:sz w:val="20"/>
                <w:szCs w:val="20"/>
              </w:rPr>
              <w:t>ConsoleKey</w:t>
            </w:r>
            <w:r w:rsidRPr="00B82EB5">
              <w:rPr>
                <w:rFonts w:eastAsia="Times New Roman" w:cs="Courier New"/>
                <w:color w:val="000000"/>
                <w:sz w:val="20"/>
                <w:szCs w:val="20"/>
              </w:rPr>
              <w:t>.RightArrow)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col++;</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else</w:t>
            </w: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(keyInfo.Key == </w:t>
            </w:r>
            <w:r w:rsidRPr="00B82EB5">
              <w:rPr>
                <w:rFonts w:eastAsia="Times New Roman" w:cs="Courier New"/>
                <w:color w:val="2B91AF"/>
                <w:sz w:val="20"/>
                <w:szCs w:val="20"/>
              </w:rPr>
              <w:t>ConsoleKey</w:t>
            </w:r>
            <w:r w:rsidRPr="00B82EB5">
              <w:rPr>
                <w:rFonts w:eastAsia="Times New Roman" w:cs="Courier New"/>
                <w:color w:val="000000"/>
                <w:sz w:val="20"/>
                <w:szCs w:val="20"/>
              </w:rPr>
              <w:t>.UpArrow)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else</w:t>
            </w: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(keyInfo.Key == </w:t>
            </w:r>
            <w:r w:rsidRPr="00B82EB5">
              <w:rPr>
                <w:rFonts w:eastAsia="Times New Roman" w:cs="Courier New"/>
                <w:color w:val="2B91AF"/>
                <w:sz w:val="20"/>
                <w:szCs w:val="20"/>
              </w:rPr>
              <w:t>ConsoleKey</w:t>
            </w:r>
            <w:r w:rsidRPr="00B82EB5">
              <w:rPr>
                <w:rFonts w:eastAsia="Times New Roman" w:cs="Courier New"/>
                <w:color w:val="000000"/>
                <w:sz w:val="20"/>
                <w:szCs w:val="20"/>
              </w:rPr>
              <w:t>.DownArrow)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(col &lt;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col = </w:t>
            </w:r>
            <w:r w:rsidRPr="00B82EB5">
              <w:rPr>
                <w:rFonts w:eastAsia="Times New Roman" w:cs="Courier New"/>
                <w:color w:val="2B91AF"/>
                <w:sz w:val="20"/>
                <w:szCs w:val="20"/>
              </w:rPr>
              <w:t>Console</w:t>
            </w:r>
            <w:r w:rsidRPr="00B82EB5">
              <w:rPr>
                <w:rFonts w:eastAsia="Times New Roman" w:cs="Courier New"/>
                <w:color w:val="000000"/>
                <w:sz w:val="20"/>
                <w:szCs w:val="20"/>
              </w:rPr>
              <w:t>.WindowWidth;</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(col &gt; </w:t>
            </w:r>
            <w:r w:rsidRPr="00B82EB5">
              <w:rPr>
                <w:rFonts w:eastAsia="Times New Roman" w:cs="Courier New"/>
                <w:color w:val="2B91AF"/>
                <w:sz w:val="20"/>
                <w:szCs w:val="20"/>
              </w:rPr>
              <w:t>Console</w:t>
            </w:r>
            <w:r w:rsidRPr="00B82EB5">
              <w:rPr>
                <w:rFonts w:eastAsia="Times New Roman" w:cs="Courier New"/>
                <w:color w:val="000000"/>
                <w:sz w:val="20"/>
                <w:szCs w:val="20"/>
              </w:rPr>
              <w:t>.WindowWidth)</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col =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(row &lt;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row = </w:t>
            </w:r>
            <w:r w:rsidRPr="00B82EB5">
              <w:rPr>
                <w:rFonts w:eastAsia="Times New Roman" w:cs="Courier New"/>
                <w:color w:val="2B91AF"/>
                <w:sz w:val="20"/>
                <w:szCs w:val="20"/>
              </w:rPr>
              <w:t>Console</w:t>
            </w:r>
            <w:r w:rsidRPr="00B82EB5">
              <w:rPr>
                <w:rFonts w:eastAsia="Times New Roman" w:cs="Courier New"/>
                <w:color w:val="000000"/>
                <w:sz w:val="20"/>
                <w:szCs w:val="20"/>
              </w:rPr>
              <w:t>.WindowHeight;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0000FF"/>
                <w:sz w:val="20"/>
                <w:szCs w:val="20"/>
              </w:rPr>
              <w:t>if</w:t>
            </w:r>
            <w:r w:rsidRPr="00B82EB5">
              <w:rPr>
                <w:rFonts w:eastAsia="Times New Roman" w:cs="Courier New"/>
                <w:color w:val="000000"/>
                <w:sz w:val="20"/>
                <w:szCs w:val="20"/>
              </w:rPr>
              <w:t> (row &gt; </w:t>
            </w:r>
            <w:r w:rsidRPr="00B82EB5">
              <w:rPr>
                <w:rFonts w:eastAsia="Times New Roman" w:cs="Courier New"/>
                <w:color w:val="2B91AF"/>
                <w:sz w:val="20"/>
                <w:szCs w:val="20"/>
              </w:rPr>
              <w:t>Console</w:t>
            </w:r>
            <w:r w:rsidRPr="00B82EB5">
              <w:rPr>
                <w:rFonts w:eastAsia="Times New Roman" w:cs="Courier New"/>
                <w:color w:val="000000"/>
                <w:sz w:val="20"/>
                <w:szCs w:val="20"/>
              </w:rPr>
              <w:t>.WindowHeight)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row = 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.CursorTop = row;</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.CursorLeft = col;</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.Write(</w:t>
            </w:r>
            <w:r w:rsidRPr="00B82EB5">
              <w:rPr>
                <w:rFonts w:eastAsia="Times New Roman" w:cs="Courier New"/>
                <w:color w:val="A31515"/>
                <w:sz w:val="20"/>
                <w:szCs w:val="20"/>
              </w:rPr>
              <w:t>"A"</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FF"/>
                <w:sz w:val="20"/>
                <w:szCs w:val="20"/>
              </w:rPr>
            </w:pP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FF"/>
                <w:sz w:val="20"/>
                <w:szCs w:val="20"/>
              </w:rPr>
            </w:pPr>
            <w:r>
              <w:rPr>
                <w:rFonts w:eastAsia="Times New Roman" w:cs="Courier New"/>
                <w:color w:val="0000FF"/>
                <w:sz w:val="20"/>
                <w:szCs w:val="20"/>
              </w:rPr>
              <w:lastRenderedPageBreak/>
              <w:t>HIển thị giờ hệ thống lên môi trường Console</w:t>
            </w:r>
          </w:p>
        </w:tc>
      </w:tr>
      <w:tr w:rsidR="00B82EB5" w:rsidTr="00AA5744">
        <w:tc>
          <w:tcPr>
            <w:tcW w:w="9350" w:type="dxa"/>
            <w:tcBorders>
              <w:top w:val="dashed" w:sz="4" w:space="0" w:color="auto"/>
              <w:left w:val="dashed" w:sz="4" w:space="0" w:color="auto"/>
              <w:bottom w:val="dashed" w:sz="4" w:space="0" w:color="auto"/>
              <w:right w:val="dashed" w:sz="4" w:space="0" w:color="auto"/>
            </w:tcBorders>
          </w:tcPr>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FF"/>
                <w:sz w:val="20"/>
                <w:szCs w:val="20"/>
              </w:rPr>
              <w:t>while</w:t>
            </w:r>
            <w:r w:rsidRPr="00B82EB5">
              <w:rPr>
                <w:rFonts w:eastAsia="Times New Roman" w:cs="Courier New"/>
                <w:color w:val="000000"/>
                <w:sz w:val="20"/>
                <w:szCs w:val="20"/>
              </w:rPr>
              <w:t> (</w:t>
            </w:r>
            <w:r w:rsidRPr="00B82EB5">
              <w:rPr>
                <w:rFonts w:eastAsia="Times New Roman" w:cs="Courier New"/>
                <w:color w:val="0000FF"/>
                <w:sz w:val="20"/>
                <w:szCs w:val="20"/>
              </w:rPr>
              <w:t>true</w:t>
            </w: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.CursorTop = 10;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.CursorLeft = 40;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.Write(</w:t>
            </w:r>
            <w:r w:rsidRPr="00B82EB5">
              <w:rPr>
                <w:rFonts w:eastAsia="Times New Roman" w:cs="Courier New"/>
                <w:color w:val="2B91AF"/>
                <w:sz w:val="20"/>
                <w:szCs w:val="20"/>
              </w:rPr>
              <w:t>DateTime</w:t>
            </w:r>
            <w:r w:rsidRPr="00B82EB5">
              <w:rPr>
                <w:rFonts w:eastAsia="Times New Roman" w:cs="Courier New"/>
                <w:color w:val="000000"/>
                <w:sz w:val="20"/>
                <w:szCs w:val="20"/>
              </w:rPr>
              <w:t>.Now.ToLongTimeString());</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Thread</w:t>
            </w:r>
            <w:r w:rsidRPr="00B82EB5">
              <w:rPr>
                <w:rFonts w:eastAsia="Times New Roman" w:cs="Courier New"/>
                <w:color w:val="000000"/>
                <w:sz w:val="20"/>
                <w:szCs w:val="20"/>
              </w:rPr>
              <w:t>.Sleep(1000);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xml:space="preserve">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.Clear();</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.CursorTop = 10;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.CursorLeft = 40;</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w:t>
            </w:r>
            <w:r w:rsidRPr="00B82EB5">
              <w:rPr>
                <w:rFonts w:eastAsia="Times New Roman" w:cs="Courier New"/>
                <w:color w:val="2B91AF"/>
                <w:sz w:val="20"/>
                <w:szCs w:val="20"/>
              </w:rPr>
              <w:t>Console</w:t>
            </w:r>
            <w:r w:rsidRPr="00B82EB5">
              <w:rPr>
                <w:rFonts w:eastAsia="Times New Roman" w:cs="Courier New"/>
                <w:color w:val="000000"/>
                <w:sz w:val="20"/>
                <w:szCs w:val="20"/>
              </w:rPr>
              <w:t>.Write(</w:t>
            </w:r>
            <w:r w:rsidRPr="00B82EB5">
              <w:rPr>
                <w:rFonts w:eastAsia="Times New Roman" w:cs="Courier New"/>
                <w:color w:val="2B91AF"/>
                <w:sz w:val="20"/>
                <w:szCs w:val="20"/>
              </w:rPr>
              <w:t>DateTime</w:t>
            </w:r>
            <w:r w:rsidRPr="00B82EB5">
              <w:rPr>
                <w:rFonts w:eastAsia="Times New Roman" w:cs="Courier New"/>
                <w:color w:val="000000"/>
                <w:sz w:val="20"/>
                <w:szCs w:val="20"/>
              </w:rPr>
              <w:t>.Now.ToLongTimeString());</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 xml:space="preserve"> </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00"/>
                <w:sz w:val="20"/>
                <w:szCs w:val="20"/>
              </w:rPr>
            </w:pPr>
            <w:r w:rsidRPr="00B82EB5">
              <w:rPr>
                <w:rFonts w:eastAsia="Times New Roman" w:cs="Courier New"/>
                <w:color w:val="000000"/>
                <w:sz w:val="20"/>
                <w:szCs w:val="20"/>
              </w:rPr>
              <w:t>}</w:t>
            </w:r>
          </w:p>
          <w:p w:rsidR="00B82EB5" w:rsidRPr="00B82EB5" w:rsidRDefault="00B82EB5" w:rsidP="00140BF9">
            <w:pPr>
              <w:shd w:val="clear" w:color="auto" w:fill="FFFFFF"/>
              <w:tabs>
                <w:tab w:val="left" w:pos="916"/>
                <w:tab w:val="left" w:pos="1832"/>
                <w:tab w:val="left" w:pos="2748"/>
                <w:tab w:val="left" w:pos="3664"/>
                <w:tab w:val="left" w:pos="3780"/>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eastAsia="Times New Roman" w:cs="Courier New"/>
                <w:color w:val="0000FF"/>
                <w:sz w:val="20"/>
                <w:szCs w:val="20"/>
              </w:rPr>
            </w:pPr>
          </w:p>
        </w:tc>
      </w:tr>
    </w:tbl>
    <w:p w:rsidR="00AA5744" w:rsidRPr="00AA5744" w:rsidRDefault="00AA5744" w:rsidP="00140BF9">
      <w:pPr>
        <w:tabs>
          <w:tab w:val="left" w:pos="3780"/>
        </w:tabs>
      </w:pPr>
    </w:p>
    <w:p w:rsidR="00324CEA" w:rsidRDefault="00B561B8" w:rsidP="00140BF9">
      <w:pPr>
        <w:pStyle w:val="Heading2"/>
        <w:tabs>
          <w:tab w:val="left" w:pos="3780"/>
        </w:tabs>
      </w:pPr>
      <w:bookmarkStart w:id="5" w:name="_Toc501632849"/>
      <w:r w:rsidRPr="00EB3897">
        <w:t>Câu hỏi hiểu bài</w:t>
      </w:r>
      <w:r w:rsidR="00EB3897">
        <w:t>:</w:t>
      </w:r>
      <w:bookmarkEnd w:id="5"/>
    </w:p>
    <w:p w:rsidR="00324CEA" w:rsidRDefault="00324CEA" w:rsidP="00140BF9">
      <w:pPr>
        <w:tabs>
          <w:tab w:val="left" w:pos="3780"/>
        </w:tabs>
        <w:rPr>
          <w:rFonts w:eastAsiaTheme="majorEastAsia" w:cs="Arial"/>
          <w:color w:val="2E74B5" w:themeColor="accent1" w:themeShade="BF"/>
          <w:sz w:val="27"/>
          <w:szCs w:val="27"/>
          <w:shd w:val="clear" w:color="auto" w:fill="FFFFFF"/>
        </w:rPr>
      </w:pPr>
      <w:r>
        <w:br w:type="page"/>
      </w:r>
      <w:bookmarkStart w:id="6" w:name="_GoBack"/>
      <w:bookmarkEnd w:id="6"/>
    </w:p>
    <w:sectPr w:rsidR="00324CEA" w:rsidSect="000D6CB4">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360" w:rsidRDefault="009A5360" w:rsidP="000D6CB4">
      <w:pPr>
        <w:spacing w:after="0" w:line="240" w:lineRule="auto"/>
      </w:pPr>
      <w:r>
        <w:separator/>
      </w:r>
    </w:p>
  </w:endnote>
  <w:endnote w:type="continuationSeparator" w:id="0">
    <w:p w:rsidR="009A5360" w:rsidRDefault="009A5360" w:rsidP="000D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CB4" w:rsidRDefault="000D6CB4" w:rsidP="000D6CB4">
    <w:pPr>
      <w:pStyle w:val="Footer"/>
      <w:pBdr>
        <w:top w:val="dashed" w:sz="4" w:space="1" w:color="auto"/>
      </w:pBdr>
      <w:jc w:val="right"/>
    </w:pPr>
    <w:r>
      <w:rPr>
        <w:b/>
        <w:bCs/>
      </w:rPr>
      <w:fldChar w:fldCharType="begin"/>
    </w:r>
    <w:r>
      <w:rPr>
        <w:b/>
        <w:bCs/>
      </w:rPr>
      <w:instrText xml:space="preserve"> PAGE  \* Arabic  \* MERGEFORMAT </w:instrText>
    </w:r>
    <w:r>
      <w:rPr>
        <w:b/>
        <w:bCs/>
      </w:rPr>
      <w:fldChar w:fldCharType="separate"/>
    </w:r>
    <w:r w:rsidR="00140BF9">
      <w:rPr>
        <w:b/>
        <w:bCs/>
        <w:noProof/>
      </w:rPr>
      <w:t>8</w:t>
    </w:r>
    <w:r>
      <w:rPr>
        <w:b/>
        <w:bCs/>
      </w:rPr>
      <w:fldChar w:fldCharType="end"/>
    </w:r>
    <w:r>
      <w:t>/</w:t>
    </w:r>
    <w:r>
      <w:rPr>
        <w:b/>
        <w:bCs/>
      </w:rPr>
      <w:fldChar w:fldCharType="begin"/>
    </w:r>
    <w:r>
      <w:rPr>
        <w:b/>
        <w:bCs/>
      </w:rPr>
      <w:instrText xml:space="preserve"> NUMPAGES  \* Arabic  \* MERGEFORMAT </w:instrText>
    </w:r>
    <w:r>
      <w:rPr>
        <w:b/>
        <w:bCs/>
      </w:rPr>
      <w:fldChar w:fldCharType="separate"/>
    </w:r>
    <w:r w:rsidR="00140BF9">
      <w:rPr>
        <w:b/>
        <w:bCs/>
        <w:noProof/>
      </w:rPr>
      <w:t>9</w:t>
    </w:r>
    <w:r>
      <w:rPr>
        <w:b/>
        <w:b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360" w:rsidRDefault="009A5360" w:rsidP="000D6CB4">
      <w:pPr>
        <w:spacing w:after="0" w:line="240" w:lineRule="auto"/>
      </w:pPr>
      <w:r>
        <w:separator/>
      </w:r>
    </w:p>
  </w:footnote>
  <w:footnote w:type="continuationSeparator" w:id="0">
    <w:p w:rsidR="009A5360" w:rsidRDefault="009A5360" w:rsidP="000D6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CB4" w:rsidRPr="000D6CB4" w:rsidRDefault="001E6E70" w:rsidP="001E6E70">
    <w:pPr>
      <w:pStyle w:val="Header"/>
      <w:pBdr>
        <w:bottom w:val="dashed" w:sz="4" w:space="1" w:color="auto"/>
      </w:pBdr>
    </w:pPr>
    <w:r>
      <w:t>Mục lục</w:t>
    </w:r>
    <w:r>
      <w:tab/>
    </w:r>
    <w:r>
      <w:tab/>
    </w:r>
    <w:r>
      <w:fldChar w:fldCharType="begin"/>
    </w:r>
    <w:r>
      <w:instrText xml:space="preserve"> PAGE   \* MERGEFORMAT </w:instrText>
    </w:r>
    <w:r>
      <w:fldChar w:fldCharType="separate"/>
    </w:r>
    <w:r w:rsidR="00140BF9">
      <w:rPr>
        <w:noProof/>
      </w:rPr>
      <w:t>i</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CB4" w:rsidRDefault="000D6CB4" w:rsidP="000D6CB4">
    <w:pPr>
      <w:pStyle w:val="Header"/>
      <w:pBdr>
        <w:bottom w:val="dashed" w:sz="4" w:space="1" w:color="auto"/>
      </w:pBdr>
    </w:pPr>
    <w:r>
      <w:t>Giáo trình thực hành MVC5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B1622"/>
    <w:multiLevelType w:val="multilevel"/>
    <w:tmpl w:val="7D42C4B2"/>
    <w:lvl w:ilvl="0">
      <w:start w:val="1"/>
      <w:numFmt w:val="decimal"/>
      <w:lvlText w:val="%1."/>
      <w:lvlJc w:val="left"/>
      <w:pPr>
        <w:tabs>
          <w:tab w:val="num" w:pos="720"/>
        </w:tabs>
        <w:ind w:left="720" w:hanging="720"/>
      </w:pPr>
      <w:rPr>
        <w:rFonts w:hint="default"/>
      </w:rPr>
    </w:lvl>
    <w:lvl w:ilvl="1">
      <w:start w:val="1"/>
      <w:numFmt w:val="decimal"/>
      <w:lvlText w:val="%1.%2. "/>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 w15:restartNumberingAfterBreak="0">
    <w:nsid w:val="17B95793"/>
    <w:multiLevelType w:val="hybridMultilevel"/>
    <w:tmpl w:val="FAE024FA"/>
    <w:lvl w:ilvl="0" w:tplc="07EC59D2">
      <w:start w:val="1"/>
      <w:numFmt w:val="bullet"/>
      <w:pStyle w:val="NoSpacing"/>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BF611D5"/>
    <w:multiLevelType w:val="multilevel"/>
    <w:tmpl w:val="2A94CF46"/>
    <w:lvl w:ilvl="0">
      <w:start w:val="1"/>
      <w:numFmt w:val="decimal"/>
      <w:pStyle w:val="Heading1"/>
      <w:lvlText w:val="Bài %1: "/>
      <w:lvlJc w:val="left"/>
      <w:pPr>
        <w:ind w:left="360" w:hanging="360"/>
      </w:pPr>
      <w:rPr>
        <w:rFonts w:hint="default"/>
      </w:rPr>
    </w:lvl>
    <w:lvl w:ilvl="1">
      <w:start w:val="1"/>
      <w:numFmt w:val="none"/>
      <w:pStyle w:val="Heading2"/>
      <w:lvlText w:val=""/>
      <w:lvlJc w:val="left"/>
      <w:pPr>
        <w:ind w:left="720" w:hanging="360"/>
      </w:pPr>
      <w:rPr>
        <w:rFonts w:hint="default"/>
      </w:rPr>
    </w:lvl>
    <w:lvl w:ilvl="2">
      <w:start w:val="1"/>
      <w:numFmt w:val="none"/>
      <w:pStyle w:val="Heading3"/>
      <w:lvlText w:val=""/>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8A71EA"/>
    <w:multiLevelType w:val="multilevel"/>
    <w:tmpl w:val="8A509344"/>
    <w:lvl w:ilvl="0">
      <w:start w:val="1"/>
      <w:numFmt w:val="decimal"/>
      <w:lvlText w:val="%1. "/>
      <w:lvlJc w:val="left"/>
      <w:pPr>
        <w:ind w:left="360" w:hanging="360"/>
      </w:pPr>
      <w:rPr>
        <w:rFonts w:hint="default"/>
      </w:rPr>
    </w:lvl>
    <w:lvl w:ilvl="1">
      <w:start w:val="3"/>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4"/>
      <w:numFmt w:val="decimal"/>
      <w:pStyle w:val="Hinh"/>
      <w:lvlText w:val="Hình %1.%5"/>
      <w:lvlJc w:val="left"/>
      <w:pPr>
        <w:ind w:left="477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79DF297A"/>
    <w:multiLevelType w:val="hybridMultilevel"/>
    <w:tmpl w:val="E8FC8F4E"/>
    <w:lvl w:ilvl="0" w:tplc="F0C8C1D0">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3"/>
  </w:num>
  <w:num w:numId="2">
    <w:abstractNumId w:val="3"/>
  </w:num>
  <w:num w:numId="3">
    <w:abstractNumId w:val="1"/>
  </w:num>
  <w:num w:numId="4">
    <w:abstractNumId w:val="3"/>
  </w:num>
  <w:num w:numId="5">
    <w:abstractNumId w:val="3"/>
  </w:num>
  <w:num w:numId="6">
    <w:abstractNumId w:val="3"/>
  </w:num>
  <w:num w:numId="7">
    <w:abstractNumId w:val="3"/>
  </w:num>
  <w:num w:numId="8">
    <w:abstractNumId w:val="3"/>
  </w:num>
  <w:num w:numId="9">
    <w:abstractNumId w:val="4"/>
  </w:num>
  <w:num w:numId="10">
    <w:abstractNumId w:val="1"/>
  </w:num>
  <w:num w:numId="11">
    <w:abstractNumId w:val="3"/>
  </w:num>
  <w:num w:numId="12">
    <w:abstractNumId w:val="0"/>
  </w:num>
  <w:num w:numId="13">
    <w:abstractNumId w:val="0"/>
  </w:num>
  <w:num w:numId="14">
    <w:abstractNumId w:val="3"/>
  </w:num>
  <w:num w:numId="15">
    <w:abstractNumId w:val="3"/>
  </w:num>
  <w:num w:numId="16">
    <w:abstractNumId w:val="3"/>
  </w:num>
  <w:num w:numId="17">
    <w:abstractNumId w:val="3"/>
  </w:num>
  <w:num w:numId="18">
    <w:abstractNumId w:val="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744"/>
    <w:rsid w:val="000B69BF"/>
    <w:rsid w:val="000C2EF2"/>
    <w:rsid w:val="000D6CB4"/>
    <w:rsid w:val="00110CAC"/>
    <w:rsid w:val="00140BF9"/>
    <w:rsid w:val="001C5F3C"/>
    <w:rsid w:val="001E6E70"/>
    <w:rsid w:val="002267C1"/>
    <w:rsid w:val="002E0CDA"/>
    <w:rsid w:val="00302B1D"/>
    <w:rsid w:val="00324CEA"/>
    <w:rsid w:val="0036405A"/>
    <w:rsid w:val="00464DAE"/>
    <w:rsid w:val="00590DDE"/>
    <w:rsid w:val="00714B47"/>
    <w:rsid w:val="00762339"/>
    <w:rsid w:val="008109D2"/>
    <w:rsid w:val="0090740D"/>
    <w:rsid w:val="00930D9D"/>
    <w:rsid w:val="009A5360"/>
    <w:rsid w:val="009C5FEA"/>
    <w:rsid w:val="009D0F7E"/>
    <w:rsid w:val="00AA5744"/>
    <w:rsid w:val="00AE6CF1"/>
    <w:rsid w:val="00B24E28"/>
    <w:rsid w:val="00B561B8"/>
    <w:rsid w:val="00B82EB5"/>
    <w:rsid w:val="00E7048D"/>
    <w:rsid w:val="00E96793"/>
    <w:rsid w:val="00EB3897"/>
    <w:rsid w:val="00F61FCD"/>
    <w:rsid w:val="00FA6478"/>
    <w:rsid w:val="00FF7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41983"/>
  <w15:chartTrackingRefBased/>
  <w15:docId w15:val="{233265AC-DE4B-4A20-95C6-B6F29271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9D2"/>
    <w:pPr>
      <w:spacing w:after="240" w:line="360" w:lineRule="auto"/>
      <w:ind w:firstLine="720"/>
      <w:jc w:val="both"/>
    </w:pPr>
    <w:rPr>
      <w:rFonts w:ascii="Consolas" w:hAnsi="Consolas"/>
      <w:sz w:val="26"/>
    </w:rPr>
  </w:style>
  <w:style w:type="paragraph" w:styleId="Heading1">
    <w:name w:val="heading 1"/>
    <w:basedOn w:val="Normal"/>
    <w:next w:val="Normal"/>
    <w:link w:val="Heading1Char"/>
    <w:autoRedefine/>
    <w:uiPriority w:val="9"/>
    <w:qFormat/>
    <w:rsid w:val="00EB3897"/>
    <w:pPr>
      <w:keepNext/>
      <w:keepLines/>
      <w:numPr>
        <w:numId w:val="18"/>
      </w:numPr>
      <w:spacing w:before="240" w:after="0"/>
      <w:outlineLvl w:val="0"/>
    </w:pPr>
    <w:rPr>
      <w:rFonts w:eastAsiaTheme="majorEastAsia" w:cstheme="majorBidi"/>
      <w:b/>
      <w:i/>
      <w:color w:val="2E74B5" w:themeColor="accent1" w:themeShade="BF"/>
      <w:szCs w:val="32"/>
    </w:rPr>
  </w:style>
  <w:style w:type="paragraph" w:styleId="Heading2">
    <w:name w:val="heading 2"/>
    <w:basedOn w:val="Normal"/>
    <w:next w:val="Normal"/>
    <w:link w:val="Heading2Char"/>
    <w:autoRedefine/>
    <w:uiPriority w:val="9"/>
    <w:unhideWhenUsed/>
    <w:qFormat/>
    <w:rsid w:val="00EB3897"/>
    <w:pPr>
      <w:keepNext/>
      <w:keepLines/>
      <w:numPr>
        <w:ilvl w:val="1"/>
        <w:numId w:val="18"/>
      </w:numPr>
      <w:spacing w:before="40" w:after="0"/>
      <w:outlineLvl w:val="1"/>
    </w:pPr>
    <w:rPr>
      <w:rFonts w:eastAsiaTheme="majorEastAsia" w:cs="Arial"/>
      <w:b/>
      <w:color w:val="2E74B5" w:themeColor="accent1" w:themeShade="BF"/>
      <w:sz w:val="27"/>
      <w:szCs w:val="27"/>
      <w:shd w:val="clear" w:color="auto" w:fill="FFFFFF"/>
    </w:rPr>
  </w:style>
  <w:style w:type="paragraph" w:styleId="Heading3">
    <w:name w:val="heading 3"/>
    <w:basedOn w:val="Normal"/>
    <w:next w:val="Normal"/>
    <w:link w:val="Heading3Char"/>
    <w:autoRedefine/>
    <w:uiPriority w:val="9"/>
    <w:unhideWhenUsed/>
    <w:qFormat/>
    <w:rsid w:val="001C5F3C"/>
    <w:pPr>
      <w:keepNext/>
      <w:keepLines/>
      <w:numPr>
        <w:ilvl w:val="2"/>
        <w:numId w:val="18"/>
      </w:numPr>
      <w:spacing w:before="40" w:after="0"/>
      <w:outlineLvl w:val="2"/>
    </w:pPr>
    <w:rPr>
      <w:rFonts w:eastAsiaTheme="majorEastAsia" w:cstheme="majorBidi"/>
      <w:b/>
      <w:color w:val="1F4D78" w:themeColor="accent1" w:themeShade="7F"/>
      <w:sz w:val="24"/>
      <w:szCs w:val="24"/>
    </w:rPr>
  </w:style>
  <w:style w:type="paragraph" w:styleId="Heading4">
    <w:name w:val="heading 4"/>
    <w:basedOn w:val="Normal"/>
    <w:next w:val="Normal"/>
    <w:link w:val="Heading4Char"/>
    <w:autoRedefine/>
    <w:uiPriority w:val="9"/>
    <w:semiHidden/>
    <w:unhideWhenUsed/>
    <w:qFormat/>
    <w:rsid w:val="00302B1D"/>
    <w:pPr>
      <w:keepNext/>
      <w:keepLines/>
      <w:numPr>
        <w:ilvl w:val="3"/>
        <w:numId w:val="19"/>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autoRedefine/>
    <w:uiPriority w:val="9"/>
    <w:unhideWhenUsed/>
    <w:qFormat/>
    <w:rsid w:val="0036405A"/>
    <w:pPr>
      <w:keepNext/>
      <w:keepLines/>
      <w:spacing w:before="40" w:after="0"/>
      <w:ind w:firstLine="0"/>
      <w:jc w:val="center"/>
      <w:outlineLvl w:val="4"/>
    </w:pPr>
    <w:rPr>
      <w:rFonts w:eastAsiaTheme="majorEastAsia"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897"/>
    <w:rPr>
      <w:rFonts w:ascii="Consolas" w:eastAsiaTheme="majorEastAsia" w:hAnsi="Consolas" w:cstheme="majorBidi"/>
      <w:b/>
      <w:i/>
      <w:color w:val="2E74B5" w:themeColor="accent1" w:themeShade="BF"/>
      <w:sz w:val="26"/>
      <w:szCs w:val="32"/>
    </w:rPr>
  </w:style>
  <w:style w:type="character" w:customStyle="1" w:styleId="Heading2Char">
    <w:name w:val="Heading 2 Char"/>
    <w:basedOn w:val="DefaultParagraphFont"/>
    <w:link w:val="Heading2"/>
    <w:uiPriority w:val="9"/>
    <w:rsid w:val="00EB3897"/>
    <w:rPr>
      <w:rFonts w:ascii="Consolas" w:eastAsiaTheme="majorEastAsia" w:hAnsi="Consolas" w:cs="Arial"/>
      <w:b/>
      <w:color w:val="2E74B5" w:themeColor="accent1" w:themeShade="BF"/>
      <w:sz w:val="27"/>
      <w:szCs w:val="27"/>
    </w:rPr>
  </w:style>
  <w:style w:type="paragraph" w:styleId="NoSpacing">
    <w:name w:val="No Spacing"/>
    <w:link w:val="NoSpacingChar"/>
    <w:autoRedefine/>
    <w:uiPriority w:val="1"/>
    <w:qFormat/>
    <w:rsid w:val="00324CEA"/>
    <w:pPr>
      <w:numPr>
        <w:numId w:val="3"/>
      </w:numPr>
      <w:spacing w:after="0" w:line="360" w:lineRule="auto"/>
      <w:jc w:val="both"/>
    </w:pPr>
    <w:rPr>
      <w:rFonts w:ascii="Consolas" w:hAnsi="Consolas"/>
      <w:sz w:val="26"/>
    </w:rPr>
  </w:style>
  <w:style w:type="character" w:customStyle="1" w:styleId="Heading3Char">
    <w:name w:val="Heading 3 Char"/>
    <w:basedOn w:val="DefaultParagraphFont"/>
    <w:link w:val="Heading3"/>
    <w:uiPriority w:val="9"/>
    <w:rsid w:val="008109D2"/>
    <w:rPr>
      <w:rFonts w:ascii="Consolas" w:eastAsiaTheme="majorEastAsia" w:hAnsi="Consolas" w:cstheme="majorBidi"/>
      <w:b/>
      <w:color w:val="1F4D78" w:themeColor="accent1" w:themeShade="7F"/>
      <w:sz w:val="24"/>
      <w:szCs w:val="24"/>
    </w:rPr>
  </w:style>
  <w:style w:type="character" w:customStyle="1" w:styleId="Heading4Char">
    <w:name w:val="Heading 4 Char"/>
    <w:basedOn w:val="DefaultParagraphFont"/>
    <w:link w:val="Heading4"/>
    <w:uiPriority w:val="9"/>
    <w:semiHidden/>
    <w:rsid w:val="008109D2"/>
    <w:rPr>
      <w:rFonts w:ascii="Consolas" w:eastAsiaTheme="majorEastAsia" w:hAnsi="Consolas" w:cstheme="majorBidi"/>
      <w:i/>
      <w:iCs/>
      <w:color w:val="2E74B5" w:themeColor="accent1" w:themeShade="BF"/>
      <w:sz w:val="26"/>
    </w:rPr>
  </w:style>
  <w:style w:type="character" w:customStyle="1" w:styleId="Heading5Char">
    <w:name w:val="Heading 5 Char"/>
    <w:basedOn w:val="DefaultParagraphFont"/>
    <w:link w:val="Heading5"/>
    <w:uiPriority w:val="9"/>
    <w:rsid w:val="008109D2"/>
    <w:rPr>
      <w:rFonts w:ascii="Consolas" w:eastAsiaTheme="majorEastAsia" w:hAnsi="Consolas" w:cstheme="majorBidi"/>
      <w:color w:val="2E74B5" w:themeColor="accent1" w:themeShade="BF"/>
      <w:sz w:val="26"/>
    </w:rPr>
  </w:style>
  <w:style w:type="paragraph" w:customStyle="1" w:styleId="Hinh">
    <w:name w:val="Hinh"/>
    <w:basedOn w:val="Normal"/>
    <w:autoRedefine/>
    <w:qFormat/>
    <w:rsid w:val="00302B1D"/>
    <w:pPr>
      <w:numPr>
        <w:ilvl w:val="4"/>
        <w:numId w:val="19"/>
      </w:numPr>
      <w:jc w:val="center"/>
    </w:pPr>
    <w:rPr>
      <w:rFonts w:eastAsiaTheme="majorEastAsia" w:cstheme="majorBidi"/>
      <w:color w:val="2E74B5" w:themeColor="accent1" w:themeShade="BF"/>
      <w:sz w:val="23"/>
      <w:szCs w:val="23"/>
      <w:shd w:val="clear" w:color="auto" w:fill="FFFFFF"/>
    </w:rPr>
  </w:style>
  <w:style w:type="character" w:customStyle="1" w:styleId="NoSpacingChar">
    <w:name w:val="No Spacing Char"/>
    <w:basedOn w:val="DefaultParagraphFont"/>
    <w:link w:val="NoSpacing"/>
    <w:uiPriority w:val="1"/>
    <w:rsid w:val="00324CEA"/>
    <w:rPr>
      <w:rFonts w:ascii="Consolas" w:hAnsi="Consolas"/>
      <w:sz w:val="26"/>
    </w:rPr>
  </w:style>
  <w:style w:type="paragraph" w:styleId="Title">
    <w:name w:val="Title"/>
    <w:basedOn w:val="Normal"/>
    <w:next w:val="Normal"/>
    <w:link w:val="TitleChar"/>
    <w:autoRedefine/>
    <w:uiPriority w:val="10"/>
    <w:qFormat/>
    <w:rsid w:val="00FA6478"/>
    <w:pPr>
      <w:spacing w:after="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FA6478"/>
    <w:rPr>
      <w:rFonts w:ascii="Consolas" w:eastAsiaTheme="majorEastAsia" w:hAnsi="Consolas" w:cstheme="majorBidi"/>
      <w:spacing w:val="-10"/>
      <w:kern w:val="28"/>
      <w:sz w:val="48"/>
      <w:szCs w:val="56"/>
    </w:rPr>
  </w:style>
  <w:style w:type="paragraph" w:styleId="NormalWeb">
    <w:name w:val="Normal (Web)"/>
    <w:basedOn w:val="Normal"/>
    <w:uiPriority w:val="99"/>
    <w:semiHidden/>
    <w:unhideWhenUsed/>
    <w:rsid w:val="00E96793"/>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96793"/>
    <w:rPr>
      <w:color w:val="0000FF"/>
      <w:u w:val="single"/>
    </w:rPr>
  </w:style>
  <w:style w:type="paragraph" w:styleId="TOC1">
    <w:name w:val="toc 1"/>
    <w:basedOn w:val="Normal"/>
    <w:next w:val="Normal"/>
    <w:autoRedefine/>
    <w:uiPriority w:val="39"/>
    <w:unhideWhenUsed/>
    <w:rsid w:val="00F61FCD"/>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61FCD"/>
    <w:pPr>
      <w:spacing w:after="0"/>
      <w:ind w:left="26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F61FCD"/>
    <w:pPr>
      <w:spacing w:after="0"/>
      <w:ind w:left="52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F61FCD"/>
    <w:pPr>
      <w:spacing w:after="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F61FCD"/>
    <w:pPr>
      <w:spacing w:after="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F61FCD"/>
    <w:pPr>
      <w:spacing w:after="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F61FCD"/>
    <w:pPr>
      <w:spacing w:after="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F61FCD"/>
    <w:pPr>
      <w:spacing w:after="0"/>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F61FCD"/>
    <w:pPr>
      <w:spacing w:after="0"/>
      <w:ind w:left="2080"/>
      <w:jc w:val="left"/>
    </w:pPr>
    <w:rPr>
      <w:rFonts w:asciiTheme="minorHAnsi" w:hAnsiTheme="minorHAnsi" w:cstheme="minorHAnsi"/>
      <w:sz w:val="18"/>
      <w:szCs w:val="18"/>
    </w:rPr>
  </w:style>
  <w:style w:type="table" w:styleId="TableGrid">
    <w:name w:val="Table Grid"/>
    <w:basedOn w:val="TableNormal"/>
    <w:uiPriority w:val="39"/>
    <w:rsid w:val="00F61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1FCD"/>
    <w:pPr>
      <w:ind w:left="720"/>
      <w:contextualSpacing/>
    </w:pPr>
  </w:style>
  <w:style w:type="paragraph" w:customStyle="1" w:styleId="table">
    <w:name w:val="table"/>
    <w:basedOn w:val="Normal"/>
    <w:link w:val="tableChar"/>
    <w:qFormat/>
    <w:rsid w:val="00324CEA"/>
    <w:pPr>
      <w:spacing w:after="0" w:line="240" w:lineRule="auto"/>
      <w:ind w:firstLine="0"/>
    </w:pPr>
  </w:style>
  <w:style w:type="paragraph" w:styleId="Header">
    <w:name w:val="header"/>
    <w:basedOn w:val="Normal"/>
    <w:link w:val="HeaderChar"/>
    <w:uiPriority w:val="99"/>
    <w:unhideWhenUsed/>
    <w:rsid w:val="000D6CB4"/>
    <w:pPr>
      <w:tabs>
        <w:tab w:val="center" w:pos="4680"/>
        <w:tab w:val="right" w:pos="9360"/>
      </w:tabs>
      <w:spacing w:after="0" w:line="240" w:lineRule="auto"/>
    </w:pPr>
  </w:style>
  <w:style w:type="character" w:customStyle="1" w:styleId="tableChar">
    <w:name w:val="table Char"/>
    <w:basedOn w:val="DefaultParagraphFont"/>
    <w:link w:val="table"/>
    <w:rsid w:val="00324CEA"/>
    <w:rPr>
      <w:rFonts w:ascii="Consolas" w:hAnsi="Consolas"/>
      <w:sz w:val="26"/>
    </w:rPr>
  </w:style>
  <w:style w:type="character" w:customStyle="1" w:styleId="HeaderChar">
    <w:name w:val="Header Char"/>
    <w:basedOn w:val="DefaultParagraphFont"/>
    <w:link w:val="Header"/>
    <w:uiPriority w:val="99"/>
    <w:rsid w:val="000D6CB4"/>
    <w:rPr>
      <w:rFonts w:ascii="Consolas" w:hAnsi="Consolas"/>
      <w:sz w:val="26"/>
    </w:rPr>
  </w:style>
  <w:style w:type="paragraph" w:styleId="Footer">
    <w:name w:val="footer"/>
    <w:basedOn w:val="Normal"/>
    <w:link w:val="FooterChar"/>
    <w:uiPriority w:val="99"/>
    <w:unhideWhenUsed/>
    <w:rsid w:val="000D6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CB4"/>
    <w:rPr>
      <w:rFonts w:ascii="Consolas" w:hAnsi="Consolas"/>
      <w:sz w:val="26"/>
    </w:rPr>
  </w:style>
  <w:style w:type="paragraph" w:styleId="HTMLPreformatted">
    <w:name w:val="HTML Preformatted"/>
    <w:basedOn w:val="Normal"/>
    <w:link w:val="HTMLPreformattedChar"/>
    <w:uiPriority w:val="99"/>
    <w:semiHidden/>
    <w:unhideWhenUsed/>
    <w:rsid w:val="00AA5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57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55359">
      <w:bodyDiv w:val="1"/>
      <w:marLeft w:val="0"/>
      <w:marRight w:val="0"/>
      <w:marTop w:val="0"/>
      <w:marBottom w:val="0"/>
      <w:divBdr>
        <w:top w:val="none" w:sz="0" w:space="0" w:color="auto"/>
        <w:left w:val="none" w:sz="0" w:space="0" w:color="auto"/>
        <w:bottom w:val="none" w:sz="0" w:space="0" w:color="auto"/>
        <w:right w:val="none" w:sz="0" w:space="0" w:color="auto"/>
      </w:divBdr>
    </w:div>
    <w:div w:id="156071902">
      <w:bodyDiv w:val="1"/>
      <w:marLeft w:val="0"/>
      <w:marRight w:val="0"/>
      <w:marTop w:val="0"/>
      <w:marBottom w:val="0"/>
      <w:divBdr>
        <w:top w:val="none" w:sz="0" w:space="0" w:color="auto"/>
        <w:left w:val="none" w:sz="0" w:space="0" w:color="auto"/>
        <w:bottom w:val="none" w:sz="0" w:space="0" w:color="auto"/>
        <w:right w:val="none" w:sz="0" w:space="0" w:color="auto"/>
      </w:divBdr>
    </w:div>
    <w:div w:id="323708398">
      <w:bodyDiv w:val="1"/>
      <w:marLeft w:val="0"/>
      <w:marRight w:val="0"/>
      <w:marTop w:val="0"/>
      <w:marBottom w:val="0"/>
      <w:divBdr>
        <w:top w:val="none" w:sz="0" w:space="0" w:color="auto"/>
        <w:left w:val="none" w:sz="0" w:space="0" w:color="auto"/>
        <w:bottom w:val="none" w:sz="0" w:space="0" w:color="auto"/>
        <w:right w:val="none" w:sz="0" w:space="0" w:color="auto"/>
      </w:divBdr>
    </w:div>
    <w:div w:id="603078927">
      <w:bodyDiv w:val="1"/>
      <w:marLeft w:val="0"/>
      <w:marRight w:val="0"/>
      <w:marTop w:val="0"/>
      <w:marBottom w:val="0"/>
      <w:divBdr>
        <w:top w:val="none" w:sz="0" w:space="0" w:color="auto"/>
        <w:left w:val="none" w:sz="0" w:space="0" w:color="auto"/>
        <w:bottom w:val="none" w:sz="0" w:space="0" w:color="auto"/>
        <w:right w:val="none" w:sz="0" w:space="0" w:color="auto"/>
      </w:divBdr>
    </w:div>
    <w:div w:id="749351938">
      <w:bodyDiv w:val="1"/>
      <w:marLeft w:val="0"/>
      <w:marRight w:val="0"/>
      <w:marTop w:val="0"/>
      <w:marBottom w:val="0"/>
      <w:divBdr>
        <w:top w:val="none" w:sz="0" w:space="0" w:color="auto"/>
        <w:left w:val="none" w:sz="0" w:space="0" w:color="auto"/>
        <w:bottom w:val="none" w:sz="0" w:space="0" w:color="auto"/>
        <w:right w:val="none" w:sz="0" w:space="0" w:color="auto"/>
      </w:divBdr>
    </w:div>
    <w:div w:id="1353068834">
      <w:bodyDiv w:val="1"/>
      <w:marLeft w:val="0"/>
      <w:marRight w:val="0"/>
      <w:marTop w:val="0"/>
      <w:marBottom w:val="0"/>
      <w:divBdr>
        <w:top w:val="none" w:sz="0" w:space="0" w:color="auto"/>
        <w:left w:val="none" w:sz="0" w:space="0" w:color="auto"/>
        <w:bottom w:val="none" w:sz="0" w:space="0" w:color="auto"/>
        <w:right w:val="none" w:sz="0" w:space="0" w:color="auto"/>
      </w:divBdr>
    </w:div>
    <w:div w:id="175447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mphu\OneDrive\Documents\Custom%20Office%20Templates\GiaoTrinhThucHan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D0278-6038-4582-99DC-8D490B73B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GiaoTrinhThucHanh.dotx</Template>
  <TotalTime>112</TotalTime>
  <Pages>1</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Nguyen Minh Phuc</cp:lastModifiedBy>
  <cp:revision>17</cp:revision>
  <dcterms:created xsi:type="dcterms:W3CDTF">2017-12-21T06:29:00Z</dcterms:created>
  <dcterms:modified xsi:type="dcterms:W3CDTF">2017-12-28T08:14:00Z</dcterms:modified>
</cp:coreProperties>
</file>