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MỤC LỤC</w:t>
      </w:r>
    </w:p>
    <w:sdt>
      <w:sdtPr>
        <w:alias w:val="Mục lục hệ thống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Chương 1. TỔNG QUAN</w:t>
      </w:r>
    </w:p>
    <w:p>
      <w:pPr>
        <w:pStyle w:val="Heading2"/>
      </w:pPr>
      <w:r>
        <w:t xml:space="preserve">1.1 Đặt vấn đề</w:t>
      </w:r>
    </w:p>
    <w:p>
      <w:pPr>
        <w:pStyle w:val="Heading3"/>
      </w:pPr>
      <w:r>
        <w:t xml:space="preserve">1.1.1 Tình hình trong nước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2026-08-26T15:20:13.871Z</dcterms:created>
  <dcterms:modified xsi:type="dcterms:W3CDTF">2026-08-26T15:20:13.872Z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