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FFA" w:rsidRPr="00C266B8" w:rsidRDefault="00392604" w:rsidP="000606DC">
      <w:pPr>
        <w:pStyle w:val="NoSpacing"/>
        <w:jc w:val="center"/>
        <w:rPr>
          <w:highlight w:val="yellow"/>
        </w:rPr>
      </w:pPr>
      <w:hyperlink w:anchor="Git" w:history="1">
        <w:r w:rsidR="00657A96" w:rsidRPr="00C266B8">
          <w:rPr>
            <w:rStyle w:val="Hyperlink"/>
            <w:highlight w:val="yellow"/>
            <w:u w:val="none"/>
          </w:rPr>
          <w:t>Git-Version Control</w:t>
        </w:r>
      </w:hyperlink>
    </w:p>
    <w:p w:rsidR="00657A96" w:rsidRPr="00C266B8" w:rsidRDefault="00392604" w:rsidP="000606DC">
      <w:pPr>
        <w:pStyle w:val="NoSpacing"/>
        <w:jc w:val="center"/>
        <w:rPr>
          <w:highlight w:val="yellow"/>
        </w:rPr>
      </w:pPr>
      <w:hyperlink w:anchor="SSH" w:history="1">
        <w:r w:rsidR="00657A96" w:rsidRPr="00C266B8">
          <w:rPr>
            <w:rStyle w:val="Hyperlink"/>
            <w:highlight w:val="yellow"/>
            <w:u w:val="none"/>
          </w:rPr>
          <w:t>SSH</w:t>
        </w:r>
      </w:hyperlink>
    </w:p>
    <w:p w:rsidR="00657A96" w:rsidRPr="00C266B8" w:rsidRDefault="00392604" w:rsidP="000606DC">
      <w:pPr>
        <w:pStyle w:val="NoSpacing"/>
        <w:jc w:val="center"/>
        <w:rPr>
          <w:highlight w:val="yellow"/>
        </w:rPr>
      </w:pPr>
      <w:hyperlink w:anchor="HTTP" w:history="1">
        <w:r w:rsidR="00657A96" w:rsidRPr="00C266B8">
          <w:rPr>
            <w:rStyle w:val="Hyperlink"/>
            <w:highlight w:val="yellow"/>
            <w:u w:val="none"/>
          </w:rPr>
          <w:t>HTTP – HTTPs and APIs</w:t>
        </w:r>
      </w:hyperlink>
    </w:p>
    <w:p w:rsidR="00657A96" w:rsidRPr="00C266B8" w:rsidRDefault="00392604" w:rsidP="000606DC">
      <w:pPr>
        <w:pStyle w:val="NoSpacing"/>
        <w:jc w:val="center"/>
        <w:rPr>
          <w:highlight w:val="yellow"/>
        </w:rPr>
      </w:pPr>
      <w:hyperlink w:anchor="Terminal" w:history="1">
        <w:r w:rsidR="00657A96" w:rsidRPr="00C266B8">
          <w:rPr>
            <w:rStyle w:val="Hyperlink"/>
            <w:highlight w:val="yellow"/>
            <w:u w:val="none"/>
          </w:rPr>
          <w:t>Basic Terminal Usage</w:t>
        </w:r>
      </w:hyperlink>
    </w:p>
    <w:p w:rsidR="00657A96" w:rsidRPr="00C266B8" w:rsidRDefault="00392604" w:rsidP="000606DC">
      <w:pPr>
        <w:pStyle w:val="NoSpacing"/>
        <w:jc w:val="center"/>
        <w:rPr>
          <w:highlight w:val="yellow"/>
        </w:rPr>
      </w:pPr>
      <w:hyperlink w:anchor="learntoResearch" w:history="1">
        <w:r w:rsidR="00657A96" w:rsidRPr="00C266B8">
          <w:rPr>
            <w:rStyle w:val="Hyperlink"/>
            <w:highlight w:val="yellow"/>
            <w:u w:val="none"/>
          </w:rPr>
          <w:t>Learn to Research</w:t>
        </w:r>
      </w:hyperlink>
    </w:p>
    <w:p w:rsidR="00657A96" w:rsidRPr="00C266B8" w:rsidRDefault="00392604" w:rsidP="000606DC">
      <w:pPr>
        <w:pStyle w:val="NoSpacing"/>
        <w:jc w:val="center"/>
        <w:rPr>
          <w:highlight w:val="yellow"/>
        </w:rPr>
      </w:pPr>
      <w:hyperlink w:anchor="DataAltho" w:history="1">
        <w:r w:rsidR="00657A96" w:rsidRPr="00C266B8">
          <w:rPr>
            <w:rStyle w:val="Hyperlink"/>
            <w:highlight w:val="yellow"/>
            <w:u w:val="none"/>
          </w:rPr>
          <w:t>Data Structures &amp; Algorithmx</w:t>
        </w:r>
      </w:hyperlink>
    </w:p>
    <w:p w:rsidR="00657A96" w:rsidRPr="00C266B8" w:rsidRDefault="00392604" w:rsidP="000606DC">
      <w:pPr>
        <w:pStyle w:val="NoSpacing"/>
        <w:jc w:val="center"/>
      </w:pPr>
      <w:hyperlink w:anchor="Character" w:history="1">
        <w:r w:rsidR="00657A96" w:rsidRPr="00C266B8">
          <w:rPr>
            <w:rStyle w:val="Hyperlink"/>
            <w:highlight w:val="yellow"/>
            <w:u w:val="none"/>
          </w:rPr>
          <w:t>Character Encodings</w:t>
        </w:r>
      </w:hyperlink>
    </w:p>
    <w:p w:rsidR="00657A96" w:rsidRPr="00C266B8" w:rsidRDefault="00392604" w:rsidP="000606DC">
      <w:pPr>
        <w:pStyle w:val="NoSpacing"/>
        <w:jc w:val="center"/>
      </w:pPr>
      <w:hyperlink w:anchor="designPatterns" w:history="1">
        <w:r w:rsidR="00657A96" w:rsidRPr="00C266B8">
          <w:rPr>
            <w:rStyle w:val="Hyperlink"/>
            <w:highlight w:val="green"/>
            <w:u w:val="none"/>
          </w:rPr>
          <w:t>Design Patterns</w:t>
        </w:r>
      </w:hyperlink>
    </w:p>
    <w:p w:rsidR="00657A96" w:rsidRPr="00C266B8" w:rsidRDefault="00392604" w:rsidP="000606DC">
      <w:pPr>
        <w:pStyle w:val="NoSpacing"/>
        <w:pBdr>
          <w:bottom w:val="single" w:sz="6" w:space="1" w:color="auto"/>
        </w:pBdr>
        <w:jc w:val="center"/>
      </w:pPr>
      <w:hyperlink w:anchor="GitHub" w:history="1">
        <w:r w:rsidR="00657A96" w:rsidRPr="00C266B8">
          <w:rPr>
            <w:rStyle w:val="Hyperlink"/>
            <w:highlight w:val="yellow"/>
            <w:u w:val="none"/>
          </w:rPr>
          <w:t>GitHub</w:t>
        </w:r>
      </w:hyperlink>
    </w:p>
    <w:tbl>
      <w:tblPr>
        <w:tblStyle w:val="TableGrid"/>
        <w:tblW w:w="0" w:type="auto"/>
        <w:jc w:val="right"/>
        <w:tblInd w:w="4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1176"/>
      </w:tblGrid>
      <w:tr w:rsidR="00C0758C" w:rsidRPr="008805FE" w:rsidTr="008805FE">
        <w:trPr>
          <w:jc w:val="right"/>
        </w:trPr>
        <w:tc>
          <w:tcPr>
            <w:tcW w:w="808" w:type="dxa"/>
            <w:shd w:val="clear" w:color="auto" w:fill="auto"/>
          </w:tcPr>
          <w:p w:rsidR="00C0758C" w:rsidRPr="008805FE" w:rsidRDefault="00C0758C" w:rsidP="000606DC">
            <w:pPr>
              <w:pStyle w:val="NoSpacing"/>
              <w:jc w:val="center"/>
              <w:rPr>
                <w:sz w:val="16"/>
                <w:szCs w:val="16"/>
              </w:rPr>
            </w:pPr>
            <w:r w:rsidRPr="008805FE">
              <w:rPr>
                <w:sz w:val="16"/>
                <w:szCs w:val="16"/>
                <w:highlight w:val="yellow"/>
              </w:rPr>
              <w:t>Đề nghị</w:t>
            </w:r>
          </w:p>
        </w:tc>
        <w:tc>
          <w:tcPr>
            <w:tcW w:w="1176" w:type="dxa"/>
          </w:tcPr>
          <w:p w:rsidR="00C0758C" w:rsidRPr="008805FE" w:rsidRDefault="00C0758C" w:rsidP="000606DC">
            <w:pPr>
              <w:pStyle w:val="NoSpacing"/>
              <w:jc w:val="center"/>
              <w:rPr>
                <w:sz w:val="16"/>
                <w:szCs w:val="16"/>
              </w:rPr>
            </w:pPr>
            <w:r w:rsidRPr="008805FE">
              <w:rPr>
                <w:sz w:val="16"/>
                <w:szCs w:val="16"/>
                <w:highlight w:val="green"/>
              </w:rPr>
              <w:t>Tùy khả năng</w:t>
            </w:r>
          </w:p>
        </w:tc>
      </w:tr>
    </w:tbl>
    <w:p w:rsidR="000606DC" w:rsidRDefault="000606DC" w:rsidP="000606DC">
      <w:pPr>
        <w:pStyle w:val="NoSpacing"/>
        <w:jc w:val="center"/>
      </w:pPr>
    </w:p>
    <w:p w:rsidR="000606DC" w:rsidRDefault="000606DC" w:rsidP="000606DC">
      <w:pPr>
        <w:pStyle w:val="Heading1"/>
      </w:pPr>
      <w:bookmarkStart w:id="0" w:name="Git"/>
      <w:r>
        <w:t>Git-Version Control</w:t>
      </w:r>
      <w:bookmarkEnd w:id="0"/>
    </w:p>
    <w:p w:rsidR="00C266B8" w:rsidRDefault="00C266B8">
      <w:pPr>
        <w:rPr>
          <w:rFonts w:eastAsiaTheme="majorEastAsia" w:cstheme="majorBidi"/>
          <w:b/>
          <w:bCs/>
          <w:color w:val="365F91" w:themeColor="accent1" w:themeShade="BF"/>
          <w:szCs w:val="28"/>
        </w:rPr>
      </w:pPr>
      <w:bookmarkStart w:id="1" w:name="SSH"/>
      <w:r>
        <w:br w:type="page"/>
      </w:r>
    </w:p>
    <w:p w:rsidR="000606DC" w:rsidRDefault="000606DC" w:rsidP="000606DC">
      <w:pPr>
        <w:pStyle w:val="Heading1"/>
      </w:pPr>
      <w:r>
        <w:lastRenderedPageBreak/>
        <w:t>SSH</w:t>
      </w:r>
      <w:bookmarkEnd w:id="1"/>
    </w:p>
    <w:p w:rsidR="00A66A9D" w:rsidRDefault="00597EEB" w:rsidP="00A66A9D">
      <w:bookmarkStart w:id="2" w:name="HTTP"/>
      <w:r>
        <w:t>SSH</w:t>
      </w:r>
      <w:r w:rsidR="00A66A9D">
        <w:t xml:space="preserve"> </w:t>
      </w:r>
      <w:r>
        <w:t>(</w:t>
      </w:r>
      <w:r w:rsidR="00A66A9D" w:rsidRPr="00597EEB">
        <w:rPr>
          <w:highlight w:val="yellow"/>
        </w:rPr>
        <w:t>Secure Shell</w:t>
      </w:r>
      <w:r>
        <w:t>)</w:t>
      </w:r>
      <w:r w:rsidR="00A66A9D">
        <w:t xml:space="preserve"> là một giao thức điều khiển từ xa cho phép người dùng kiểm soát và chỉnh sửa server từ xa qua Internet. Dịch vụ được tạo ra nhằm thay thế cho trình Telnet vốn không có mã hóa và sử dụng kỹ thuật </w:t>
      </w:r>
      <w:r w:rsidR="00A66A9D" w:rsidRPr="002C71ED">
        <w:rPr>
          <w:highlight w:val="yellow"/>
        </w:rPr>
        <w:t>cryptographic</w:t>
      </w:r>
      <w:r w:rsidR="002C71ED">
        <w:t xml:space="preserve"> (mã hóa)</w:t>
      </w:r>
      <w:r w:rsidR="00A66A9D">
        <w:t xml:space="preserve"> để đảm bảo tất cả giao tiếp gửi tới và gửi từ server từ xa diễn ra trong tình trạng mã hóa. Nó cung cấp thuật toán để chứng thực người dùng từ xa, chuyển input từ client tới host, và relay kết quả trả về tới khách hàng.</w:t>
      </w:r>
    </w:p>
    <w:p w:rsidR="00A66A9D" w:rsidRDefault="00A66A9D" w:rsidP="00A66A9D">
      <w:r>
        <w:t>Windows users có thể sử dụng những SSH clients như là Putty.  Bạn có thể thực thi lệnh shell cũng như việc bạn đang thực sự vận hành máy tính vật lý.</w:t>
      </w:r>
    </w:p>
    <w:p w:rsidR="00FD5C33" w:rsidRDefault="00FD5C33" w:rsidP="00A66A9D">
      <w:r>
        <w:t>Ref</w:t>
      </w:r>
    </w:p>
    <w:p w:rsidR="00FD5C33" w:rsidRDefault="00FD5C33" w:rsidP="00A66A9D">
      <w:r>
        <w:t xml:space="preserve">[1]. </w:t>
      </w:r>
      <w:hyperlink r:id="rId8" w:history="1">
        <w:r w:rsidR="0042385A" w:rsidRPr="00D6462E">
          <w:rPr>
            <w:rStyle w:val="Hyperlink"/>
          </w:rPr>
          <w:t>https://www.hostinger.vn/huong-dan/ssh-la-gi-va-cach-su-dung-ssh-cho-nguoi-moi-bat-dau/</w:t>
        </w:r>
      </w:hyperlink>
    </w:p>
    <w:p w:rsidR="0042385A" w:rsidRDefault="0042385A" w:rsidP="00A66A9D"/>
    <w:p w:rsidR="00C266B8" w:rsidRDefault="00C266B8">
      <w:pPr>
        <w:rPr>
          <w:rFonts w:eastAsiaTheme="majorEastAsia" w:cstheme="majorBidi"/>
          <w:b/>
          <w:bCs/>
          <w:color w:val="365F91" w:themeColor="accent1" w:themeShade="BF"/>
          <w:szCs w:val="28"/>
        </w:rPr>
      </w:pPr>
      <w:r>
        <w:br w:type="page"/>
      </w:r>
    </w:p>
    <w:p w:rsidR="000606DC" w:rsidRDefault="000606DC" w:rsidP="000606DC">
      <w:pPr>
        <w:pStyle w:val="Heading1"/>
      </w:pPr>
      <w:r>
        <w:lastRenderedPageBreak/>
        <w:t>HTTP – HTTPs and APIs</w:t>
      </w:r>
      <w:bookmarkEnd w:id="2"/>
    </w:p>
    <w:p w:rsidR="00C266B8" w:rsidRDefault="00C266B8">
      <w:pPr>
        <w:rPr>
          <w:rFonts w:eastAsiaTheme="majorEastAsia" w:cstheme="majorBidi"/>
          <w:b/>
          <w:bCs/>
          <w:color w:val="365F91" w:themeColor="accent1" w:themeShade="BF"/>
          <w:szCs w:val="28"/>
        </w:rPr>
      </w:pPr>
      <w:bookmarkStart w:id="3" w:name="Terminal"/>
      <w:r>
        <w:br w:type="page"/>
      </w:r>
    </w:p>
    <w:p w:rsidR="000606DC" w:rsidRDefault="000606DC" w:rsidP="000606DC">
      <w:pPr>
        <w:pStyle w:val="Heading1"/>
      </w:pPr>
      <w:r>
        <w:lastRenderedPageBreak/>
        <w:t>Basic Terminal Usage</w:t>
      </w:r>
      <w:bookmarkEnd w:id="3"/>
    </w:p>
    <w:p w:rsidR="00C266B8" w:rsidRDefault="00C266B8">
      <w:pPr>
        <w:rPr>
          <w:rFonts w:eastAsiaTheme="majorEastAsia" w:cstheme="majorBidi"/>
          <w:b/>
          <w:bCs/>
          <w:color w:val="365F91" w:themeColor="accent1" w:themeShade="BF"/>
          <w:szCs w:val="28"/>
        </w:rPr>
      </w:pPr>
      <w:bookmarkStart w:id="4" w:name="learntoResearch"/>
      <w:r>
        <w:br w:type="page"/>
      </w:r>
    </w:p>
    <w:p w:rsidR="000606DC" w:rsidRDefault="000606DC" w:rsidP="000606DC">
      <w:pPr>
        <w:pStyle w:val="Heading1"/>
      </w:pPr>
      <w:r>
        <w:lastRenderedPageBreak/>
        <w:t>Learn to Research</w:t>
      </w:r>
      <w:bookmarkEnd w:id="4"/>
    </w:p>
    <w:p w:rsidR="00C266B8" w:rsidRDefault="00C266B8">
      <w:pPr>
        <w:rPr>
          <w:rFonts w:eastAsiaTheme="majorEastAsia" w:cstheme="majorBidi"/>
          <w:b/>
          <w:bCs/>
          <w:color w:val="365F91" w:themeColor="accent1" w:themeShade="BF"/>
          <w:szCs w:val="28"/>
        </w:rPr>
      </w:pPr>
      <w:bookmarkStart w:id="5" w:name="DataAltho"/>
      <w:r>
        <w:br w:type="page"/>
      </w:r>
    </w:p>
    <w:p w:rsidR="000606DC" w:rsidRDefault="000606DC" w:rsidP="000606DC">
      <w:pPr>
        <w:pStyle w:val="Heading1"/>
      </w:pPr>
      <w:r>
        <w:lastRenderedPageBreak/>
        <w:t>Data Structures &amp; Algorithmx</w:t>
      </w:r>
      <w:bookmarkEnd w:id="5"/>
    </w:p>
    <w:p w:rsidR="00C266B8" w:rsidRDefault="00C266B8">
      <w:pPr>
        <w:rPr>
          <w:rFonts w:eastAsiaTheme="majorEastAsia" w:cstheme="majorBidi"/>
          <w:b/>
          <w:bCs/>
          <w:color w:val="365F91" w:themeColor="accent1" w:themeShade="BF"/>
          <w:szCs w:val="28"/>
        </w:rPr>
      </w:pPr>
      <w:bookmarkStart w:id="6" w:name="Character"/>
      <w:r>
        <w:br w:type="page"/>
      </w:r>
    </w:p>
    <w:p w:rsidR="000606DC" w:rsidRDefault="000606DC" w:rsidP="000606DC">
      <w:pPr>
        <w:pStyle w:val="Heading1"/>
      </w:pPr>
      <w:r>
        <w:lastRenderedPageBreak/>
        <w:t>Character Encodings</w:t>
      </w:r>
      <w:bookmarkEnd w:id="6"/>
    </w:p>
    <w:p w:rsidR="00C266B8" w:rsidRDefault="00C266B8">
      <w:pPr>
        <w:rPr>
          <w:rFonts w:eastAsiaTheme="majorEastAsia" w:cstheme="majorBidi"/>
          <w:b/>
          <w:bCs/>
          <w:color w:val="365F91" w:themeColor="accent1" w:themeShade="BF"/>
          <w:szCs w:val="28"/>
        </w:rPr>
      </w:pPr>
      <w:bookmarkStart w:id="7" w:name="designPatterns"/>
      <w:r>
        <w:br w:type="page"/>
      </w:r>
    </w:p>
    <w:p w:rsidR="000606DC" w:rsidRDefault="000606DC" w:rsidP="000606DC">
      <w:pPr>
        <w:pStyle w:val="Heading1"/>
      </w:pPr>
      <w:r>
        <w:lastRenderedPageBreak/>
        <w:t>Design Patterns</w:t>
      </w:r>
      <w:bookmarkEnd w:id="7"/>
    </w:p>
    <w:p w:rsidR="00893B35" w:rsidRDefault="00893B35" w:rsidP="00893B35">
      <w:bookmarkStart w:id="8" w:name="GitHub"/>
      <w:r>
        <w:t>Các loạ</w:t>
      </w:r>
      <w:r>
        <w:t xml:space="preserve">i design patterns. </w:t>
      </w:r>
      <w:r>
        <w:t>Về cơ bản thì design pattern sẽ được chia làm 3 dạng chính và mỗi dạng chính và có tổng cộng 32 mẫu design:</w:t>
      </w:r>
    </w:p>
    <w:p w:rsidR="00893B35" w:rsidRDefault="00893B35" w:rsidP="00893B35">
      <w:pPr>
        <w:pStyle w:val="Heading2"/>
      </w:pPr>
      <w:r>
        <w:t>Creational Pattern ( nhóm khởi tạo):</w:t>
      </w:r>
    </w:p>
    <w:p w:rsidR="00893B35" w:rsidRDefault="00893B35" w:rsidP="00893B35">
      <w:r>
        <w:t>Nhóm này sẽ giúp bạn rất nhiều trong việc khởi tạo đối tượng, mà bạn khó có thể nhận ra (nó sẽ không dùng từ khóa new như bình thường). Nhóm này gồm 9 mẫ</w:t>
      </w:r>
      <w:r>
        <w:t>u design là:</w:t>
      </w:r>
    </w:p>
    <w:p w:rsidR="00893B35" w:rsidRDefault="00893B35" w:rsidP="00893B35">
      <w:pPr>
        <w:pStyle w:val="NoSpacing"/>
        <w:numPr>
          <w:ilvl w:val="0"/>
          <w:numId w:val="17"/>
        </w:numPr>
      </w:pPr>
      <w:r>
        <w:t>Abstract Factory.</w:t>
      </w:r>
    </w:p>
    <w:p w:rsidR="00893B35" w:rsidRDefault="00893B35" w:rsidP="00893B35">
      <w:pPr>
        <w:pStyle w:val="NoSpacing"/>
        <w:numPr>
          <w:ilvl w:val="0"/>
          <w:numId w:val="17"/>
        </w:numPr>
      </w:pPr>
      <w:r>
        <w:t>Builder.</w:t>
      </w:r>
    </w:p>
    <w:p w:rsidR="00893B35" w:rsidRDefault="00893B35" w:rsidP="00893B35">
      <w:pPr>
        <w:pStyle w:val="NoSpacing"/>
        <w:numPr>
          <w:ilvl w:val="0"/>
          <w:numId w:val="17"/>
        </w:numPr>
      </w:pPr>
      <w:r>
        <w:t>Factory Method.</w:t>
      </w:r>
    </w:p>
    <w:p w:rsidR="00893B35" w:rsidRDefault="00893B35" w:rsidP="00893B35">
      <w:pPr>
        <w:pStyle w:val="NoSpacing"/>
        <w:numPr>
          <w:ilvl w:val="0"/>
          <w:numId w:val="17"/>
        </w:numPr>
      </w:pPr>
      <w:r>
        <w:t>Multiton.</w:t>
      </w:r>
    </w:p>
    <w:p w:rsidR="00893B35" w:rsidRDefault="00893B35" w:rsidP="00893B35">
      <w:pPr>
        <w:pStyle w:val="NoSpacing"/>
        <w:numPr>
          <w:ilvl w:val="0"/>
          <w:numId w:val="17"/>
        </w:numPr>
      </w:pPr>
      <w:r>
        <w:t>Pool.</w:t>
      </w:r>
    </w:p>
    <w:p w:rsidR="00893B35" w:rsidRDefault="00893B35" w:rsidP="00893B35">
      <w:pPr>
        <w:pStyle w:val="NoSpacing"/>
        <w:numPr>
          <w:ilvl w:val="0"/>
          <w:numId w:val="17"/>
        </w:numPr>
      </w:pPr>
      <w:r>
        <w:t>Prototype.</w:t>
      </w:r>
    </w:p>
    <w:p w:rsidR="00893B35" w:rsidRDefault="00893B35" w:rsidP="00893B35">
      <w:pPr>
        <w:pStyle w:val="NoSpacing"/>
        <w:numPr>
          <w:ilvl w:val="0"/>
          <w:numId w:val="17"/>
        </w:numPr>
      </w:pPr>
      <w:r>
        <w:t>Simple Factory.</w:t>
      </w:r>
    </w:p>
    <w:p w:rsidR="00893B35" w:rsidRDefault="00893B35" w:rsidP="00893B35">
      <w:pPr>
        <w:pStyle w:val="NoSpacing"/>
        <w:numPr>
          <w:ilvl w:val="0"/>
          <w:numId w:val="17"/>
        </w:numPr>
      </w:pPr>
      <w:r>
        <w:t>Singleton.</w:t>
      </w:r>
    </w:p>
    <w:p w:rsidR="00893B35" w:rsidRDefault="00893B35" w:rsidP="00893B35">
      <w:pPr>
        <w:pStyle w:val="NoSpacing"/>
        <w:numPr>
          <w:ilvl w:val="0"/>
          <w:numId w:val="17"/>
        </w:numPr>
      </w:pPr>
      <w:r>
        <w:t>Static Factory.</w:t>
      </w:r>
    </w:p>
    <w:p w:rsidR="00893B35" w:rsidRDefault="00893B35" w:rsidP="00893B35">
      <w:pPr>
        <w:pStyle w:val="Heading2"/>
      </w:pPr>
      <w:r>
        <w:t>Structural (nhóm cấu trúc):</w:t>
      </w:r>
    </w:p>
    <w:p w:rsidR="00893B35" w:rsidRDefault="00893B35" w:rsidP="00893B35">
      <w:r>
        <w:t>Nhóm này sẽ giúp chúng ta thiết lập, định nghĩa quan hệ giữa các đối tượng. Nhóm này gồm có 11 mẫ</w:t>
      </w:r>
      <w:r>
        <w:t>u design là:</w:t>
      </w:r>
    </w:p>
    <w:p w:rsidR="00893B35" w:rsidRDefault="00893B35" w:rsidP="00893B35">
      <w:pPr>
        <w:pStyle w:val="NoSpacing"/>
        <w:numPr>
          <w:ilvl w:val="0"/>
          <w:numId w:val="18"/>
        </w:numPr>
      </w:pPr>
      <w:r>
        <w:t>Adapter/ Wrapper.</w:t>
      </w:r>
    </w:p>
    <w:p w:rsidR="00893B35" w:rsidRDefault="00893B35" w:rsidP="00893B35">
      <w:pPr>
        <w:pStyle w:val="NoSpacing"/>
        <w:numPr>
          <w:ilvl w:val="0"/>
          <w:numId w:val="18"/>
        </w:numPr>
      </w:pPr>
      <w:r>
        <w:t>Bridge.</w:t>
      </w:r>
    </w:p>
    <w:p w:rsidR="00893B35" w:rsidRDefault="00893B35" w:rsidP="00893B35">
      <w:pPr>
        <w:pStyle w:val="NoSpacing"/>
        <w:numPr>
          <w:ilvl w:val="0"/>
          <w:numId w:val="18"/>
        </w:numPr>
      </w:pPr>
      <w:r>
        <w:t>Composite.</w:t>
      </w:r>
    </w:p>
    <w:p w:rsidR="00893B35" w:rsidRDefault="00893B35" w:rsidP="00893B35">
      <w:pPr>
        <w:pStyle w:val="NoSpacing"/>
        <w:numPr>
          <w:ilvl w:val="0"/>
          <w:numId w:val="18"/>
        </w:numPr>
      </w:pPr>
      <w:r>
        <w:t>Data Mapper.</w:t>
      </w:r>
    </w:p>
    <w:p w:rsidR="00893B35" w:rsidRDefault="00893B35" w:rsidP="00893B35">
      <w:pPr>
        <w:pStyle w:val="NoSpacing"/>
        <w:numPr>
          <w:ilvl w:val="0"/>
          <w:numId w:val="18"/>
        </w:numPr>
      </w:pPr>
      <w:r>
        <w:t>Decorator.</w:t>
      </w:r>
    </w:p>
    <w:p w:rsidR="00893B35" w:rsidRDefault="00893B35" w:rsidP="00893B35">
      <w:pPr>
        <w:pStyle w:val="NoSpacing"/>
        <w:numPr>
          <w:ilvl w:val="0"/>
          <w:numId w:val="18"/>
        </w:numPr>
      </w:pPr>
      <w:r>
        <w:t>Dependency Injection.</w:t>
      </w:r>
    </w:p>
    <w:p w:rsidR="00893B35" w:rsidRDefault="00893B35" w:rsidP="00893B35">
      <w:pPr>
        <w:pStyle w:val="NoSpacing"/>
        <w:numPr>
          <w:ilvl w:val="0"/>
          <w:numId w:val="18"/>
        </w:numPr>
      </w:pPr>
      <w:r>
        <w:t>Facade.</w:t>
      </w:r>
    </w:p>
    <w:p w:rsidR="00893B35" w:rsidRDefault="00893B35" w:rsidP="00893B35">
      <w:pPr>
        <w:pStyle w:val="NoSpacing"/>
        <w:numPr>
          <w:ilvl w:val="0"/>
          <w:numId w:val="18"/>
        </w:numPr>
      </w:pPr>
      <w:r>
        <w:t>Fluent Interface.</w:t>
      </w:r>
    </w:p>
    <w:p w:rsidR="00893B35" w:rsidRDefault="00893B35" w:rsidP="00893B35">
      <w:pPr>
        <w:pStyle w:val="NoSpacing"/>
        <w:numPr>
          <w:ilvl w:val="0"/>
          <w:numId w:val="18"/>
        </w:numPr>
      </w:pPr>
      <w:r>
        <w:t>Flyweight.</w:t>
      </w:r>
    </w:p>
    <w:p w:rsidR="00893B35" w:rsidRDefault="00893B35" w:rsidP="00893B35">
      <w:pPr>
        <w:pStyle w:val="NoSpacing"/>
        <w:numPr>
          <w:ilvl w:val="0"/>
          <w:numId w:val="18"/>
        </w:numPr>
      </w:pPr>
      <w:r>
        <w:t>Registry.</w:t>
      </w:r>
    </w:p>
    <w:p w:rsidR="00893B35" w:rsidRDefault="00893B35" w:rsidP="00893B35">
      <w:pPr>
        <w:pStyle w:val="NoSpacing"/>
        <w:numPr>
          <w:ilvl w:val="0"/>
          <w:numId w:val="18"/>
        </w:numPr>
      </w:pPr>
      <w:r>
        <w:t>Proxy</w:t>
      </w:r>
    </w:p>
    <w:p w:rsidR="00893B35" w:rsidRDefault="00893B35" w:rsidP="00893B35">
      <w:pPr>
        <w:pStyle w:val="Heading2"/>
      </w:pPr>
      <w:r>
        <w:t>Behavioral patterns (nhóm ứng xử):</w:t>
      </w:r>
    </w:p>
    <w:p w:rsidR="00893B35" w:rsidRDefault="00893B35" w:rsidP="00893B35">
      <w:r>
        <w:t>Nhóm này sẽ tập trung thực hiện các hành vi của đối tượng. Gồm 12 mẫu design là:</w:t>
      </w:r>
    </w:p>
    <w:p w:rsidR="00893B35" w:rsidRDefault="00893B35" w:rsidP="00893B35">
      <w:pPr>
        <w:pStyle w:val="NoSpacing"/>
        <w:numPr>
          <w:ilvl w:val="0"/>
          <w:numId w:val="18"/>
        </w:numPr>
      </w:pPr>
      <w:r>
        <w:t>Chain Of Responsibilities.</w:t>
      </w:r>
    </w:p>
    <w:p w:rsidR="00893B35" w:rsidRDefault="00893B35" w:rsidP="00893B35">
      <w:pPr>
        <w:pStyle w:val="NoSpacing"/>
        <w:numPr>
          <w:ilvl w:val="0"/>
          <w:numId w:val="18"/>
        </w:numPr>
      </w:pPr>
      <w:r>
        <w:t>Command.</w:t>
      </w:r>
    </w:p>
    <w:p w:rsidR="00893B35" w:rsidRDefault="00893B35" w:rsidP="00893B35">
      <w:pPr>
        <w:pStyle w:val="NoSpacing"/>
        <w:numPr>
          <w:ilvl w:val="0"/>
          <w:numId w:val="18"/>
        </w:numPr>
      </w:pPr>
      <w:r>
        <w:t>Iterator.</w:t>
      </w:r>
    </w:p>
    <w:p w:rsidR="00893B35" w:rsidRDefault="00893B35" w:rsidP="00893B35">
      <w:pPr>
        <w:pStyle w:val="NoSpacing"/>
        <w:numPr>
          <w:ilvl w:val="0"/>
          <w:numId w:val="18"/>
        </w:numPr>
      </w:pPr>
      <w:r>
        <w:lastRenderedPageBreak/>
        <w:t>Mediator.</w:t>
      </w:r>
    </w:p>
    <w:p w:rsidR="00893B35" w:rsidRDefault="00893B35" w:rsidP="00893B35">
      <w:pPr>
        <w:pStyle w:val="NoSpacing"/>
        <w:numPr>
          <w:ilvl w:val="0"/>
          <w:numId w:val="18"/>
        </w:numPr>
      </w:pPr>
      <w:r>
        <w:t>Memento.</w:t>
      </w:r>
    </w:p>
    <w:p w:rsidR="00893B35" w:rsidRDefault="00893B35" w:rsidP="00893B35">
      <w:pPr>
        <w:pStyle w:val="NoSpacing"/>
        <w:numPr>
          <w:ilvl w:val="0"/>
          <w:numId w:val="18"/>
        </w:numPr>
      </w:pPr>
      <w:r>
        <w:t>Null Object.</w:t>
      </w:r>
    </w:p>
    <w:p w:rsidR="00893B35" w:rsidRDefault="00893B35" w:rsidP="00893B35">
      <w:pPr>
        <w:pStyle w:val="NoSpacing"/>
        <w:numPr>
          <w:ilvl w:val="0"/>
          <w:numId w:val="18"/>
        </w:numPr>
      </w:pPr>
      <w:r>
        <w:t>Observer.</w:t>
      </w:r>
    </w:p>
    <w:p w:rsidR="00893B35" w:rsidRDefault="00893B35" w:rsidP="00893B35">
      <w:pPr>
        <w:pStyle w:val="NoSpacing"/>
        <w:numPr>
          <w:ilvl w:val="0"/>
          <w:numId w:val="18"/>
        </w:numPr>
      </w:pPr>
      <w:r>
        <w:t>Specification.</w:t>
      </w:r>
    </w:p>
    <w:p w:rsidR="00893B35" w:rsidRDefault="00893B35" w:rsidP="00893B35">
      <w:pPr>
        <w:pStyle w:val="NoSpacing"/>
        <w:numPr>
          <w:ilvl w:val="0"/>
          <w:numId w:val="18"/>
        </w:numPr>
      </w:pPr>
      <w:r>
        <w:t>State.</w:t>
      </w:r>
    </w:p>
    <w:p w:rsidR="00893B35" w:rsidRDefault="00893B35" w:rsidP="00893B35">
      <w:pPr>
        <w:pStyle w:val="NoSpacing"/>
        <w:numPr>
          <w:ilvl w:val="0"/>
          <w:numId w:val="18"/>
        </w:numPr>
      </w:pPr>
      <w:r>
        <w:t>Strategy.</w:t>
      </w:r>
    </w:p>
    <w:p w:rsidR="00893B35" w:rsidRDefault="00893B35" w:rsidP="00893B35">
      <w:pPr>
        <w:pStyle w:val="NoSpacing"/>
        <w:numPr>
          <w:ilvl w:val="0"/>
          <w:numId w:val="18"/>
        </w:numPr>
      </w:pPr>
      <w:r>
        <w:t>Template Method.</w:t>
      </w:r>
    </w:p>
    <w:p w:rsidR="00893B35" w:rsidRDefault="00893B35" w:rsidP="00893B35">
      <w:pPr>
        <w:pStyle w:val="NoSpacing"/>
        <w:numPr>
          <w:ilvl w:val="0"/>
          <w:numId w:val="18"/>
        </w:numPr>
      </w:pPr>
      <w:r>
        <w:t>Visitor. Ngoài ra thì trong thời gian gần đây đã xuất hiện thêm 4 mẫu design nữa đó là:</w:t>
      </w:r>
    </w:p>
    <w:p w:rsidR="00893B35" w:rsidRDefault="00893B35" w:rsidP="00893B35">
      <w:pPr>
        <w:pStyle w:val="NoSpacing"/>
        <w:numPr>
          <w:ilvl w:val="0"/>
          <w:numId w:val="18"/>
        </w:numPr>
      </w:pPr>
      <w:r>
        <w:t>Delegation.</w:t>
      </w:r>
    </w:p>
    <w:p w:rsidR="00893B35" w:rsidRDefault="00893B35" w:rsidP="00893B35">
      <w:pPr>
        <w:pStyle w:val="NoSpacing"/>
        <w:numPr>
          <w:ilvl w:val="0"/>
          <w:numId w:val="18"/>
        </w:numPr>
      </w:pPr>
      <w:r>
        <w:t>Service Locator.</w:t>
      </w:r>
    </w:p>
    <w:p w:rsidR="00893B35" w:rsidRDefault="00893B35" w:rsidP="00893B35">
      <w:pPr>
        <w:pStyle w:val="NoSpacing"/>
        <w:numPr>
          <w:ilvl w:val="0"/>
          <w:numId w:val="18"/>
        </w:numPr>
      </w:pPr>
      <w:r>
        <w:t>Repository.</w:t>
      </w:r>
    </w:p>
    <w:p w:rsidR="00893B35" w:rsidRDefault="00893B35" w:rsidP="00893B35">
      <w:pPr>
        <w:pStyle w:val="NoSpacing"/>
        <w:numPr>
          <w:ilvl w:val="0"/>
          <w:numId w:val="18"/>
        </w:numPr>
      </w:pPr>
      <w:r>
        <w:t>Entity-Attribute-Value (EAV).</w:t>
      </w:r>
    </w:p>
    <w:p w:rsidR="00B93CF1" w:rsidRDefault="00B93CF1"/>
    <w:p w:rsidR="00B93CF1" w:rsidRDefault="00B93CF1">
      <w:r>
        <w:t>Ref</w:t>
      </w:r>
    </w:p>
    <w:p w:rsidR="0004084C" w:rsidRDefault="0004084C">
      <w:pPr>
        <w:rPr>
          <w:rFonts w:ascii="Segoe UI" w:hAnsi="Segoe UI" w:cs="Segoe UI"/>
          <w:color w:val="0B1A33"/>
          <w:spacing w:val="-1"/>
          <w:shd w:val="clear" w:color="auto" w:fill="FFFFFF"/>
        </w:rPr>
      </w:pPr>
      <w:r>
        <w:t xml:space="preserve">[1]. </w:t>
      </w:r>
      <w:hyperlink r:id="rId9" w:tgtFrame="_blank" w:history="1">
        <w:r>
          <w:rPr>
            <w:rStyle w:val="Hyperlink"/>
            <w:rFonts w:ascii="Segoe UI" w:hAnsi="Segoe UI" w:cs="Segoe UI"/>
            <w:color w:val="33629C"/>
            <w:spacing w:val="-1"/>
            <w:shd w:val="clear" w:color="auto" w:fill="FFFFFF"/>
          </w:rPr>
          <w:t>https://en.wikipedia.org/wiki/Software_design_pattern</w:t>
        </w:r>
      </w:hyperlink>
      <w:r>
        <w:rPr>
          <w:rFonts w:ascii="Segoe UI" w:hAnsi="Segoe UI" w:cs="Segoe UI"/>
          <w:color w:val="0B1A33"/>
          <w:spacing w:val="-1"/>
          <w:shd w:val="clear" w:color="auto" w:fill="FFFFFF"/>
        </w:rPr>
        <w:t> </w:t>
      </w:r>
    </w:p>
    <w:p w:rsidR="0004084C" w:rsidRDefault="0004084C">
      <w:pPr>
        <w:rPr>
          <w:rFonts w:ascii="Segoe UI" w:hAnsi="Segoe UI" w:cs="Segoe UI"/>
          <w:color w:val="0B1A33"/>
          <w:spacing w:val="-1"/>
          <w:shd w:val="clear" w:color="auto" w:fill="FFFFFF"/>
        </w:rPr>
      </w:pPr>
      <w:r>
        <w:t xml:space="preserve">[2]. </w:t>
      </w:r>
      <w:hyperlink r:id="rId10" w:tgtFrame="_blank" w:history="1">
        <w:r>
          <w:rPr>
            <w:rStyle w:val="Hyperlink"/>
            <w:rFonts w:ascii="Segoe UI" w:hAnsi="Segoe UI" w:cs="Segoe UI"/>
            <w:color w:val="5488C7"/>
            <w:spacing w:val="-1"/>
            <w:shd w:val="clear" w:color="auto" w:fill="FFFFFF"/>
          </w:rPr>
          <w:t>https://www.oreilly.com/ideas/5-reasons-to-finally-learn-design-patterns</w:t>
        </w:r>
      </w:hyperlink>
      <w:r>
        <w:rPr>
          <w:rFonts w:ascii="Segoe UI" w:hAnsi="Segoe UI" w:cs="Segoe UI"/>
          <w:color w:val="0B1A33"/>
          <w:spacing w:val="-1"/>
          <w:shd w:val="clear" w:color="auto" w:fill="FFFFFF"/>
        </w:rPr>
        <w:t> </w:t>
      </w:r>
    </w:p>
    <w:p w:rsidR="0004084C" w:rsidRDefault="0004084C">
      <w:r>
        <w:t xml:space="preserve">[3]. </w:t>
      </w:r>
      <w:hyperlink r:id="rId11" w:tgtFrame="_blank" w:history="1">
        <w:r>
          <w:rPr>
            <w:rStyle w:val="Hyperlink"/>
            <w:rFonts w:ascii="Segoe UI" w:hAnsi="Segoe UI" w:cs="Segoe UI"/>
            <w:color w:val="5488C7"/>
            <w:spacing w:val="-1"/>
            <w:shd w:val="clear" w:color="auto" w:fill="FFFFFF"/>
          </w:rPr>
          <w:t>https://toidicodedao.com</w:t>
        </w:r>
        <w:bookmarkStart w:id="9" w:name="_GoBack"/>
        <w:bookmarkEnd w:id="9"/>
        <w:r>
          <w:rPr>
            <w:rStyle w:val="Hyperlink"/>
            <w:rFonts w:ascii="Segoe UI" w:hAnsi="Segoe UI" w:cs="Segoe UI"/>
            <w:color w:val="5488C7"/>
            <w:spacing w:val="-1"/>
            <w:shd w:val="clear" w:color="auto" w:fill="FFFFFF"/>
          </w:rPr>
          <w:t>/2016/03/01/nhap-mon-design-pattern-phong-cach-kiem-hiep/</w:t>
        </w:r>
      </w:hyperlink>
    </w:p>
    <w:p w:rsidR="00B93CF1" w:rsidRDefault="0004084C">
      <w:r>
        <w:t xml:space="preserve">[4]. </w:t>
      </w:r>
      <w:hyperlink r:id="rId12" w:tgtFrame="_blank" w:history="1">
        <w:r>
          <w:rPr>
            <w:rStyle w:val="Hyperlink"/>
            <w:rFonts w:ascii="Segoe UI" w:hAnsi="Segoe UI" w:cs="Segoe UI"/>
            <w:color w:val="5488C7"/>
            <w:spacing w:val="-1"/>
            <w:shd w:val="clear" w:color="auto" w:fill="FFFFFF"/>
          </w:rPr>
          <w:t>https://toidicode.com/designe-patterns-la-gi-130.html</w:t>
        </w:r>
      </w:hyperlink>
    </w:p>
    <w:p w:rsidR="00C266B8" w:rsidRDefault="00C266B8">
      <w:pPr>
        <w:rPr>
          <w:rFonts w:eastAsiaTheme="majorEastAsia" w:cstheme="majorBidi"/>
          <w:b/>
          <w:bCs/>
          <w:color w:val="365F91" w:themeColor="accent1" w:themeShade="BF"/>
          <w:szCs w:val="28"/>
        </w:rPr>
      </w:pPr>
      <w:r>
        <w:br w:type="page"/>
      </w:r>
    </w:p>
    <w:p w:rsidR="000606DC" w:rsidRDefault="000606DC" w:rsidP="000606DC">
      <w:pPr>
        <w:pStyle w:val="Heading1"/>
      </w:pPr>
      <w:r>
        <w:lastRenderedPageBreak/>
        <w:t>GitHub</w:t>
      </w:r>
      <w:bookmarkEnd w:id="8"/>
    </w:p>
    <w:sectPr w:rsidR="000606DC" w:rsidSect="009F11E3">
      <w:headerReference w:type="default" r:id="rId13"/>
      <w:footerReference w:type="default" r:id="rId14"/>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604" w:rsidRDefault="00392604" w:rsidP="000606DC">
      <w:pPr>
        <w:spacing w:after="0" w:line="240" w:lineRule="auto"/>
      </w:pPr>
      <w:r>
        <w:separator/>
      </w:r>
    </w:p>
  </w:endnote>
  <w:endnote w:type="continuationSeparator" w:id="0">
    <w:p w:rsidR="00392604" w:rsidRDefault="00392604" w:rsidP="0006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DC" w:rsidRPr="00A66A9D" w:rsidRDefault="00A66A9D" w:rsidP="00A66A9D">
    <w:pPr>
      <w:pStyle w:val="Footer"/>
      <w:shd w:val="clear" w:color="auto" w:fill="B6DDE8" w:themeFill="accent5" w:themeFillTint="66"/>
      <w:tabs>
        <w:tab w:val="left" w:pos="2550"/>
        <w:tab w:val="right" w:pos="10539"/>
      </w:tabs>
      <w:jc w:val="left"/>
      <w:rPr>
        <w:sz w:val="16"/>
        <w:szCs w:val="16"/>
      </w:rPr>
    </w:pPr>
    <w:r w:rsidRPr="00A66A9D">
      <w:rPr>
        <w:b/>
        <w:sz w:val="16"/>
        <w:szCs w:val="16"/>
      </w:rPr>
      <w:tab/>
    </w:r>
    <w:r w:rsidRPr="00A66A9D">
      <w:rPr>
        <w:b/>
        <w:sz w:val="16"/>
        <w:szCs w:val="16"/>
      </w:rPr>
      <w:tab/>
    </w:r>
    <w:r w:rsidRPr="00A66A9D">
      <w:rPr>
        <w:b/>
        <w:sz w:val="16"/>
        <w:szCs w:val="16"/>
      </w:rPr>
      <w:tab/>
    </w:r>
    <w:r w:rsidRPr="00A66A9D">
      <w:rPr>
        <w:b/>
        <w:sz w:val="16"/>
        <w:szCs w:val="16"/>
      </w:rPr>
      <w:tab/>
    </w:r>
    <w:r w:rsidR="00C0758C" w:rsidRPr="00A66A9D">
      <w:rPr>
        <w:b/>
        <w:sz w:val="16"/>
        <w:szCs w:val="16"/>
      </w:rPr>
      <w:fldChar w:fldCharType="begin"/>
    </w:r>
    <w:r w:rsidR="00C0758C" w:rsidRPr="00A66A9D">
      <w:rPr>
        <w:b/>
        <w:sz w:val="16"/>
        <w:szCs w:val="16"/>
      </w:rPr>
      <w:instrText xml:space="preserve"> PAGE  \* Arabic  \* MERGEFORMAT </w:instrText>
    </w:r>
    <w:r w:rsidR="00C0758C" w:rsidRPr="00A66A9D">
      <w:rPr>
        <w:b/>
        <w:sz w:val="16"/>
        <w:szCs w:val="16"/>
      </w:rPr>
      <w:fldChar w:fldCharType="separate"/>
    </w:r>
    <w:r w:rsidR="00504B40">
      <w:rPr>
        <w:b/>
        <w:noProof/>
        <w:sz w:val="16"/>
        <w:szCs w:val="16"/>
      </w:rPr>
      <w:t>9</w:t>
    </w:r>
    <w:r w:rsidR="00C0758C" w:rsidRPr="00A66A9D">
      <w:rPr>
        <w:b/>
        <w:sz w:val="16"/>
        <w:szCs w:val="16"/>
      </w:rPr>
      <w:fldChar w:fldCharType="end"/>
    </w:r>
    <w:r w:rsidR="00C0758C" w:rsidRPr="00A66A9D">
      <w:rPr>
        <w:sz w:val="16"/>
        <w:szCs w:val="16"/>
      </w:rPr>
      <w:t xml:space="preserve"> of </w:t>
    </w:r>
    <w:r w:rsidR="00C0758C" w:rsidRPr="00A66A9D">
      <w:rPr>
        <w:b/>
        <w:sz w:val="16"/>
        <w:szCs w:val="16"/>
      </w:rPr>
      <w:fldChar w:fldCharType="begin"/>
    </w:r>
    <w:r w:rsidR="00C0758C" w:rsidRPr="00A66A9D">
      <w:rPr>
        <w:b/>
        <w:sz w:val="16"/>
        <w:szCs w:val="16"/>
      </w:rPr>
      <w:instrText xml:space="preserve"> NUMPAGES  \* Arabic  \* MERGEFORMAT </w:instrText>
    </w:r>
    <w:r w:rsidR="00C0758C" w:rsidRPr="00A66A9D">
      <w:rPr>
        <w:b/>
        <w:sz w:val="16"/>
        <w:szCs w:val="16"/>
      </w:rPr>
      <w:fldChar w:fldCharType="separate"/>
    </w:r>
    <w:r w:rsidR="00504B40">
      <w:rPr>
        <w:b/>
        <w:noProof/>
        <w:sz w:val="16"/>
        <w:szCs w:val="16"/>
      </w:rPr>
      <w:t>10</w:t>
    </w:r>
    <w:r w:rsidR="00C0758C" w:rsidRPr="00A66A9D">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604" w:rsidRDefault="00392604" w:rsidP="000606DC">
      <w:pPr>
        <w:spacing w:after="0" w:line="240" w:lineRule="auto"/>
      </w:pPr>
      <w:r>
        <w:separator/>
      </w:r>
    </w:p>
  </w:footnote>
  <w:footnote w:type="continuationSeparator" w:id="0">
    <w:p w:rsidR="00392604" w:rsidRDefault="00392604" w:rsidP="00060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DC" w:rsidRPr="00C0758C" w:rsidRDefault="00C0758C" w:rsidP="00C0758C">
    <w:pPr>
      <w:pStyle w:val="Header"/>
      <w:shd w:val="clear" w:color="auto" w:fill="B6DDE8" w:themeFill="accent5" w:themeFillTint="66"/>
      <w:rPr>
        <w:i/>
        <w:sz w:val="20"/>
        <w:szCs w:val="20"/>
      </w:rPr>
    </w:pPr>
    <w:r w:rsidRPr="00C0758C">
      <w:rPr>
        <w:sz w:val="20"/>
        <w:szCs w:val="20"/>
      </w:rPr>
      <w:t>Required for any path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A19"/>
    <w:multiLevelType w:val="hybridMultilevel"/>
    <w:tmpl w:val="86FE3018"/>
    <w:lvl w:ilvl="0" w:tplc="C69C00EE">
      <w:numFmt w:val="bullet"/>
      <w:pStyle w:val="ListParagraph"/>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FA3336"/>
    <w:multiLevelType w:val="hybridMultilevel"/>
    <w:tmpl w:val="7D72EC52"/>
    <w:lvl w:ilvl="0" w:tplc="04090001">
      <w:start w:val="1"/>
      <w:numFmt w:val="bullet"/>
      <w:lvlText w:val=""/>
      <w:lvlJc w:val="left"/>
      <w:pPr>
        <w:ind w:left="720" w:hanging="360"/>
      </w:pPr>
      <w:rPr>
        <w:rFonts w:ascii="Symbol" w:hAnsi="Symbol" w:hint="default"/>
      </w:rPr>
    </w:lvl>
    <w:lvl w:ilvl="1" w:tplc="B3123E10">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67E91"/>
    <w:multiLevelType w:val="hybridMultilevel"/>
    <w:tmpl w:val="C820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A7D18"/>
    <w:multiLevelType w:val="hybridMultilevel"/>
    <w:tmpl w:val="B14E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67A5B"/>
    <w:multiLevelType w:val="hybridMultilevel"/>
    <w:tmpl w:val="7FC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71016"/>
    <w:multiLevelType w:val="multilevel"/>
    <w:tmpl w:val="25327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0"/>
  </w:num>
  <w:num w:numId="13">
    <w:abstractNumId w:val="0"/>
  </w:num>
  <w:num w:numId="14">
    <w:abstractNumId w:val="5"/>
  </w:num>
  <w:num w:numId="15">
    <w:abstractNumId w:val="5"/>
  </w:num>
  <w:num w:numId="16">
    <w:abstractNumId w:val="2"/>
  </w:num>
  <w:num w:numId="17">
    <w:abstractNumId w:val="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D5"/>
    <w:rsid w:val="0004084C"/>
    <w:rsid w:val="000606DC"/>
    <w:rsid w:val="000849D5"/>
    <w:rsid w:val="000E6518"/>
    <w:rsid w:val="000F7ABC"/>
    <w:rsid w:val="002C71ED"/>
    <w:rsid w:val="002D5455"/>
    <w:rsid w:val="00333CCC"/>
    <w:rsid w:val="00392604"/>
    <w:rsid w:val="0042385A"/>
    <w:rsid w:val="00504B40"/>
    <w:rsid w:val="00597EEB"/>
    <w:rsid w:val="005F61FF"/>
    <w:rsid w:val="00657A96"/>
    <w:rsid w:val="008805FE"/>
    <w:rsid w:val="00893B35"/>
    <w:rsid w:val="008A3AB0"/>
    <w:rsid w:val="009F11E3"/>
    <w:rsid w:val="009F2FFA"/>
    <w:rsid w:val="00A66A9D"/>
    <w:rsid w:val="00B93CF1"/>
    <w:rsid w:val="00C0758C"/>
    <w:rsid w:val="00C266B8"/>
    <w:rsid w:val="00C74DD4"/>
    <w:rsid w:val="00E2492C"/>
    <w:rsid w:val="00E475D7"/>
    <w:rsid w:val="00FD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EB"/>
    <w:pPr>
      <w:spacing w:after="120" w:line="360" w:lineRule="auto"/>
      <w:ind w:firstLine="720"/>
      <w:jc w:val="both"/>
    </w:pPr>
    <w:rPr>
      <w:rFonts w:ascii="Times New Roman" w:hAnsi="Times New Roman" w:cs="Times New Roman"/>
      <w:sz w:val="26"/>
    </w:rPr>
  </w:style>
  <w:style w:type="paragraph" w:styleId="Heading1">
    <w:name w:val="heading 1"/>
    <w:basedOn w:val="Normal"/>
    <w:next w:val="Normal"/>
    <w:link w:val="Heading1Char"/>
    <w:autoRedefine/>
    <w:uiPriority w:val="9"/>
    <w:qFormat/>
    <w:rsid w:val="00E475D7"/>
    <w:pPr>
      <w:keepNext/>
      <w:keepLines/>
      <w:numPr>
        <w:numId w:val="15"/>
      </w:numPr>
      <w:spacing w:before="480" w:after="0"/>
      <w:outlineLvl w:val="0"/>
    </w:pPr>
    <w:rPr>
      <w:rFonts w:eastAsiaTheme="majorEastAsia" w:cstheme="majorBidi"/>
      <w:b/>
      <w:bCs/>
      <w:color w:val="365F91" w:themeColor="accent1" w:themeShade="BF"/>
      <w:szCs w:val="28"/>
    </w:rPr>
  </w:style>
  <w:style w:type="paragraph" w:styleId="Heading2">
    <w:name w:val="heading 2"/>
    <w:basedOn w:val="Normal"/>
    <w:link w:val="Heading2Char"/>
    <w:autoRedefine/>
    <w:uiPriority w:val="9"/>
    <w:qFormat/>
    <w:rsid w:val="00893B35"/>
    <w:pPr>
      <w:numPr>
        <w:ilvl w:val="1"/>
        <w:numId w:val="11"/>
      </w:numPr>
      <w:spacing w:before="100" w:beforeAutospacing="1" w:after="100" w:afterAutospacing="1" w:line="240" w:lineRule="auto"/>
      <w:ind w:left="862" w:hanging="578"/>
      <w:outlineLvl w:val="1"/>
    </w:pPr>
    <w:rPr>
      <w:rFonts w:eastAsia="Times New Roman"/>
      <w:b/>
      <w:bCs/>
      <w:szCs w:val="36"/>
    </w:rPr>
  </w:style>
  <w:style w:type="paragraph" w:styleId="Heading3">
    <w:name w:val="heading 3"/>
    <w:basedOn w:val="Normal"/>
    <w:next w:val="Normal"/>
    <w:link w:val="Heading3Char"/>
    <w:uiPriority w:val="9"/>
    <w:semiHidden/>
    <w:unhideWhenUsed/>
    <w:qFormat/>
    <w:rsid w:val="00E475D7"/>
    <w:pPr>
      <w:keepNext/>
      <w:keepLines/>
      <w:numPr>
        <w:ilvl w:val="2"/>
        <w:numId w:val="15"/>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E475D7"/>
    <w:pPr>
      <w:keepNext/>
      <w:keepLines/>
      <w:numPr>
        <w:ilvl w:val="3"/>
        <w:numId w:val="15"/>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E475D7"/>
    <w:pPr>
      <w:keepNext/>
      <w:keepLines/>
      <w:numPr>
        <w:ilvl w:val="4"/>
        <w:numId w:val="15"/>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E475D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E475D7"/>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E475D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D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35"/>
    <w:rPr>
      <w:rFonts w:ascii="Times New Roman" w:eastAsia="Times New Roman" w:hAnsi="Times New Roman" w:cs="Times New Roman"/>
      <w:b/>
      <w:bCs/>
      <w:sz w:val="26"/>
      <w:szCs w:val="36"/>
    </w:rPr>
  </w:style>
  <w:style w:type="character" w:customStyle="1" w:styleId="Heading1Char">
    <w:name w:val="Heading 1 Char"/>
    <w:basedOn w:val="DefaultParagraphFont"/>
    <w:link w:val="Heading1"/>
    <w:uiPriority w:val="9"/>
    <w:rsid w:val="008A3AB0"/>
    <w:rPr>
      <w:rFonts w:ascii="Times New Roman" w:eastAsiaTheme="majorEastAsia" w:hAnsi="Times New Roman" w:cstheme="majorBidi"/>
      <w:b/>
      <w:bCs/>
      <w:color w:val="365F91" w:themeColor="accent1" w:themeShade="BF"/>
      <w:sz w:val="26"/>
      <w:szCs w:val="28"/>
    </w:rPr>
  </w:style>
  <w:style w:type="character" w:customStyle="1" w:styleId="Heading3Char">
    <w:name w:val="Heading 3 Char"/>
    <w:basedOn w:val="DefaultParagraphFont"/>
    <w:link w:val="Heading3"/>
    <w:uiPriority w:val="9"/>
    <w:semiHidden/>
    <w:rsid w:val="008A3A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3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3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3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3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B0"/>
    <w:rPr>
      <w:rFonts w:asciiTheme="majorHAnsi" w:eastAsiaTheme="majorEastAsia" w:hAnsiTheme="majorHAnsi" w:cstheme="majorBidi"/>
      <w:i/>
      <w:iCs/>
      <w:color w:val="404040" w:themeColor="text1" w:themeTint="BF"/>
      <w:sz w:val="20"/>
      <w:szCs w:val="20"/>
    </w:rPr>
  </w:style>
  <w:style w:type="paragraph" w:styleId="Title">
    <w:name w:val="Title"/>
    <w:basedOn w:val="Heading1"/>
    <w:next w:val="Heading1"/>
    <w:link w:val="TitleChar"/>
    <w:autoRedefine/>
    <w:uiPriority w:val="10"/>
    <w:qFormat/>
    <w:rsid w:val="005F61FF"/>
    <w:pPr>
      <w:numPr>
        <w:numId w:val="0"/>
      </w:numPr>
      <w:pBdr>
        <w:bottom w:val="single" w:sz="8" w:space="4" w:color="4F81BD" w:themeColor="accent1"/>
      </w:pBdr>
      <w:spacing w:after="300" w:line="240" w:lineRule="auto"/>
      <w:ind w:left="432" w:hanging="432"/>
    </w:pPr>
    <w:rPr>
      <w:caps/>
      <w:color w:val="17365D" w:themeColor="text2" w:themeShade="BF"/>
      <w:spacing w:val="5"/>
      <w:kern w:val="28"/>
      <w:sz w:val="52"/>
      <w:szCs w:val="52"/>
    </w:rPr>
  </w:style>
  <w:style w:type="character" w:customStyle="1" w:styleId="TitleChar">
    <w:name w:val="Title Char"/>
    <w:basedOn w:val="DefaultParagraphFont"/>
    <w:link w:val="Title"/>
    <w:uiPriority w:val="10"/>
    <w:rsid w:val="005F61FF"/>
    <w:rPr>
      <w:rFonts w:ascii="Times New Roman" w:eastAsiaTheme="majorEastAsia" w:hAnsi="Times New Roman" w:cstheme="majorBidi"/>
      <w:b/>
      <w:bCs/>
      <w:caps/>
      <w:color w:val="17365D" w:themeColor="text2" w:themeShade="BF"/>
      <w:spacing w:val="5"/>
      <w:kern w:val="28"/>
      <w:sz w:val="52"/>
      <w:szCs w:val="52"/>
    </w:rPr>
  </w:style>
  <w:style w:type="paragraph" w:styleId="ListParagraph">
    <w:name w:val="List Paragraph"/>
    <w:basedOn w:val="Normal"/>
    <w:autoRedefine/>
    <w:uiPriority w:val="34"/>
    <w:qFormat/>
    <w:rsid w:val="000F7ABC"/>
    <w:pPr>
      <w:numPr>
        <w:numId w:val="13"/>
      </w:numPr>
    </w:pPr>
  </w:style>
  <w:style w:type="paragraph" w:customStyle="1" w:styleId="code">
    <w:name w:val="code"/>
    <w:basedOn w:val="Normal"/>
    <w:autoRedefine/>
    <w:qFormat/>
    <w:rsid w:val="000F7ABC"/>
    <w:pPr>
      <w:spacing w:after="0" w:line="240" w:lineRule="auto"/>
    </w:pPr>
    <w:rPr>
      <w:rFonts w:ascii="Consolas" w:hAnsi="Consolas"/>
      <w:sz w:val="16"/>
      <w:szCs w:val="16"/>
    </w:rPr>
  </w:style>
  <w:style w:type="paragraph" w:styleId="NoSpacing">
    <w:name w:val="No Spacing"/>
    <w:uiPriority w:val="1"/>
    <w:qFormat/>
    <w:rsid w:val="000606DC"/>
    <w:pPr>
      <w:spacing w:after="0" w:line="240" w:lineRule="auto"/>
    </w:pPr>
    <w:rPr>
      <w:rFonts w:ascii="Times New Roman" w:hAnsi="Times New Roman" w:cs="Times New Roman"/>
      <w:sz w:val="26"/>
    </w:rPr>
  </w:style>
  <w:style w:type="paragraph" w:styleId="Header">
    <w:name w:val="header"/>
    <w:basedOn w:val="Normal"/>
    <w:link w:val="HeaderChar"/>
    <w:uiPriority w:val="99"/>
    <w:unhideWhenUsed/>
    <w:rsid w:val="0006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DC"/>
    <w:rPr>
      <w:rFonts w:ascii="Times New Roman" w:hAnsi="Times New Roman" w:cs="Times New Roman"/>
      <w:sz w:val="26"/>
    </w:rPr>
  </w:style>
  <w:style w:type="paragraph" w:styleId="Footer">
    <w:name w:val="footer"/>
    <w:basedOn w:val="Normal"/>
    <w:link w:val="FooterChar"/>
    <w:uiPriority w:val="99"/>
    <w:unhideWhenUsed/>
    <w:rsid w:val="00060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DC"/>
    <w:rPr>
      <w:rFonts w:ascii="Times New Roman" w:hAnsi="Times New Roman" w:cs="Times New Roman"/>
      <w:sz w:val="26"/>
    </w:rPr>
  </w:style>
  <w:style w:type="table" w:styleId="TableGrid">
    <w:name w:val="Table Grid"/>
    <w:basedOn w:val="TableNormal"/>
    <w:uiPriority w:val="59"/>
    <w:rsid w:val="00C0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6B8"/>
    <w:rPr>
      <w:color w:val="0000FF" w:themeColor="hyperlink"/>
      <w:u w:val="single"/>
    </w:rPr>
  </w:style>
  <w:style w:type="character" w:styleId="FollowedHyperlink">
    <w:name w:val="FollowedHyperlink"/>
    <w:basedOn w:val="DefaultParagraphFont"/>
    <w:uiPriority w:val="99"/>
    <w:semiHidden/>
    <w:unhideWhenUsed/>
    <w:rsid w:val="00C266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EB"/>
    <w:pPr>
      <w:spacing w:after="120" w:line="360" w:lineRule="auto"/>
      <w:ind w:firstLine="720"/>
      <w:jc w:val="both"/>
    </w:pPr>
    <w:rPr>
      <w:rFonts w:ascii="Times New Roman" w:hAnsi="Times New Roman" w:cs="Times New Roman"/>
      <w:sz w:val="26"/>
    </w:rPr>
  </w:style>
  <w:style w:type="paragraph" w:styleId="Heading1">
    <w:name w:val="heading 1"/>
    <w:basedOn w:val="Normal"/>
    <w:next w:val="Normal"/>
    <w:link w:val="Heading1Char"/>
    <w:autoRedefine/>
    <w:uiPriority w:val="9"/>
    <w:qFormat/>
    <w:rsid w:val="00E475D7"/>
    <w:pPr>
      <w:keepNext/>
      <w:keepLines/>
      <w:numPr>
        <w:numId w:val="15"/>
      </w:numPr>
      <w:spacing w:before="480" w:after="0"/>
      <w:outlineLvl w:val="0"/>
    </w:pPr>
    <w:rPr>
      <w:rFonts w:eastAsiaTheme="majorEastAsia" w:cstheme="majorBidi"/>
      <w:b/>
      <w:bCs/>
      <w:color w:val="365F91" w:themeColor="accent1" w:themeShade="BF"/>
      <w:szCs w:val="28"/>
    </w:rPr>
  </w:style>
  <w:style w:type="paragraph" w:styleId="Heading2">
    <w:name w:val="heading 2"/>
    <w:basedOn w:val="Normal"/>
    <w:link w:val="Heading2Char"/>
    <w:autoRedefine/>
    <w:uiPriority w:val="9"/>
    <w:qFormat/>
    <w:rsid w:val="00893B35"/>
    <w:pPr>
      <w:numPr>
        <w:ilvl w:val="1"/>
        <w:numId w:val="11"/>
      </w:numPr>
      <w:spacing w:before="100" w:beforeAutospacing="1" w:after="100" w:afterAutospacing="1" w:line="240" w:lineRule="auto"/>
      <w:ind w:left="862" w:hanging="578"/>
      <w:outlineLvl w:val="1"/>
    </w:pPr>
    <w:rPr>
      <w:rFonts w:eastAsia="Times New Roman"/>
      <w:b/>
      <w:bCs/>
      <w:szCs w:val="36"/>
    </w:rPr>
  </w:style>
  <w:style w:type="paragraph" w:styleId="Heading3">
    <w:name w:val="heading 3"/>
    <w:basedOn w:val="Normal"/>
    <w:next w:val="Normal"/>
    <w:link w:val="Heading3Char"/>
    <w:uiPriority w:val="9"/>
    <w:semiHidden/>
    <w:unhideWhenUsed/>
    <w:qFormat/>
    <w:rsid w:val="00E475D7"/>
    <w:pPr>
      <w:keepNext/>
      <w:keepLines/>
      <w:numPr>
        <w:ilvl w:val="2"/>
        <w:numId w:val="15"/>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E475D7"/>
    <w:pPr>
      <w:keepNext/>
      <w:keepLines/>
      <w:numPr>
        <w:ilvl w:val="3"/>
        <w:numId w:val="15"/>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E475D7"/>
    <w:pPr>
      <w:keepNext/>
      <w:keepLines/>
      <w:numPr>
        <w:ilvl w:val="4"/>
        <w:numId w:val="15"/>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E475D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E475D7"/>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E475D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D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35"/>
    <w:rPr>
      <w:rFonts w:ascii="Times New Roman" w:eastAsia="Times New Roman" w:hAnsi="Times New Roman" w:cs="Times New Roman"/>
      <w:b/>
      <w:bCs/>
      <w:sz w:val="26"/>
      <w:szCs w:val="36"/>
    </w:rPr>
  </w:style>
  <w:style w:type="character" w:customStyle="1" w:styleId="Heading1Char">
    <w:name w:val="Heading 1 Char"/>
    <w:basedOn w:val="DefaultParagraphFont"/>
    <w:link w:val="Heading1"/>
    <w:uiPriority w:val="9"/>
    <w:rsid w:val="008A3AB0"/>
    <w:rPr>
      <w:rFonts w:ascii="Times New Roman" w:eastAsiaTheme="majorEastAsia" w:hAnsi="Times New Roman" w:cstheme="majorBidi"/>
      <w:b/>
      <w:bCs/>
      <w:color w:val="365F91" w:themeColor="accent1" w:themeShade="BF"/>
      <w:sz w:val="26"/>
      <w:szCs w:val="28"/>
    </w:rPr>
  </w:style>
  <w:style w:type="character" w:customStyle="1" w:styleId="Heading3Char">
    <w:name w:val="Heading 3 Char"/>
    <w:basedOn w:val="DefaultParagraphFont"/>
    <w:link w:val="Heading3"/>
    <w:uiPriority w:val="9"/>
    <w:semiHidden/>
    <w:rsid w:val="008A3A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3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3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3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3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B0"/>
    <w:rPr>
      <w:rFonts w:asciiTheme="majorHAnsi" w:eastAsiaTheme="majorEastAsia" w:hAnsiTheme="majorHAnsi" w:cstheme="majorBidi"/>
      <w:i/>
      <w:iCs/>
      <w:color w:val="404040" w:themeColor="text1" w:themeTint="BF"/>
      <w:sz w:val="20"/>
      <w:szCs w:val="20"/>
    </w:rPr>
  </w:style>
  <w:style w:type="paragraph" w:styleId="Title">
    <w:name w:val="Title"/>
    <w:basedOn w:val="Heading1"/>
    <w:next w:val="Heading1"/>
    <w:link w:val="TitleChar"/>
    <w:autoRedefine/>
    <w:uiPriority w:val="10"/>
    <w:qFormat/>
    <w:rsid w:val="005F61FF"/>
    <w:pPr>
      <w:numPr>
        <w:numId w:val="0"/>
      </w:numPr>
      <w:pBdr>
        <w:bottom w:val="single" w:sz="8" w:space="4" w:color="4F81BD" w:themeColor="accent1"/>
      </w:pBdr>
      <w:spacing w:after="300" w:line="240" w:lineRule="auto"/>
      <w:ind w:left="432" w:hanging="432"/>
    </w:pPr>
    <w:rPr>
      <w:caps/>
      <w:color w:val="17365D" w:themeColor="text2" w:themeShade="BF"/>
      <w:spacing w:val="5"/>
      <w:kern w:val="28"/>
      <w:sz w:val="52"/>
      <w:szCs w:val="52"/>
    </w:rPr>
  </w:style>
  <w:style w:type="character" w:customStyle="1" w:styleId="TitleChar">
    <w:name w:val="Title Char"/>
    <w:basedOn w:val="DefaultParagraphFont"/>
    <w:link w:val="Title"/>
    <w:uiPriority w:val="10"/>
    <w:rsid w:val="005F61FF"/>
    <w:rPr>
      <w:rFonts w:ascii="Times New Roman" w:eastAsiaTheme="majorEastAsia" w:hAnsi="Times New Roman" w:cstheme="majorBidi"/>
      <w:b/>
      <w:bCs/>
      <w:caps/>
      <w:color w:val="17365D" w:themeColor="text2" w:themeShade="BF"/>
      <w:spacing w:val="5"/>
      <w:kern w:val="28"/>
      <w:sz w:val="52"/>
      <w:szCs w:val="52"/>
    </w:rPr>
  </w:style>
  <w:style w:type="paragraph" w:styleId="ListParagraph">
    <w:name w:val="List Paragraph"/>
    <w:basedOn w:val="Normal"/>
    <w:autoRedefine/>
    <w:uiPriority w:val="34"/>
    <w:qFormat/>
    <w:rsid w:val="000F7ABC"/>
    <w:pPr>
      <w:numPr>
        <w:numId w:val="13"/>
      </w:numPr>
    </w:pPr>
  </w:style>
  <w:style w:type="paragraph" w:customStyle="1" w:styleId="code">
    <w:name w:val="code"/>
    <w:basedOn w:val="Normal"/>
    <w:autoRedefine/>
    <w:qFormat/>
    <w:rsid w:val="000F7ABC"/>
    <w:pPr>
      <w:spacing w:after="0" w:line="240" w:lineRule="auto"/>
    </w:pPr>
    <w:rPr>
      <w:rFonts w:ascii="Consolas" w:hAnsi="Consolas"/>
      <w:sz w:val="16"/>
      <w:szCs w:val="16"/>
    </w:rPr>
  </w:style>
  <w:style w:type="paragraph" w:styleId="NoSpacing">
    <w:name w:val="No Spacing"/>
    <w:uiPriority w:val="1"/>
    <w:qFormat/>
    <w:rsid w:val="000606DC"/>
    <w:pPr>
      <w:spacing w:after="0" w:line="240" w:lineRule="auto"/>
    </w:pPr>
    <w:rPr>
      <w:rFonts w:ascii="Times New Roman" w:hAnsi="Times New Roman" w:cs="Times New Roman"/>
      <w:sz w:val="26"/>
    </w:rPr>
  </w:style>
  <w:style w:type="paragraph" w:styleId="Header">
    <w:name w:val="header"/>
    <w:basedOn w:val="Normal"/>
    <w:link w:val="HeaderChar"/>
    <w:uiPriority w:val="99"/>
    <w:unhideWhenUsed/>
    <w:rsid w:val="0006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DC"/>
    <w:rPr>
      <w:rFonts w:ascii="Times New Roman" w:hAnsi="Times New Roman" w:cs="Times New Roman"/>
      <w:sz w:val="26"/>
    </w:rPr>
  </w:style>
  <w:style w:type="paragraph" w:styleId="Footer">
    <w:name w:val="footer"/>
    <w:basedOn w:val="Normal"/>
    <w:link w:val="FooterChar"/>
    <w:uiPriority w:val="99"/>
    <w:unhideWhenUsed/>
    <w:rsid w:val="00060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DC"/>
    <w:rPr>
      <w:rFonts w:ascii="Times New Roman" w:hAnsi="Times New Roman" w:cs="Times New Roman"/>
      <w:sz w:val="26"/>
    </w:rPr>
  </w:style>
  <w:style w:type="table" w:styleId="TableGrid">
    <w:name w:val="Table Grid"/>
    <w:basedOn w:val="TableNormal"/>
    <w:uiPriority w:val="59"/>
    <w:rsid w:val="00C0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6B8"/>
    <w:rPr>
      <w:color w:val="0000FF" w:themeColor="hyperlink"/>
      <w:u w:val="single"/>
    </w:rPr>
  </w:style>
  <w:style w:type="character" w:styleId="FollowedHyperlink">
    <w:name w:val="FollowedHyperlink"/>
    <w:basedOn w:val="DefaultParagraphFont"/>
    <w:uiPriority w:val="99"/>
    <w:semiHidden/>
    <w:unhideWhenUsed/>
    <w:rsid w:val="00C26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vn/huong-dan/ssh-la-gi-va-cach-su-dung-ssh-cho-nguoi-moi-bat-da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oidicode.com/designe-patterns-la-gi-13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idicodedao.com/2016/03/01/nhap-mon-design-pattern-phong-cach-kiem-hi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reilly.com/ideas/5-reasons-to-finally-learn-design-patterns" TargetMode="External"/><Relationship Id="rId4" Type="http://schemas.openxmlformats.org/officeDocument/2006/relationships/settings" Target="settings.xml"/><Relationship Id="rId9" Type="http://schemas.openxmlformats.org/officeDocument/2006/relationships/hyperlink" Target="https://en.wikipedia.org/wiki/Software_design_patter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5</cp:revision>
  <dcterms:created xsi:type="dcterms:W3CDTF">2018-06-05T06:49:00Z</dcterms:created>
  <dcterms:modified xsi:type="dcterms:W3CDTF">2018-06-05T07:54:00Z</dcterms:modified>
</cp:coreProperties>
</file>