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8386" w14:textId="7E75995F" w:rsidR="00945F5C" w:rsidRDefault="00392314" w:rsidP="00392314">
      <w:pPr>
        <w:pStyle w:val="Title"/>
      </w:pPr>
      <w:r>
        <w:t>Thực hành 10. Hiển thị thông báo khi thêm thành công sử dụng alert của Bootstraps 4.</w:t>
      </w:r>
    </w:p>
    <w:p w14:paraId="0089CFB2" w14:textId="01B08EE9" w:rsidR="00392314" w:rsidRDefault="00392314" w:rsidP="00392314">
      <w:r w:rsidRPr="00F31C4F">
        <w:rPr>
          <w:b/>
          <w:bCs/>
        </w:rPr>
        <w:t>Bước</w:t>
      </w:r>
      <w:r>
        <w:t xml:space="preserve"> 1: Xác định vị trí sẽ xuất hiện của Alert. (ở bài thực hành này sẽ chọn cho xuất hiện ở cuối file _</w:t>
      </w:r>
      <w:proofErr w:type="spellStart"/>
      <w:r>
        <w:t>Layout.cshtml</w:t>
      </w:r>
      <w:proofErr w:type="spellEnd"/>
    </w:p>
    <w:p w14:paraId="6D674008" w14:textId="301F0E81" w:rsidR="00392314" w:rsidRDefault="00392314" w:rsidP="00392314">
      <w:r>
        <w:t xml:space="preserve">Thêm </w:t>
      </w:r>
      <w:proofErr w:type="spellStart"/>
      <w:r>
        <w:t>đoạn</w:t>
      </w:r>
      <w:proofErr w:type="spellEnd"/>
      <w:r>
        <w:t xml:space="preserve"> code </w:t>
      </w:r>
      <w:r w:rsidR="00F31C4F">
        <w:t>html vào cuối file _</w:t>
      </w:r>
      <w:proofErr w:type="spellStart"/>
      <w:r w:rsidR="00F31C4F">
        <w:t>Layout.cshtml</w:t>
      </w:r>
      <w:proofErr w:type="spellEnd"/>
      <w:r w:rsidR="00F31C4F">
        <w:t xml:space="preserve"> như sau:</w:t>
      </w:r>
    </w:p>
    <w:p w14:paraId="327C39D7" w14:textId="68604AA7" w:rsidR="00F31C4F" w:rsidRDefault="00F31C4F" w:rsidP="00F31C4F">
      <w:pPr>
        <w:ind w:firstLine="0"/>
      </w:pPr>
      <w:r w:rsidRPr="00F31C4F">
        <w:drawing>
          <wp:inline distT="0" distB="0" distL="0" distR="0" wp14:anchorId="678F8CF4" wp14:editId="1853CEDD">
            <wp:extent cx="5972175" cy="20161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0C7" w14:textId="7C07E2C3" w:rsidR="00F31C4F" w:rsidRDefault="00F31C4F" w:rsidP="00F31C4F">
      <w:pPr>
        <w:ind w:firstLine="0"/>
      </w:pPr>
      <w:r w:rsidRPr="00F31C4F">
        <w:rPr>
          <w:b/>
          <w:bCs/>
        </w:rPr>
        <w:t>Bước</w:t>
      </w:r>
      <w:r>
        <w:t xml:space="preserve"> 2: Trong file Controller thêm phương thức </w:t>
      </w:r>
      <w:proofErr w:type="spellStart"/>
      <w:proofErr w:type="gramStart"/>
      <w:r>
        <w:t>SetAlert</w:t>
      </w:r>
      <w:proofErr w:type="spellEnd"/>
      <w:r>
        <w:t>(</w:t>
      </w:r>
      <w:proofErr w:type="gramEnd"/>
      <w:r>
        <w:t xml:space="preserve">string message, string type) như sau: </w:t>
      </w:r>
      <w:proofErr w:type="spellStart"/>
      <w:r>
        <w:t>ProController.cs</w:t>
      </w:r>
      <w:proofErr w:type="spellEnd"/>
    </w:p>
    <w:p w14:paraId="3917BF8F" w14:textId="39298049" w:rsidR="00F31C4F" w:rsidRDefault="00F31C4F" w:rsidP="00F31C4F">
      <w:pPr>
        <w:ind w:firstLine="0"/>
      </w:pPr>
      <w:r w:rsidRPr="00F31C4F">
        <w:drawing>
          <wp:inline distT="0" distB="0" distL="0" distR="0" wp14:anchorId="04757985" wp14:editId="2D08797D">
            <wp:extent cx="4700265" cy="33753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324" cy="33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C20" w14:textId="0C277CD5" w:rsidR="00F31C4F" w:rsidRDefault="00F31C4F" w:rsidP="00F31C4F">
      <w:pPr>
        <w:ind w:firstLine="0"/>
      </w:pPr>
      <w:r>
        <w:t xml:space="preserve">Trong action thêm hay sửa xóa tiến hành </w:t>
      </w:r>
      <w:proofErr w:type="spellStart"/>
      <w:r>
        <w:t>SetAlert</w:t>
      </w:r>
      <w:proofErr w:type="spellEnd"/>
      <w:r>
        <w:t xml:space="preserve"> cho thông báo</w:t>
      </w:r>
    </w:p>
    <w:p w14:paraId="61ECBBF0" w14:textId="53743429" w:rsidR="00204EC4" w:rsidRDefault="00204EC4" w:rsidP="00F31C4F">
      <w:pPr>
        <w:ind w:firstLine="0"/>
      </w:pPr>
      <w:r w:rsidRPr="00204EC4">
        <w:lastRenderedPageBreak/>
        <w:drawing>
          <wp:inline distT="0" distB="0" distL="0" distR="0" wp14:anchorId="15A68510" wp14:editId="31AD0FA7">
            <wp:extent cx="4489249" cy="3153691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254" cy="31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F0E6" w14:textId="548692AC" w:rsidR="00204EC4" w:rsidRDefault="00204EC4" w:rsidP="00F31C4F">
      <w:pPr>
        <w:ind w:firstLine="0"/>
      </w:pPr>
      <w:r w:rsidRPr="004C1284">
        <w:rPr>
          <w:b/>
          <w:bCs/>
        </w:rPr>
        <w:t>Bước 3</w:t>
      </w:r>
      <w:r>
        <w:t>: Tạo file *.</w:t>
      </w:r>
      <w:proofErr w:type="spellStart"/>
      <w:r>
        <w:t>js</w:t>
      </w:r>
      <w:proofErr w:type="spellEnd"/>
      <w:r>
        <w:t xml:space="preserve"> và nhúng vào view có sử dụng Alert.</w:t>
      </w:r>
    </w:p>
    <w:p w14:paraId="595403D3" w14:textId="57148874" w:rsidR="004C1284" w:rsidRDefault="004C1284" w:rsidP="004C1284">
      <w:pPr>
        <w:ind w:firstLine="0"/>
      </w:pPr>
      <w:r>
        <w:t xml:space="preserve">Trong </w:t>
      </w:r>
      <w:proofErr w:type="spellStart"/>
      <w:r>
        <w:t>thư</w:t>
      </w:r>
      <w:proofErr w:type="spellEnd"/>
      <w:r>
        <w:t xml:space="preserve"> mục Script tạo một file </w:t>
      </w:r>
      <w:r>
        <w:t>BaiThi03.</w:t>
      </w:r>
      <w:r>
        <w:t>js</w:t>
      </w:r>
    </w:p>
    <w:p w14:paraId="49B5AA53" w14:textId="1A21E56C" w:rsidR="004C1284" w:rsidRDefault="004C1284" w:rsidP="00F31C4F">
      <w:pPr>
        <w:ind w:firstLine="0"/>
      </w:pPr>
      <w:r w:rsidRPr="004C1284">
        <w:drawing>
          <wp:inline distT="0" distB="0" distL="0" distR="0" wp14:anchorId="7A336738" wp14:editId="2E55516F">
            <wp:extent cx="4244975" cy="989817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352" cy="9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EB38" w14:textId="3F8E2407" w:rsidR="00204EC4" w:rsidRDefault="00204EC4" w:rsidP="00F31C4F">
      <w:pPr>
        <w:ind w:firstLine="0"/>
      </w:pPr>
      <w:r>
        <w:t xml:space="preserve">Trong file </w:t>
      </w:r>
      <w:proofErr w:type="spellStart"/>
      <w:r>
        <w:t>Create.cshtml</w:t>
      </w:r>
      <w:proofErr w:type="spellEnd"/>
      <w:r>
        <w:t>. thêm vào cuối</w:t>
      </w:r>
    </w:p>
    <w:p w14:paraId="7CF59D2F" w14:textId="4B08F330" w:rsidR="00204EC4" w:rsidRDefault="00204EC4" w:rsidP="00F31C4F">
      <w:pPr>
        <w:ind w:firstLine="0"/>
      </w:pPr>
      <w:r w:rsidRPr="00204EC4">
        <w:drawing>
          <wp:inline distT="0" distB="0" distL="0" distR="0" wp14:anchorId="4F9979EF" wp14:editId="1BAEF438">
            <wp:extent cx="4245133" cy="619731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556" cy="6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FB1" w14:textId="3178C47D" w:rsidR="00204EC4" w:rsidRDefault="00204EC4" w:rsidP="00F31C4F">
      <w:pPr>
        <w:ind w:firstLine="0"/>
      </w:pPr>
      <w:r>
        <w:t xml:space="preserve">Trong file </w:t>
      </w:r>
      <w:r w:rsidR="004C1284">
        <w:t>_</w:t>
      </w:r>
      <w:proofErr w:type="spellStart"/>
      <w:r w:rsidR="004C1284">
        <w:t>L</w:t>
      </w:r>
      <w:r>
        <w:t>ayout.cshtml</w:t>
      </w:r>
      <w:proofErr w:type="spellEnd"/>
      <w:r w:rsidR="004C1284">
        <w:t xml:space="preserve"> (thêm vào cuối)</w:t>
      </w:r>
    </w:p>
    <w:p w14:paraId="25155FAB" w14:textId="0116BB04" w:rsidR="00204EC4" w:rsidRDefault="004C1284" w:rsidP="00F31C4F">
      <w:pPr>
        <w:ind w:firstLine="0"/>
      </w:pPr>
      <w:r w:rsidRPr="004C1284">
        <w:drawing>
          <wp:inline distT="0" distB="0" distL="0" distR="0" wp14:anchorId="3F12A6F0" wp14:editId="45A8BBDD">
            <wp:extent cx="3856203" cy="8368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578" cy="8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ADE5" w14:textId="77777777" w:rsidR="00204EC4" w:rsidRDefault="00204EC4" w:rsidP="00F31C4F">
      <w:pPr>
        <w:ind w:firstLine="0"/>
      </w:pPr>
    </w:p>
    <w:p w14:paraId="36D08C40" w14:textId="77777777" w:rsidR="00F31C4F" w:rsidRPr="00392314" w:rsidRDefault="00F31C4F" w:rsidP="00F31C4F">
      <w:pPr>
        <w:ind w:firstLine="0"/>
      </w:pPr>
    </w:p>
    <w:sectPr w:rsidR="00F31C4F" w:rsidRPr="00392314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4FDE"/>
    <w:multiLevelType w:val="multilevel"/>
    <w:tmpl w:val="9532379A"/>
    <w:lvl w:ilvl="0">
      <w:start w:val="1"/>
      <w:numFmt w:val="decimal"/>
      <w:lvlText w:val="Chương %1.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A3507"/>
    <w:multiLevelType w:val="multilevel"/>
    <w:tmpl w:val="EDF42D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3852F2"/>
    <w:multiLevelType w:val="multilevel"/>
    <w:tmpl w:val="F2B6AF7E"/>
    <w:lvl w:ilvl="0">
      <w:start w:val="1"/>
      <w:numFmt w:val="decimal"/>
      <w:pStyle w:val="Heading1"/>
      <w:lvlText w:val="Chương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A13FB8"/>
    <w:multiLevelType w:val="multilevel"/>
    <w:tmpl w:val="90AA38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3"/>
  </w:num>
  <w:num w:numId="5">
    <w:abstractNumId w:val="6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1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3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14"/>
    <w:rsid w:val="000D7525"/>
    <w:rsid w:val="00166382"/>
    <w:rsid w:val="00193480"/>
    <w:rsid w:val="00204EC4"/>
    <w:rsid w:val="00207425"/>
    <w:rsid w:val="002515ED"/>
    <w:rsid w:val="0029151A"/>
    <w:rsid w:val="00392314"/>
    <w:rsid w:val="00421872"/>
    <w:rsid w:val="00496C52"/>
    <w:rsid w:val="004C1284"/>
    <w:rsid w:val="00575F90"/>
    <w:rsid w:val="005950FF"/>
    <w:rsid w:val="00655204"/>
    <w:rsid w:val="006E5FC6"/>
    <w:rsid w:val="00731DB3"/>
    <w:rsid w:val="0073642F"/>
    <w:rsid w:val="00746793"/>
    <w:rsid w:val="007B6D14"/>
    <w:rsid w:val="008F3B2E"/>
    <w:rsid w:val="00945F5C"/>
    <w:rsid w:val="009B310E"/>
    <w:rsid w:val="00A119F8"/>
    <w:rsid w:val="00A31F77"/>
    <w:rsid w:val="00B23CC6"/>
    <w:rsid w:val="00C17E84"/>
    <w:rsid w:val="00C3155A"/>
    <w:rsid w:val="00C647AA"/>
    <w:rsid w:val="00C92B90"/>
    <w:rsid w:val="00D80078"/>
    <w:rsid w:val="00F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F6ED"/>
  <w15:chartTrackingRefBased/>
  <w15:docId w15:val="{359F1CCE-D7E1-4039-91F3-985CDFF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72"/>
    <w:pPr>
      <w:spacing w:before="120" w:after="120" w:line="360" w:lineRule="auto"/>
      <w:ind w:firstLine="720"/>
      <w:jc w:val="both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23CC6"/>
    <w:pPr>
      <w:keepNext/>
      <w:keepLines/>
      <w:numPr>
        <w:numId w:val="46"/>
      </w:numPr>
      <w:spacing w:before="480" w:after="0" w:line="276" w:lineRule="auto"/>
      <w:jc w:val="left"/>
      <w:outlineLvl w:val="0"/>
    </w:pPr>
    <w:rPr>
      <w:b/>
      <w:bCs/>
      <w:caps/>
      <w:color w:val="323E4F" w:themeColor="text2" w:themeShade="BF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96C52"/>
    <w:pPr>
      <w:keepNext/>
      <w:keepLines/>
      <w:numPr>
        <w:ilvl w:val="1"/>
        <w:numId w:val="46"/>
      </w:numPr>
      <w:spacing w:before="200" w:after="0" w:line="276" w:lineRule="auto"/>
      <w:jc w:val="left"/>
      <w:outlineLvl w:val="1"/>
    </w:pPr>
    <w:rPr>
      <w:rFonts w:cs="Cambria"/>
      <w:b/>
      <w:bCs/>
      <w:color w:val="323E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119F8"/>
    <w:pPr>
      <w:keepNext/>
      <w:numPr>
        <w:ilvl w:val="2"/>
        <w:numId w:val="24"/>
      </w:numPr>
      <w:tabs>
        <w:tab w:val="left" w:pos="1418"/>
      </w:tabs>
      <w:spacing w:after="240"/>
      <w:ind w:left="1287"/>
      <w:outlineLvl w:val="2"/>
    </w:pPr>
    <w:rPr>
      <w:rFonts w:asciiTheme="minorHAnsi" w:hAnsiTheme="minorHAnsi" w:cstheme="minorBidi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23CC6"/>
    <w:pPr>
      <w:keepNext/>
      <w:numPr>
        <w:ilvl w:val="3"/>
        <w:numId w:val="46"/>
      </w:numPr>
      <w:tabs>
        <w:tab w:val="left" w:pos="1985"/>
      </w:tabs>
      <w:spacing w:before="240"/>
      <w:jc w:val="left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0078"/>
    <w:pPr>
      <w:pBdr>
        <w:bottom w:val="single" w:sz="12" w:space="1" w:color="FF0000"/>
      </w:pBdr>
      <w:spacing w:before="0" w:after="360"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7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link w:val="Heading1"/>
    <w:uiPriority w:val="99"/>
    <w:rsid w:val="00496C52"/>
    <w:rPr>
      <w:rFonts w:ascii="Roboto" w:hAnsi="Roboto"/>
      <w:b/>
      <w:bCs/>
      <w:caps/>
      <w:color w:val="323E4F" w:themeColor="text2" w:themeShade="BF"/>
      <w:sz w:val="28"/>
      <w:szCs w:val="28"/>
    </w:rPr>
  </w:style>
  <w:style w:type="character" w:customStyle="1" w:styleId="Heading2Char">
    <w:name w:val="Heading 2 Char"/>
    <w:link w:val="Heading2"/>
    <w:uiPriority w:val="99"/>
    <w:rsid w:val="00496C52"/>
    <w:rPr>
      <w:rFonts w:ascii="Roboto" w:hAnsi="Roboto" w:cs="Cambria"/>
      <w:b/>
      <w:bCs/>
      <w:color w:val="323E4F" w:themeColor="text2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C17E84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left="284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C17E84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link w:val="Heading3"/>
    <w:rsid w:val="00A119F8"/>
    <w:rPr>
      <w:bCs/>
      <w:sz w:val="26"/>
      <w:szCs w:val="26"/>
    </w:rPr>
  </w:style>
  <w:style w:type="character" w:customStyle="1" w:styleId="Heading4Char">
    <w:name w:val="Heading 4 Char"/>
    <w:link w:val="Heading4"/>
    <w:rsid w:val="00C3155A"/>
    <w:rPr>
      <w:rFonts w:ascii="Roboto" w:eastAsiaTheme="minorHAnsi" w:hAnsi="Roboto"/>
      <w:bCs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spacing w:before="0" w:after="0" w:line="240" w:lineRule="auto"/>
      <w:ind w:firstLine="0"/>
      <w:jc w:val="left"/>
    </w:pPr>
    <w:rPr>
      <w:rFonts w:asciiTheme="minorHAnsi" w:hAnsiTheme="minorHAnsi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2021-05-25T03:52:00Z</dcterms:created>
  <dcterms:modified xsi:type="dcterms:W3CDTF">2021-05-25T04:02:00Z</dcterms:modified>
</cp:coreProperties>
</file>