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111172 – LẬP TRÌNH HƯỚNG ĐỐI TƯỢNG</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Lập trình hướng đối tượng</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Object-Oriented Programming</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111172</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Cơ sở ngành</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Nguyễn Minh Phúc, Email: phuc@lhu.edu.vn</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Đoàn Thiện Minh, Phan Thị Hường</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Bắt buộc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111167 – Cấu trúc dữ liệu và giải thuật (học trước)</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Môn học bao gồm các nội dung chính như sau:</w:t>
      </w:r>
    </w:p>
    <w:p>
      <w:pPr>
        <w:spacing w:after="80"/>
        <w:jc w:val="both"/>
      </w:pPr>
      <w:r>
        <w:rPr>
          <w:rFonts w:ascii="Times New Roman" w:hAnsi="Times New Roman" w:eastAsia="Times New Roman" w:cs="Times New Roman"/>
          <w:b w:val="0"/>
          <w:i w:val="0"/>
          <w:sz w:val="26"/>
        </w:rPr>
        <w:t>Sự khác biệt giữa lập trình hướng đối tượng và lập trình thủ tục, một số khái niệm liên quan đến lập trình hướng đối tượng như sự đóng gói, thừa kế, đa hình, nạp chồng (overloading),…</w:t>
      </w:r>
    </w:p>
    <w:p>
      <w:pPr>
        <w:spacing w:after="80"/>
        <w:jc w:val="both"/>
      </w:pPr>
      <w:r>
        <w:rPr>
          <w:rFonts w:ascii="Times New Roman" w:hAnsi="Times New Roman" w:eastAsia="Times New Roman" w:cs="Times New Roman"/>
          <w:b w:val="0"/>
          <w:i w:val="0"/>
          <w:sz w:val="26"/>
        </w:rPr>
        <w:t>Cách thức tạo ra kiểu dữ liệu, cách thức xây dựng lớp thể hiện sự đóng gói, sự thừa kế</w:t>
      </w:r>
    </w:p>
    <w:p>
      <w:pPr>
        <w:spacing w:after="80"/>
        <w:jc w:val="both"/>
      </w:pPr>
      <w:r>
        <w:rPr>
          <w:rFonts w:ascii="Times New Roman" w:hAnsi="Times New Roman" w:eastAsia="Times New Roman" w:cs="Times New Roman"/>
          <w:b w:val="0"/>
          <w:i w:val="0"/>
          <w:sz w:val="26"/>
        </w:rPr>
        <w:t>Hoàn thiện kiểu dữ liệu bằng cách nạp chồng các phép toán</w:t>
      </w:r>
    </w:p>
    <w:p>
      <w:pPr>
        <w:spacing w:after="80"/>
        <w:jc w:val="both"/>
      </w:pPr>
      <w:r>
        <w:rPr>
          <w:rFonts w:ascii="Times New Roman" w:hAnsi="Times New Roman" w:eastAsia="Times New Roman" w:cs="Times New Roman"/>
          <w:b w:val="0"/>
          <w:i w:val="0"/>
          <w:sz w:val="26"/>
        </w:rPr>
        <w:t>Phân tích và viết một chương trình hướng đối tượng có sử dụng tính thừa kế Thể hiện tính đa hình của đối tượng qua các lớp và chương trình</w:t>
      </w:r>
    </w:p>
    <w:p>
      <w:pPr>
        <w:spacing w:after="80"/>
        <w:jc w:val="both"/>
      </w:pPr>
      <w:r>
        <w:rPr>
          <w:rFonts w:ascii="Times New Roman" w:hAnsi="Times New Roman" w:eastAsia="Times New Roman" w:cs="Times New Roman"/>
          <w:b w:val="0"/>
          <w:i w:val="0"/>
          <w:sz w:val="26"/>
        </w:rPr>
        <w:t>Xây dựng chương trình sử dụng khuôn hình</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Triển khai thuật toán phù hợp với lớp, đối tượng, kế thừa,</w:t>
              <w:br/>
            </w:r>
            <w:r>
              <w:rPr>
                <w:rFonts w:ascii="Times New Roman" w:hAnsi="Times New Roman" w:eastAsia="Times New Roman" w:cs="Times New Roman"/>
                <w:b w:val="0"/>
                <w:i w:val="0"/>
                <w:sz w:val="22"/>
              </w:rPr>
              <w:t>đa hình, Trừu tượng, Giao diện trong các vấn đề lập trình cụ thể</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SO1</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Nhận biết các thuộc tính, phương thức, lớp, đối tượng, kiểu kế thừa, đa hình, trừu tượng, giao diện theo yêu cầu bài toán</w:t>
            </w:r>
          </w:p>
        </w:tc>
        <w:tc>
          <w:tcPr>
            <w:tcW w:type="dxa" w:w="2419"/>
          </w:tcPr>
          <w:p>
            <w:r/>
            <w:r>
              <w:rPr>
                <w:rFonts w:ascii="Times New Roman" w:hAnsi="Times New Roman" w:eastAsia="Times New Roman" w:cs="Times New Roman"/>
                <w:b w:val="0"/>
                <w:i w:val="0"/>
                <w:sz w:val="22"/>
              </w:rPr>
              <w:t>Kỹ năng (2)</w:t>
            </w:r>
          </w:p>
        </w:tc>
        <w:tc>
          <w:tcPr>
            <w:tcW w:type="dxa" w:w="2419"/>
          </w:tcPr>
          <w:p>
            <w:r/>
            <w:r>
              <w:rPr>
                <w:rFonts w:ascii="Times New Roman" w:hAnsi="Times New Roman" w:eastAsia="Times New Roman" w:cs="Times New Roman"/>
                <w:b w:val="0"/>
                <w:i w:val="0"/>
                <w:sz w:val="22"/>
              </w:rPr>
              <w:t>SO3</w:t>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Tham gia tích cực trong giờ học. Thực hiện các bài tập lý thuyết và thực hành.</w:t>
            </w:r>
          </w:p>
        </w:tc>
        <w:tc>
          <w:tcPr>
            <w:tcW w:type="dxa" w:w="2419"/>
          </w:tcPr>
          <w:p>
            <w:r/>
            <w:r>
              <w:rPr>
                <w:rFonts w:ascii="Times New Roman" w:hAnsi="Times New Roman" w:eastAsia="Times New Roman" w:cs="Times New Roman"/>
                <w:b w:val="0"/>
                <w:i w:val="0"/>
                <w:sz w:val="22"/>
              </w:rPr>
              <w:t>Thái độ (2)</w:t>
            </w:r>
          </w:p>
        </w:tc>
        <w:tc>
          <w:tcPr>
            <w:tcW w:type="dxa" w:w="2419"/>
          </w:tcPr>
          <w:p>
            <w:r/>
            <w:r>
              <w:rPr>
                <w:rFonts w:ascii="Times New Roman" w:hAnsi="Times New Roman" w:eastAsia="Times New Roman" w:cs="Times New Roman"/>
                <w:b w:val="0"/>
                <w:i w:val="0"/>
                <w:sz w:val="22"/>
              </w:rPr>
              <w:t>SO5</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p>
        </w:tc>
        <w:tc>
          <w:tcPr>
            <w:tcW w:type="dxa" w:w="1210"/>
          </w:tcPr>
          <w:p>
            <w:r/>
            <w:r>
              <w:rPr>
                <w:rFonts w:ascii="Times New Roman" w:hAnsi="Times New Roman" w:eastAsia="Times New Roman" w:cs="Times New Roman"/>
                <w:b w:val="0"/>
                <w:i w:val="0"/>
                <w:sz w:val="20"/>
              </w:rPr>
              <w:t>Chương 1: Nhập môn lập trình hướng đối tượng</w:t>
              <w:br/>
            </w:r>
            <w:r>
              <w:rPr>
                <w:rFonts w:ascii="Times New Roman" w:hAnsi="Times New Roman" w:eastAsia="Times New Roman" w:cs="Times New Roman"/>
                <w:b w:val="0"/>
                <w:i w:val="0"/>
                <w:sz w:val="20"/>
              </w:rPr>
              <w:t>1. Tổng quan</w:t>
              <w:br/>
            </w:r>
            <w:r>
              <w:rPr>
                <w:rFonts w:ascii="Times New Roman" w:hAnsi="Times New Roman" w:eastAsia="Times New Roman" w:cs="Times New Roman"/>
                <w:b w:val="0"/>
                <w:i w:val="0"/>
                <w:sz w:val="20"/>
              </w:rPr>
              <w:t>1.1 Sơ lược</w:t>
              <w:br/>
            </w:r>
            <w:r>
              <w:rPr>
                <w:rFonts w:ascii="Times New Roman" w:hAnsi="Times New Roman" w:eastAsia="Times New Roman" w:cs="Times New Roman"/>
                <w:b w:val="0"/>
                <w:i w:val="0"/>
                <w:sz w:val="20"/>
              </w:rPr>
              <w:t>1.2 Kỹ thuật Lập trình hướng thủ tục</w:t>
              <w:br/>
            </w:r>
            <w:r>
              <w:rPr>
                <w:rFonts w:ascii="Times New Roman" w:hAnsi="Times New Roman" w:eastAsia="Times New Roman" w:cs="Times New Roman"/>
                <w:b w:val="0"/>
                <w:i w:val="0"/>
                <w:sz w:val="20"/>
              </w:rPr>
              <w:t>1.3 Ưu và nhược điểm của lập trình hướng thủ tục</w:t>
              <w:br/>
            </w:r>
            <w:r>
              <w:rPr>
                <w:rFonts w:ascii="Times New Roman" w:hAnsi="Times New Roman" w:eastAsia="Times New Roman" w:cs="Times New Roman"/>
                <w:b w:val="0"/>
                <w:i w:val="0"/>
                <w:sz w:val="20"/>
              </w:rPr>
              <w:t>2. Lập trình hướng đối tượng (Object-Oriented Programming)</w:t>
              <w:br/>
            </w:r>
            <w:r>
              <w:rPr>
                <w:rFonts w:ascii="Times New Roman" w:hAnsi="Times New Roman" w:eastAsia="Times New Roman" w:cs="Times New Roman"/>
                <w:b w:val="0"/>
                <w:i w:val="0"/>
                <w:sz w:val="20"/>
              </w:rPr>
              <w:t>2.1  Ưu điểm của lập trình hướng đối tượng</w:t>
              <w:br/>
            </w:r>
            <w:r>
              <w:rPr>
                <w:rFonts w:ascii="Times New Roman" w:hAnsi="Times New Roman" w:eastAsia="Times New Roman" w:cs="Times New Roman"/>
                <w:b w:val="0"/>
                <w:i w:val="0"/>
                <w:sz w:val="20"/>
              </w:rPr>
              <w:t>2.2 Những thành phần chủ yếu cấu thành của lập trình hướng đối tượng</w:t>
              <w:br/>
            </w:r>
            <w:r>
              <w:rPr>
                <w:rFonts w:ascii="Times New Roman" w:hAnsi="Times New Roman" w:eastAsia="Times New Roman" w:cs="Times New Roman"/>
                <w:b w:val="0"/>
                <w:i w:val="0"/>
                <w:sz w:val="20"/>
              </w:rPr>
              <w:t>2.3 Các đặc tính của lập trình hướng đối tượng</w:t>
              <w:br/>
            </w:r>
            <w:r>
              <w:rPr>
                <w:rFonts w:ascii="Times New Roman" w:hAnsi="Times New Roman" w:eastAsia="Times New Roman" w:cs="Times New Roman"/>
                <w:b w:val="0"/>
                <w:i w:val="0"/>
                <w:sz w:val="20"/>
              </w:rPr>
              <w:t>2.3.1 Tính đóng gói</w:t>
              <w:br/>
            </w:r>
            <w:r>
              <w:rPr>
                <w:rFonts w:ascii="Times New Roman" w:hAnsi="Times New Roman" w:eastAsia="Times New Roman" w:cs="Times New Roman"/>
                <w:b w:val="0"/>
                <w:i w:val="0"/>
                <w:sz w:val="20"/>
              </w:rPr>
              <w:t>2.3.2 Tính thừa kế</w:t>
              <w:br/>
            </w:r>
            <w:r>
              <w:rPr>
                <w:rFonts w:ascii="Times New Roman" w:hAnsi="Times New Roman" w:eastAsia="Times New Roman" w:cs="Times New Roman"/>
                <w:b w:val="0"/>
                <w:i w:val="0"/>
                <w:sz w:val="20"/>
              </w:rPr>
              <w:t>2.3.3 Tính đa hình</w:t>
              <w:br/>
            </w:r>
            <w:r>
              <w:rPr>
                <w:rFonts w:ascii="Times New Roman" w:hAnsi="Times New Roman" w:eastAsia="Times New Roman" w:cs="Times New Roman"/>
                <w:b w:val="0"/>
                <w:i w:val="0"/>
                <w:sz w:val="20"/>
              </w:rPr>
              <w:t>2.4 Các ngôn ngữ lập trình hỗ trợ hướng đối tượng</w:t>
              <w:br/>
            </w:r>
            <w:r>
              <w:rPr>
                <w:rFonts w:ascii="Times New Roman" w:hAnsi="Times New Roman" w:eastAsia="Times New Roman" w:cs="Times New Roman"/>
                <w:b w:val="0"/>
                <w:i w:val="0"/>
                <w:sz w:val="20"/>
              </w:rPr>
              <w:t>2.5 Phương pháp giải bài toán theo phương pháp lập trình hướng đối tượng</w:t>
              <w:br/>
            </w:r>
            <w:r>
              <w:rPr>
                <w:rFonts w:ascii="Times New Roman" w:hAnsi="Times New Roman" w:eastAsia="Times New Roman" w:cs="Times New Roman"/>
                <w:b w:val="0"/>
                <w:i w:val="0"/>
                <w:sz w:val="20"/>
              </w:rPr>
              <w:t>2.6 So sánh cách viết chương trình theo phương pháp lập trình hướng đối tượng và phương pháp lập trình hướng thủ tục</w:t>
              <w:br/>
            </w:r>
            <w:r>
              <w:rPr>
                <w:rFonts w:ascii="Times New Roman" w:hAnsi="Times New Roman" w:eastAsia="Times New Roman" w:cs="Times New Roman"/>
                <w:b w:val="0"/>
                <w:i w:val="0"/>
                <w:sz w:val="20"/>
              </w:rPr>
              <w:t>Bài tập trên lớp</w:t>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r>
      <w:tr>
        <w:tc>
          <w:tcPr>
            <w:tcW w:type="dxa" w:w="1210"/>
          </w:tcPr>
          <w:p>
            <w:r/>
            <w:r>
              <w:rPr>
                <w:rFonts w:ascii="Times New Roman" w:hAnsi="Times New Roman" w:eastAsia="Times New Roman" w:cs="Times New Roman"/>
                <w:b w:val="0"/>
                <w:i w:val="0"/>
                <w:sz w:val="20"/>
              </w:rPr>
              <w:t>2</w:t>
            </w:r>
          </w:p>
        </w:tc>
        <w:tc>
          <w:tcPr>
            <w:tcW w:type="dxa" w:w="1210"/>
          </w:tcPr>
          <w:p>
            <w:r/>
          </w:p>
        </w:tc>
        <w:tc>
          <w:tcPr>
            <w:tcW w:type="dxa" w:w="1210"/>
          </w:tcPr>
          <w:p>
            <w:r/>
            <w:r>
              <w:rPr>
                <w:rFonts w:ascii="Times New Roman" w:hAnsi="Times New Roman" w:eastAsia="Times New Roman" w:cs="Times New Roman"/>
                <w:b w:val="0"/>
                <w:i w:val="0"/>
                <w:sz w:val="20"/>
              </w:rPr>
              <w:t>Chương 2: Phân tích bài toán theo hướng đối tượng.</w:t>
              <w:br/>
            </w:r>
            <w:r>
              <w:rPr>
                <w:rFonts w:ascii="Times New Roman" w:hAnsi="Times New Roman" w:eastAsia="Times New Roman" w:cs="Times New Roman"/>
                <w:b w:val="0"/>
                <w:i w:val="0"/>
                <w:sz w:val="20"/>
              </w:rPr>
              <w:t>Cách phân tích bài toán theo hướng đối tượng.</w:t>
              <w:br/>
            </w:r>
            <w:r>
              <w:rPr>
                <w:rFonts w:ascii="Times New Roman" w:hAnsi="Times New Roman" w:eastAsia="Times New Roman" w:cs="Times New Roman"/>
                <w:b w:val="0"/>
                <w:i w:val="0"/>
                <w:sz w:val="20"/>
              </w:rPr>
              <w:t>Xác định đối tượng</w:t>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r>
      <w:tr>
        <w:tc>
          <w:tcPr>
            <w:tcW w:type="dxa" w:w="1210"/>
          </w:tcPr>
          <w:p>
            <w:r/>
            <w:r>
              <w:rPr>
                <w:rFonts w:ascii="Times New Roman" w:hAnsi="Times New Roman" w:eastAsia="Times New Roman" w:cs="Times New Roman"/>
                <w:b w:val="0"/>
                <w:i w:val="0"/>
                <w:sz w:val="20"/>
              </w:rPr>
              <w:t>3</w:t>
            </w:r>
          </w:p>
        </w:tc>
        <w:tc>
          <w:tcPr>
            <w:tcW w:type="dxa" w:w="1210"/>
          </w:tcPr>
          <w:p>
            <w:r/>
          </w:p>
        </w:tc>
        <w:tc>
          <w:tcPr>
            <w:tcW w:type="dxa" w:w="1210"/>
          </w:tcPr>
          <w:p>
            <w:r/>
            <w:r>
              <w:rPr>
                <w:rFonts w:ascii="Times New Roman" w:hAnsi="Times New Roman" w:eastAsia="Times New Roman" w:cs="Times New Roman"/>
                <w:b w:val="0"/>
                <w:i w:val="0"/>
                <w:sz w:val="20"/>
              </w:rPr>
              <w:t>Chương 3: xây dựng lớp</w:t>
              <w:br/>
            </w:r>
            <w:r>
              <w:rPr>
                <w:rFonts w:ascii="Times New Roman" w:hAnsi="Times New Roman" w:eastAsia="Times New Roman" w:cs="Times New Roman"/>
                <w:b w:val="0"/>
                <w:i w:val="0"/>
                <w:sz w:val="20"/>
              </w:rPr>
              <w:t>1. Xây dựng một lớp (class)</w:t>
              <w:br/>
            </w:r>
            <w:r>
              <w:rPr>
                <w:rFonts w:ascii="Times New Roman" w:hAnsi="Times New Roman" w:eastAsia="Times New Roman" w:cs="Times New Roman"/>
                <w:b w:val="0"/>
                <w:i w:val="0"/>
                <w:sz w:val="20"/>
              </w:rPr>
              <w:t>1.1. Lớp.</w:t>
              <w:br/>
            </w:r>
            <w:r>
              <w:rPr>
                <w:rFonts w:ascii="Times New Roman" w:hAnsi="Times New Roman" w:eastAsia="Times New Roman" w:cs="Times New Roman"/>
                <w:b w:val="0"/>
                <w:i w:val="0"/>
                <w:sz w:val="20"/>
              </w:rPr>
              <w:t>1.2.  Cú pháp khai báo lớp</w:t>
              <w:br/>
            </w:r>
            <w:r>
              <w:rPr>
                <w:rFonts w:ascii="Times New Roman" w:hAnsi="Times New Roman" w:eastAsia="Times New Roman" w:cs="Times New Roman"/>
                <w:b w:val="0"/>
                <w:i w:val="0"/>
                <w:sz w:val="20"/>
              </w:rPr>
              <w:t>1.3. Các thành phần của lớp</w:t>
              <w:br/>
            </w:r>
            <w:r>
              <w:rPr>
                <w:rFonts w:ascii="Times New Roman" w:hAnsi="Times New Roman" w:eastAsia="Times New Roman" w:cs="Times New Roman"/>
                <w:b w:val="0"/>
                <w:i w:val="0"/>
                <w:sz w:val="20"/>
              </w:rPr>
              <w:t>1.4. Khai báo thuộc tính của lớp .</w:t>
              <w:br/>
            </w:r>
            <w:r>
              <w:rPr>
                <w:rFonts w:ascii="Times New Roman" w:hAnsi="Times New Roman" w:eastAsia="Times New Roman" w:cs="Times New Roman"/>
                <w:b w:val="0"/>
                <w:i w:val="0"/>
                <w:sz w:val="20"/>
              </w:rPr>
              <w:t>1.5. Hiện thực hành vi cho lớp</w:t>
              <w:br/>
            </w:r>
            <w:r>
              <w:rPr>
                <w:rFonts w:ascii="Times New Roman" w:hAnsi="Times New Roman" w:eastAsia="Times New Roman" w:cs="Times New Roman"/>
                <w:b w:val="0"/>
                <w:i w:val="0"/>
                <w:sz w:val="20"/>
              </w:rPr>
              <w:t>2. Thuộc tính truy cập</w:t>
              <w:br/>
            </w:r>
            <w:r>
              <w:rPr>
                <w:rFonts w:ascii="Times New Roman" w:hAnsi="Times New Roman" w:eastAsia="Times New Roman" w:cs="Times New Roman"/>
                <w:b w:val="0"/>
                <w:i w:val="0"/>
                <w:sz w:val="20"/>
              </w:rPr>
              <w:t>3. Gợi ý về xây dựng một chương trình hướng đối tượng</w:t>
              <w:br/>
            </w:r>
            <w:r>
              <w:rPr>
                <w:rFonts w:ascii="Times New Roman" w:hAnsi="Times New Roman" w:eastAsia="Times New Roman" w:cs="Times New Roman"/>
                <w:b w:val="0"/>
                <w:i w:val="0"/>
                <w:sz w:val="20"/>
              </w:rPr>
              <w:t>3.1. Xây dựng class .</w:t>
              <w:br/>
            </w:r>
            <w:r>
              <w:rPr>
                <w:rFonts w:ascii="Times New Roman" w:hAnsi="Times New Roman" w:eastAsia="Times New Roman" w:cs="Times New Roman"/>
                <w:b w:val="0"/>
                <w:i w:val="0"/>
                <w:sz w:val="20"/>
              </w:rPr>
              <w:t>3.2. Xây dựng hàm main</w:t>
              <w:br/>
            </w:r>
            <w:r>
              <w:rPr>
                <w:rFonts w:ascii="Times New Roman" w:hAnsi="Times New Roman" w:eastAsia="Times New Roman" w:cs="Times New Roman"/>
                <w:b w:val="0"/>
                <w:i w:val="0"/>
                <w:sz w:val="20"/>
              </w:rPr>
              <w:t>Bài tập tại lớp</w:t>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r>
      <w:tr>
        <w:tc>
          <w:tcPr>
            <w:tcW w:type="dxa" w:w="1210"/>
          </w:tcPr>
          <w:p>
            <w:r/>
            <w:r>
              <w:rPr>
                <w:rFonts w:ascii="Times New Roman" w:hAnsi="Times New Roman" w:eastAsia="Times New Roman" w:cs="Times New Roman"/>
                <w:b w:val="0"/>
                <w:i w:val="0"/>
                <w:sz w:val="20"/>
              </w:rPr>
              <w:t>4</w:t>
            </w:r>
          </w:p>
        </w:tc>
        <w:tc>
          <w:tcPr>
            <w:tcW w:type="dxa" w:w="1210"/>
          </w:tcPr>
          <w:p>
            <w:r/>
          </w:p>
        </w:tc>
        <w:tc>
          <w:tcPr>
            <w:tcW w:type="dxa" w:w="1210"/>
          </w:tcPr>
          <w:p>
            <w:r/>
            <w:r>
              <w:rPr>
                <w:rFonts w:ascii="Times New Roman" w:hAnsi="Times New Roman" w:eastAsia="Times New Roman" w:cs="Times New Roman"/>
                <w:b w:val="0"/>
                <w:i w:val="0"/>
                <w:sz w:val="20"/>
              </w:rPr>
              <w:t>Chương 4: phương thức tự thực hiện</w:t>
              <w:br/>
            </w:r>
            <w:r>
              <w:rPr>
                <w:rFonts w:ascii="Times New Roman" w:hAnsi="Times New Roman" w:eastAsia="Times New Roman" w:cs="Times New Roman"/>
                <w:b w:val="0"/>
                <w:i w:val="0"/>
                <w:sz w:val="20"/>
              </w:rPr>
              <w:t>1. Phương thức khởi tạo – constructor .</w:t>
              <w:br/>
            </w:r>
            <w:r>
              <w:rPr>
                <w:rFonts w:ascii="Times New Roman" w:hAnsi="Times New Roman" w:eastAsia="Times New Roman" w:cs="Times New Roman"/>
                <w:b w:val="0"/>
                <w:i w:val="0"/>
                <w:sz w:val="20"/>
              </w:rPr>
              <w:t>1.1 phương thức khởi tạo là gì ? .</w:t>
              <w:br/>
            </w:r>
            <w:r>
              <w:rPr>
                <w:rFonts w:ascii="Times New Roman" w:hAnsi="Times New Roman" w:eastAsia="Times New Roman" w:cs="Times New Roman"/>
                <w:b w:val="0"/>
                <w:i w:val="0"/>
                <w:sz w:val="20"/>
              </w:rPr>
              <w:t>1.2. Cách viết phương thức khởi tạo .</w:t>
              <w:br/>
            </w:r>
            <w:r>
              <w:rPr>
                <w:rFonts w:ascii="Times New Roman" w:hAnsi="Times New Roman" w:eastAsia="Times New Roman" w:cs="Times New Roman"/>
                <w:b w:val="0"/>
                <w:i w:val="0"/>
                <w:sz w:val="20"/>
              </w:rPr>
              <w:t>1.3. Cách sử dụng phương thức khởi tạo .</w:t>
              <w:br/>
            </w:r>
            <w:r>
              <w:rPr>
                <w:rFonts w:ascii="Times New Roman" w:hAnsi="Times New Roman" w:eastAsia="Times New Roman" w:cs="Times New Roman"/>
                <w:b w:val="0"/>
                <w:i w:val="0"/>
                <w:sz w:val="20"/>
              </w:rPr>
              <w:t>1.4. Phương thức khởi tạo với tham số có khai báo giá trị mặc định .</w:t>
              <w:br/>
            </w:r>
            <w:r>
              <w:rPr>
                <w:rFonts w:ascii="Times New Roman" w:hAnsi="Times New Roman" w:eastAsia="Times New Roman" w:cs="Times New Roman"/>
                <w:b w:val="0"/>
                <w:i w:val="0"/>
                <w:sz w:val="20"/>
              </w:rPr>
              <w:t>1.5. Lớp không có phương thức khởi tạo và phương thức khởi tạo mặc định</w:t>
              <w:br/>
            </w:r>
            <w:r>
              <w:rPr>
                <w:rFonts w:ascii="Times New Roman" w:hAnsi="Times New Roman" w:eastAsia="Times New Roman" w:cs="Times New Roman"/>
                <w:b w:val="0"/>
                <w:i w:val="0"/>
                <w:sz w:val="20"/>
              </w:rPr>
              <w:t>2. Phương thức hủy bỏ - destructor</w:t>
              <w:br/>
            </w:r>
            <w:r>
              <w:rPr>
                <w:rFonts w:ascii="Times New Roman" w:hAnsi="Times New Roman" w:eastAsia="Times New Roman" w:cs="Times New Roman"/>
                <w:b w:val="0"/>
                <w:i w:val="0"/>
                <w:sz w:val="20"/>
              </w:rPr>
              <w:t>3. Phương thức thiết lập sao chép – copy constructor</w:t>
              <w:br/>
            </w:r>
            <w:r>
              <w:rPr>
                <w:rFonts w:ascii="Times New Roman" w:hAnsi="Times New Roman" w:eastAsia="Times New Roman" w:cs="Times New Roman"/>
                <w:b w:val="0"/>
                <w:i w:val="0"/>
                <w:sz w:val="20"/>
              </w:rPr>
              <w:t>3.1. Phương thức thiết lập sao chép. .</w:t>
              <w:br/>
            </w:r>
            <w:r>
              <w:rPr>
                <w:rFonts w:ascii="Times New Roman" w:hAnsi="Times New Roman" w:eastAsia="Times New Roman" w:cs="Times New Roman"/>
                <w:b w:val="0"/>
                <w:i w:val="0"/>
                <w:sz w:val="20"/>
              </w:rPr>
              <w:t>3.2. Cách xây dựng phương thức thiết lập sao chép</w:t>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r>
      <w:tr>
        <w:tc>
          <w:tcPr>
            <w:tcW w:type="dxa" w:w="1210"/>
          </w:tcPr>
          <w:p>
            <w:r/>
            <w:r>
              <w:rPr>
                <w:rFonts w:ascii="Times New Roman" w:hAnsi="Times New Roman" w:eastAsia="Times New Roman" w:cs="Times New Roman"/>
                <w:b w:val="0"/>
                <w:i w:val="0"/>
                <w:sz w:val="20"/>
              </w:rPr>
              <w:t>5</w:t>
            </w:r>
          </w:p>
        </w:tc>
        <w:tc>
          <w:tcPr>
            <w:tcW w:type="dxa" w:w="1210"/>
          </w:tcPr>
          <w:p>
            <w:r/>
          </w:p>
        </w:tc>
        <w:tc>
          <w:tcPr>
            <w:tcW w:type="dxa" w:w="1210"/>
          </w:tcPr>
          <w:p>
            <w:r/>
            <w:r>
              <w:rPr>
                <w:rFonts w:ascii="Times New Roman" w:hAnsi="Times New Roman" w:eastAsia="Times New Roman" w:cs="Times New Roman"/>
                <w:b w:val="0"/>
                <w:i w:val="0"/>
                <w:sz w:val="20"/>
              </w:rPr>
              <w:t>CHƯƠNG 4: PHƯƠNG THỨC TỰ THỰC HIỆN (tt)</w:t>
              <w:br/>
            </w:r>
            <w:r>
              <w:rPr>
                <w:rFonts w:ascii="Times New Roman" w:hAnsi="Times New Roman" w:eastAsia="Times New Roman" w:cs="Times New Roman"/>
                <w:b w:val="0"/>
                <w:i w:val="0"/>
                <w:sz w:val="20"/>
              </w:rPr>
              <w:t>4. Toán tử gán mặc định</w:t>
              <w:br/>
            </w:r>
            <w:r>
              <w:rPr>
                <w:rFonts w:ascii="Times New Roman" w:hAnsi="Times New Roman" w:eastAsia="Times New Roman" w:cs="Times New Roman"/>
                <w:b w:val="0"/>
                <w:i w:val="0"/>
                <w:sz w:val="20"/>
              </w:rPr>
              <w:t>5. Toán tử gán và phương thức thiết lập sao chép</w:t>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r>
      <w:tr>
        <w:tc>
          <w:tcPr>
            <w:tcW w:type="dxa" w:w="1210"/>
          </w:tcPr>
          <w:p>
            <w:r/>
            <w:r>
              <w:rPr>
                <w:rFonts w:ascii="Times New Roman" w:hAnsi="Times New Roman" w:eastAsia="Times New Roman" w:cs="Times New Roman"/>
                <w:b w:val="0"/>
                <w:i w:val="0"/>
                <w:sz w:val="20"/>
              </w:rPr>
              <w:t>6</w:t>
            </w:r>
          </w:p>
        </w:tc>
        <w:tc>
          <w:tcPr>
            <w:tcW w:type="dxa" w:w="1210"/>
          </w:tcPr>
          <w:p>
            <w:r/>
          </w:p>
        </w:tc>
        <w:tc>
          <w:tcPr>
            <w:tcW w:type="dxa" w:w="1210"/>
          </w:tcPr>
          <w:p>
            <w:r/>
            <w:r>
              <w:rPr>
                <w:rFonts w:ascii="Times New Roman" w:hAnsi="Times New Roman" w:eastAsia="Times New Roman" w:cs="Times New Roman"/>
                <w:b w:val="0"/>
                <w:i w:val="0"/>
                <w:sz w:val="20"/>
              </w:rPr>
              <w:t>Chương 5: Tạo đối tượng</w:t>
              <w:br/>
            </w:r>
            <w:r>
              <w:rPr>
                <w:rFonts w:ascii="Times New Roman" w:hAnsi="Times New Roman" w:eastAsia="Times New Roman" w:cs="Times New Roman"/>
                <w:b w:val="0"/>
                <w:i w:val="0"/>
                <w:sz w:val="20"/>
              </w:rPr>
              <w:t>1. Tạo đối tượng bằng khai báo biến .</w:t>
              <w:br/>
            </w:r>
            <w:r>
              <w:rPr>
                <w:rFonts w:ascii="Times New Roman" w:hAnsi="Times New Roman" w:eastAsia="Times New Roman" w:cs="Times New Roman"/>
                <w:b w:val="0"/>
                <w:i w:val="0"/>
                <w:sz w:val="20"/>
              </w:rPr>
              <w:t>1.1. Đối tượng là thành phần của một lớp .</w:t>
              <w:br/>
            </w:r>
            <w:r>
              <w:rPr>
                <w:rFonts w:ascii="Times New Roman" w:hAnsi="Times New Roman" w:eastAsia="Times New Roman" w:cs="Times New Roman"/>
                <w:b w:val="0"/>
                <w:i w:val="0"/>
                <w:sz w:val="20"/>
              </w:rPr>
              <w:t>1.2. Cách dùng phương thức khởi tạo của lớp thành phần để xây dựng phương thức khởi tạo của lớp bao</w:t>
              <w:br/>
            </w:r>
            <w:r>
              <w:rPr>
                <w:rFonts w:ascii="Times New Roman" w:hAnsi="Times New Roman" w:eastAsia="Times New Roman" w:cs="Times New Roman"/>
                <w:b w:val="0"/>
                <w:i w:val="0"/>
                <w:sz w:val="20"/>
              </w:rPr>
              <w:t>2. Đối tượng được cấp phát động</w:t>
              <w:br/>
            </w:r>
            <w:r>
              <w:rPr>
                <w:rFonts w:ascii="Times New Roman" w:hAnsi="Times New Roman" w:eastAsia="Times New Roman" w:cs="Times New Roman"/>
                <w:b w:val="0"/>
                <w:i w:val="0"/>
                <w:sz w:val="20"/>
              </w:rPr>
              <w:t>Bài tập tại lớp</w:t>
              <w:br/>
            </w:r>
            <w:r>
              <w:rPr>
                <w:rFonts w:ascii="Times New Roman" w:hAnsi="Times New Roman" w:eastAsia="Times New Roman" w:cs="Times New Roman"/>
                <w:b w:val="0"/>
                <w:i w:val="0"/>
                <w:sz w:val="20"/>
              </w:rPr>
              <w:t>Bài tập kiểm tra tại lớp (lần 1)</w:t>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r>
      <w:tr>
        <w:tc>
          <w:tcPr>
            <w:tcW w:type="dxa" w:w="1210"/>
          </w:tcPr>
          <w:p>
            <w:r/>
            <w:r>
              <w:rPr>
                <w:rFonts w:ascii="Times New Roman" w:hAnsi="Times New Roman" w:eastAsia="Times New Roman" w:cs="Times New Roman"/>
                <w:b w:val="0"/>
                <w:i w:val="0"/>
                <w:sz w:val="20"/>
              </w:rPr>
              <w:t>7</w:t>
            </w:r>
          </w:p>
        </w:tc>
        <w:tc>
          <w:tcPr>
            <w:tcW w:type="dxa" w:w="1210"/>
          </w:tcPr>
          <w:p>
            <w:r/>
          </w:p>
        </w:tc>
        <w:tc>
          <w:tcPr>
            <w:tcW w:type="dxa" w:w="1210"/>
          </w:tcPr>
          <w:p>
            <w:r/>
            <w:r>
              <w:rPr>
                <w:rFonts w:ascii="Times New Roman" w:hAnsi="Times New Roman" w:eastAsia="Times New Roman" w:cs="Times New Roman"/>
                <w:b w:val="0"/>
                <w:i w:val="0"/>
                <w:sz w:val="20"/>
              </w:rPr>
              <w:t>CHƯƠNG 5: TẠO ĐỐI TƯỢNG (TT)</w:t>
              <w:br/>
            </w:r>
            <w:r>
              <w:rPr>
                <w:rFonts w:ascii="Times New Roman" w:hAnsi="Times New Roman" w:eastAsia="Times New Roman" w:cs="Times New Roman"/>
                <w:b w:val="0"/>
                <w:i w:val="0"/>
                <w:sz w:val="20"/>
              </w:rPr>
              <w:t>3. Con trỏ this</w:t>
              <w:br/>
            </w:r>
            <w:r>
              <w:rPr>
                <w:rFonts w:ascii="Times New Roman" w:hAnsi="Times New Roman" w:eastAsia="Times New Roman" w:cs="Times New Roman"/>
                <w:b w:val="0"/>
                <w:i w:val="0"/>
                <w:sz w:val="20"/>
              </w:rPr>
              <w:t>4. Lớp có dữ liệu static</w:t>
              <w:br/>
            </w:r>
            <w:r>
              <w:rPr>
                <w:rFonts w:ascii="Times New Roman" w:hAnsi="Times New Roman" w:eastAsia="Times New Roman" w:cs="Times New Roman"/>
                <w:b w:val="0"/>
                <w:i w:val="0"/>
                <w:sz w:val="20"/>
              </w:rPr>
              <w:t>4.1. Khởi tạo thành phần dữ liệu static</w:t>
              <w:br/>
            </w:r>
            <w:r>
              <w:rPr>
                <w:rFonts w:ascii="Times New Roman" w:hAnsi="Times New Roman" w:eastAsia="Times New Roman" w:cs="Times New Roman"/>
                <w:b w:val="0"/>
                <w:i w:val="0"/>
                <w:sz w:val="20"/>
              </w:rPr>
              <w:t>4.2. Các hàm thành phần static</w:t>
              <w:br/>
            </w:r>
            <w:r>
              <w:rPr>
                <w:rFonts w:ascii="Times New Roman" w:hAnsi="Times New Roman" w:eastAsia="Times New Roman" w:cs="Times New Roman"/>
                <w:b w:val="0"/>
                <w:i w:val="0"/>
                <w:sz w:val="20"/>
              </w:rPr>
              <w:t>Bài tập tại lớp</w:t>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r>
      <w:tr>
        <w:tc>
          <w:tcPr>
            <w:tcW w:type="dxa" w:w="1210"/>
          </w:tcPr>
          <w:p>
            <w:r/>
            <w:r>
              <w:rPr>
                <w:rFonts w:ascii="Times New Roman" w:hAnsi="Times New Roman" w:eastAsia="Times New Roman" w:cs="Times New Roman"/>
                <w:b w:val="0"/>
                <w:i w:val="0"/>
                <w:sz w:val="20"/>
              </w:rPr>
              <w:t>8</w:t>
            </w:r>
          </w:p>
        </w:tc>
        <w:tc>
          <w:tcPr>
            <w:tcW w:type="dxa" w:w="1210"/>
          </w:tcPr>
          <w:p>
            <w:r/>
          </w:p>
        </w:tc>
        <w:tc>
          <w:tcPr>
            <w:tcW w:type="dxa" w:w="1210"/>
          </w:tcPr>
          <w:p>
            <w:r/>
            <w:r>
              <w:rPr>
                <w:rFonts w:ascii="Times New Roman" w:hAnsi="Times New Roman" w:eastAsia="Times New Roman" w:cs="Times New Roman"/>
                <w:b w:val="0"/>
                <w:i w:val="0"/>
                <w:sz w:val="20"/>
              </w:rPr>
              <w:t>Chương 6: Nạp Chồng Toán Tử</w:t>
              <w:br/>
            </w:r>
            <w:r>
              <w:rPr>
                <w:rFonts w:ascii="Times New Roman" w:hAnsi="Times New Roman" w:eastAsia="Times New Roman" w:cs="Times New Roman"/>
                <w:b w:val="0"/>
                <w:i w:val="0"/>
                <w:sz w:val="20"/>
              </w:rPr>
              <w:t>1. Các phép toán trong C#</w:t>
              <w:br/>
            </w:r>
            <w:r>
              <w:rPr>
                <w:rFonts w:ascii="Times New Roman" w:hAnsi="Times New Roman" w:eastAsia="Times New Roman" w:cs="Times New Roman"/>
                <w:b w:val="0"/>
                <w:i w:val="0"/>
                <w:sz w:val="20"/>
              </w:rPr>
              <w:t>1.1. Nạp chồng toán tử</w:t>
              <w:br/>
            </w:r>
            <w:r>
              <w:rPr>
                <w:rFonts w:ascii="Times New Roman" w:hAnsi="Times New Roman" w:eastAsia="Times New Roman" w:cs="Times New Roman"/>
                <w:b w:val="0"/>
                <w:i w:val="0"/>
                <w:sz w:val="20"/>
              </w:rPr>
              <w:t>1.2. Các ký hiệu không được sử dụng để nạp chồng .</w:t>
              <w:br/>
            </w:r>
            <w:r>
              <w:rPr>
                <w:rFonts w:ascii="Times New Roman" w:hAnsi="Times New Roman" w:eastAsia="Times New Roman" w:cs="Times New Roman"/>
                <w:b w:val="0"/>
                <w:i w:val="0"/>
                <w:sz w:val="20"/>
              </w:rPr>
              <w:t>2. Toán tử một toán hạng</w:t>
              <w:br/>
            </w:r>
            <w:r>
              <w:rPr>
                <w:rFonts w:ascii="Times New Roman" w:hAnsi="Times New Roman" w:eastAsia="Times New Roman" w:cs="Times New Roman"/>
                <w:b w:val="0"/>
                <w:i w:val="0"/>
                <w:sz w:val="20"/>
              </w:rPr>
              <w:t>3. Toán tử hai toán hạng .</w:t>
              <w:br/>
            </w:r>
            <w:r>
              <w:rPr>
                <w:rFonts w:ascii="Times New Roman" w:hAnsi="Times New Roman" w:eastAsia="Times New Roman" w:cs="Times New Roman"/>
                <w:b w:val="0"/>
                <w:i w:val="0"/>
                <w:sz w:val="20"/>
              </w:rPr>
              <w:t>Bài tập tại lớp</w:t>
              <w:br/>
            </w:r>
            <w:r>
              <w:rPr>
                <w:rFonts w:ascii="Times New Roman" w:hAnsi="Times New Roman" w:eastAsia="Times New Roman" w:cs="Times New Roman"/>
                <w:b w:val="0"/>
                <w:i w:val="0"/>
                <w:sz w:val="20"/>
              </w:rPr>
              <w:t>Bài tập về nhà</w:t>
              <w:br/>
            </w:r>
            <w:r>
              <w:rPr>
                <w:rFonts w:ascii="Times New Roman" w:hAnsi="Times New Roman" w:eastAsia="Times New Roman" w:cs="Times New Roman"/>
                <w:b w:val="0"/>
                <w:i w:val="0"/>
                <w:sz w:val="20"/>
              </w:rPr>
              <w:t>Bài tập kiểm tra tại lớp (lần 2)</w:t>
              <w:br/>
            </w:r>
            <w:r>
              <w:rPr>
                <w:rFonts w:ascii="Times New Roman" w:hAnsi="Times New Roman" w:eastAsia="Times New Roman" w:cs="Times New Roman"/>
                <w:b w:val="0"/>
                <w:i w:val="0"/>
                <w:sz w:val="20"/>
              </w:rPr>
              <w:t>Bài tập nhóm (chia nhóm tối đa 3 sinh viên và chọn đề tài)</w:t>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r>
      <w:tr>
        <w:tc>
          <w:tcPr>
            <w:tcW w:type="dxa" w:w="1210"/>
          </w:tcPr>
          <w:p>
            <w:r/>
            <w:r>
              <w:rPr>
                <w:rFonts w:ascii="Times New Roman" w:hAnsi="Times New Roman" w:eastAsia="Times New Roman" w:cs="Times New Roman"/>
                <w:b w:val="0"/>
                <w:i w:val="0"/>
                <w:sz w:val="20"/>
              </w:rPr>
              <w:t>9</w:t>
            </w:r>
          </w:p>
        </w:tc>
        <w:tc>
          <w:tcPr>
            <w:tcW w:type="dxa" w:w="1210"/>
          </w:tcPr>
          <w:p>
            <w:r/>
          </w:p>
        </w:tc>
        <w:tc>
          <w:tcPr>
            <w:tcW w:type="dxa" w:w="1210"/>
          </w:tcPr>
          <w:p>
            <w:r/>
            <w:r>
              <w:rPr>
                <w:rFonts w:ascii="Times New Roman" w:hAnsi="Times New Roman" w:eastAsia="Times New Roman" w:cs="Times New Roman"/>
                <w:b w:val="0"/>
                <w:i w:val="0"/>
                <w:sz w:val="20"/>
              </w:rPr>
              <w:t>Ôn tập + kiểm tra 30% hoặc</w:t>
              <w:br/>
            </w:r>
            <w:r>
              <w:rPr>
                <w:rFonts w:ascii="Times New Roman" w:hAnsi="Times New Roman" w:eastAsia="Times New Roman" w:cs="Times New Roman"/>
                <w:b w:val="0"/>
                <w:i w:val="0"/>
                <w:sz w:val="20"/>
              </w:rPr>
              <w:t>Báo cáo các đề tài nhỏ tương ứng với các nội dung môn học do giáo viên đưa ra ở đầu học kỳ hoặc sinh viên tự đề xuất (đã được sự đồng ý của GV về nội dung) liên quan đến môn học</w:t>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Dạy: GV tổng hợp kiến thức, đưa các ví dụ minh họa.</w:t>
              <w:br/>
            </w:r>
            <w:r>
              <w:rPr>
                <w:rFonts w:ascii="Times New Roman" w:hAnsi="Times New Roman" w:eastAsia="Times New Roman" w:cs="Times New Roman"/>
                <w:b w:val="0"/>
                <w:i w:val="0"/>
                <w:sz w:val="20"/>
              </w:rPr>
              <w:t>Học ở lớp: Trao đổi những vấn đề chưa rõ hoặc chưa hiểu trong buổi học</w:t>
            </w:r>
          </w:p>
        </w:tc>
        <w:tc>
          <w:tcPr>
            <w:tcW w:type="dxa" w:w="1210"/>
          </w:tcPr>
          <w:p>
            <w:r/>
          </w:p>
        </w:tc>
        <w:tc>
          <w:tcPr>
            <w:tcW w:type="dxa" w:w="1210"/>
          </w:tcPr>
          <w:p>
            <w:r/>
            <w:r>
              <w:rPr>
                <w:rFonts w:ascii="Times New Roman" w:hAnsi="Times New Roman" w:eastAsia="Times New Roman" w:cs="Times New Roman"/>
                <w:b w:val="0"/>
                <w:i w:val="0"/>
                <w:sz w:val="20"/>
              </w:rPr>
              <w:t>Sinh viên tham dự đầy đủ trao đổi, thảo luận, làm bài thực hành, trắc nghiệm (tính vào điểm 30%)</w:t>
            </w:r>
          </w:p>
        </w:tc>
      </w:tr>
      <w:tr>
        <w:tc>
          <w:tcPr>
            <w:tcW w:type="dxa" w:w="1210"/>
          </w:tcPr>
          <w:p>
            <w:r/>
            <w:r>
              <w:rPr>
                <w:rFonts w:ascii="Times New Roman" w:hAnsi="Times New Roman" w:eastAsia="Times New Roman" w:cs="Times New Roman"/>
                <w:b w:val="0"/>
                <w:i w:val="0"/>
                <w:sz w:val="20"/>
              </w:rPr>
              <w:t>10</w:t>
            </w:r>
          </w:p>
        </w:tc>
        <w:tc>
          <w:tcPr>
            <w:tcW w:type="dxa" w:w="1210"/>
          </w:tcPr>
          <w:p>
            <w:r/>
          </w:p>
        </w:tc>
        <w:tc>
          <w:tcPr>
            <w:tcW w:type="dxa" w:w="1210"/>
          </w:tcPr>
          <w:p>
            <w:r/>
            <w:r>
              <w:rPr>
                <w:rFonts w:ascii="Times New Roman" w:hAnsi="Times New Roman" w:eastAsia="Times New Roman" w:cs="Times New Roman"/>
                <w:b w:val="0"/>
                <w:i w:val="0"/>
                <w:sz w:val="20"/>
              </w:rPr>
              <w:t>Chương 7: Thừa Kế</w:t>
              <w:br/>
            </w:r>
            <w:r>
              <w:rPr>
                <w:rFonts w:ascii="Times New Roman" w:hAnsi="Times New Roman" w:eastAsia="Times New Roman" w:cs="Times New Roman"/>
                <w:b w:val="0"/>
                <w:i w:val="0"/>
                <w:sz w:val="20"/>
              </w:rPr>
              <w:t>1. Tính thừa kế .</w:t>
              <w:br/>
            </w:r>
            <w:r>
              <w:rPr>
                <w:rFonts w:ascii="Times New Roman" w:hAnsi="Times New Roman" w:eastAsia="Times New Roman" w:cs="Times New Roman"/>
                <w:b w:val="0"/>
                <w:i w:val="0"/>
                <w:sz w:val="20"/>
              </w:rPr>
              <w:t>1.1. Khái niệm thừa kế .</w:t>
              <w:br/>
            </w:r>
            <w:r>
              <w:rPr>
                <w:rFonts w:ascii="Times New Roman" w:hAnsi="Times New Roman" w:eastAsia="Times New Roman" w:cs="Times New Roman"/>
                <w:b w:val="0"/>
                <w:i w:val="0"/>
                <w:sz w:val="20"/>
              </w:rPr>
              <w:t>1.1.1. Lớp cơ sở .</w:t>
              <w:br/>
            </w:r>
            <w:r>
              <w:rPr>
                <w:rFonts w:ascii="Times New Roman" w:hAnsi="Times New Roman" w:eastAsia="Times New Roman" w:cs="Times New Roman"/>
                <w:b w:val="0"/>
                <w:i w:val="0"/>
                <w:sz w:val="20"/>
              </w:rPr>
              <w:t>1.1.2. Lớp dẫn xuất</w:t>
              <w:br/>
            </w:r>
            <w:r>
              <w:rPr>
                <w:rFonts w:ascii="Times New Roman" w:hAnsi="Times New Roman" w:eastAsia="Times New Roman" w:cs="Times New Roman"/>
                <w:b w:val="0"/>
                <w:i w:val="0"/>
                <w:sz w:val="20"/>
              </w:rPr>
              <w:t>1.2. Một số sơ đồ về quan hệ dẫn xuất của các lớp</w:t>
              <w:br/>
            </w:r>
            <w:r>
              <w:rPr>
                <w:rFonts w:ascii="Times New Roman" w:hAnsi="Times New Roman" w:eastAsia="Times New Roman" w:cs="Times New Roman"/>
                <w:b w:val="0"/>
                <w:i w:val="0"/>
                <w:sz w:val="20"/>
              </w:rPr>
              <w:t>2. Cách thức xây dựng sự thừa kế .</w:t>
              <w:br/>
            </w:r>
            <w:r>
              <w:rPr>
                <w:rFonts w:ascii="Times New Roman" w:hAnsi="Times New Roman" w:eastAsia="Times New Roman" w:cs="Times New Roman"/>
                <w:b w:val="0"/>
                <w:i w:val="0"/>
                <w:sz w:val="20"/>
              </w:rPr>
              <w:t>2.1. Cú pháp</w:t>
              <w:br/>
            </w:r>
            <w:r>
              <w:rPr>
                <w:rFonts w:ascii="Times New Roman" w:hAnsi="Times New Roman" w:eastAsia="Times New Roman" w:cs="Times New Roman"/>
                <w:b w:val="0"/>
                <w:i w:val="0"/>
                <w:sz w:val="20"/>
              </w:rPr>
              <w:t>2.2. Sơ đồ quan hệ đối tượng</w:t>
              <w:br/>
            </w:r>
            <w:r>
              <w:rPr>
                <w:rFonts w:ascii="Times New Roman" w:hAnsi="Times New Roman" w:eastAsia="Times New Roman" w:cs="Times New Roman"/>
                <w:b w:val="0"/>
                <w:i w:val="0"/>
                <w:sz w:val="20"/>
              </w:rPr>
              <w:t>2.3. Các kiểu Thừa kế.</w:t>
              <w:br/>
            </w:r>
            <w:r>
              <w:rPr>
                <w:rFonts w:ascii="Times New Roman" w:hAnsi="Times New Roman" w:eastAsia="Times New Roman" w:cs="Times New Roman"/>
                <w:b w:val="0"/>
                <w:i w:val="0"/>
                <w:sz w:val="20"/>
              </w:rPr>
              <w:t>Bài tập kiểm tra tại lớp (lần 3)</w:t>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r>
      <w:tr>
        <w:tc>
          <w:tcPr>
            <w:tcW w:type="dxa" w:w="1210"/>
          </w:tcPr>
          <w:p>
            <w:r/>
            <w:r>
              <w:rPr>
                <w:rFonts w:ascii="Times New Roman" w:hAnsi="Times New Roman" w:eastAsia="Times New Roman" w:cs="Times New Roman"/>
                <w:b w:val="0"/>
                <w:i w:val="0"/>
                <w:sz w:val="20"/>
              </w:rPr>
              <w:t>11</w:t>
            </w:r>
          </w:p>
        </w:tc>
        <w:tc>
          <w:tcPr>
            <w:tcW w:type="dxa" w:w="1210"/>
          </w:tcPr>
          <w:p>
            <w:r/>
          </w:p>
        </w:tc>
        <w:tc>
          <w:tcPr>
            <w:tcW w:type="dxa" w:w="1210"/>
          </w:tcPr>
          <w:p>
            <w:r/>
            <w:r>
              <w:rPr>
                <w:rFonts w:ascii="Times New Roman" w:hAnsi="Times New Roman" w:eastAsia="Times New Roman" w:cs="Times New Roman"/>
                <w:b w:val="0"/>
                <w:i w:val="0"/>
                <w:sz w:val="20"/>
              </w:rPr>
              <w:t>Chương 7: Thừa Kế (Tt)</w:t>
              <w:br/>
            </w:r>
            <w:r>
              <w:rPr>
                <w:rFonts w:ascii="Times New Roman" w:hAnsi="Times New Roman" w:eastAsia="Times New Roman" w:cs="Times New Roman"/>
                <w:b w:val="0"/>
                <w:i w:val="0"/>
                <w:sz w:val="20"/>
              </w:rPr>
              <w:t>3. Thừa kế private và thừa kế public</w:t>
              <w:br/>
            </w:r>
            <w:r>
              <w:rPr>
                <w:rFonts w:ascii="Times New Roman" w:hAnsi="Times New Roman" w:eastAsia="Times New Roman" w:cs="Times New Roman"/>
                <w:b w:val="0"/>
                <w:i w:val="0"/>
                <w:sz w:val="20"/>
              </w:rPr>
              <w:t>3.1. Thừa kế các thành phần dữ liệu</w:t>
              <w:br/>
            </w:r>
            <w:r>
              <w:rPr>
                <w:rFonts w:ascii="Times New Roman" w:hAnsi="Times New Roman" w:eastAsia="Times New Roman" w:cs="Times New Roman"/>
                <w:b w:val="0"/>
                <w:i w:val="0"/>
                <w:sz w:val="20"/>
              </w:rPr>
              <w:t>3.2. Thừa kế phương thức</w:t>
              <w:br/>
            </w:r>
            <w:r>
              <w:rPr>
                <w:rFonts w:ascii="Times New Roman" w:hAnsi="Times New Roman" w:eastAsia="Times New Roman" w:cs="Times New Roman"/>
                <w:b w:val="0"/>
                <w:i w:val="0"/>
                <w:sz w:val="20"/>
              </w:rPr>
              <w:t>4. Phương thức khởi tạo, phương thức hủy bỏ đối với tính thừa kế</w:t>
              <w:br/>
            </w:r>
            <w:r>
              <w:rPr>
                <w:rFonts w:ascii="Times New Roman" w:hAnsi="Times New Roman" w:eastAsia="Times New Roman" w:cs="Times New Roman"/>
                <w:b w:val="0"/>
                <w:i w:val="0"/>
                <w:sz w:val="20"/>
              </w:rPr>
              <w:t>4.1. Phương thức khởi tạo  4.1.1. Cách thức hoạt động . 4.1.2. Cách thức xây dựng phương thức khởi tạo của lớp dẫn xuất.</w:t>
              <w:br/>
            </w:r>
            <w:r>
              <w:rPr>
                <w:rFonts w:ascii="Times New Roman" w:hAnsi="Times New Roman" w:eastAsia="Times New Roman" w:cs="Times New Roman"/>
                <w:b w:val="0"/>
                <w:i w:val="0"/>
                <w:sz w:val="20"/>
              </w:rPr>
              <w:t>4.2. Phương thức hủy bỏ</w:t>
              <w:br/>
            </w:r>
            <w:r>
              <w:rPr>
                <w:rFonts w:ascii="Times New Roman" w:hAnsi="Times New Roman" w:eastAsia="Times New Roman" w:cs="Times New Roman"/>
                <w:b w:val="0"/>
                <w:i w:val="0"/>
                <w:sz w:val="20"/>
              </w:rPr>
              <w:t>Bài tập tại lớp</w:t>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r>
      <w:tr>
        <w:tc>
          <w:tcPr>
            <w:tcW w:type="dxa" w:w="1210"/>
          </w:tcPr>
          <w:p>
            <w:r/>
            <w:r>
              <w:rPr>
                <w:rFonts w:ascii="Times New Roman" w:hAnsi="Times New Roman" w:eastAsia="Times New Roman" w:cs="Times New Roman"/>
                <w:b w:val="0"/>
                <w:i w:val="0"/>
                <w:sz w:val="20"/>
              </w:rPr>
              <w:t>12</w:t>
            </w:r>
          </w:p>
        </w:tc>
        <w:tc>
          <w:tcPr>
            <w:tcW w:type="dxa" w:w="1210"/>
          </w:tcPr>
          <w:p>
            <w:r/>
          </w:p>
        </w:tc>
        <w:tc>
          <w:tcPr>
            <w:tcW w:type="dxa" w:w="1210"/>
          </w:tcPr>
          <w:p>
            <w:r/>
            <w:r>
              <w:rPr>
                <w:rFonts w:ascii="Times New Roman" w:hAnsi="Times New Roman" w:eastAsia="Times New Roman" w:cs="Times New Roman"/>
                <w:b w:val="0"/>
                <w:i w:val="0"/>
                <w:sz w:val="20"/>
              </w:rPr>
              <w:t>Chương 8: Tính Đa Hình</w:t>
              <w:br/>
            </w:r>
            <w:r>
              <w:rPr>
                <w:rFonts w:ascii="Times New Roman" w:hAnsi="Times New Roman" w:eastAsia="Times New Roman" w:cs="Times New Roman"/>
                <w:b w:val="0"/>
                <w:i w:val="0"/>
                <w:sz w:val="20"/>
              </w:rPr>
              <w:t>1. Đa hình .</w:t>
              <w:br/>
            </w:r>
            <w:r>
              <w:rPr>
                <w:rFonts w:ascii="Times New Roman" w:hAnsi="Times New Roman" w:eastAsia="Times New Roman" w:cs="Times New Roman"/>
                <w:b w:val="0"/>
                <w:i w:val="0"/>
                <w:sz w:val="20"/>
              </w:rPr>
              <w:t>1.1. Ưu điểm của tính đa hình .</w:t>
              <w:br/>
            </w:r>
            <w:r>
              <w:rPr>
                <w:rFonts w:ascii="Times New Roman" w:hAnsi="Times New Roman" w:eastAsia="Times New Roman" w:cs="Times New Roman"/>
                <w:b w:val="0"/>
                <w:i w:val="0"/>
                <w:sz w:val="20"/>
              </w:rPr>
              <w:t>1.2. Overloaded và overridden</w:t>
              <w:br/>
            </w:r>
            <w:r>
              <w:rPr>
                <w:rFonts w:ascii="Times New Roman" w:hAnsi="Times New Roman" w:eastAsia="Times New Roman" w:cs="Times New Roman"/>
                <w:b w:val="0"/>
                <w:i w:val="0"/>
                <w:sz w:val="20"/>
              </w:rPr>
              <w:t>2. Lớp trừu tượng và phương thức ảo</w:t>
              <w:br/>
            </w:r>
            <w:r>
              <w:rPr>
                <w:rFonts w:ascii="Times New Roman" w:hAnsi="Times New Roman" w:eastAsia="Times New Roman" w:cs="Times New Roman"/>
                <w:b w:val="0"/>
                <w:i w:val="0"/>
                <w:sz w:val="20"/>
              </w:rPr>
              <w:t>3. Bài tập tại lớp  Sinh viên báo cáo theo nhóm các bài tự học</w:t>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r>
      <w:tr>
        <w:tc>
          <w:tcPr>
            <w:tcW w:type="dxa" w:w="1210"/>
          </w:tcPr>
          <w:p>
            <w:r/>
            <w:r>
              <w:rPr>
                <w:rFonts w:ascii="Times New Roman" w:hAnsi="Times New Roman" w:eastAsia="Times New Roman" w:cs="Times New Roman"/>
                <w:b w:val="0"/>
                <w:i w:val="0"/>
                <w:sz w:val="20"/>
              </w:rPr>
              <w:t>13</w:t>
            </w:r>
          </w:p>
        </w:tc>
        <w:tc>
          <w:tcPr>
            <w:tcW w:type="dxa" w:w="1210"/>
          </w:tcPr>
          <w:p>
            <w:r/>
          </w:p>
        </w:tc>
        <w:tc>
          <w:tcPr>
            <w:tcW w:type="dxa" w:w="1210"/>
          </w:tcPr>
          <w:p>
            <w:r/>
            <w:r>
              <w:rPr>
                <w:rFonts w:ascii="Times New Roman" w:hAnsi="Times New Roman" w:eastAsia="Times New Roman" w:cs="Times New Roman"/>
                <w:b w:val="0"/>
                <w:i w:val="0"/>
                <w:sz w:val="20"/>
              </w:rPr>
              <w:t>Chương 09: Giao diện (Interface)</w:t>
              <w:br/>
            </w:r>
            <w:r>
              <w:rPr>
                <w:rFonts w:ascii="Times New Roman" w:hAnsi="Times New Roman" w:eastAsia="Times New Roman" w:cs="Times New Roman"/>
                <w:b w:val="0"/>
                <w:i w:val="0"/>
                <w:sz w:val="20"/>
              </w:rPr>
              <w:t>Định nghĩa</w:t>
              <w:br/>
            </w:r>
            <w:r>
              <w:rPr>
                <w:rFonts w:ascii="Times New Roman" w:hAnsi="Times New Roman" w:eastAsia="Times New Roman" w:cs="Times New Roman"/>
                <w:b w:val="0"/>
                <w:i w:val="0"/>
                <w:sz w:val="20"/>
              </w:rPr>
              <w:t>Khai báo</w:t>
              <w:br/>
            </w:r>
            <w:r>
              <w:rPr>
                <w:rFonts w:ascii="Times New Roman" w:hAnsi="Times New Roman" w:eastAsia="Times New Roman" w:cs="Times New Roman"/>
                <w:b w:val="0"/>
                <w:i w:val="0"/>
                <w:sz w:val="20"/>
              </w:rPr>
              <w:t>Khởi tạo</w:t>
              <w:br/>
            </w:r>
            <w:r>
              <w:rPr>
                <w:rFonts w:ascii="Times New Roman" w:hAnsi="Times New Roman" w:eastAsia="Times New Roman" w:cs="Times New Roman"/>
                <w:b w:val="0"/>
                <w:i w:val="0"/>
                <w:sz w:val="20"/>
              </w:rPr>
              <w:t>Triển khai</w:t>
              <w:br/>
            </w:r>
            <w:r>
              <w:rPr>
                <w:rFonts w:ascii="Times New Roman" w:hAnsi="Times New Roman" w:eastAsia="Times New Roman" w:cs="Times New Roman"/>
                <w:b w:val="0"/>
                <w:i w:val="0"/>
                <w:sz w:val="20"/>
              </w:rPr>
              <w:t>Bài tập tại lớp</w:t>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r>
      <w:tr>
        <w:tc>
          <w:tcPr>
            <w:tcW w:type="dxa" w:w="1210"/>
          </w:tcPr>
          <w:p>
            <w:r/>
            <w:r>
              <w:rPr>
                <w:rFonts w:ascii="Times New Roman" w:hAnsi="Times New Roman" w:eastAsia="Times New Roman" w:cs="Times New Roman"/>
                <w:b w:val="0"/>
                <w:i w:val="0"/>
                <w:sz w:val="20"/>
              </w:rPr>
              <w:t>14</w:t>
            </w:r>
          </w:p>
        </w:tc>
        <w:tc>
          <w:tcPr>
            <w:tcW w:type="dxa" w:w="1210"/>
          </w:tcPr>
          <w:p>
            <w:r/>
          </w:p>
        </w:tc>
        <w:tc>
          <w:tcPr>
            <w:tcW w:type="dxa" w:w="1210"/>
          </w:tcPr>
          <w:p>
            <w:r/>
            <w:r>
              <w:rPr>
                <w:rFonts w:ascii="Times New Roman" w:hAnsi="Times New Roman" w:eastAsia="Times New Roman" w:cs="Times New Roman"/>
                <w:b w:val="0"/>
                <w:i w:val="0"/>
                <w:sz w:val="20"/>
              </w:rPr>
              <w:t>Chương 09: Giao diện (Interface)</w:t>
              <w:br/>
            </w:r>
            <w:r>
              <w:rPr>
                <w:rFonts w:ascii="Times New Roman" w:hAnsi="Times New Roman" w:eastAsia="Times New Roman" w:cs="Times New Roman"/>
                <w:b w:val="0"/>
                <w:i w:val="0"/>
                <w:sz w:val="20"/>
              </w:rPr>
              <w:t>Sử dụng toán tử as</w:t>
              <w:br/>
            </w:r>
            <w:r>
              <w:rPr>
                <w:rFonts w:ascii="Times New Roman" w:hAnsi="Times New Roman" w:eastAsia="Times New Roman" w:cs="Times New Roman"/>
                <w:b w:val="0"/>
                <w:i w:val="0"/>
                <w:sz w:val="20"/>
              </w:rPr>
              <w:t>Thực thi nhiều interface</w:t>
              <w:br/>
            </w:r>
            <w:r>
              <w:rPr>
                <w:rFonts w:ascii="Times New Roman" w:hAnsi="Times New Roman" w:eastAsia="Times New Roman" w:cs="Times New Roman"/>
                <w:b w:val="0"/>
                <w:i w:val="0"/>
                <w:sz w:val="20"/>
              </w:rPr>
              <w:t>Tham chiếu đến nhiều interface</w:t>
              <w:br/>
            </w:r>
            <w:r>
              <w:rPr>
                <w:rFonts w:ascii="Times New Roman" w:hAnsi="Times New Roman" w:eastAsia="Times New Roman" w:cs="Times New Roman"/>
                <w:b w:val="0"/>
                <w:i w:val="0"/>
                <w:sz w:val="20"/>
              </w:rPr>
              <w:t>Kế thừa interface</w:t>
              <w:br/>
            </w:r>
            <w:r>
              <w:rPr>
                <w:rFonts w:ascii="Times New Roman" w:hAnsi="Times New Roman" w:eastAsia="Times New Roman" w:cs="Times New Roman"/>
                <w:b w:val="0"/>
                <w:i w:val="0"/>
                <w:sz w:val="20"/>
              </w:rPr>
              <w:t>Bài tập tại lớp</w:t>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r>
      <w:tr>
        <w:tc>
          <w:tcPr>
            <w:tcW w:type="dxa" w:w="1210"/>
          </w:tcPr>
          <w:p>
            <w:r/>
            <w:r>
              <w:rPr>
                <w:rFonts w:ascii="Times New Roman" w:hAnsi="Times New Roman" w:eastAsia="Times New Roman" w:cs="Times New Roman"/>
                <w:b w:val="0"/>
                <w:i w:val="0"/>
                <w:sz w:val="20"/>
              </w:rPr>
              <w:t>15</w:t>
            </w:r>
          </w:p>
        </w:tc>
        <w:tc>
          <w:tcPr>
            <w:tcW w:type="dxa" w:w="1210"/>
          </w:tcPr>
          <w:p>
            <w:r/>
          </w:p>
        </w:tc>
        <w:tc>
          <w:tcPr>
            <w:tcW w:type="dxa" w:w="1210"/>
          </w:tcPr>
          <w:p>
            <w:r/>
            <w:r>
              <w:rPr>
                <w:rFonts w:ascii="Times New Roman" w:hAnsi="Times New Roman" w:eastAsia="Times New Roman" w:cs="Times New Roman"/>
                <w:b w:val="0"/>
                <w:i w:val="0"/>
                <w:sz w:val="20"/>
              </w:rPr>
              <w:t>Chương 10: Collection</w:t>
              <w:br/>
            </w:r>
            <w:r>
              <w:rPr>
                <w:rFonts w:ascii="Times New Roman" w:hAnsi="Times New Roman" w:eastAsia="Times New Roman" w:cs="Times New Roman"/>
                <w:b w:val="0"/>
                <w:i w:val="0"/>
                <w:sz w:val="20"/>
              </w:rPr>
              <w:t>Định nghĩa</w:t>
              <w:br/>
            </w:r>
            <w:r>
              <w:rPr>
                <w:rFonts w:ascii="Times New Roman" w:hAnsi="Times New Roman" w:eastAsia="Times New Roman" w:cs="Times New Roman"/>
                <w:b w:val="0"/>
                <w:i w:val="0"/>
                <w:sz w:val="20"/>
              </w:rPr>
              <w:t>Khai báo</w:t>
              <w:br/>
            </w:r>
            <w:r>
              <w:rPr>
                <w:rFonts w:ascii="Times New Roman" w:hAnsi="Times New Roman" w:eastAsia="Times New Roman" w:cs="Times New Roman"/>
                <w:b w:val="0"/>
                <w:i w:val="0"/>
                <w:sz w:val="20"/>
              </w:rPr>
              <w:t>Triển khai</w:t>
              <w:br/>
            </w:r>
            <w:r>
              <w:rPr>
                <w:rFonts w:ascii="Times New Roman" w:hAnsi="Times New Roman" w:eastAsia="Times New Roman" w:cs="Times New Roman"/>
                <w:b w:val="0"/>
                <w:i w:val="0"/>
                <w:sz w:val="20"/>
              </w:rPr>
              <w:t>Bài tập tại lớp</w:t>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Dạy: GV thuyết giảng và hướng dẫn bài tập vận dụng</w:t>
              <w:br/>
            </w:r>
            <w:r>
              <w:rPr>
                <w:rFonts w:ascii="Times New Roman" w:hAnsi="Times New Roman" w:eastAsia="Times New Roman" w:cs="Times New Roman"/>
                <w:b w:val="0"/>
                <w:i w:val="0"/>
                <w:sz w:val="20"/>
              </w:rPr>
              <w:t>Học ở lớp:</w:t>
              <w:br/>
            </w:r>
            <w:r>
              <w:rPr>
                <w:rFonts w:ascii="Times New Roman" w:hAnsi="Times New Roman" w:eastAsia="Times New Roman" w:cs="Times New Roman"/>
                <w:b w:val="0"/>
                <w:i w:val="0"/>
                <w:sz w:val="20"/>
              </w:rPr>
              <w:t>Trao đổi những vấn đề chưa rõ hoặc chưa hiểu trong buổi học</w:t>
            </w:r>
          </w:p>
        </w:tc>
        <w:tc>
          <w:tcPr>
            <w:tcW w:type="dxa" w:w="1210"/>
          </w:tcPr>
          <w:p>
            <w:r/>
          </w:p>
        </w:tc>
        <w:tc>
          <w:tcPr>
            <w:tcW w:type="dxa" w:w="1210"/>
          </w:tcPr>
          <w:p>
            <w:r/>
            <w:r>
              <w:rPr>
                <w:rFonts w:ascii="Times New Roman" w:hAnsi="Times New Roman" w:eastAsia="Times New Roman" w:cs="Times New Roman"/>
                <w:b w:val="0"/>
                <w:i w:val="0"/>
                <w:sz w:val="20"/>
              </w:rPr>
              <w:t>Sinh viên tham dự đầy đủ các buổi học, trao đổi, thảo luận, làm các bài tập chương, trắc nghiệm (tính vào điểm 30%)</w:t>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35"/>
        <w:gridCol w:w="1935"/>
        <w:gridCol w:w="1935"/>
        <w:gridCol w:w="1935"/>
        <w:gridCol w:w="1935"/>
      </w:tblGrid>
      <w:tr>
        <w:tc>
          <w:tcPr>
            <w:tcW w:type="dxa" w:w="1935"/>
            <w:shd w:val="clear" w:color="auto" w:fill="DDEBF7"/>
          </w:tcPr>
          <w:p>
            <w:pPr>
              <w:jc w:val="center"/>
            </w:pPr>
            <w:r/>
            <w:r>
              <w:rPr>
                <w:rFonts w:ascii="Times New Roman" w:hAnsi="Times New Roman" w:eastAsia="Times New Roman" w:cs="Times New Roman"/>
                <w:b/>
                <w:i w:val="0"/>
                <w:sz w:val="22"/>
              </w:rPr>
              <w:t>LLO</w:t>
            </w:r>
          </w:p>
        </w:tc>
        <w:tc>
          <w:tcPr>
            <w:tcW w:type="dxa" w:w="1935"/>
            <w:shd w:val="clear" w:color="auto" w:fill="DDEBF7"/>
          </w:tcPr>
          <w:p>
            <w:pPr>
              <w:jc w:val="center"/>
            </w:pPr>
            <w:r/>
            <w:r>
              <w:rPr>
                <w:rFonts w:ascii="Times New Roman" w:hAnsi="Times New Roman" w:eastAsia="Times New Roman" w:cs="Times New Roman"/>
                <w:b/>
                <w:i w:val="0"/>
                <w:sz w:val="22"/>
              </w:rPr>
              <w:t>CLO1</w:t>
            </w:r>
          </w:p>
        </w:tc>
        <w:tc>
          <w:tcPr>
            <w:tcW w:type="dxa" w:w="1935"/>
            <w:shd w:val="clear" w:color="auto" w:fill="DDEBF7"/>
          </w:tcPr>
          <w:p>
            <w:pPr>
              <w:jc w:val="center"/>
            </w:pPr>
            <w:r/>
            <w:r>
              <w:rPr>
                <w:rFonts w:ascii="Times New Roman" w:hAnsi="Times New Roman" w:eastAsia="Times New Roman" w:cs="Times New Roman"/>
                <w:b/>
                <w:i w:val="0"/>
                <w:sz w:val="22"/>
              </w:rPr>
              <w:t>CLO2</w:t>
            </w:r>
          </w:p>
        </w:tc>
        <w:tc>
          <w:tcPr>
            <w:tcW w:type="dxa" w:w="1935"/>
            <w:shd w:val="clear" w:color="auto" w:fill="DDEBF7"/>
          </w:tcPr>
          <w:p>
            <w:pPr>
              <w:jc w:val="center"/>
            </w:pPr>
            <w:r/>
            <w:r>
              <w:rPr>
                <w:rFonts w:ascii="Times New Roman" w:hAnsi="Times New Roman" w:eastAsia="Times New Roman" w:cs="Times New Roman"/>
                <w:b/>
                <w:i w:val="0"/>
                <w:sz w:val="22"/>
              </w:rPr>
              <w:t>CLO3</w:t>
            </w:r>
          </w:p>
        </w:tc>
        <w:tc>
          <w:tcPr>
            <w:tcW w:type="dxa" w:w="1935"/>
            <w:shd w:val="clear" w:color="auto" w:fill="DDEBF7"/>
          </w:tcPr>
          <w:p>
            <w:pPr>
              <w:jc w:val="center"/>
            </w:pPr>
            <w:r/>
            <w:r>
              <w:rPr>
                <w:rFonts w:ascii="Times New Roman" w:hAnsi="Times New Roman" w:eastAsia="Times New Roman" w:cs="Times New Roman"/>
                <w:b/>
                <w:i w:val="0"/>
                <w:sz w:val="22"/>
              </w:rPr>
              <w:t>Thành phần đánh giá</w:t>
            </w:r>
          </w:p>
        </w:tc>
      </w:tr>
      <w:tr>
        <w:tc>
          <w:tcPr>
            <w:tcW w:type="dxa" w:w="1935"/>
          </w:tcPr>
          <w:p>
            <w:r/>
            <w:r>
              <w:rPr>
                <w:rFonts w:ascii="Times New Roman" w:hAnsi="Times New Roman" w:eastAsia="Times New Roman" w:cs="Times New Roman"/>
                <w:b w:val="0"/>
                <w:i w:val="0"/>
                <w:sz w:val="22"/>
              </w:rPr>
              <w:t>LLO1</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A2, A3</w:t>
            </w:r>
          </w:p>
        </w:tc>
      </w:tr>
      <w:tr>
        <w:tc>
          <w:tcPr>
            <w:tcW w:type="dxa" w:w="1935"/>
          </w:tcPr>
          <w:p>
            <w:r/>
            <w:r>
              <w:rPr>
                <w:rFonts w:ascii="Times New Roman" w:hAnsi="Times New Roman" w:eastAsia="Times New Roman" w:cs="Times New Roman"/>
                <w:b w:val="0"/>
                <w:i w:val="0"/>
                <w:sz w:val="22"/>
              </w:rPr>
              <w:t>LLO2</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A2, A3</w:t>
            </w:r>
          </w:p>
        </w:tc>
      </w:tr>
      <w:tr>
        <w:tc>
          <w:tcPr>
            <w:tcW w:type="dxa" w:w="1935"/>
          </w:tcPr>
          <w:p>
            <w:r/>
            <w:r>
              <w:rPr>
                <w:rFonts w:ascii="Times New Roman" w:hAnsi="Times New Roman" w:eastAsia="Times New Roman" w:cs="Times New Roman"/>
                <w:b w:val="0"/>
                <w:i w:val="0"/>
                <w:sz w:val="22"/>
              </w:rPr>
              <w:t>LLO3</w:t>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A2, A3</w:t>
            </w:r>
          </w:p>
        </w:tc>
      </w:tr>
      <w:tr>
        <w:tc>
          <w:tcPr>
            <w:tcW w:type="dxa" w:w="1935"/>
          </w:tcPr>
          <w:p>
            <w:r/>
            <w:r>
              <w:rPr>
                <w:rFonts w:ascii="Times New Roman" w:hAnsi="Times New Roman" w:eastAsia="Times New Roman" w:cs="Times New Roman"/>
                <w:b w:val="0"/>
                <w:i w:val="0"/>
                <w:sz w:val="22"/>
              </w:rPr>
              <w:t>LLO4.1</w:t>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A2, A3</w:t>
            </w:r>
          </w:p>
        </w:tc>
      </w:tr>
      <w:tr>
        <w:tc>
          <w:tcPr>
            <w:tcW w:type="dxa" w:w="1935"/>
          </w:tcPr>
          <w:p>
            <w:r/>
            <w:r>
              <w:rPr>
                <w:rFonts w:ascii="Times New Roman" w:hAnsi="Times New Roman" w:eastAsia="Times New Roman" w:cs="Times New Roman"/>
                <w:b w:val="0"/>
                <w:i w:val="0"/>
                <w:sz w:val="22"/>
              </w:rPr>
              <w:t>LLO4.2</w:t>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A2, A3</w:t>
            </w:r>
          </w:p>
        </w:tc>
      </w:tr>
      <w:tr>
        <w:tc>
          <w:tcPr>
            <w:tcW w:type="dxa" w:w="1935"/>
          </w:tcPr>
          <w:p>
            <w:r/>
            <w:r>
              <w:rPr>
                <w:rFonts w:ascii="Times New Roman" w:hAnsi="Times New Roman" w:eastAsia="Times New Roman" w:cs="Times New Roman"/>
                <w:b w:val="0"/>
                <w:i w:val="0"/>
                <w:sz w:val="22"/>
              </w:rPr>
              <w:t>LLO5.1</w:t>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A2, A3</w:t>
            </w:r>
          </w:p>
        </w:tc>
      </w:tr>
      <w:tr>
        <w:tc>
          <w:tcPr>
            <w:tcW w:type="dxa" w:w="1935"/>
          </w:tcPr>
          <w:p>
            <w:r/>
            <w:r>
              <w:rPr>
                <w:rFonts w:ascii="Times New Roman" w:hAnsi="Times New Roman" w:eastAsia="Times New Roman" w:cs="Times New Roman"/>
                <w:b w:val="0"/>
                <w:i w:val="0"/>
                <w:sz w:val="22"/>
              </w:rPr>
              <w:t>LLO5.2</w:t>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A2, A3</w:t>
            </w:r>
          </w:p>
        </w:tc>
      </w:tr>
      <w:tr>
        <w:tc>
          <w:tcPr>
            <w:tcW w:type="dxa" w:w="1935"/>
          </w:tcPr>
          <w:p>
            <w:r/>
            <w:r>
              <w:rPr>
                <w:rFonts w:ascii="Times New Roman" w:hAnsi="Times New Roman" w:eastAsia="Times New Roman" w:cs="Times New Roman"/>
                <w:b w:val="0"/>
                <w:i w:val="0"/>
                <w:sz w:val="22"/>
              </w:rPr>
              <w:t>LLO6</w:t>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A2, A3</w:t>
            </w:r>
          </w:p>
        </w:tc>
      </w:tr>
      <w:tr>
        <w:tc>
          <w:tcPr>
            <w:tcW w:type="dxa" w:w="1935"/>
          </w:tcPr>
          <w:p>
            <w:r/>
            <w:r>
              <w:rPr>
                <w:rFonts w:ascii="Times New Roman" w:hAnsi="Times New Roman" w:eastAsia="Times New Roman" w:cs="Times New Roman"/>
                <w:b w:val="0"/>
                <w:i w:val="0"/>
                <w:sz w:val="22"/>
              </w:rPr>
              <w:t>LLO7.1</w:t>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A3</w:t>
            </w:r>
          </w:p>
        </w:tc>
      </w:tr>
      <w:tr>
        <w:tc>
          <w:tcPr>
            <w:tcW w:type="dxa" w:w="1935"/>
          </w:tcPr>
          <w:p>
            <w:r/>
            <w:r>
              <w:rPr>
                <w:rFonts w:ascii="Times New Roman" w:hAnsi="Times New Roman" w:eastAsia="Times New Roman" w:cs="Times New Roman"/>
                <w:b w:val="0"/>
                <w:i w:val="0"/>
                <w:sz w:val="22"/>
              </w:rPr>
              <w:t>LLO7.2</w:t>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A3</w:t>
            </w:r>
          </w:p>
        </w:tc>
      </w:tr>
      <w:tr>
        <w:tc>
          <w:tcPr>
            <w:tcW w:type="dxa" w:w="1935"/>
          </w:tcPr>
          <w:p>
            <w:r/>
            <w:r>
              <w:rPr>
                <w:rFonts w:ascii="Times New Roman" w:hAnsi="Times New Roman" w:eastAsia="Times New Roman" w:cs="Times New Roman"/>
                <w:b w:val="0"/>
                <w:i w:val="0"/>
                <w:sz w:val="22"/>
              </w:rPr>
              <w:t>LLO8</w:t>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A3</w:t>
            </w:r>
          </w:p>
        </w:tc>
      </w:tr>
      <w:tr>
        <w:tc>
          <w:tcPr>
            <w:tcW w:type="dxa" w:w="1935"/>
          </w:tcPr>
          <w:p>
            <w:r/>
            <w:r>
              <w:rPr>
                <w:rFonts w:ascii="Times New Roman" w:hAnsi="Times New Roman" w:eastAsia="Times New Roman" w:cs="Times New Roman"/>
                <w:b w:val="0"/>
                <w:i w:val="0"/>
                <w:sz w:val="22"/>
              </w:rPr>
              <w:t>LLO9.1</w:t>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A3</w:t>
            </w:r>
          </w:p>
        </w:tc>
      </w:tr>
      <w:tr>
        <w:tc>
          <w:tcPr>
            <w:tcW w:type="dxa" w:w="1935"/>
          </w:tcPr>
          <w:p>
            <w:r/>
            <w:r>
              <w:rPr>
                <w:rFonts w:ascii="Times New Roman" w:hAnsi="Times New Roman" w:eastAsia="Times New Roman" w:cs="Times New Roman"/>
                <w:b w:val="0"/>
                <w:i w:val="0"/>
                <w:sz w:val="22"/>
              </w:rPr>
              <w:t>LLO9.2</w:t>
            </w:r>
          </w:p>
        </w:tc>
        <w:tc>
          <w:tcPr>
            <w:tcW w:type="dxa" w:w="1935"/>
          </w:tcPr>
          <w:p>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A3</w:t>
            </w:r>
          </w:p>
        </w:tc>
      </w:tr>
      <w:tr>
        <w:tc>
          <w:tcPr>
            <w:tcW w:type="dxa" w:w="1935"/>
          </w:tcPr>
          <w:p>
            <w:r/>
            <w:r>
              <w:rPr>
                <w:rFonts w:ascii="Times New Roman" w:hAnsi="Times New Roman" w:eastAsia="Times New Roman" w:cs="Times New Roman"/>
                <w:b w:val="0"/>
                <w:i w:val="0"/>
                <w:sz w:val="22"/>
              </w:rPr>
              <w:t>LLO10</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X</w:t>
            </w:r>
          </w:p>
        </w:tc>
        <w:tc>
          <w:tcPr>
            <w:tcW w:type="dxa" w:w="1935"/>
          </w:tcPr>
          <w:p>
            <w:r/>
            <w:r>
              <w:rPr>
                <w:rFonts w:ascii="Times New Roman" w:hAnsi="Times New Roman" w:eastAsia="Times New Roman" w:cs="Times New Roman"/>
                <w:b w:val="0"/>
                <w:i w:val="0"/>
                <w:sz w:val="22"/>
              </w:rPr>
              <w:t>A1, A3</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Quá trình</w:t>
            </w:r>
          </w:p>
        </w:tc>
        <w:tc>
          <w:tcPr>
            <w:tcW w:type="dxa" w:w="2419"/>
          </w:tcPr>
          <w:p>
            <w:r/>
            <w:r>
              <w:rPr>
                <w:rFonts w:ascii="Times New Roman" w:hAnsi="Times New Roman" w:eastAsia="Times New Roman" w:cs="Times New Roman"/>
                <w:b w:val="0"/>
                <w:i w:val="0"/>
                <w:sz w:val="22"/>
              </w:rPr>
              <w:t>- Trắc nghiệm</w:t>
              <w:br/>
            </w:r>
            <w:r>
              <w:rPr>
                <w:rFonts w:ascii="Times New Roman" w:hAnsi="Times New Roman" w:eastAsia="Times New Roman" w:cs="Times New Roman"/>
                <w:b w:val="0"/>
                <w:i w:val="0"/>
                <w:sz w:val="22"/>
              </w:rPr>
              <w:t>- Bài tập ở lớp</w:t>
              <w:br/>
            </w:r>
            <w:r>
              <w:rPr>
                <w:rFonts w:ascii="Times New Roman" w:hAnsi="Times New Roman" w:eastAsia="Times New Roman" w:cs="Times New Roman"/>
                <w:b w:val="0"/>
                <w:i w:val="0"/>
                <w:sz w:val="22"/>
              </w:rPr>
              <w:t>- Bài tập LMS</w:t>
            </w:r>
          </w:p>
        </w:tc>
        <w:tc>
          <w:tcPr>
            <w:tcW w:type="dxa" w:w="2419"/>
          </w:tcPr>
          <w:p>
            <w:r/>
            <w:r>
              <w:rPr>
                <w:rFonts w:ascii="Times New Roman" w:hAnsi="Times New Roman" w:eastAsia="Times New Roman" w:cs="Times New Roman"/>
                <w:b w:val="0"/>
                <w:i w:val="0"/>
                <w:sz w:val="22"/>
              </w:rPr>
              <w:t>CLO1, CLO2, CLO3</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A2. Giữa kỳ</w:t>
            </w:r>
          </w:p>
        </w:tc>
        <w:tc>
          <w:tcPr>
            <w:tcW w:type="dxa" w:w="2419"/>
          </w:tcPr>
          <w:p>
            <w:r/>
            <w:r>
              <w:rPr>
                <w:rFonts w:ascii="Times New Roman" w:hAnsi="Times New Roman" w:eastAsia="Times New Roman" w:cs="Times New Roman"/>
                <w:b w:val="0"/>
                <w:i w:val="0"/>
                <w:sz w:val="22"/>
              </w:rPr>
              <w:t>- Bài tập lớn</w:t>
              <w:br/>
            </w:r>
            <w:r>
              <w:rPr>
                <w:rFonts w:ascii="Times New Roman" w:hAnsi="Times New Roman" w:eastAsia="Times New Roman" w:cs="Times New Roman"/>
                <w:b w:val="0"/>
                <w:i w:val="0"/>
                <w:sz w:val="22"/>
              </w:rPr>
              <w:t>- Kiểm tra giữa kỳ</w:t>
            </w:r>
          </w:p>
        </w:tc>
        <w:tc>
          <w:tcPr>
            <w:tcW w:type="dxa" w:w="2419"/>
          </w:tcPr>
          <w:p>
            <w:r/>
            <w:r>
              <w:rPr>
                <w:rFonts w:ascii="Times New Roman" w:hAnsi="Times New Roman" w:eastAsia="Times New Roman" w:cs="Times New Roman"/>
                <w:b w:val="0"/>
                <w:i w:val="0"/>
                <w:sz w:val="22"/>
              </w:rPr>
              <w:t>CLO1, CLO2, CLO3</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Cuối kỳ</w:t>
            </w:r>
          </w:p>
        </w:tc>
        <w:tc>
          <w:tcPr>
            <w:tcW w:type="dxa" w:w="2419"/>
          </w:tcPr>
          <w:p>
            <w:r/>
            <w:r>
              <w:rPr>
                <w:rFonts w:ascii="Times New Roman" w:hAnsi="Times New Roman" w:eastAsia="Times New Roman" w:cs="Times New Roman"/>
                <w:b w:val="0"/>
                <w:i w:val="0"/>
                <w:sz w:val="22"/>
              </w:rPr>
              <w:t>- Kiểm tra cuối kỳ</w:t>
            </w:r>
          </w:p>
        </w:tc>
        <w:tc>
          <w:tcPr>
            <w:tcW w:type="dxa" w:w="2419"/>
          </w:tcPr>
          <w:p>
            <w:r/>
            <w:r>
              <w:rPr>
                <w:rFonts w:ascii="Times New Roman" w:hAnsi="Times New Roman" w:eastAsia="Times New Roman" w:cs="Times New Roman"/>
                <w:b w:val="0"/>
                <w:i w:val="0"/>
                <w:sz w:val="22"/>
              </w:rPr>
              <w:t>CLO1, CLO2, CLO3</w:t>
            </w:r>
          </w:p>
        </w:tc>
        <w:tc>
          <w:tcPr>
            <w:tcW w:type="dxa" w:w="2419"/>
          </w:tcPr>
          <w:p>
            <w:r/>
            <w:r>
              <w:rPr>
                <w:rFonts w:ascii="Times New Roman" w:hAnsi="Times New Roman" w:eastAsia="Times New Roman" w:cs="Times New Roman"/>
                <w:b w:val="0"/>
                <w:i w:val="0"/>
                <w:sz w:val="22"/>
              </w:rPr>
              <w:t>40%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theo quy định của nhà trường</w:t>
      </w:r>
    </w:p>
    <w:p>
      <w:pPr>
        <w:spacing w:after="40"/>
        <w:ind w:left="340"/>
      </w:pPr>
      <w:r>
        <w:rPr>
          <w:rFonts w:ascii="Times New Roman" w:hAnsi="Times New Roman" w:eastAsia="Times New Roman" w:cs="Times New Roman"/>
          <w:b w:val="0"/>
          <w:i w:val="0"/>
          <w:sz w:val="26"/>
        </w:rPr>
        <w:t>– Sinh viên đọc nghiên cứu tài liệu môn học do giảng viên cung cấp trước mỗi buổi học trên hệ thống học tập trực tuyến (LMS - learn.lhu.edu.vn).</w:t>
      </w:r>
    </w:p>
    <w:p>
      <w:pPr>
        <w:spacing w:after="40"/>
        <w:ind w:left="340"/>
      </w:pPr>
      <w:r>
        <w:rPr>
          <w:rFonts w:ascii="Times New Roman" w:hAnsi="Times New Roman" w:eastAsia="Times New Roman" w:cs="Times New Roman"/>
          <w:b w:val="0"/>
          <w:i w:val="0"/>
          <w:sz w:val="26"/>
        </w:rPr>
        <w:t>– Làm bài tập về nhà trên LMS, trả lời các câu hỏi ngắn và bài tập nhanh trên lớp: Tính điểm quá trình của sinh viên.</w:t>
      </w:r>
    </w:p>
    <w:p>
      <w:pPr>
        <w:spacing w:after="40"/>
        <w:ind w:left="340"/>
      </w:pPr>
      <w:r>
        <w:rPr>
          <w:rFonts w:ascii="Times New Roman" w:hAnsi="Times New Roman" w:eastAsia="Times New Roman" w:cs="Times New Roman"/>
          <w:b w:val="0"/>
          <w:i w:val="0"/>
          <w:sz w:val="26"/>
        </w:rPr>
        <w:t>– Thực hiện đầy đủ các yêu cầu theo đúng tiến độ GV đưa ra.</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Giáo trình trên LMS</w:t>
      </w:r>
    </w:p>
    <w:p>
      <w:pPr>
        <w:spacing w:after="40"/>
        <w:ind w:left="340"/>
      </w:pPr>
      <w:r>
        <w:rPr>
          <w:rFonts w:ascii="Times New Roman" w:hAnsi="Times New Roman" w:eastAsia="Times New Roman" w:cs="Times New Roman"/>
          <w:b w:val="0"/>
          <w:i w:val="0"/>
          <w:sz w:val="26"/>
        </w:rPr>
        <w:t>– [1]. Raihan Taher, Hands-On Object-Oriented Programming with C#: Build maintainable</w:t>
      </w:r>
    </w:p>
    <w:p>
      <w:pPr>
        <w:spacing w:after="40"/>
        <w:ind w:left="340"/>
      </w:pPr>
      <w:r>
        <w:rPr>
          <w:rFonts w:ascii="Times New Roman" w:hAnsi="Times New Roman" w:eastAsia="Times New Roman" w:cs="Times New Roman"/>
          <w:b w:val="0"/>
          <w:i w:val="0"/>
          <w:sz w:val="26"/>
        </w:rPr>
        <w:t>– software with reusable code using C# 1st Edition, Kindle Edition, 2019</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Visual code</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Nguyễn Minh Phúc</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