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20" w:line="312" w:lineRule="auto"/>
        <w:jc w:val="center"/>
        <w:rPr>
          <w:vertAlign w:val="baseline"/>
        </w:rPr>
      </w:pPr>
      <w:r w:rsidDel="00000000" w:rsidR="00000000" w:rsidRPr="00000000">
        <w:rPr>
          <w:vertAlign w:val="baseline"/>
          <w:rtl w:val="0"/>
        </w:rPr>
        <w:t xml:space="preserve">BỘ GIÁO DỤC VÀ ĐÀO TẠO</w:t>
      </w:r>
    </w:p>
    <w:p w:rsidR="00000000" w:rsidDel="00000000" w:rsidP="00000000" w:rsidRDefault="00000000" w:rsidRPr="00000000" w14:paraId="00000002">
      <w:pPr>
        <w:spacing w:after="120" w:before="120" w:line="312" w:lineRule="auto"/>
        <w:jc w:val="center"/>
        <w:rPr>
          <w:b w:val="0"/>
          <w:bCs w:val="0"/>
          <w:vertAlign w:val="baseline"/>
        </w:rPr>
      </w:pPr>
      <w:r w:rsidDel="00000000" w:rsidR="00000000" w:rsidRPr="00000000">
        <w:rPr>
          <w:b w:val="1"/>
          <w:bCs w:val="1"/>
          <w:vertAlign w:val="baseline"/>
          <w:rtl w:val="0"/>
        </w:rPr>
        <w:t xml:space="preserve">TRƯỜNG ĐẠI HỌC LẠC HỒNG</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2406650</wp:posOffset>
                </wp:positionH>
                <wp:positionV relativeFrom="paragraph">
                  <wp:posOffset>203200</wp:posOffset>
                </wp:positionV>
                <wp:extent cx="12700" cy="12700"/>
                <wp:effectExtent b="0" l="0" r="0" t="0"/>
                <wp:wrapNone/>
                <wp:docPr id="1" name=""/>
                <a:graphic>
                  <a:graphicData uri="http://schemas.microsoft.com/office/word/2010/wordprocessingShape">
                    <wps:wsp>
                      <wps:cNvCnPr/>
                      <wps:spPr>
                        <a:xfrm>
                          <a:off x="4655438" y="3780000"/>
                          <a:ext cx="1381125" cy="0"/>
                        </a:xfrm>
                        <a:prstGeom prst="straightConnector1">
                          <a:avLst/>
                        </a:prstGeom>
                        <a:solidFill>
                          <a:srgbClr val="FFFFFF"/>
                        </a:solidFill>
                        <a:ln cap="flat" cmpd="sng" w="9525">
                          <a:solidFill>
                            <a:srgbClr val="000000"/>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2406650</wp:posOffset>
                </wp:positionH>
                <wp:positionV relativeFrom="paragraph">
                  <wp:posOffset>203200</wp:posOffset>
                </wp:positionV>
                <wp:extent cx="12700" cy="12700"/>
                <wp:effectExtent b="0" l="0" r="0" t="0"/>
                <wp:wrapNone/>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12700" cy="12700"/>
                        </a:xfrm>
                        <a:prstGeom prst="rect"/>
                        <a:ln/>
                      </pic:spPr>
                    </pic:pic>
                  </a:graphicData>
                </a:graphic>
              </wp:anchor>
            </w:drawing>
          </mc:Fallback>
        </mc:AlternateContent>
      </w:r>
    </w:p>
    <w:p>
      <w:pPr>
        <w:spacing w:after="0"/>
        <w:jc w:val="center"/>
      </w:pPr>
      <w:r>
        <w:rPr>
          <w:rFonts w:ascii="Times New Roman" w:hAnsi="Times New Roman" w:eastAsia="Times New Roman" w:cs="Times New Roman"/>
          <w:b/>
          <w:i w:val="0"/>
          <w:sz w:val="32"/>
        </w:rPr>
        <w:t>ĐỀ CƯƠNG HỌC PHẦN</w:t>
      </w:r>
    </w:p>
    <w:p>
      <w:pPr>
        <w:spacing w:after="80"/>
        <w:jc w:val="center"/>
      </w:pPr>
      <w:r>
        <w:rPr>
          <w:rFonts w:ascii="Times New Roman" w:hAnsi="Times New Roman" w:eastAsia="Times New Roman" w:cs="Times New Roman"/>
          <w:b/>
          <w:i w:val="0"/>
          <w:sz w:val="28"/>
        </w:rPr>
        <w:t>111243 – PHÂN TÍCH DỮ LIỆU VĂN BẢN</w:t>
      </w:r>
    </w:p>
    <w:p>
      <w:pPr>
        <w:pStyle w:val="Heading2"/>
        <w:spacing w:before="160" w:after="80"/>
      </w:pPr>
      <w:r>
        <w:rPr>
          <w:rFonts w:ascii="Times New Roman" w:hAnsi="Times New Roman" w:eastAsia="Times New Roman" w:cs="Times New Roman"/>
          <w:b/>
          <w:i w:val="0"/>
          <w:sz w:val="26"/>
        </w:rPr>
        <w:t>1. THÔNG TIN CHUNG (General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38"/>
        <w:gridCol w:w="4838"/>
      </w:tblGrid>
      <w:tr>
        <w:tc>
          <w:tcPr>
            <w:tcW w:type="dxa" w:w="3118"/>
          </w:tcPr>
          <w:p>
            <w:r/>
            <w:r>
              <w:rPr>
                <w:rFonts w:ascii="Times New Roman" w:hAnsi="Times New Roman" w:eastAsia="Times New Roman" w:cs="Times New Roman"/>
                <w:b w:val="0"/>
                <w:i w:val="0"/>
                <w:sz w:val="24"/>
              </w:rPr>
              <w:t>Tên học phần (tiếng Việt):</w:t>
            </w:r>
          </w:p>
        </w:tc>
        <w:tc>
          <w:tcPr>
            <w:tcW w:type="dxa" w:w="5953"/>
          </w:tcPr>
          <w:p>
            <w:r/>
            <w:r>
              <w:rPr>
                <w:rFonts w:ascii="Times New Roman" w:hAnsi="Times New Roman" w:eastAsia="Times New Roman" w:cs="Times New Roman"/>
                <w:b w:val="0"/>
                <w:i w:val="0"/>
                <w:sz w:val="24"/>
              </w:rPr>
              <w:t>Phân tích dữ liệu văn bản</w:t>
            </w:r>
          </w:p>
        </w:tc>
      </w:tr>
      <w:tr>
        <w:tc>
          <w:tcPr>
            <w:tcW w:type="dxa" w:w="3118"/>
          </w:tcPr>
          <w:p>
            <w:r/>
            <w:r>
              <w:rPr>
                <w:rFonts w:ascii="Times New Roman" w:hAnsi="Times New Roman" w:eastAsia="Times New Roman" w:cs="Times New Roman"/>
                <w:b w:val="0"/>
                <w:i w:val="0"/>
                <w:sz w:val="24"/>
              </w:rPr>
              <w:t>Tên học phần (tiếng Anh):</w:t>
            </w:r>
          </w:p>
        </w:tc>
        <w:tc>
          <w:tcPr>
            <w:tcW w:type="dxa" w:w="5953"/>
          </w:tcPr>
          <w:p>
            <w:r/>
            <w:r>
              <w:rPr>
                <w:rFonts w:ascii="Times New Roman" w:hAnsi="Times New Roman" w:eastAsia="Times New Roman" w:cs="Times New Roman"/>
                <w:b w:val="0"/>
                <w:i w:val="0"/>
                <w:sz w:val="24"/>
              </w:rPr>
              <w:t>Text Data Analysis</w:t>
            </w:r>
          </w:p>
        </w:tc>
      </w:tr>
      <w:tr>
        <w:tc>
          <w:tcPr>
            <w:tcW w:type="dxa" w:w="3118"/>
          </w:tcPr>
          <w:p>
            <w:r/>
            <w:r>
              <w:rPr>
                <w:rFonts w:ascii="Times New Roman" w:hAnsi="Times New Roman" w:eastAsia="Times New Roman" w:cs="Times New Roman"/>
                <w:b w:val="0"/>
                <w:i w:val="0"/>
                <w:sz w:val="24"/>
              </w:rPr>
              <w:t>Mã môn học:</w:t>
            </w:r>
          </w:p>
        </w:tc>
        <w:tc>
          <w:tcPr>
            <w:tcW w:type="dxa" w:w="5953"/>
          </w:tcPr>
          <w:p>
            <w:r/>
            <w:r>
              <w:rPr>
                <w:rFonts w:ascii="Times New Roman" w:hAnsi="Times New Roman" w:eastAsia="Times New Roman" w:cs="Times New Roman"/>
                <w:b w:val="0"/>
                <w:i w:val="0"/>
                <w:sz w:val="24"/>
              </w:rPr>
              <w:t>111243</w:t>
            </w:r>
          </w:p>
        </w:tc>
      </w:tr>
      <w:tr>
        <w:tc>
          <w:tcPr>
            <w:tcW w:type="dxa" w:w="3118"/>
          </w:tcPr>
          <w:p>
            <w:r/>
            <w:r>
              <w:rPr>
                <w:rFonts w:ascii="Times New Roman" w:hAnsi="Times New Roman" w:eastAsia="Times New Roman" w:cs="Times New Roman"/>
                <w:b w:val="0"/>
                <w:i w:val="0"/>
                <w:sz w:val="24"/>
              </w:rPr>
              <w:t>Thuộc khối kiến thức:</w:t>
            </w:r>
          </w:p>
        </w:tc>
        <w:tc>
          <w:tcPr>
            <w:tcW w:type="dxa" w:w="5953"/>
          </w:tcPr>
          <w:p>
            <w:r/>
            <w:r>
              <w:rPr>
                <w:rFonts w:ascii="Times New Roman" w:hAnsi="Times New Roman" w:eastAsia="Times New Roman" w:cs="Times New Roman"/>
                <w:b w:val="0"/>
                <w:i w:val="0"/>
                <w:sz w:val="24"/>
              </w:rPr>
              <w:t>Chuyên ngành</w:t>
            </w:r>
          </w:p>
        </w:tc>
      </w:tr>
      <w:tr>
        <w:tc>
          <w:tcPr>
            <w:tcW w:type="dxa" w:w="3118"/>
          </w:tcPr>
          <w:p>
            <w:r/>
            <w:r>
              <w:rPr>
                <w:rFonts w:ascii="Times New Roman" w:hAnsi="Times New Roman" w:eastAsia="Times New Roman" w:cs="Times New Roman"/>
                <w:b w:val="0"/>
                <w:i w:val="0"/>
                <w:sz w:val="24"/>
              </w:rPr>
              <w:t>Khoa/Bộ môn phụ trách:</w:t>
            </w:r>
          </w:p>
        </w:tc>
        <w:tc>
          <w:tcPr>
            <w:tcW w:type="dxa" w:w="5953"/>
          </w:tcPr>
          <w:p>
            <w:r/>
            <w:r>
              <w:rPr>
                <w:rFonts w:ascii="Times New Roman" w:hAnsi="Times New Roman" w:eastAsia="Times New Roman" w:cs="Times New Roman"/>
                <w:b w:val="0"/>
                <w:i w:val="0"/>
                <w:sz w:val="24"/>
              </w:rPr>
              <w:t>Khoa Công nghệ thông tin</w:t>
            </w:r>
          </w:p>
        </w:tc>
      </w:tr>
      <w:tr>
        <w:tc>
          <w:tcPr>
            <w:tcW w:type="dxa" w:w="3118"/>
          </w:tcPr>
          <w:p>
            <w:r/>
            <w:r>
              <w:rPr>
                <w:rFonts w:ascii="Times New Roman" w:hAnsi="Times New Roman" w:eastAsia="Times New Roman" w:cs="Times New Roman"/>
                <w:b w:val="0"/>
                <w:i w:val="0"/>
                <w:sz w:val="24"/>
              </w:rPr>
              <w:t>Giảng viên phụ trách:</w:t>
            </w:r>
          </w:p>
        </w:tc>
        <w:tc>
          <w:tcPr>
            <w:tcW w:type="dxa" w:w="5953"/>
          </w:tcPr>
          <w:p>
            <w:r/>
            <w:r>
              <w:rPr>
                <w:rFonts w:ascii="Times New Roman" w:hAnsi="Times New Roman" w:eastAsia="Times New Roman" w:cs="Times New Roman"/>
                <w:b w:val="0"/>
                <w:i w:val="0"/>
                <w:sz w:val="24"/>
              </w:rPr>
              <w:t>Nguyễn Minh Phúc (, Email: phuc@lhu.edu.vn</w:t>
            </w:r>
          </w:p>
        </w:tc>
      </w:tr>
      <w:tr>
        <w:tc>
          <w:tcPr>
            <w:tcW w:type="dxa" w:w="3118"/>
          </w:tcPr>
          <w:p>
            <w:r/>
            <w:r>
              <w:rPr>
                <w:rFonts w:ascii="Times New Roman" w:hAnsi="Times New Roman" w:eastAsia="Times New Roman" w:cs="Times New Roman"/>
                <w:b w:val="0"/>
                <w:i w:val="0"/>
                <w:sz w:val="24"/>
              </w:rPr>
              <w:t>Giảng viên tham gia giảng dạy:</w:t>
            </w:r>
          </w:p>
        </w:tc>
        <w:tc>
          <w:tcPr>
            <w:tcW w:type="dxa" w:w="5953"/>
          </w:tcPr>
          <w:p>
            <w:r/>
            <w:r>
              <w:rPr>
                <w:rFonts w:ascii="Times New Roman" w:hAnsi="Times New Roman" w:eastAsia="Times New Roman" w:cs="Times New Roman"/>
                <w:b w:val="0"/>
                <w:i w:val="0"/>
                <w:sz w:val="24"/>
              </w:rPr>
              <w:t>Bùi Thị Thu Trang (thutrang@lhu.edu.vn)</w:t>
            </w:r>
          </w:p>
        </w:tc>
      </w:tr>
      <w:tr>
        <w:tc>
          <w:tcPr>
            <w:tcW w:type="dxa" w:w="3118"/>
          </w:tcPr>
          <w:p>
            <w:r/>
            <w:r>
              <w:rPr>
                <w:rFonts w:ascii="Times New Roman" w:hAnsi="Times New Roman" w:eastAsia="Times New Roman" w:cs="Times New Roman"/>
                <w:b w:val="0"/>
                <w:i w:val="0"/>
                <w:sz w:val="24"/>
              </w:rPr>
              <w:t>Số tín chỉ:</w:t>
            </w:r>
          </w:p>
        </w:tc>
        <w:tc>
          <w:tcPr>
            <w:tcW w:type="dxa" w:w="5953"/>
          </w:tcPr>
          <w:p>
            <w:r/>
            <w:r>
              <w:rPr>
                <w:rFonts w:ascii="Times New Roman" w:hAnsi="Times New Roman" w:eastAsia="Times New Roman" w:cs="Times New Roman"/>
                <w:b w:val="0"/>
                <w:i w:val="0"/>
                <w:sz w:val="24"/>
              </w:rPr>
              <w:t>3</w:t>
            </w:r>
          </w:p>
        </w:tc>
      </w:tr>
      <w:tr>
        <w:tc>
          <w:tcPr>
            <w:tcW w:type="dxa" w:w="3118"/>
          </w:tcPr>
          <w:p>
            <w:r/>
            <w:r>
              <w:rPr>
                <w:rFonts w:ascii="Times New Roman" w:hAnsi="Times New Roman" w:eastAsia="Times New Roman" w:cs="Times New Roman"/>
                <w:b w:val="0"/>
                <w:i w:val="0"/>
                <w:sz w:val="24"/>
              </w:rPr>
              <w:t>Lý thuyết:</w:t>
            </w:r>
          </w:p>
        </w:tc>
        <w:tc>
          <w:tcPr>
            <w:tcW w:type="dxa" w:w="5953"/>
          </w:tcPr>
          <w:p>
            <w:r/>
            <w:r>
              <w:rPr>
                <w:rFonts w:ascii="Times New Roman" w:hAnsi="Times New Roman" w:eastAsia="Times New Roman" w:cs="Times New Roman"/>
                <w:b w:val="0"/>
                <w:i w:val="0"/>
                <w:sz w:val="24"/>
              </w:rPr>
              <w:t>1</w:t>
            </w:r>
          </w:p>
        </w:tc>
      </w:tr>
      <w:tr>
        <w:tc>
          <w:tcPr>
            <w:tcW w:type="dxa" w:w="3118"/>
          </w:tcPr>
          <w:p>
            <w:r/>
            <w:r>
              <w:rPr>
                <w:rFonts w:ascii="Times New Roman" w:hAnsi="Times New Roman" w:eastAsia="Times New Roman" w:cs="Times New Roman"/>
                <w:b w:val="0"/>
                <w:i w:val="0"/>
                <w:sz w:val="24"/>
              </w:rPr>
              <w:t>Thực hành:</w:t>
            </w:r>
          </w:p>
        </w:tc>
        <w:tc>
          <w:tcPr>
            <w:tcW w:type="dxa" w:w="5953"/>
          </w:tcPr>
          <w:p>
            <w:r/>
            <w:r>
              <w:rPr>
                <w:rFonts w:ascii="Times New Roman" w:hAnsi="Times New Roman" w:eastAsia="Times New Roman" w:cs="Times New Roman"/>
                <w:b w:val="0"/>
                <w:i w:val="0"/>
                <w:sz w:val="24"/>
              </w:rPr>
              <w:t>2</w:t>
            </w:r>
          </w:p>
        </w:tc>
      </w:tr>
      <w:tr>
        <w:tc>
          <w:tcPr>
            <w:tcW w:type="dxa" w:w="3118"/>
          </w:tcPr>
          <w:p>
            <w:r/>
            <w:r>
              <w:rPr>
                <w:rFonts w:ascii="Times New Roman" w:hAnsi="Times New Roman" w:eastAsia="Times New Roman" w:cs="Times New Roman"/>
                <w:b w:val="0"/>
                <w:i w:val="0"/>
                <w:sz w:val="24"/>
              </w:rPr>
              <w:t>Bài tập:</w:t>
            </w:r>
          </w:p>
        </w:tc>
        <w:tc>
          <w:tcPr>
            <w:tcW w:type="dxa" w:w="5953"/>
          </w:tcPr>
          <w:p>
            <w:r/>
            <w:r>
              <w:rPr>
                <w:rFonts w:ascii="Times New Roman" w:hAnsi="Times New Roman" w:eastAsia="Times New Roman" w:cs="Times New Roman"/>
                <w:b w:val="0"/>
                <w:i w:val="0"/>
                <w:sz w:val="24"/>
              </w:rPr>
              <w:t>0</w:t>
            </w:r>
          </w:p>
        </w:tc>
      </w:tr>
      <w:tr>
        <w:tc>
          <w:tcPr>
            <w:tcW w:type="dxa" w:w="3118"/>
          </w:tcPr>
          <w:p>
            <w:r/>
            <w:r>
              <w:rPr>
                <w:rFonts w:ascii="Times New Roman" w:hAnsi="Times New Roman" w:eastAsia="Times New Roman" w:cs="Times New Roman"/>
                <w:b w:val="0"/>
                <w:i w:val="0"/>
                <w:sz w:val="24"/>
              </w:rPr>
              <w:t>Tính chất của học phần:</w:t>
            </w:r>
          </w:p>
        </w:tc>
        <w:tc>
          <w:tcPr>
            <w:tcW w:type="dxa" w:w="5953"/>
          </w:tcPr>
          <w:p>
            <w:r/>
            <w:r>
              <w:rPr>
                <w:rFonts w:ascii="Times New Roman" w:hAnsi="Times New Roman" w:eastAsia="Times New Roman" w:cs="Times New Roman"/>
                <w:b w:val="0"/>
                <w:i w:val="0"/>
                <w:sz w:val="24"/>
              </w:rPr>
              <w:t>Tự chọn đối với sinh viên ngành Công nghệ thông tin</w:t>
            </w:r>
          </w:p>
        </w:tc>
      </w:tr>
      <w:tr>
        <w:tc>
          <w:tcPr>
            <w:tcW w:type="dxa" w:w="3118"/>
          </w:tcPr>
          <w:p>
            <w:r/>
            <w:r>
              <w:rPr>
                <w:rFonts w:ascii="Times New Roman" w:hAnsi="Times New Roman" w:eastAsia="Times New Roman" w:cs="Times New Roman"/>
                <w:b w:val="0"/>
                <w:i w:val="0"/>
                <w:sz w:val="24"/>
              </w:rPr>
              <w:t>Môn học trước:</w:t>
            </w:r>
          </w:p>
        </w:tc>
        <w:tc>
          <w:tcPr>
            <w:tcW w:type="dxa" w:w="5953"/>
          </w:tcPr>
          <w:p>
            <w:r/>
            <w:r>
              <w:rPr>
                <w:rFonts w:ascii="Times New Roman" w:hAnsi="Times New Roman" w:eastAsia="Times New Roman" w:cs="Times New Roman"/>
                <w:b w:val="0"/>
                <w:i w:val="0"/>
                <w:sz w:val="24"/>
              </w:rPr>
              <w:t>111241 – Phân tích và thiết kế hệ thống thông tin (học trước)</w:t>
            </w:r>
          </w:p>
        </w:tc>
      </w:tr>
    </w:tbl>
    <w:p>
      <w:pPr>
        <w:spacing w:after="40"/>
      </w:pPr>
    </w:p>
    <w:p>
      <w:pPr>
        <w:pStyle w:val="Heading2"/>
        <w:spacing w:before="160" w:after="80"/>
      </w:pPr>
      <w:r>
        <w:rPr>
          <w:rFonts w:ascii="Times New Roman" w:hAnsi="Times New Roman" w:eastAsia="Times New Roman" w:cs="Times New Roman"/>
          <w:b/>
          <w:i w:val="0"/>
          <w:sz w:val="26"/>
        </w:rPr>
        <w:t>2. MÔ TẢ HỌC PHẦN (Course description)</w:t>
      </w:r>
    </w:p>
    <w:p>
      <w:pPr>
        <w:spacing w:after="80"/>
        <w:jc w:val="both"/>
      </w:pPr>
      <w:r>
        <w:rPr>
          <w:rFonts w:ascii="Times New Roman" w:hAnsi="Times New Roman" w:eastAsia="Times New Roman" w:cs="Times New Roman"/>
          <w:b w:val="0"/>
          <w:i w:val="0"/>
          <w:sz w:val="26"/>
        </w:rPr>
        <w:t>Học phần Phân tích dữ liệu văn bản là một học phần cơ sở chuyên ngành thuộc lĩnh vực Công nghệ Thông tin. Học phần này cung cấp kiến thức từ cơ bản đến nâng cao về Xử lý ngôn ngữ tự nhiên (NLP) và Khai phá dữ liệu văn bản (Text Mining). Sinh viên sẽ học các kỹ thuật tiền xử lý văn bản (tách từ, gán nhãn từ loại, loại bỏ từ dừng), biểu diễn văn bản (TF-IDF, Word Embeddings như Word2Vec, BERT). Các bài toán ứng dụng thực tế bao gồm: phân loại văn bản (Text Classification), phân tích quan điểm/cảm xúc (Sentiment Analysis), trích xuất thông tin (Information Extraction), và phân nhóm tài liệu (Topic Modeling).</w:t>
      </w:r>
    </w:p>
    <w:p>
      <w:pPr>
        <w:spacing w:after="80"/>
        <w:jc w:val="both"/>
      </w:pPr>
      <w:r>
        <w:rPr>
          <w:rFonts w:ascii="Times New Roman" w:hAnsi="Times New Roman" w:eastAsia="Times New Roman" w:cs="Times New Roman"/>
          <w:b w:val="0"/>
          <w:i w:val="0"/>
          <w:sz w:val="26"/>
        </w:rPr>
        <w:t>Bên cạnh lý thuyết, học phần chú trọng vào thực hành qua các bài tập và dự án cá nhân – nhóm, giúp sinh viên từng bước xây dựng hệ thống xử lý ngôn ngữ tự nhiên hoàn chỉnh, có tính ứng dụng thực tiễn cao.</w:t>
      </w:r>
    </w:p>
    <w:p>
      <w:pPr>
        <w:spacing w:after="80"/>
        <w:jc w:val="both"/>
      </w:pPr>
      <w:r>
        <w:rPr>
          <w:rFonts w:ascii="Times New Roman" w:hAnsi="Times New Roman" w:eastAsia="Times New Roman" w:cs="Times New Roman"/>
          <w:b w:val="0"/>
          <w:i w:val="0"/>
          <w:sz w:val="26"/>
        </w:rPr>
        <w:t>Một số chủ đề cụ thể mà sinh viên sẽ học trong học phần này bao gồm:</w:t>
      </w:r>
    </w:p>
    <w:p>
      <w:pPr>
        <w:spacing w:after="80"/>
        <w:jc w:val="both"/>
      </w:pPr>
      <w:r>
        <w:rPr>
          <w:rFonts w:ascii="Times New Roman" w:hAnsi="Times New Roman" w:eastAsia="Times New Roman" w:cs="Times New Roman"/>
          <w:b w:val="0"/>
          <w:i w:val="0"/>
          <w:sz w:val="26"/>
        </w:rPr>
        <w:t>Tổng quan về NLP và Text Mining</w:t>
      </w:r>
    </w:p>
    <w:p>
      <w:pPr>
        <w:spacing w:after="80"/>
        <w:jc w:val="both"/>
      </w:pPr>
      <w:r>
        <w:rPr>
          <w:rFonts w:ascii="Times New Roman" w:hAnsi="Times New Roman" w:eastAsia="Times New Roman" w:cs="Times New Roman"/>
          <w:b w:val="0"/>
          <w:i w:val="0"/>
          <w:sz w:val="26"/>
        </w:rPr>
        <w:t>Kỹ thuật tiền xử lý văn bản chuyên sâu: Tokenization, POS Tagging, Stopwords</w:t>
      </w:r>
    </w:p>
    <w:p>
      <w:pPr>
        <w:spacing w:after="80"/>
        <w:jc w:val="both"/>
      </w:pPr>
      <w:r>
        <w:rPr>
          <w:rFonts w:ascii="Times New Roman" w:hAnsi="Times New Roman" w:eastAsia="Times New Roman" w:cs="Times New Roman"/>
          <w:b w:val="0"/>
          <w:i w:val="0"/>
          <w:sz w:val="26"/>
        </w:rPr>
        <w:t>Mô hình biểu diễn từ và văn bản truyền thống (Bag-of-Words, TF-IDF)</w:t>
      </w:r>
    </w:p>
    <w:p>
      <w:pPr>
        <w:spacing w:after="80"/>
        <w:jc w:val="both"/>
      </w:pPr>
      <w:r>
        <w:rPr>
          <w:rFonts w:ascii="Times New Roman" w:hAnsi="Times New Roman" w:eastAsia="Times New Roman" w:cs="Times New Roman"/>
          <w:b w:val="0"/>
          <w:i w:val="0"/>
          <w:sz w:val="26"/>
        </w:rPr>
        <w:t>Mô hình biểu diễn không gian ngữ nghĩa hiện đại (Word2Vec, FastText, BERT)</w:t>
      </w:r>
    </w:p>
    <w:p>
      <w:pPr>
        <w:spacing w:after="80"/>
        <w:jc w:val="both"/>
      </w:pPr>
      <w:r>
        <w:rPr>
          <w:rFonts w:ascii="Times New Roman" w:hAnsi="Times New Roman" w:eastAsia="Times New Roman" w:cs="Times New Roman"/>
          <w:b w:val="0"/>
          <w:i w:val="0"/>
          <w:sz w:val="26"/>
        </w:rPr>
        <w:t>Phân loại văn bản và Phân tích cảm xúc người dùng (Sentiment Analysis)</w:t>
      </w:r>
    </w:p>
    <w:p>
      <w:pPr>
        <w:spacing w:after="80"/>
        <w:jc w:val="both"/>
      </w:pPr>
      <w:r>
        <w:rPr>
          <w:rFonts w:ascii="Times New Roman" w:hAnsi="Times New Roman" w:eastAsia="Times New Roman" w:cs="Times New Roman"/>
          <w:b w:val="0"/>
          <w:i w:val="0"/>
          <w:sz w:val="26"/>
        </w:rPr>
        <w:t>Trích xuất thông tin tự động và Phân nhóm chủ đề tài liệu (Topic Modeling)</w:t>
      </w:r>
    </w:p>
    <w:p>
      <w:pPr>
        <w:spacing w:after="80"/>
        <w:jc w:val="both"/>
      </w:pPr>
      <w:r>
        <w:rPr>
          <w:rFonts w:ascii="Times New Roman" w:hAnsi="Times New Roman" w:eastAsia="Times New Roman" w:cs="Times New Roman"/>
          <w:b w:val="0"/>
          <w:i w:val="0"/>
          <w:sz w:val="26"/>
        </w:rPr>
        <w:t>Thực hiện dự án cá nhân và nhóm với yêu cầu thực tế</w:t>
      </w:r>
    </w:p>
    <w:p>
      <w:pPr>
        <w:pStyle w:val="Heading2"/>
        <w:spacing w:before="160" w:after="80"/>
      </w:pPr>
      <w:r>
        <w:rPr>
          <w:rFonts w:ascii="Times New Roman" w:hAnsi="Times New Roman" w:eastAsia="Times New Roman" w:cs="Times New Roman"/>
          <w:b/>
          <w:i w:val="0"/>
          <w:sz w:val="26"/>
        </w:rPr>
        <w:t>3. CHUẨN ĐẦU RA HỌC PHẦN (Course learning outcomes)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19"/>
        <w:gridCol w:w="2419"/>
        <w:gridCol w:w="2419"/>
        <w:gridCol w:w="2419"/>
      </w:tblGrid>
      <w:tr>
        <w:tc>
          <w:tcPr>
            <w:tcW w:type="dxa" w:w="2419"/>
            <w:shd w:val="clear" w:color="auto" w:fill="DDEBF7"/>
          </w:tcPr>
          <w:p>
            <w:pPr>
              <w:jc w:val="center"/>
            </w:pPr>
            <w:r/>
            <w:r>
              <w:rPr>
                <w:rFonts w:ascii="Times New Roman" w:hAnsi="Times New Roman" w:eastAsia="Times New Roman" w:cs="Times New Roman"/>
                <w:b/>
                <w:i w:val="0"/>
                <w:sz w:val="22"/>
              </w:rPr>
              <w:t>CLO</w:t>
            </w:r>
          </w:p>
        </w:tc>
        <w:tc>
          <w:tcPr>
            <w:tcW w:type="dxa" w:w="2419"/>
            <w:shd w:val="clear" w:color="auto" w:fill="DDEBF7"/>
          </w:tcPr>
          <w:p>
            <w:pPr>
              <w:jc w:val="center"/>
            </w:pPr>
            <w:r/>
            <w:r>
              <w:rPr>
                <w:rFonts w:ascii="Times New Roman" w:hAnsi="Times New Roman" w:eastAsia="Times New Roman" w:cs="Times New Roman"/>
                <w:b/>
                <w:i w:val="0"/>
                <w:sz w:val="22"/>
              </w:rPr>
              <w:t>Nội dung chuẩn đầu ra học phần</w:t>
            </w:r>
          </w:p>
        </w:tc>
        <w:tc>
          <w:tcPr>
            <w:tcW w:type="dxa" w:w="2419"/>
            <w:shd w:val="clear" w:color="auto" w:fill="DDEBF7"/>
          </w:tcPr>
          <w:p>
            <w:pPr>
              <w:jc w:val="center"/>
            </w:pPr>
            <w:r/>
            <w:r>
              <w:rPr>
                <w:rFonts w:ascii="Times New Roman" w:hAnsi="Times New Roman" w:eastAsia="Times New Roman" w:cs="Times New Roman"/>
                <w:b/>
                <w:i w:val="0"/>
                <w:sz w:val="22"/>
              </w:rPr>
              <w:t>Cấp độ (Bloom domain/level)</w:t>
            </w:r>
          </w:p>
        </w:tc>
        <w:tc>
          <w:tcPr>
            <w:tcW w:type="dxa" w:w="2419"/>
            <w:shd w:val="clear" w:color="auto" w:fill="DDEBF7"/>
          </w:tcPr>
          <w:p>
            <w:pPr>
              <w:jc w:val="center"/>
            </w:pPr>
            <w:r/>
            <w:r>
              <w:rPr>
                <w:rFonts w:ascii="Times New Roman" w:hAnsi="Times New Roman" w:eastAsia="Times New Roman" w:cs="Times New Roman"/>
                <w:b/>
                <w:i w:val="0"/>
                <w:sz w:val="22"/>
              </w:rPr>
              <w:t>PLO/SO/PI</w:t>
            </w:r>
          </w:p>
        </w:tc>
      </w:tr>
      <w:tr>
        <w:tc>
          <w:tcPr>
            <w:tcW w:type="dxa" w:w="2419"/>
          </w:tcPr>
          <w:p>
            <w:r/>
            <w:r>
              <w:rPr>
                <w:rFonts w:ascii="Times New Roman" w:hAnsi="Times New Roman" w:eastAsia="Times New Roman" w:cs="Times New Roman"/>
                <w:b w:val="0"/>
                <w:i w:val="0"/>
                <w:sz w:val="22"/>
              </w:rPr>
              <w:t>CLO1</w:t>
            </w:r>
          </w:p>
        </w:tc>
        <w:tc>
          <w:tcPr>
            <w:tcW w:type="dxa" w:w="2419"/>
          </w:tcPr>
          <w:p>
            <w:r/>
            <w:r>
              <w:rPr>
                <w:rFonts w:ascii="Times New Roman" w:hAnsi="Times New Roman" w:eastAsia="Times New Roman" w:cs="Times New Roman"/>
                <w:b w:val="0"/>
                <w:i w:val="0"/>
                <w:sz w:val="22"/>
              </w:rPr>
              <w:t>Nắm vững kiến thức cơ bản về quy trình xử lý ngôn ngữ tự nhiên và tiền xử lý văn bản thô.</w:t>
            </w:r>
          </w:p>
        </w:tc>
        <w:tc>
          <w:tcPr>
            <w:tcW w:type="dxa" w:w="2419"/>
          </w:tcPr>
          <w:p>
            <w:r/>
            <w:r>
              <w:rPr>
                <w:rFonts w:ascii="Times New Roman" w:hAnsi="Times New Roman" w:eastAsia="Times New Roman" w:cs="Times New Roman"/>
                <w:b w:val="0"/>
                <w:i w:val="0"/>
                <w:sz w:val="22"/>
              </w:rPr>
              <w:t>Kiến thức (2)</w:t>
            </w:r>
          </w:p>
        </w:tc>
        <w:tc>
          <w:tcPr>
            <w:tcW w:type="dxa" w:w="2419"/>
          </w:tcPr>
          <w:p>
            <w:r/>
            <w:r>
              <w:rPr>
                <w:rFonts w:ascii="Times New Roman" w:hAnsi="Times New Roman" w:eastAsia="Times New Roman" w:cs="Times New Roman"/>
                <w:b w:val="0"/>
                <w:i w:val="0"/>
                <w:sz w:val="22"/>
              </w:rPr>
              <w:t>SO4</w:t>
            </w:r>
          </w:p>
        </w:tc>
      </w:tr>
      <w:tr>
        <w:tc>
          <w:tcPr>
            <w:tcW w:type="dxa" w:w="2419"/>
          </w:tcPr>
          <w:p>
            <w:r/>
            <w:r>
              <w:rPr>
                <w:rFonts w:ascii="Times New Roman" w:hAnsi="Times New Roman" w:eastAsia="Times New Roman" w:cs="Times New Roman"/>
                <w:b w:val="0"/>
                <w:i w:val="0"/>
                <w:sz w:val="22"/>
              </w:rPr>
              <w:t>CLO2</w:t>
            </w:r>
          </w:p>
        </w:tc>
        <w:tc>
          <w:tcPr>
            <w:tcW w:type="dxa" w:w="2419"/>
          </w:tcPr>
          <w:p>
            <w:r/>
            <w:r>
              <w:rPr>
                <w:rFonts w:ascii="Times New Roman" w:hAnsi="Times New Roman" w:eastAsia="Times New Roman" w:cs="Times New Roman"/>
                <w:b w:val="0"/>
                <w:i w:val="0"/>
                <w:sz w:val="22"/>
              </w:rPr>
              <w:t>Vận dụng thành thạo các phương pháp biểu diễn từ và vector hóa văn bản (TF-IDF, BERT).</w:t>
            </w:r>
          </w:p>
        </w:tc>
        <w:tc>
          <w:tcPr>
            <w:tcW w:type="dxa" w:w="2419"/>
          </w:tcPr>
          <w:p>
            <w:r/>
            <w:r>
              <w:rPr>
                <w:rFonts w:ascii="Times New Roman" w:hAnsi="Times New Roman" w:eastAsia="Times New Roman" w:cs="Times New Roman"/>
                <w:b w:val="0"/>
                <w:i w:val="0"/>
                <w:sz w:val="22"/>
              </w:rPr>
              <w:t>Kiến thức (3)</w:t>
            </w:r>
          </w:p>
        </w:tc>
        <w:tc>
          <w:tcPr>
            <w:tcW w:type="dxa" w:w="2419"/>
          </w:tcPr>
          <w:p>
            <w:r/>
            <w:r>
              <w:rPr>
                <w:rFonts w:ascii="Times New Roman" w:hAnsi="Times New Roman" w:eastAsia="Times New Roman" w:cs="Times New Roman"/>
                <w:b w:val="0"/>
                <w:i w:val="0"/>
                <w:sz w:val="22"/>
              </w:rPr>
              <w:t>SO2</w:t>
            </w:r>
          </w:p>
        </w:tc>
      </w:tr>
      <w:tr>
        <w:tc>
          <w:tcPr>
            <w:tcW w:type="dxa" w:w="2419"/>
          </w:tcPr>
          <w:p>
            <w:r/>
            <w:r>
              <w:rPr>
                <w:rFonts w:ascii="Times New Roman" w:hAnsi="Times New Roman" w:eastAsia="Times New Roman" w:cs="Times New Roman"/>
                <w:b w:val="0"/>
                <w:i w:val="0"/>
                <w:sz w:val="22"/>
              </w:rPr>
              <w:t>CLO3</w:t>
            </w:r>
          </w:p>
        </w:tc>
        <w:tc>
          <w:tcPr>
            <w:tcW w:type="dxa" w:w="2419"/>
          </w:tcPr>
          <w:p>
            <w:r/>
            <w:r>
              <w:rPr>
                <w:rFonts w:ascii="Times New Roman" w:hAnsi="Times New Roman" w:eastAsia="Times New Roman" w:cs="Times New Roman"/>
                <w:b w:val="0"/>
                <w:i w:val="0"/>
                <w:sz w:val="22"/>
              </w:rPr>
              <w:t>Xây dựng và tối ưu được mô hình phân loại văn bản, phân tích cảm xúc và trích xuất thông tin thực tế.</w:t>
            </w:r>
          </w:p>
        </w:tc>
        <w:tc>
          <w:tcPr>
            <w:tcW w:type="dxa" w:w="2419"/>
          </w:tcPr>
          <w:p>
            <w:r/>
            <w:r>
              <w:rPr>
                <w:rFonts w:ascii="Times New Roman" w:hAnsi="Times New Roman" w:eastAsia="Times New Roman" w:cs="Times New Roman"/>
                <w:b w:val="0"/>
                <w:i w:val="0"/>
                <w:sz w:val="22"/>
              </w:rPr>
              <w:t>Kiến thức (4)</w:t>
            </w:r>
          </w:p>
        </w:tc>
        <w:tc>
          <w:tcPr>
            <w:tcW w:type="dxa" w:w="2419"/>
          </w:tcPr>
          <w:p>
            <w:r/>
            <w:r>
              <w:rPr>
                <w:rFonts w:ascii="Times New Roman" w:hAnsi="Times New Roman" w:eastAsia="Times New Roman" w:cs="Times New Roman"/>
                <w:b w:val="0"/>
                <w:i w:val="0"/>
                <w:sz w:val="22"/>
              </w:rPr>
              <w:t>SO2</w:t>
            </w:r>
          </w:p>
        </w:tc>
      </w:tr>
      <w:tr>
        <w:tc>
          <w:tcPr>
            <w:tcW w:type="dxa" w:w="2419"/>
          </w:tcPr>
          <w:p>
            <w:r/>
            <w:r>
              <w:rPr>
                <w:rFonts w:ascii="Times New Roman" w:hAnsi="Times New Roman" w:eastAsia="Times New Roman" w:cs="Times New Roman"/>
                <w:b w:val="0"/>
                <w:i w:val="0"/>
                <w:sz w:val="22"/>
              </w:rPr>
              <w:t>CLO4</w:t>
            </w:r>
          </w:p>
        </w:tc>
        <w:tc>
          <w:tcPr>
            <w:tcW w:type="dxa" w:w="2419"/>
          </w:tcPr>
          <w:p>
            <w:r/>
            <w:r>
              <w:rPr>
                <w:rFonts w:ascii="Times New Roman" w:hAnsi="Times New Roman" w:eastAsia="Times New Roman" w:cs="Times New Roman"/>
                <w:b w:val="0"/>
                <w:i w:val="0"/>
                <w:sz w:val="22"/>
              </w:rPr>
              <w:t>Thể hiện thái độ chủ động nghiên cứu công nghệ mới và kỹ năng làm việc nhóm hiệu quả qua dự án học phần.</w:t>
            </w:r>
          </w:p>
        </w:tc>
        <w:tc>
          <w:tcPr>
            <w:tcW w:type="dxa" w:w="2419"/>
          </w:tcPr>
          <w:p>
            <w:r/>
            <w:r>
              <w:rPr>
                <w:rFonts w:ascii="Times New Roman" w:hAnsi="Times New Roman" w:eastAsia="Times New Roman" w:cs="Times New Roman"/>
                <w:b w:val="0"/>
                <w:i w:val="0"/>
                <w:sz w:val="22"/>
              </w:rPr>
              <w:t>Thái độ (4)</w:t>
            </w:r>
          </w:p>
        </w:tc>
        <w:tc>
          <w:tcPr>
            <w:tcW w:type="dxa" w:w="2419"/>
          </w:tcPr>
          <w:p>
            <w:r/>
            <w:r>
              <w:rPr>
                <w:rFonts w:ascii="Times New Roman" w:hAnsi="Times New Roman" w:eastAsia="Times New Roman" w:cs="Times New Roman"/>
                <w:b w:val="0"/>
                <w:i w:val="0"/>
                <w:sz w:val="22"/>
              </w:rPr>
              <w:t>SO5 / PI 5.3</w:t>
            </w:r>
          </w:p>
        </w:tc>
      </w:tr>
    </w:tbl>
    <w:p>
      <w:pPr>
        <w:spacing w:after="40"/>
      </w:pPr>
    </w:p>
    <w:p>
      <w:pPr>
        <w:pStyle w:val="Heading2"/>
        <w:spacing w:before="160" w:after="80"/>
      </w:pPr>
      <w:r>
        <w:rPr>
          <w:rFonts w:ascii="Times New Roman" w:hAnsi="Times New Roman" w:eastAsia="Times New Roman" w:cs="Times New Roman"/>
          <w:b/>
          <w:i w:val="0"/>
          <w:sz w:val="26"/>
        </w:rPr>
        <w:t>4. NỘI DUNG HỌC PHẦN, KẾ HOẠCH GIẢNG DẠY (Course content, Lesson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10"/>
        <w:gridCol w:w="1210"/>
        <w:gridCol w:w="1210"/>
        <w:gridCol w:w="1210"/>
        <w:gridCol w:w="1210"/>
        <w:gridCol w:w="1210"/>
        <w:gridCol w:w="1210"/>
        <w:gridCol w:w="1210"/>
      </w:tblGrid>
      <w:tr>
        <w:tc>
          <w:tcPr>
            <w:tcW w:type="dxa" w:w="1210"/>
            <w:shd w:val="clear" w:color="auto" w:fill="DDEBF7"/>
          </w:tcPr>
          <w:p>
            <w:pPr>
              <w:jc w:val="center"/>
            </w:pPr>
            <w:r/>
            <w:r>
              <w:rPr>
                <w:rFonts w:ascii="Times New Roman" w:hAnsi="Times New Roman" w:eastAsia="Times New Roman" w:cs="Times New Roman"/>
                <w:b/>
                <w:i w:val="0"/>
                <w:sz w:val="20"/>
              </w:rPr>
              <w:t>Tuần</w:t>
            </w:r>
          </w:p>
        </w:tc>
        <w:tc>
          <w:tcPr>
            <w:tcW w:type="dxa" w:w="1210"/>
            <w:shd w:val="clear" w:color="auto" w:fill="DDEBF7"/>
          </w:tcPr>
          <w:p>
            <w:pPr>
              <w:jc w:val="center"/>
            </w:pPr>
            <w:r/>
            <w:r>
              <w:rPr>
                <w:rFonts w:ascii="Times New Roman" w:hAnsi="Times New Roman" w:eastAsia="Times New Roman" w:cs="Times New Roman"/>
                <w:b/>
                <w:i w:val="0"/>
                <w:sz w:val="20"/>
              </w:rPr>
              <w:t>Bài/Chương</w:t>
            </w:r>
          </w:p>
        </w:tc>
        <w:tc>
          <w:tcPr>
            <w:tcW w:type="dxa" w:w="1210"/>
            <w:shd w:val="clear" w:color="auto" w:fill="DDEBF7"/>
          </w:tcPr>
          <w:p>
            <w:pPr>
              <w:jc w:val="center"/>
            </w:pPr>
            <w:r/>
            <w:r>
              <w:rPr>
                <w:rFonts w:ascii="Times New Roman" w:hAnsi="Times New Roman" w:eastAsia="Times New Roman" w:cs="Times New Roman"/>
                <w:b/>
                <w:i w:val="0"/>
                <w:sz w:val="20"/>
              </w:rPr>
              <w:t>Tên bài/chương</w:t>
            </w:r>
          </w:p>
        </w:tc>
        <w:tc>
          <w:tcPr>
            <w:tcW w:type="dxa" w:w="1210"/>
            <w:shd w:val="clear" w:color="auto" w:fill="DDEBF7"/>
          </w:tcPr>
          <w:p>
            <w:pPr>
              <w:jc w:val="center"/>
            </w:pPr>
            <w:r/>
            <w:r>
              <w:rPr>
                <w:rFonts w:ascii="Times New Roman" w:hAnsi="Times New Roman" w:eastAsia="Times New Roman" w:cs="Times New Roman"/>
                <w:b/>
                <w:i w:val="0"/>
                <w:sz w:val="20"/>
              </w:rPr>
              <w:t>LLO</w:t>
            </w:r>
          </w:p>
        </w:tc>
        <w:tc>
          <w:tcPr>
            <w:tcW w:type="dxa" w:w="1210"/>
            <w:shd w:val="clear" w:color="auto" w:fill="DDEBF7"/>
          </w:tcPr>
          <w:p>
            <w:pPr>
              <w:jc w:val="center"/>
            </w:pPr>
            <w:r/>
            <w:r>
              <w:rPr>
                <w:rFonts w:ascii="Times New Roman" w:hAnsi="Times New Roman" w:eastAsia="Times New Roman" w:cs="Times New Roman"/>
                <w:b/>
                <w:i w:val="0"/>
                <w:sz w:val="20"/>
              </w:rPr>
              <w:t>Hoạt động dạy và học</w:t>
            </w:r>
          </w:p>
        </w:tc>
        <w:tc>
          <w:tcPr>
            <w:tcW w:type="dxa" w:w="1210"/>
            <w:shd w:val="clear" w:color="auto" w:fill="DDEBF7"/>
          </w:tcPr>
          <w:p>
            <w:pPr>
              <w:jc w:val="center"/>
            </w:pPr>
            <w:r/>
            <w:r>
              <w:rPr>
                <w:rFonts w:ascii="Times New Roman" w:hAnsi="Times New Roman" w:eastAsia="Times New Roman" w:cs="Times New Roman"/>
                <w:b/>
                <w:i w:val="0"/>
                <w:sz w:val="20"/>
              </w:rPr>
              <w:t>Phương pháp giảng dạy</w:t>
            </w:r>
          </w:p>
        </w:tc>
        <w:tc>
          <w:tcPr>
            <w:tcW w:type="dxa" w:w="1210"/>
            <w:shd w:val="clear" w:color="auto" w:fill="DDEBF7"/>
          </w:tcPr>
          <w:p>
            <w:pPr>
              <w:jc w:val="center"/>
            </w:pPr>
            <w:r/>
            <w:r>
              <w:rPr>
                <w:rFonts w:ascii="Times New Roman" w:hAnsi="Times New Roman" w:eastAsia="Times New Roman" w:cs="Times New Roman"/>
                <w:b/>
                <w:i w:val="0"/>
                <w:sz w:val="20"/>
              </w:rPr>
              <w:t>Phương pháp đánh giá</w:t>
            </w:r>
          </w:p>
        </w:tc>
        <w:tc>
          <w:tcPr>
            <w:tcW w:type="dxa" w:w="1210"/>
            <w:shd w:val="clear" w:color="auto" w:fill="DDEBF7"/>
          </w:tcPr>
          <w:p>
            <w:pPr>
              <w:jc w:val="center"/>
            </w:pPr>
            <w:r/>
            <w:r>
              <w:rPr>
                <w:rFonts w:ascii="Times New Roman" w:hAnsi="Times New Roman" w:eastAsia="Times New Roman" w:cs="Times New Roman"/>
                <w:b/>
                <w:i w:val="0"/>
                <w:sz w:val="20"/>
              </w:rPr>
              <w:t>Tài liệu</w:t>
            </w:r>
          </w:p>
        </w:tc>
      </w:tr>
      <w:tr>
        <w:tc>
          <w:tcPr>
            <w:tcW w:type="dxa" w:w="1210"/>
          </w:tcPr>
          <w:p>
            <w:r/>
            <w:r>
              <w:rPr>
                <w:rFonts w:ascii="Times New Roman" w:hAnsi="Times New Roman" w:eastAsia="Times New Roman" w:cs="Times New Roman"/>
                <w:b w:val="0"/>
                <w:i w:val="0"/>
                <w:sz w:val="20"/>
              </w:rPr>
              <w:t>1</w:t>
            </w:r>
          </w:p>
        </w:tc>
        <w:tc>
          <w:tcPr>
            <w:tcW w:type="dxa" w:w="1210"/>
          </w:tcPr>
          <w:p>
            <w:r/>
            <w:r>
              <w:rPr>
                <w:rFonts w:ascii="Times New Roman" w:hAnsi="Times New Roman" w:eastAsia="Times New Roman" w:cs="Times New Roman"/>
                <w:b w:val="0"/>
                <w:i w:val="0"/>
                <w:sz w:val="20"/>
              </w:rPr>
              <w:t>Chương 1: Tổng quan về NLP và Text Mining</w:t>
            </w:r>
          </w:p>
        </w:tc>
        <w:tc>
          <w:tcPr>
            <w:tcW w:type="dxa" w:w="1210"/>
          </w:tcPr>
          <w:p>
            <w:r/>
            <w:r>
              <w:rPr>
                <w:rFonts w:ascii="Times New Roman" w:hAnsi="Times New Roman" w:eastAsia="Times New Roman" w:cs="Times New Roman"/>
                <w:b w:val="0"/>
                <w:i w:val="0"/>
                <w:sz w:val="20"/>
              </w:rPr>
              <w:t>Bài 1: Giới thiệu về Khai phá dữ liệu văn bản và Xử lý ngôn ngữ tự nhiên. Thách thức của ngôn ngữ. Cài đặt Python và NLTK/SpaCy.</w:t>
            </w:r>
          </w:p>
        </w:tc>
        <w:tc>
          <w:tcPr>
            <w:tcW w:type="dxa" w:w="1210"/>
          </w:tcPr>
          <w:p>
            <w:r/>
            <w:r>
              <w:rPr>
                <w:rFonts w:ascii="Times New Roman" w:hAnsi="Times New Roman" w:eastAsia="Times New Roman" w:cs="Times New Roman"/>
                <w:b w:val="0"/>
                <w:i w:val="0"/>
                <w:sz w:val="20"/>
              </w:rPr>
              <w:t>LLO1.1</w:t>
            </w:r>
          </w:p>
        </w:tc>
        <w:tc>
          <w:tcPr>
            <w:tcW w:type="dxa" w:w="1210"/>
          </w:tcPr>
          <w:p>
            <w:r/>
            <w:r>
              <w:rPr>
                <w:rFonts w:ascii="Times New Roman" w:hAnsi="Times New Roman" w:eastAsia="Times New Roman" w:cs="Times New Roman"/>
                <w:b w:val="0"/>
                <w:i w:val="0"/>
                <w:sz w:val="20"/>
              </w:rPr>
              <w:t>GV giới thiệu tổng quan môn học, lộ trình học tập. SV làm quen công cụ lập trình.</w:t>
            </w:r>
          </w:p>
        </w:tc>
        <w:tc>
          <w:tcPr>
            <w:tcW w:type="dxa" w:w="1210"/>
          </w:tcPr>
          <w:p>
            <w:r/>
            <w:r>
              <w:rPr>
                <w:rFonts w:ascii="Times New Roman" w:hAnsi="Times New Roman" w:eastAsia="Times New Roman" w:cs="Times New Roman"/>
                <w:b w:val="0"/>
                <w:i w:val="0"/>
                <w:sz w:val="20"/>
              </w:rPr>
              <w:t>+ Thuyết giảng</w:t>
              <w:br/>
            </w:r>
            <w:r>
              <w:rPr>
                <w:rFonts w:ascii="Times New Roman" w:hAnsi="Times New Roman" w:eastAsia="Times New Roman" w:cs="Times New Roman"/>
                <w:b w:val="0"/>
                <w:i w:val="0"/>
                <w:sz w:val="20"/>
              </w:rPr>
              <w:t>+ Kiểm tra nhắc lại</w:t>
            </w:r>
          </w:p>
        </w:tc>
        <w:tc>
          <w:tcPr>
            <w:tcW w:type="dxa" w:w="1210"/>
          </w:tcPr>
          <w:p>
            <w:r/>
            <w:r>
              <w:rPr>
                <w:rFonts w:ascii="Times New Roman" w:hAnsi="Times New Roman" w:eastAsia="Times New Roman" w:cs="Times New Roman"/>
                <w:b w:val="0"/>
                <w:i w:val="0"/>
                <w:sz w:val="20"/>
              </w:rPr>
              <w:t>Đánh giá chuyên cần</w:t>
            </w:r>
          </w:p>
        </w:tc>
        <w:tc>
          <w:tcPr>
            <w:tcW w:type="dxa" w:w="1210"/>
          </w:tcPr>
          <w:p>
            <w:r/>
            <w:r>
              <w:rPr>
                <w:rFonts w:ascii="Times New Roman" w:hAnsi="Times New Roman" w:eastAsia="Times New Roman" w:cs="Times New Roman"/>
                <w:b w:val="0"/>
                <w:i w:val="0"/>
                <w:sz w:val="20"/>
              </w:rPr>
              <w:t>[1], [2]</w:t>
            </w:r>
          </w:p>
        </w:tc>
      </w:tr>
      <w:tr>
        <w:tc>
          <w:tcPr>
            <w:tcW w:type="dxa" w:w="1210"/>
          </w:tcPr>
          <w:p>
            <w:r/>
            <w:r>
              <w:rPr>
                <w:rFonts w:ascii="Times New Roman" w:hAnsi="Times New Roman" w:eastAsia="Times New Roman" w:cs="Times New Roman"/>
                <w:b w:val="0"/>
                <w:i w:val="0"/>
                <w:sz w:val="20"/>
              </w:rPr>
              <w:t>2</w:t>
            </w:r>
          </w:p>
        </w:tc>
        <w:tc>
          <w:tcPr>
            <w:tcW w:type="dxa" w:w="1210"/>
          </w:tcPr>
          <w:p>
            <w:r/>
            <w:r>
              <w:rPr>
                <w:rFonts w:ascii="Times New Roman" w:hAnsi="Times New Roman" w:eastAsia="Times New Roman" w:cs="Times New Roman"/>
                <w:b w:val="0"/>
                <w:i w:val="0"/>
                <w:sz w:val="20"/>
              </w:rPr>
              <w:t>Chương 2: Tiền xử lý văn bản cơ bản</w:t>
            </w:r>
          </w:p>
        </w:tc>
        <w:tc>
          <w:tcPr>
            <w:tcW w:type="dxa" w:w="1210"/>
          </w:tcPr>
          <w:p>
            <w:r/>
            <w:r>
              <w:rPr>
                <w:rFonts w:ascii="Times New Roman" w:hAnsi="Times New Roman" w:eastAsia="Times New Roman" w:cs="Times New Roman"/>
                <w:b w:val="0"/>
                <w:i w:val="0"/>
                <w:sz w:val="20"/>
              </w:rPr>
              <w:t>Bài 2: Tách từ (Tokenization), Chuyển chữ thường, Chuẩn hóa dấu câu tiếng Việt.</w:t>
            </w:r>
          </w:p>
        </w:tc>
        <w:tc>
          <w:tcPr>
            <w:tcW w:type="dxa" w:w="1210"/>
          </w:tcPr>
          <w:p>
            <w:r/>
            <w:r>
              <w:rPr>
                <w:rFonts w:ascii="Times New Roman" w:hAnsi="Times New Roman" w:eastAsia="Times New Roman" w:cs="Times New Roman"/>
                <w:b w:val="0"/>
                <w:i w:val="0"/>
                <w:sz w:val="20"/>
              </w:rPr>
              <w:t>LLO1.2</w:t>
            </w:r>
          </w:p>
        </w:tc>
        <w:tc>
          <w:tcPr>
            <w:tcW w:type="dxa" w:w="1210"/>
          </w:tcPr>
          <w:p>
            <w:r/>
            <w:r>
              <w:rPr>
                <w:rFonts w:ascii="Times New Roman" w:hAnsi="Times New Roman" w:eastAsia="Times New Roman" w:cs="Times New Roman"/>
                <w:b w:val="0"/>
                <w:i w:val="0"/>
                <w:sz w:val="20"/>
              </w:rPr>
              <w:t>GV đưa ra các chuỗi văn bản thô phức tạp. SV thực hành viết hàm tách từ tự động.</w:t>
            </w:r>
          </w:p>
        </w:tc>
        <w:tc>
          <w:tcPr>
            <w:tcW w:type="dxa" w:w="1210"/>
          </w:tcPr>
          <w:p>
            <w:r/>
            <w:r>
              <w:rPr>
                <w:rFonts w:ascii="Times New Roman" w:hAnsi="Times New Roman" w:eastAsia="Times New Roman" w:cs="Times New Roman"/>
                <w:b w:val="0"/>
                <w:i w:val="0"/>
                <w:sz w:val="20"/>
              </w:rPr>
              <w:t>+ Thuyết giảng</w:t>
              <w:br/>
            </w:r>
            <w:r>
              <w:rPr>
                <w:rFonts w:ascii="Times New Roman" w:hAnsi="Times New Roman" w:eastAsia="Times New Roman" w:cs="Times New Roman"/>
                <w:b w:val="0"/>
                <w:i w:val="0"/>
                <w:sz w:val="20"/>
              </w:rPr>
              <w:t>+ Minh hoạ</w:t>
            </w:r>
          </w:p>
        </w:tc>
        <w:tc>
          <w:tcPr>
            <w:tcW w:type="dxa" w:w="1210"/>
          </w:tcPr>
          <w:p>
            <w:r/>
            <w:r>
              <w:rPr>
                <w:rFonts w:ascii="Times New Roman" w:hAnsi="Times New Roman" w:eastAsia="Times New Roman" w:cs="Times New Roman"/>
                <w:b w:val="0"/>
                <w:i w:val="0"/>
                <w:sz w:val="20"/>
              </w:rPr>
              <w:t>Bài tập lập trình trên lớp</w:t>
            </w:r>
          </w:p>
        </w:tc>
        <w:tc>
          <w:tcPr>
            <w:tcW w:type="dxa" w:w="1210"/>
          </w:tcPr>
          <w:p>
            <w:r/>
            <w:r>
              <w:rPr>
                <w:rFonts w:ascii="Times New Roman" w:hAnsi="Times New Roman" w:eastAsia="Times New Roman" w:cs="Times New Roman"/>
                <w:b w:val="0"/>
                <w:i w:val="0"/>
                <w:sz w:val="20"/>
              </w:rPr>
              <w:t>[1]</w:t>
            </w:r>
          </w:p>
        </w:tc>
      </w:tr>
      <w:tr>
        <w:tc>
          <w:tcPr>
            <w:tcW w:type="dxa" w:w="1210"/>
          </w:tcPr>
          <w:p>
            <w:r/>
            <w:r>
              <w:rPr>
                <w:rFonts w:ascii="Times New Roman" w:hAnsi="Times New Roman" w:eastAsia="Times New Roman" w:cs="Times New Roman"/>
                <w:b w:val="0"/>
                <w:i w:val="0"/>
                <w:sz w:val="20"/>
              </w:rPr>
              <w:t>3</w:t>
            </w:r>
          </w:p>
        </w:tc>
        <w:tc>
          <w:tcPr>
            <w:tcW w:type="dxa" w:w="1210"/>
          </w:tcPr>
          <w:p>
            <w:r/>
            <w:r>
              <w:rPr>
                <w:rFonts w:ascii="Times New Roman" w:hAnsi="Times New Roman" w:eastAsia="Times New Roman" w:cs="Times New Roman"/>
                <w:b w:val="0"/>
                <w:i w:val="0"/>
                <w:sz w:val="20"/>
              </w:rPr>
              <w:t>Chương 2: Tiền xử lý văn bản nâng cao</w:t>
            </w:r>
          </w:p>
        </w:tc>
        <w:tc>
          <w:tcPr>
            <w:tcW w:type="dxa" w:w="1210"/>
          </w:tcPr>
          <w:p>
            <w:r/>
            <w:r>
              <w:rPr>
                <w:rFonts w:ascii="Times New Roman" w:hAnsi="Times New Roman" w:eastAsia="Times New Roman" w:cs="Times New Roman"/>
                <w:b w:val="0"/>
                <w:i w:val="0"/>
                <w:sz w:val="20"/>
              </w:rPr>
              <w:t>Bài 3: Gán nhãn từ loại (POS Tagging) – Loại bỏ từ dừng (Stopwords) trong tiếng Việt.</w:t>
            </w:r>
          </w:p>
        </w:tc>
        <w:tc>
          <w:tcPr>
            <w:tcW w:type="dxa" w:w="1210"/>
          </w:tcPr>
          <w:p>
            <w:r/>
            <w:r>
              <w:rPr>
                <w:rFonts w:ascii="Times New Roman" w:hAnsi="Times New Roman" w:eastAsia="Times New Roman" w:cs="Times New Roman"/>
                <w:b w:val="0"/>
                <w:i w:val="0"/>
                <w:sz w:val="20"/>
              </w:rPr>
              <w:t>LLO2.1</w:t>
            </w:r>
          </w:p>
        </w:tc>
        <w:tc>
          <w:tcPr>
            <w:tcW w:type="dxa" w:w="1210"/>
          </w:tcPr>
          <w:p>
            <w:r/>
            <w:r>
              <w:rPr>
                <w:rFonts w:ascii="Times New Roman" w:hAnsi="Times New Roman" w:eastAsia="Times New Roman" w:cs="Times New Roman"/>
                <w:b w:val="0"/>
                <w:i w:val="0"/>
                <w:sz w:val="20"/>
              </w:rPr>
              <w:t>GV thuyết giảng. SV thảo luận nhóm và thực hành lọc dữ liệu nhiễu từ các văn bản báo chí.</w:t>
            </w:r>
          </w:p>
        </w:tc>
        <w:tc>
          <w:tcPr>
            <w:tcW w:type="dxa" w:w="1210"/>
          </w:tcPr>
          <w:p>
            <w:r/>
            <w:r>
              <w:rPr>
                <w:rFonts w:ascii="Times New Roman" w:hAnsi="Times New Roman" w:eastAsia="Times New Roman" w:cs="Times New Roman"/>
                <w:b w:val="0"/>
                <w:i w:val="0"/>
                <w:sz w:val="20"/>
              </w:rPr>
              <w:t>+ Thuyết giảng</w:t>
              <w:br/>
            </w:r>
            <w:r>
              <w:rPr>
                <w:rFonts w:ascii="Times New Roman" w:hAnsi="Times New Roman" w:eastAsia="Times New Roman" w:cs="Times New Roman"/>
                <w:b w:val="0"/>
                <w:i w:val="0"/>
                <w:sz w:val="20"/>
              </w:rPr>
              <w:t>+ Thảo luận nhóm</w:t>
            </w:r>
          </w:p>
        </w:tc>
        <w:tc>
          <w:tcPr>
            <w:tcW w:type="dxa" w:w="1210"/>
          </w:tcPr>
          <w:p>
            <w:r/>
            <w:r>
              <w:rPr>
                <w:rFonts w:ascii="Times New Roman" w:hAnsi="Times New Roman" w:eastAsia="Times New Roman" w:cs="Times New Roman"/>
                <w:b w:val="0"/>
                <w:i w:val="0"/>
                <w:sz w:val="20"/>
              </w:rPr>
              <w:t>Bài tập LMS</w:t>
            </w:r>
          </w:p>
        </w:tc>
        <w:tc>
          <w:tcPr>
            <w:tcW w:type="dxa" w:w="1210"/>
          </w:tcPr>
          <w:p>
            <w:r/>
            <w:r>
              <w:rPr>
                <w:rFonts w:ascii="Times New Roman" w:hAnsi="Times New Roman" w:eastAsia="Times New Roman" w:cs="Times New Roman"/>
                <w:b w:val="0"/>
                <w:i w:val="0"/>
                <w:sz w:val="20"/>
              </w:rPr>
              <w:t>[1], [2]</w:t>
            </w:r>
          </w:p>
        </w:tc>
      </w:tr>
      <w:tr>
        <w:tc>
          <w:tcPr>
            <w:tcW w:type="dxa" w:w="1210"/>
          </w:tcPr>
          <w:p>
            <w:r/>
            <w:r>
              <w:rPr>
                <w:rFonts w:ascii="Times New Roman" w:hAnsi="Times New Roman" w:eastAsia="Times New Roman" w:cs="Times New Roman"/>
                <w:b w:val="0"/>
                <w:i w:val="0"/>
                <w:sz w:val="20"/>
              </w:rPr>
              <w:t>4</w:t>
            </w:r>
          </w:p>
        </w:tc>
        <w:tc>
          <w:tcPr>
            <w:tcW w:type="dxa" w:w="1210"/>
          </w:tcPr>
          <w:p>
            <w:r/>
            <w:r>
              <w:rPr>
                <w:rFonts w:ascii="Times New Roman" w:hAnsi="Times New Roman" w:eastAsia="Times New Roman" w:cs="Times New Roman"/>
                <w:b w:val="0"/>
                <w:i w:val="0"/>
                <w:sz w:val="20"/>
              </w:rPr>
              <w:t>Chương 3: Biểu diễn văn bản thống kê</w:t>
            </w:r>
          </w:p>
        </w:tc>
        <w:tc>
          <w:tcPr>
            <w:tcW w:type="dxa" w:w="1210"/>
          </w:tcPr>
          <w:p>
            <w:r/>
            <w:r>
              <w:rPr>
                <w:rFonts w:ascii="Times New Roman" w:hAnsi="Times New Roman" w:eastAsia="Times New Roman" w:cs="Times New Roman"/>
                <w:b w:val="0"/>
                <w:i w:val="0"/>
                <w:sz w:val="20"/>
              </w:rPr>
              <w:t>Bài 4: Mô hình túi từ (Bag-of-Words), Ma trận tài liệu-thuật ngữ và mô hình tần suất TF-IDF.</w:t>
            </w:r>
          </w:p>
        </w:tc>
        <w:tc>
          <w:tcPr>
            <w:tcW w:type="dxa" w:w="1210"/>
          </w:tcPr>
          <w:p>
            <w:r/>
            <w:r>
              <w:rPr>
                <w:rFonts w:ascii="Times New Roman" w:hAnsi="Times New Roman" w:eastAsia="Times New Roman" w:cs="Times New Roman"/>
                <w:b w:val="0"/>
                <w:i w:val="0"/>
                <w:sz w:val="20"/>
              </w:rPr>
              <w:t>LLO3.1</w:t>
            </w:r>
          </w:p>
        </w:tc>
        <w:tc>
          <w:tcPr>
            <w:tcW w:type="dxa" w:w="1210"/>
          </w:tcPr>
          <w:p>
            <w:r/>
            <w:r>
              <w:rPr>
                <w:rFonts w:ascii="Times New Roman" w:hAnsi="Times New Roman" w:eastAsia="Times New Roman" w:cs="Times New Roman"/>
                <w:b w:val="0"/>
                <w:i w:val="0"/>
                <w:sz w:val="20"/>
              </w:rPr>
              <w:t>GV hướng dẫn công thức toán học và cài đặt Scikit-learn. SV tính toán chỉ số TF-IDF trên tập mẫu.</w:t>
            </w:r>
          </w:p>
        </w:tc>
        <w:tc>
          <w:tcPr>
            <w:tcW w:type="dxa" w:w="1210"/>
          </w:tcPr>
          <w:p>
            <w:r/>
            <w:r>
              <w:rPr>
                <w:rFonts w:ascii="Times New Roman" w:hAnsi="Times New Roman" w:eastAsia="Times New Roman" w:cs="Times New Roman"/>
                <w:b w:val="0"/>
                <w:i w:val="0"/>
                <w:sz w:val="20"/>
              </w:rPr>
              <w:t>+ Thuyết giảng</w:t>
              <w:br/>
            </w:r>
            <w:r>
              <w:rPr>
                <w:rFonts w:ascii="Times New Roman" w:hAnsi="Times New Roman" w:eastAsia="Times New Roman" w:cs="Times New Roman"/>
                <w:b w:val="0"/>
                <w:i w:val="0"/>
                <w:sz w:val="20"/>
              </w:rPr>
              <w:t>+ Minh hoạ</w:t>
            </w:r>
          </w:p>
        </w:tc>
        <w:tc>
          <w:tcPr>
            <w:tcW w:type="dxa" w:w="1210"/>
          </w:tcPr>
          <w:p>
            <w:r/>
            <w:r>
              <w:rPr>
                <w:rFonts w:ascii="Times New Roman" w:hAnsi="Times New Roman" w:eastAsia="Times New Roman" w:cs="Times New Roman"/>
                <w:b w:val="0"/>
                <w:i w:val="0"/>
                <w:sz w:val="20"/>
              </w:rPr>
              <w:t>Kiểm tra LMS</w:t>
            </w:r>
          </w:p>
        </w:tc>
        <w:tc>
          <w:tcPr>
            <w:tcW w:type="dxa" w:w="1210"/>
          </w:tcPr>
          <w:p>
            <w:r/>
            <w:r>
              <w:rPr>
                <w:rFonts w:ascii="Times New Roman" w:hAnsi="Times New Roman" w:eastAsia="Times New Roman" w:cs="Times New Roman"/>
                <w:b w:val="0"/>
                <w:i w:val="0"/>
                <w:sz w:val="20"/>
              </w:rPr>
              <w:t>[1], [2]</w:t>
            </w:r>
          </w:p>
        </w:tc>
      </w:tr>
      <w:tr>
        <w:tc>
          <w:tcPr>
            <w:tcW w:type="dxa" w:w="1210"/>
          </w:tcPr>
          <w:p>
            <w:r/>
            <w:r>
              <w:rPr>
                <w:rFonts w:ascii="Times New Roman" w:hAnsi="Times New Roman" w:eastAsia="Times New Roman" w:cs="Times New Roman"/>
                <w:b w:val="0"/>
                <w:i w:val="0"/>
                <w:sz w:val="20"/>
              </w:rPr>
              <w:t>5</w:t>
            </w:r>
          </w:p>
        </w:tc>
        <w:tc>
          <w:tcPr>
            <w:tcW w:type="dxa" w:w="1210"/>
          </w:tcPr>
          <w:p>
            <w:r/>
            <w:r>
              <w:rPr>
                <w:rFonts w:ascii="Times New Roman" w:hAnsi="Times New Roman" w:eastAsia="Times New Roman" w:cs="Times New Roman"/>
                <w:b w:val="0"/>
                <w:i w:val="0"/>
                <w:sz w:val="20"/>
              </w:rPr>
              <w:t>Chương 3: Không gian ngữ nghĩa Word Embeddings</w:t>
            </w:r>
          </w:p>
        </w:tc>
        <w:tc>
          <w:tcPr>
            <w:tcW w:type="dxa" w:w="1210"/>
          </w:tcPr>
          <w:p>
            <w:r/>
            <w:r>
              <w:rPr>
                <w:rFonts w:ascii="Times New Roman" w:hAnsi="Times New Roman" w:eastAsia="Times New Roman" w:cs="Times New Roman"/>
                <w:b w:val="0"/>
                <w:i w:val="0"/>
                <w:sz w:val="20"/>
              </w:rPr>
              <w:t>Bài 5: Khái niệm Word Embeddings. Thuật toán Word2Vec (CBOW &amp; Skip-gram), mô hình FastText.</w:t>
            </w:r>
          </w:p>
        </w:tc>
        <w:tc>
          <w:tcPr>
            <w:tcW w:type="dxa" w:w="1210"/>
          </w:tcPr>
          <w:p>
            <w:r/>
            <w:r>
              <w:rPr>
                <w:rFonts w:ascii="Times New Roman" w:hAnsi="Times New Roman" w:eastAsia="Times New Roman" w:cs="Times New Roman"/>
                <w:b w:val="0"/>
                <w:i w:val="0"/>
                <w:sz w:val="20"/>
              </w:rPr>
              <w:t>LLO4.1</w:t>
            </w:r>
          </w:p>
        </w:tc>
        <w:tc>
          <w:tcPr>
            <w:tcW w:type="dxa" w:w="1210"/>
          </w:tcPr>
          <w:p>
            <w:r/>
            <w:r>
              <w:rPr>
                <w:rFonts w:ascii="Times New Roman" w:hAnsi="Times New Roman" w:eastAsia="Times New Roman" w:cs="Times New Roman"/>
                <w:b w:val="0"/>
                <w:i w:val="0"/>
                <w:sz w:val="20"/>
              </w:rPr>
              <w:t>GV thuyết giảng kỹ thuật nhúng từ. SV trực quan hóa các vector từ tương đồng ngữ nghĩa.</w:t>
            </w:r>
          </w:p>
        </w:tc>
        <w:tc>
          <w:tcPr>
            <w:tcW w:type="dxa" w:w="1210"/>
          </w:tcPr>
          <w:p>
            <w:r/>
            <w:r>
              <w:rPr>
                <w:rFonts w:ascii="Times New Roman" w:hAnsi="Times New Roman" w:eastAsia="Times New Roman" w:cs="Times New Roman"/>
                <w:b w:val="0"/>
                <w:i w:val="0"/>
                <w:sz w:val="20"/>
              </w:rPr>
              <w:t>+ Thuyết giảng</w:t>
              <w:br/>
            </w:r>
            <w:r>
              <w:rPr>
                <w:rFonts w:ascii="Times New Roman" w:hAnsi="Times New Roman" w:eastAsia="Times New Roman" w:cs="Times New Roman"/>
                <w:b w:val="0"/>
                <w:i w:val="0"/>
                <w:sz w:val="20"/>
              </w:rPr>
              <w:t>+ Minh hoạ</w:t>
            </w:r>
          </w:p>
        </w:tc>
        <w:tc>
          <w:tcPr>
            <w:tcW w:type="dxa" w:w="1210"/>
          </w:tcPr>
          <w:p>
            <w:r/>
            <w:r>
              <w:rPr>
                <w:rFonts w:ascii="Times New Roman" w:hAnsi="Times New Roman" w:eastAsia="Times New Roman" w:cs="Times New Roman"/>
                <w:b w:val="0"/>
                <w:i w:val="0"/>
                <w:sz w:val="20"/>
              </w:rPr>
              <w:t>Bài tập thực hành máy</w:t>
            </w:r>
          </w:p>
        </w:tc>
        <w:tc>
          <w:tcPr>
            <w:tcW w:type="dxa" w:w="1210"/>
          </w:tcPr>
          <w:p>
            <w:r/>
            <w:r>
              <w:rPr>
                <w:rFonts w:ascii="Times New Roman" w:hAnsi="Times New Roman" w:eastAsia="Times New Roman" w:cs="Times New Roman"/>
                <w:b w:val="0"/>
                <w:i w:val="0"/>
                <w:sz w:val="20"/>
              </w:rPr>
              <w:t>[2]</w:t>
            </w:r>
          </w:p>
        </w:tc>
      </w:tr>
      <w:tr>
        <w:tc>
          <w:tcPr>
            <w:tcW w:type="dxa" w:w="1210"/>
          </w:tcPr>
          <w:p>
            <w:r/>
            <w:r>
              <w:rPr>
                <w:rFonts w:ascii="Times New Roman" w:hAnsi="Times New Roman" w:eastAsia="Times New Roman" w:cs="Times New Roman"/>
                <w:b w:val="0"/>
                <w:i w:val="0"/>
                <w:sz w:val="20"/>
              </w:rPr>
              <w:t>6</w:t>
            </w:r>
          </w:p>
        </w:tc>
        <w:tc>
          <w:tcPr>
            <w:tcW w:type="dxa" w:w="1210"/>
          </w:tcPr>
          <w:p>
            <w:r/>
            <w:r>
              <w:rPr>
                <w:rFonts w:ascii="Times New Roman" w:hAnsi="Times New Roman" w:eastAsia="Times New Roman" w:cs="Times New Roman"/>
                <w:b w:val="0"/>
                <w:i w:val="0"/>
                <w:sz w:val="20"/>
              </w:rPr>
              <w:t>Chương 3: Biểu diễn ngôn ngữ dạng Transformer</w:t>
            </w:r>
          </w:p>
        </w:tc>
        <w:tc>
          <w:tcPr>
            <w:tcW w:type="dxa" w:w="1210"/>
          </w:tcPr>
          <w:p>
            <w:r/>
            <w:r>
              <w:rPr>
                <w:rFonts w:ascii="Times New Roman" w:hAnsi="Times New Roman" w:eastAsia="Times New Roman" w:cs="Times New Roman"/>
                <w:b w:val="0"/>
                <w:i w:val="0"/>
                <w:sz w:val="20"/>
              </w:rPr>
              <w:t>Bài 6: Sơ lược kiến trúc Transformer và mô hình BERT ngữ cảnh hóa. Trích xuất vector từ BERT.</w:t>
            </w:r>
          </w:p>
        </w:tc>
        <w:tc>
          <w:tcPr>
            <w:tcW w:type="dxa" w:w="1210"/>
          </w:tcPr>
          <w:p>
            <w:r/>
            <w:r>
              <w:rPr>
                <w:rFonts w:ascii="Times New Roman" w:hAnsi="Times New Roman" w:eastAsia="Times New Roman" w:cs="Times New Roman"/>
                <w:b w:val="0"/>
                <w:i w:val="0"/>
                <w:sz w:val="20"/>
              </w:rPr>
              <w:t>LLO5.1</w:t>
            </w:r>
          </w:p>
        </w:tc>
        <w:tc>
          <w:tcPr>
            <w:tcW w:type="dxa" w:w="1210"/>
          </w:tcPr>
          <w:p>
            <w:r/>
            <w:r>
              <w:rPr>
                <w:rFonts w:ascii="Times New Roman" w:hAnsi="Times New Roman" w:eastAsia="Times New Roman" w:cs="Times New Roman"/>
                <w:b w:val="0"/>
                <w:i w:val="0"/>
                <w:sz w:val="20"/>
              </w:rPr>
              <w:t>GV giới thiệu mô hình pre-trained. SV sử dụng thư viện Hugging Face để tải mô hình PhoBERT.</w:t>
            </w:r>
          </w:p>
        </w:tc>
        <w:tc>
          <w:tcPr>
            <w:tcW w:type="dxa" w:w="1210"/>
          </w:tcPr>
          <w:p>
            <w:r/>
            <w:r>
              <w:rPr>
                <w:rFonts w:ascii="Times New Roman" w:hAnsi="Times New Roman" w:eastAsia="Times New Roman" w:cs="Times New Roman"/>
                <w:b w:val="0"/>
                <w:i w:val="0"/>
                <w:sz w:val="20"/>
              </w:rPr>
              <w:t>+ Thuyết giảng</w:t>
              <w:br/>
            </w:r>
            <w:r>
              <w:rPr>
                <w:rFonts w:ascii="Times New Roman" w:hAnsi="Times New Roman" w:eastAsia="Times New Roman" w:cs="Times New Roman"/>
                <w:b w:val="0"/>
                <w:i w:val="0"/>
                <w:sz w:val="20"/>
              </w:rPr>
              <w:t>+ Thảo luận nhóm</w:t>
            </w:r>
          </w:p>
        </w:tc>
        <w:tc>
          <w:tcPr>
            <w:tcW w:type="dxa" w:w="1210"/>
          </w:tcPr>
          <w:p>
            <w:r/>
            <w:r>
              <w:rPr>
                <w:rFonts w:ascii="Times New Roman" w:hAnsi="Times New Roman" w:eastAsia="Times New Roman" w:cs="Times New Roman"/>
                <w:b w:val="0"/>
                <w:i w:val="0"/>
                <w:sz w:val="20"/>
              </w:rPr>
              <w:t>Kiểm tra tiến độ thực hành</w:t>
            </w:r>
          </w:p>
        </w:tc>
        <w:tc>
          <w:tcPr>
            <w:tcW w:type="dxa" w:w="1210"/>
          </w:tcPr>
          <w:p>
            <w:r/>
            <w:r>
              <w:rPr>
                <w:rFonts w:ascii="Times New Roman" w:hAnsi="Times New Roman" w:eastAsia="Times New Roman" w:cs="Times New Roman"/>
                <w:b w:val="0"/>
                <w:i w:val="0"/>
                <w:sz w:val="20"/>
              </w:rPr>
              <w:t>[1], [2]</w:t>
            </w:r>
          </w:p>
        </w:tc>
      </w:tr>
      <w:tr>
        <w:tc>
          <w:tcPr>
            <w:tcW w:type="dxa" w:w="1210"/>
          </w:tcPr>
          <w:p>
            <w:r/>
            <w:r>
              <w:rPr>
                <w:rFonts w:ascii="Times New Roman" w:hAnsi="Times New Roman" w:eastAsia="Times New Roman" w:cs="Times New Roman"/>
                <w:b w:val="0"/>
                <w:i w:val="0"/>
                <w:sz w:val="20"/>
              </w:rPr>
              <w:t>7</w:t>
            </w:r>
          </w:p>
        </w:tc>
        <w:tc>
          <w:tcPr>
            <w:tcW w:type="dxa" w:w="1210"/>
          </w:tcPr>
          <w:p>
            <w:r/>
            <w:r>
              <w:rPr>
                <w:rFonts w:ascii="Times New Roman" w:hAnsi="Times New Roman" w:eastAsia="Times New Roman" w:cs="Times New Roman"/>
                <w:b w:val="0"/>
                <w:i w:val="0"/>
                <w:sz w:val="20"/>
              </w:rPr>
              <w:t>Chương 4: Phân loại văn bản (Text Classification)</w:t>
            </w:r>
          </w:p>
        </w:tc>
        <w:tc>
          <w:tcPr>
            <w:tcW w:type="dxa" w:w="1210"/>
          </w:tcPr>
          <w:p>
            <w:r/>
            <w:r>
              <w:rPr>
                <w:rFonts w:ascii="Times New Roman" w:hAnsi="Times New Roman" w:eastAsia="Times New Roman" w:cs="Times New Roman"/>
                <w:b w:val="0"/>
                <w:i w:val="0"/>
                <w:sz w:val="20"/>
              </w:rPr>
              <w:t>Bài 7: Các bài toán phân loại tin tức, lọc thư rác bằng thuật toán học máy truyền thống (SVM, Naive Bayes).</w:t>
            </w:r>
          </w:p>
        </w:tc>
        <w:tc>
          <w:tcPr>
            <w:tcW w:type="dxa" w:w="1210"/>
          </w:tcPr>
          <w:p>
            <w:r/>
            <w:r>
              <w:rPr>
                <w:rFonts w:ascii="Times New Roman" w:hAnsi="Times New Roman" w:eastAsia="Times New Roman" w:cs="Times New Roman"/>
                <w:b w:val="0"/>
                <w:i w:val="0"/>
                <w:sz w:val="20"/>
              </w:rPr>
              <w:t>LLO6.1</w:t>
            </w:r>
          </w:p>
        </w:tc>
        <w:tc>
          <w:tcPr>
            <w:tcW w:type="dxa" w:w="1210"/>
          </w:tcPr>
          <w:p>
            <w:r/>
            <w:r>
              <w:rPr>
                <w:rFonts w:ascii="Times New Roman" w:hAnsi="Times New Roman" w:eastAsia="Times New Roman" w:cs="Times New Roman"/>
                <w:b w:val="0"/>
                <w:i w:val="0"/>
                <w:sz w:val="20"/>
              </w:rPr>
              <w:t>GV hướng dẫn quy trình huấn luyện mô hình phân loại văn bản thô sang các nhóm nhãn định sẵn.</w:t>
            </w:r>
          </w:p>
        </w:tc>
        <w:tc>
          <w:tcPr>
            <w:tcW w:type="dxa" w:w="1210"/>
          </w:tcPr>
          <w:p>
            <w:r/>
            <w:r>
              <w:rPr>
                <w:rFonts w:ascii="Times New Roman" w:hAnsi="Times New Roman" w:eastAsia="Times New Roman" w:cs="Times New Roman"/>
                <w:b w:val="0"/>
                <w:i w:val="0"/>
                <w:sz w:val="20"/>
              </w:rPr>
              <w:t>+ Thuyết giảng</w:t>
              <w:br/>
            </w:r>
            <w:r>
              <w:rPr>
                <w:rFonts w:ascii="Times New Roman" w:hAnsi="Times New Roman" w:eastAsia="Times New Roman" w:cs="Times New Roman"/>
                <w:b w:val="0"/>
                <w:i w:val="0"/>
                <w:sz w:val="20"/>
              </w:rPr>
              <w:t>+ Minh hoạ</w:t>
            </w:r>
          </w:p>
        </w:tc>
        <w:tc>
          <w:tcPr>
            <w:tcW w:type="dxa" w:w="1210"/>
          </w:tcPr>
          <w:p>
            <w:r/>
            <w:r>
              <w:rPr>
                <w:rFonts w:ascii="Times New Roman" w:hAnsi="Times New Roman" w:eastAsia="Times New Roman" w:cs="Times New Roman"/>
                <w:b w:val="0"/>
                <w:i w:val="0"/>
                <w:sz w:val="20"/>
              </w:rPr>
              <w:t>Bài tập trắc nghiệm LMS</w:t>
            </w:r>
          </w:p>
        </w:tc>
        <w:tc>
          <w:tcPr>
            <w:tcW w:type="dxa" w:w="1210"/>
          </w:tcPr>
          <w:p>
            <w:r/>
            <w:r>
              <w:rPr>
                <w:rFonts w:ascii="Times New Roman" w:hAnsi="Times New Roman" w:eastAsia="Times New Roman" w:cs="Times New Roman"/>
                <w:b w:val="0"/>
                <w:i w:val="0"/>
                <w:sz w:val="20"/>
              </w:rPr>
              <w:t>[2], [3]</w:t>
            </w:r>
          </w:p>
        </w:tc>
      </w:tr>
      <w:tr>
        <w:tc>
          <w:tcPr>
            <w:tcW w:type="dxa" w:w="1210"/>
          </w:tcPr>
          <w:p>
            <w:r/>
            <w:r>
              <w:rPr>
                <w:rFonts w:ascii="Times New Roman" w:hAnsi="Times New Roman" w:eastAsia="Times New Roman" w:cs="Times New Roman"/>
                <w:b w:val="0"/>
                <w:i w:val="0"/>
                <w:sz w:val="20"/>
              </w:rPr>
              <w:t>8</w:t>
            </w:r>
          </w:p>
        </w:tc>
        <w:tc>
          <w:tcPr>
            <w:tcW w:type="dxa" w:w="1210"/>
          </w:tcPr>
          <w:p>
            <w:r/>
            <w:r>
              <w:rPr>
                <w:rFonts w:ascii="Times New Roman" w:hAnsi="Times New Roman" w:eastAsia="Times New Roman" w:cs="Times New Roman"/>
                <w:b w:val="0"/>
                <w:i w:val="0"/>
                <w:sz w:val="20"/>
              </w:rPr>
              <w:t>Chương 4: Đánh giá mô hình phân loại dữ liệu</w:t>
            </w:r>
          </w:p>
        </w:tc>
        <w:tc>
          <w:tcPr>
            <w:tcW w:type="dxa" w:w="1210"/>
          </w:tcPr>
          <w:p>
            <w:r/>
            <w:r>
              <w:rPr>
                <w:rFonts w:ascii="Times New Roman" w:hAnsi="Times New Roman" w:eastAsia="Times New Roman" w:cs="Times New Roman"/>
                <w:b w:val="0"/>
                <w:i w:val="0"/>
                <w:sz w:val="20"/>
              </w:rPr>
              <w:t>Bài 8: Đánh giá mô hình: F1-score, Confusion Matrix. Giao đề tài dự án lớn.</w:t>
            </w:r>
          </w:p>
        </w:tc>
        <w:tc>
          <w:tcPr>
            <w:tcW w:type="dxa" w:w="1210"/>
          </w:tcPr>
          <w:p>
            <w:r/>
            <w:r>
              <w:rPr>
                <w:rFonts w:ascii="Times New Roman" w:hAnsi="Times New Roman" w:eastAsia="Times New Roman" w:cs="Times New Roman"/>
                <w:b w:val="0"/>
                <w:i w:val="0"/>
                <w:sz w:val="20"/>
              </w:rPr>
              <w:t>LLO7.1</w:t>
            </w:r>
          </w:p>
        </w:tc>
        <w:tc>
          <w:tcPr>
            <w:tcW w:type="dxa" w:w="1210"/>
          </w:tcPr>
          <w:p>
            <w:r/>
            <w:r>
              <w:rPr>
                <w:rFonts w:ascii="Times New Roman" w:hAnsi="Times New Roman" w:eastAsia="Times New Roman" w:cs="Times New Roman"/>
                <w:b w:val="0"/>
                <w:i w:val="0"/>
                <w:sz w:val="20"/>
              </w:rPr>
              <w:t>SV thực hiện đo lường mô hình phân loại văn bản. Đăng ký nhóm bài tập lớn thực tế.</w:t>
            </w:r>
          </w:p>
        </w:tc>
        <w:tc>
          <w:tcPr>
            <w:tcW w:type="dxa" w:w="1210"/>
          </w:tcPr>
          <w:p>
            <w:r/>
            <w:r>
              <w:rPr>
                <w:rFonts w:ascii="Times New Roman" w:hAnsi="Times New Roman" w:eastAsia="Times New Roman" w:cs="Times New Roman"/>
                <w:b w:val="0"/>
                <w:i w:val="0"/>
                <w:sz w:val="20"/>
              </w:rPr>
              <w:t>+ Thuyết giảng</w:t>
              <w:br/>
            </w:r>
            <w:r>
              <w:rPr>
                <w:rFonts w:ascii="Times New Roman" w:hAnsi="Times New Roman" w:eastAsia="Times New Roman" w:cs="Times New Roman"/>
                <w:b w:val="0"/>
                <w:i w:val="0"/>
                <w:sz w:val="20"/>
              </w:rPr>
              <w:t>+ Thảo luận</w:t>
            </w:r>
          </w:p>
        </w:tc>
        <w:tc>
          <w:tcPr>
            <w:tcW w:type="dxa" w:w="1210"/>
          </w:tcPr>
          <w:p>
            <w:r/>
            <w:r>
              <w:rPr>
                <w:rFonts w:ascii="Times New Roman" w:hAnsi="Times New Roman" w:eastAsia="Times New Roman" w:cs="Times New Roman"/>
                <w:b w:val="0"/>
                <w:i w:val="0"/>
                <w:sz w:val="20"/>
              </w:rPr>
              <w:t>Duyệt đề tài BTL</w:t>
            </w:r>
          </w:p>
        </w:tc>
        <w:tc>
          <w:tcPr>
            <w:tcW w:type="dxa" w:w="1210"/>
          </w:tcPr>
          <w:p>
            <w:r/>
            <w:r>
              <w:rPr>
                <w:rFonts w:ascii="Times New Roman" w:hAnsi="Times New Roman" w:eastAsia="Times New Roman" w:cs="Times New Roman"/>
                <w:b w:val="0"/>
                <w:i w:val="0"/>
                <w:sz w:val="20"/>
              </w:rPr>
              <w:t>[2], [3]</w:t>
            </w:r>
          </w:p>
        </w:tc>
      </w:tr>
      <w:tr>
        <w:tc>
          <w:tcPr>
            <w:tcW w:type="dxa" w:w="1210"/>
          </w:tcPr>
          <w:p>
            <w:r/>
            <w:r>
              <w:rPr>
                <w:rFonts w:ascii="Times New Roman" w:hAnsi="Times New Roman" w:eastAsia="Times New Roman" w:cs="Times New Roman"/>
                <w:b w:val="0"/>
                <w:i w:val="0"/>
                <w:sz w:val="20"/>
              </w:rPr>
              <w:t>9</w:t>
            </w:r>
          </w:p>
        </w:tc>
        <w:tc>
          <w:tcPr>
            <w:tcW w:type="dxa" w:w="1210"/>
          </w:tcPr>
          <w:p>
            <w:r/>
            <w:r>
              <w:rPr>
                <w:rFonts w:ascii="Times New Roman" w:hAnsi="Times New Roman" w:eastAsia="Times New Roman" w:cs="Times New Roman"/>
                <w:b w:val="0"/>
                <w:i w:val="0"/>
                <w:sz w:val="20"/>
              </w:rPr>
              <w:t>Kiểm tra giữa kì</w:t>
            </w:r>
          </w:p>
        </w:tc>
        <w:tc>
          <w:tcPr>
            <w:tcW w:type="dxa" w:w="1210"/>
          </w:tcPr>
          <w:p>
            <w:r/>
            <w:r>
              <w:rPr>
                <w:rFonts w:ascii="Times New Roman" w:hAnsi="Times New Roman" w:eastAsia="Times New Roman" w:cs="Times New Roman"/>
                <w:b w:val="0"/>
                <w:i w:val="0"/>
                <w:sz w:val="20"/>
              </w:rPr>
              <w:t>Kiểm tra lý thuyết tổng hợp và thực hành kỹ năng tiền xử lý biểu diễn văn bản.</w:t>
            </w:r>
          </w:p>
        </w:tc>
        <w:tc>
          <w:tcPr>
            <w:tcW w:type="dxa" w:w="1210"/>
          </w:tcPr>
          <w:p>
            <w:r/>
            <w:r>
              <w:rPr>
                <w:rFonts w:ascii="Times New Roman" w:hAnsi="Times New Roman" w:eastAsia="Times New Roman" w:cs="Times New Roman"/>
                <w:b w:val="0"/>
                <w:i w:val="0"/>
                <w:sz w:val="20"/>
              </w:rPr>
              <w:t>-</w:t>
            </w:r>
          </w:p>
        </w:tc>
        <w:tc>
          <w:tcPr>
            <w:tcW w:type="dxa" w:w="1210"/>
          </w:tcPr>
          <w:p>
            <w:r/>
            <w:r>
              <w:rPr>
                <w:rFonts w:ascii="Times New Roman" w:hAnsi="Times New Roman" w:eastAsia="Times New Roman" w:cs="Times New Roman"/>
                <w:b w:val="0"/>
                <w:i w:val="0"/>
                <w:sz w:val="20"/>
              </w:rPr>
              <w:t>Sinh viên làm bài kiểm tra tập trung theo lịch của nhà trường.</w:t>
            </w:r>
          </w:p>
        </w:tc>
        <w:tc>
          <w:tcPr>
            <w:tcW w:type="dxa" w:w="1210"/>
          </w:tcPr>
          <w:p>
            <w:r/>
            <w:r>
              <w:rPr>
                <w:rFonts w:ascii="Times New Roman" w:hAnsi="Times New Roman" w:eastAsia="Times New Roman" w:cs="Times New Roman"/>
                <w:b w:val="0"/>
                <w:i w:val="0"/>
                <w:sz w:val="20"/>
              </w:rPr>
              <w:t>Kiểm tra tập trung</w:t>
            </w:r>
          </w:p>
        </w:tc>
        <w:tc>
          <w:tcPr>
            <w:tcW w:type="dxa" w:w="1210"/>
          </w:tcPr>
          <w:p>
            <w:r/>
            <w:r>
              <w:rPr>
                <w:rFonts w:ascii="Times New Roman" w:hAnsi="Times New Roman" w:eastAsia="Times New Roman" w:cs="Times New Roman"/>
                <w:b w:val="0"/>
                <w:i w:val="0"/>
                <w:sz w:val="20"/>
              </w:rPr>
              <w:t>Bài làm giữa kỳ</w:t>
            </w:r>
          </w:p>
        </w:tc>
        <w:tc>
          <w:tcPr>
            <w:tcW w:type="dxa" w:w="1210"/>
          </w:tcPr>
          <w:p>
            <w:r/>
            <w:r>
              <w:rPr>
                <w:rFonts w:ascii="Times New Roman" w:hAnsi="Times New Roman" w:eastAsia="Times New Roman" w:cs="Times New Roman"/>
                <w:b w:val="0"/>
                <w:i w:val="0"/>
                <w:sz w:val="20"/>
              </w:rPr>
              <w:t>-</w:t>
            </w:r>
          </w:p>
        </w:tc>
      </w:tr>
      <w:tr>
        <w:tc>
          <w:tcPr>
            <w:tcW w:type="dxa" w:w="1210"/>
          </w:tcPr>
          <w:p>
            <w:r/>
            <w:r>
              <w:rPr>
                <w:rFonts w:ascii="Times New Roman" w:hAnsi="Times New Roman" w:eastAsia="Times New Roman" w:cs="Times New Roman"/>
                <w:b w:val="0"/>
                <w:i w:val="0"/>
                <w:sz w:val="20"/>
              </w:rPr>
              <w:t>10</w:t>
            </w:r>
          </w:p>
        </w:tc>
        <w:tc>
          <w:tcPr>
            <w:tcW w:type="dxa" w:w="1210"/>
          </w:tcPr>
          <w:p>
            <w:r/>
            <w:r>
              <w:rPr>
                <w:rFonts w:ascii="Times New Roman" w:hAnsi="Times New Roman" w:eastAsia="Times New Roman" w:cs="Times New Roman"/>
                <w:b w:val="0"/>
                <w:i w:val="0"/>
                <w:sz w:val="20"/>
              </w:rPr>
              <w:t>Chương 5: Phân tích quan điểm/cảm xúc (Sentiment Analysis)</w:t>
            </w:r>
          </w:p>
        </w:tc>
        <w:tc>
          <w:tcPr>
            <w:tcW w:type="dxa" w:w="1210"/>
          </w:tcPr>
          <w:p>
            <w:r/>
            <w:r>
              <w:rPr>
                <w:rFonts w:ascii="Times New Roman" w:hAnsi="Times New Roman" w:eastAsia="Times New Roman" w:cs="Times New Roman"/>
                <w:b w:val="0"/>
                <w:i w:val="0"/>
                <w:sz w:val="20"/>
              </w:rPr>
              <w:t>Bài 9: Phân tích sắc thái bình luận khách hàng (Tích cực, Tiêu cực, Trung lập) dựa trên Lexicon-based và Machine Learning.</w:t>
            </w:r>
          </w:p>
        </w:tc>
        <w:tc>
          <w:tcPr>
            <w:tcW w:type="dxa" w:w="1210"/>
          </w:tcPr>
          <w:p>
            <w:r/>
            <w:r>
              <w:rPr>
                <w:rFonts w:ascii="Times New Roman" w:hAnsi="Times New Roman" w:eastAsia="Times New Roman" w:cs="Times New Roman"/>
                <w:b w:val="0"/>
                <w:i w:val="0"/>
                <w:sz w:val="20"/>
              </w:rPr>
              <w:t>LLO8.1</w:t>
            </w:r>
          </w:p>
        </w:tc>
        <w:tc>
          <w:tcPr>
            <w:tcW w:type="dxa" w:w="1210"/>
          </w:tcPr>
          <w:p>
            <w:r/>
            <w:r>
              <w:rPr>
                <w:rFonts w:ascii="Times New Roman" w:hAnsi="Times New Roman" w:eastAsia="Times New Roman" w:cs="Times New Roman"/>
                <w:b w:val="0"/>
                <w:i w:val="0"/>
                <w:sz w:val="20"/>
              </w:rPr>
              <w:t>GV cung cấp tập dữ liệu đánh giá sản phẩm Shopee/Tiki. SV xây dựng bộ lọc sắc thái bình luận.</w:t>
            </w:r>
          </w:p>
        </w:tc>
        <w:tc>
          <w:tcPr>
            <w:tcW w:type="dxa" w:w="1210"/>
          </w:tcPr>
          <w:p>
            <w:r/>
            <w:r>
              <w:rPr>
                <w:rFonts w:ascii="Times New Roman" w:hAnsi="Times New Roman" w:eastAsia="Times New Roman" w:cs="Times New Roman"/>
                <w:b w:val="0"/>
                <w:i w:val="0"/>
                <w:sz w:val="20"/>
              </w:rPr>
              <w:t>+ Thuyết giảng</w:t>
              <w:br/>
            </w:r>
            <w:r>
              <w:rPr>
                <w:rFonts w:ascii="Times New Roman" w:hAnsi="Times New Roman" w:eastAsia="Times New Roman" w:cs="Times New Roman"/>
                <w:b w:val="0"/>
                <w:i w:val="0"/>
                <w:sz w:val="20"/>
              </w:rPr>
              <w:t>+ Minh hoạ</w:t>
            </w:r>
          </w:p>
        </w:tc>
        <w:tc>
          <w:tcPr>
            <w:tcW w:type="dxa" w:w="1210"/>
          </w:tcPr>
          <w:p>
            <w:r/>
            <w:r>
              <w:rPr>
                <w:rFonts w:ascii="Times New Roman" w:hAnsi="Times New Roman" w:eastAsia="Times New Roman" w:cs="Times New Roman"/>
                <w:b w:val="0"/>
                <w:i w:val="0"/>
                <w:sz w:val="20"/>
              </w:rPr>
              <w:t>Đánh giá bài thực hành nhóm</w:t>
            </w:r>
          </w:p>
        </w:tc>
        <w:tc>
          <w:tcPr>
            <w:tcW w:type="dxa" w:w="1210"/>
          </w:tcPr>
          <w:p>
            <w:r/>
            <w:r>
              <w:rPr>
                <w:rFonts w:ascii="Times New Roman" w:hAnsi="Times New Roman" w:eastAsia="Times New Roman" w:cs="Times New Roman"/>
                <w:b w:val="0"/>
                <w:i w:val="0"/>
                <w:sz w:val="20"/>
              </w:rPr>
              <w:t>[1], [2]</w:t>
            </w:r>
          </w:p>
        </w:tc>
      </w:tr>
      <w:tr>
        <w:tc>
          <w:tcPr>
            <w:tcW w:type="dxa" w:w="1210"/>
          </w:tcPr>
          <w:p>
            <w:r/>
            <w:r>
              <w:rPr>
                <w:rFonts w:ascii="Times New Roman" w:hAnsi="Times New Roman" w:eastAsia="Times New Roman" w:cs="Times New Roman"/>
                <w:b w:val="0"/>
                <w:i w:val="0"/>
                <w:sz w:val="20"/>
              </w:rPr>
              <w:t>11</w:t>
            </w:r>
          </w:p>
        </w:tc>
        <w:tc>
          <w:tcPr>
            <w:tcW w:type="dxa" w:w="1210"/>
          </w:tcPr>
          <w:p>
            <w:r/>
            <w:r>
              <w:rPr>
                <w:rFonts w:ascii="Times New Roman" w:hAnsi="Times New Roman" w:eastAsia="Times New Roman" w:cs="Times New Roman"/>
                <w:b w:val="0"/>
                <w:i w:val="0"/>
                <w:sz w:val="20"/>
              </w:rPr>
              <w:t>Chương 5: Phân tích cảm xúc cải tiến</w:t>
            </w:r>
          </w:p>
        </w:tc>
        <w:tc>
          <w:tcPr>
            <w:tcW w:type="dxa" w:w="1210"/>
          </w:tcPr>
          <w:p>
            <w:r/>
            <w:r>
              <w:rPr>
                <w:rFonts w:ascii="Times New Roman" w:hAnsi="Times New Roman" w:eastAsia="Times New Roman" w:cs="Times New Roman"/>
                <w:b w:val="0"/>
                <w:i w:val="0"/>
                <w:sz w:val="20"/>
              </w:rPr>
              <w:t>Bài 10: Tinh chỉnh (Fine-tuning) mô hình Deep Learning/Transformer cho bài toán Sentiment Analysis.</w:t>
            </w:r>
          </w:p>
        </w:tc>
        <w:tc>
          <w:tcPr>
            <w:tcW w:type="dxa" w:w="1210"/>
          </w:tcPr>
          <w:p>
            <w:r/>
            <w:r>
              <w:rPr>
                <w:rFonts w:ascii="Times New Roman" w:hAnsi="Times New Roman" w:eastAsia="Times New Roman" w:cs="Times New Roman"/>
                <w:b w:val="0"/>
                <w:i w:val="0"/>
                <w:sz w:val="20"/>
              </w:rPr>
              <w:t>LLO8.2</w:t>
            </w:r>
          </w:p>
        </w:tc>
        <w:tc>
          <w:tcPr>
            <w:tcW w:type="dxa" w:w="1210"/>
          </w:tcPr>
          <w:p>
            <w:r/>
            <w:r>
              <w:rPr>
                <w:rFonts w:ascii="Times New Roman" w:hAnsi="Times New Roman" w:eastAsia="Times New Roman" w:cs="Times New Roman"/>
                <w:b w:val="0"/>
                <w:i w:val="0"/>
                <w:sz w:val="20"/>
              </w:rPr>
              <w:t>SV vận dụng kỹ thuật học chuyển đổi nâng cao, đo đạc độ chính xác mô hình.</w:t>
            </w:r>
          </w:p>
        </w:tc>
        <w:tc>
          <w:tcPr>
            <w:tcW w:type="dxa" w:w="1210"/>
          </w:tcPr>
          <w:p>
            <w:r/>
            <w:r>
              <w:rPr>
                <w:rFonts w:ascii="Times New Roman" w:hAnsi="Times New Roman" w:eastAsia="Times New Roman" w:cs="Times New Roman"/>
                <w:b w:val="0"/>
                <w:i w:val="0"/>
                <w:sz w:val="20"/>
              </w:rPr>
              <w:t>+ Thực hành mẫu</w:t>
              <w:br/>
            </w:r>
            <w:r>
              <w:rPr>
                <w:rFonts w:ascii="Times New Roman" w:hAnsi="Times New Roman" w:eastAsia="Times New Roman" w:cs="Times New Roman"/>
                <w:b w:val="0"/>
                <w:i w:val="0"/>
                <w:sz w:val="20"/>
              </w:rPr>
              <w:t>+ LMS</w:t>
            </w:r>
          </w:p>
        </w:tc>
        <w:tc>
          <w:tcPr>
            <w:tcW w:type="dxa" w:w="1210"/>
          </w:tcPr>
          <w:p>
            <w:r/>
            <w:r>
              <w:rPr>
                <w:rFonts w:ascii="Times New Roman" w:hAnsi="Times New Roman" w:eastAsia="Times New Roman" w:cs="Times New Roman"/>
                <w:b w:val="0"/>
                <w:i w:val="0"/>
                <w:sz w:val="20"/>
              </w:rPr>
              <w:t>Nộp mã nguồn trên LMS</w:t>
            </w:r>
          </w:p>
        </w:tc>
        <w:tc>
          <w:tcPr>
            <w:tcW w:type="dxa" w:w="1210"/>
          </w:tcPr>
          <w:p>
            <w:r/>
            <w:r>
              <w:rPr>
                <w:rFonts w:ascii="Times New Roman" w:hAnsi="Times New Roman" w:eastAsia="Times New Roman" w:cs="Times New Roman"/>
                <w:b w:val="0"/>
                <w:i w:val="0"/>
                <w:sz w:val="20"/>
              </w:rPr>
              <w:t>[3]</w:t>
            </w:r>
          </w:p>
        </w:tc>
      </w:tr>
      <w:tr>
        <w:tc>
          <w:tcPr>
            <w:tcW w:type="dxa" w:w="1210"/>
          </w:tcPr>
          <w:p>
            <w:r/>
            <w:r>
              <w:rPr>
                <w:rFonts w:ascii="Times New Roman" w:hAnsi="Times New Roman" w:eastAsia="Times New Roman" w:cs="Times New Roman"/>
                <w:b w:val="0"/>
                <w:i w:val="0"/>
                <w:sz w:val="20"/>
              </w:rPr>
              <w:t>12</w:t>
            </w:r>
          </w:p>
        </w:tc>
        <w:tc>
          <w:tcPr>
            <w:tcW w:type="dxa" w:w="1210"/>
          </w:tcPr>
          <w:p>
            <w:r/>
            <w:r>
              <w:rPr>
                <w:rFonts w:ascii="Times New Roman" w:hAnsi="Times New Roman" w:eastAsia="Times New Roman" w:cs="Times New Roman"/>
                <w:b w:val="0"/>
                <w:i w:val="0"/>
                <w:sz w:val="20"/>
              </w:rPr>
              <w:t>Chương 6: Trích xuất thông tin (Information Extraction)</w:t>
            </w:r>
          </w:p>
        </w:tc>
        <w:tc>
          <w:tcPr>
            <w:tcW w:type="dxa" w:w="1210"/>
          </w:tcPr>
          <w:p>
            <w:r/>
            <w:r>
              <w:rPr>
                <w:rFonts w:ascii="Times New Roman" w:hAnsi="Times New Roman" w:eastAsia="Times New Roman" w:cs="Times New Roman"/>
                <w:b w:val="0"/>
                <w:i w:val="0"/>
                <w:sz w:val="20"/>
              </w:rPr>
              <w:t>Bài 11: Nhận dạng thực thể có tên (NER - Named Entity Recognition): trích xuất Tên, Địa điểm, Tổ chức từ văn bản.</w:t>
            </w:r>
          </w:p>
        </w:tc>
        <w:tc>
          <w:tcPr>
            <w:tcW w:type="dxa" w:w="1210"/>
          </w:tcPr>
          <w:p>
            <w:r/>
            <w:r>
              <w:rPr>
                <w:rFonts w:ascii="Times New Roman" w:hAnsi="Times New Roman" w:eastAsia="Times New Roman" w:cs="Times New Roman"/>
                <w:b w:val="0"/>
                <w:i w:val="0"/>
                <w:sz w:val="20"/>
              </w:rPr>
              <w:t>LLO9.1</w:t>
            </w:r>
          </w:p>
        </w:tc>
        <w:tc>
          <w:tcPr>
            <w:tcW w:type="dxa" w:w="1210"/>
          </w:tcPr>
          <w:p>
            <w:r/>
            <w:r>
              <w:rPr>
                <w:rFonts w:ascii="Times New Roman" w:hAnsi="Times New Roman" w:eastAsia="Times New Roman" w:cs="Times New Roman"/>
                <w:b w:val="0"/>
                <w:i w:val="0"/>
                <w:sz w:val="20"/>
              </w:rPr>
              <w:t>GV giảng giải thuật toán trích xuất thực thể. SV thực hành tự động lấy thông tin từ kho tin tức xã hội.</w:t>
            </w:r>
          </w:p>
        </w:tc>
        <w:tc>
          <w:tcPr>
            <w:tcW w:type="dxa" w:w="1210"/>
          </w:tcPr>
          <w:p>
            <w:r/>
            <w:r>
              <w:rPr>
                <w:rFonts w:ascii="Times New Roman" w:hAnsi="Times New Roman" w:eastAsia="Times New Roman" w:cs="Times New Roman"/>
                <w:b w:val="0"/>
                <w:i w:val="0"/>
                <w:sz w:val="20"/>
              </w:rPr>
              <w:t>+ Thuyết giảng</w:t>
              <w:br/>
            </w:r>
            <w:r>
              <w:rPr>
                <w:rFonts w:ascii="Times New Roman" w:hAnsi="Times New Roman" w:eastAsia="Times New Roman" w:cs="Times New Roman"/>
                <w:b w:val="0"/>
                <w:i w:val="0"/>
                <w:sz w:val="20"/>
              </w:rPr>
              <w:t>+ Minh hoạ</w:t>
            </w:r>
          </w:p>
        </w:tc>
        <w:tc>
          <w:tcPr>
            <w:tcW w:type="dxa" w:w="1210"/>
          </w:tcPr>
          <w:p>
            <w:r/>
            <w:r>
              <w:rPr>
                <w:rFonts w:ascii="Times New Roman" w:hAnsi="Times New Roman" w:eastAsia="Times New Roman" w:cs="Times New Roman"/>
                <w:b w:val="0"/>
                <w:i w:val="0"/>
                <w:sz w:val="20"/>
              </w:rPr>
              <w:t>Kiểm tra bài tập code</w:t>
            </w:r>
          </w:p>
        </w:tc>
        <w:tc>
          <w:tcPr>
            <w:tcW w:type="dxa" w:w="1210"/>
          </w:tcPr>
          <w:p>
            <w:r/>
            <w:r>
              <w:rPr>
                <w:rFonts w:ascii="Times New Roman" w:hAnsi="Times New Roman" w:eastAsia="Times New Roman" w:cs="Times New Roman"/>
                <w:b w:val="0"/>
                <w:i w:val="0"/>
                <w:sz w:val="20"/>
              </w:rPr>
              <w:t>[1], [2], [3]</w:t>
            </w:r>
          </w:p>
        </w:tc>
      </w:tr>
      <w:tr>
        <w:tc>
          <w:tcPr>
            <w:tcW w:type="dxa" w:w="1210"/>
          </w:tcPr>
          <w:p>
            <w:r/>
            <w:r>
              <w:rPr>
                <w:rFonts w:ascii="Times New Roman" w:hAnsi="Times New Roman" w:eastAsia="Times New Roman" w:cs="Times New Roman"/>
                <w:b w:val="0"/>
                <w:i w:val="0"/>
                <w:sz w:val="20"/>
              </w:rPr>
              <w:t>13</w:t>
            </w:r>
          </w:p>
        </w:tc>
        <w:tc>
          <w:tcPr>
            <w:tcW w:type="dxa" w:w="1210"/>
          </w:tcPr>
          <w:p>
            <w:r/>
            <w:r>
              <w:rPr>
                <w:rFonts w:ascii="Times New Roman" w:hAnsi="Times New Roman" w:eastAsia="Times New Roman" w:cs="Times New Roman"/>
                <w:b w:val="0"/>
                <w:i w:val="0"/>
                <w:sz w:val="20"/>
              </w:rPr>
              <w:t>Chương 7: Phân nhóm tài liệu (Topic Modeling)</w:t>
            </w:r>
          </w:p>
        </w:tc>
        <w:tc>
          <w:tcPr>
            <w:tcW w:type="dxa" w:w="1210"/>
          </w:tcPr>
          <w:p>
            <w:r/>
            <w:r>
              <w:rPr>
                <w:rFonts w:ascii="Times New Roman" w:hAnsi="Times New Roman" w:eastAsia="Times New Roman" w:cs="Times New Roman"/>
                <w:b w:val="0"/>
                <w:i w:val="0"/>
                <w:sz w:val="20"/>
              </w:rPr>
              <w:t>Bài 12: Phân nhóm tự động không giám sát bằng mô hình phân bổ Dirichlet ẩn (LDA - Latent Dirichlet Allocation).</w:t>
            </w:r>
          </w:p>
        </w:tc>
        <w:tc>
          <w:tcPr>
            <w:tcW w:type="dxa" w:w="1210"/>
          </w:tcPr>
          <w:p>
            <w:r/>
            <w:r>
              <w:rPr>
                <w:rFonts w:ascii="Times New Roman" w:hAnsi="Times New Roman" w:eastAsia="Times New Roman" w:cs="Times New Roman"/>
                <w:b w:val="0"/>
                <w:i w:val="0"/>
                <w:sz w:val="20"/>
              </w:rPr>
              <w:t>LLO9.2</w:t>
            </w:r>
          </w:p>
        </w:tc>
        <w:tc>
          <w:tcPr>
            <w:tcW w:type="dxa" w:w="1210"/>
          </w:tcPr>
          <w:p>
            <w:r/>
            <w:r>
              <w:rPr>
                <w:rFonts w:ascii="Times New Roman" w:hAnsi="Times New Roman" w:eastAsia="Times New Roman" w:cs="Times New Roman"/>
                <w:b w:val="0"/>
                <w:i w:val="0"/>
                <w:sz w:val="20"/>
              </w:rPr>
              <w:t>GV thuyết giảng giải thuật phân cụm văn bản. SV thực hiện gom cụm dữ liệu văn bản lớn không nhãn.</w:t>
            </w:r>
          </w:p>
        </w:tc>
        <w:tc>
          <w:tcPr>
            <w:tcW w:type="dxa" w:w="1210"/>
          </w:tcPr>
          <w:p>
            <w:r/>
            <w:r>
              <w:rPr>
                <w:rFonts w:ascii="Times New Roman" w:hAnsi="Times New Roman" w:eastAsia="Times New Roman" w:cs="Times New Roman"/>
                <w:b w:val="0"/>
                <w:i w:val="0"/>
                <w:sz w:val="20"/>
              </w:rPr>
              <w:t>+ Thuyết giảng</w:t>
              <w:br/>
            </w:r>
            <w:r>
              <w:rPr>
                <w:rFonts w:ascii="Times New Roman" w:hAnsi="Times New Roman" w:eastAsia="Times New Roman" w:cs="Times New Roman"/>
                <w:b w:val="0"/>
                <w:i w:val="0"/>
                <w:sz w:val="20"/>
              </w:rPr>
              <w:t>+ Minh hoạ</w:t>
            </w:r>
          </w:p>
        </w:tc>
        <w:tc>
          <w:tcPr>
            <w:tcW w:type="dxa" w:w="1210"/>
          </w:tcPr>
          <w:p>
            <w:r/>
            <w:r>
              <w:rPr>
                <w:rFonts w:ascii="Times New Roman" w:hAnsi="Times New Roman" w:eastAsia="Times New Roman" w:cs="Times New Roman"/>
                <w:b w:val="0"/>
                <w:i w:val="0"/>
                <w:sz w:val="20"/>
              </w:rPr>
              <w:t>Chấm sản phẩm tuần trên máy</w:t>
            </w:r>
          </w:p>
        </w:tc>
        <w:tc>
          <w:tcPr>
            <w:tcW w:type="dxa" w:w="1210"/>
          </w:tcPr>
          <w:p>
            <w:r/>
            <w:r>
              <w:rPr>
                <w:rFonts w:ascii="Times New Roman" w:hAnsi="Times New Roman" w:eastAsia="Times New Roman" w:cs="Times New Roman"/>
                <w:b w:val="0"/>
                <w:i w:val="0"/>
                <w:sz w:val="20"/>
              </w:rPr>
              <w:t>[1], [2], [3]</w:t>
            </w:r>
          </w:p>
        </w:tc>
      </w:tr>
      <w:tr>
        <w:tc>
          <w:tcPr>
            <w:tcW w:type="dxa" w:w="1210"/>
          </w:tcPr>
          <w:p>
            <w:r/>
            <w:r>
              <w:rPr>
                <w:rFonts w:ascii="Times New Roman" w:hAnsi="Times New Roman" w:eastAsia="Times New Roman" w:cs="Times New Roman"/>
                <w:b w:val="0"/>
                <w:i w:val="0"/>
                <w:sz w:val="20"/>
              </w:rPr>
              <w:t>14</w:t>
            </w:r>
          </w:p>
        </w:tc>
        <w:tc>
          <w:tcPr>
            <w:tcW w:type="dxa" w:w="1210"/>
          </w:tcPr>
          <w:p>
            <w:r/>
            <w:r>
              <w:rPr>
                <w:rFonts w:ascii="Times New Roman" w:hAnsi="Times New Roman" w:eastAsia="Times New Roman" w:cs="Times New Roman"/>
                <w:b w:val="0"/>
                <w:i w:val="0"/>
                <w:sz w:val="20"/>
              </w:rPr>
              <w:t>Chương 7: Tối ưu và trực quan hóa chủ đề</w:t>
            </w:r>
          </w:p>
        </w:tc>
        <w:tc>
          <w:tcPr>
            <w:tcW w:type="dxa" w:w="1210"/>
          </w:tcPr>
          <w:p>
            <w:r/>
            <w:r>
              <w:rPr>
                <w:rFonts w:ascii="Times New Roman" w:hAnsi="Times New Roman" w:eastAsia="Times New Roman" w:cs="Times New Roman"/>
                <w:b w:val="0"/>
                <w:i w:val="0"/>
                <w:sz w:val="20"/>
              </w:rPr>
              <w:t>Bài 13: Đánh giá độ gắn kết của chủ đề (Topic Coherence) và trực quan hóa kết quả phân nhóm chủ đề bằng thư viện pyLDAvis.</w:t>
            </w:r>
          </w:p>
        </w:tc>
        <w:tc>
          <w:tcPr>
            <w:tcW w:type="dxa" w:w="1210"/>
          </w:tcPr>
          <w:p>
            <w:r/>
            <w:r>
              <w:rPr>
                <w:rFonts w:ascii="Times New Roman" w:hAnsi="Times New Roman" w:eastAsia="Times New Roman" w:cs="Times New Roman"/>
                <w:b w:val="0"/>
                <w:i w:val="0"/>
                <w:sz w:val="20"/>
              </w:rPr>
              <w:t>LLO10.1</w:t>
            </w:r>
          </w:p>
        </w:tc>
        <w:tc>
          <w:tcPr>
            <w:tcW w:type="dxa" w:w="1210"/>
          </w:tcPr>
          <w:p>
            <w:r/>
            <w:r>
              <w:rPr>
                <w:rFonts w:ascii="Times New Roman" w:hAnsi="Times New Roman" w:eastAsia="Times New Roman" w:cs="Times New Roman"/>
                <w:b w:val="0"/>
                <w:i w:val="0"/>
                <w:sz w:val="20"/>
              </w:rPr>
              <w:t>GV hướng dẫn biểu diễn đồ họa cấu trúc dữ liệu văn bản. SV tối ưu đồ án học phần cuối khóa.</w:t>
            </w:r>
          </w:p>
        </w:tc>
        <w:tc>
          <w:tcPr>
            <w:tcW w:type="dxa" w:w="1210"/>
          </w:tcPr>
          <w:p>
            <w:r/>
            <w:r>
              <w:rPr>
                <w:rFonts w:ascii="Times New Roman" w:hAnsi="Times New Roman" w:eastAsia="Times New Roman" w:cs="Times New Roman"/>
                <w:b w:val="0"/>
                <w:i w:val="0"/>
                <w:sz w:val="20"/>
              </w:rPr>
              <w:t>+ Thuyết giảng</w:t>
              <w:br/>
            </w:r>
            <w:r>
              <w:rPr>
                <w:rFonts w:ascii="Times New Roman" w:hAnsi="Times New Roman" w:eastAsia="Times New Roman" w:cs="Times New Roman"/>
                <w:b w:val="0"/>
                <w:i w:val="0"/>
                <w:sz w:val="20"/>
              </w:rPr>
              <w:t>+ LMS</w:t>
            </w:r>
          </w:p>
        </w:tc>
        <w:tc>
          <w:tcPr>
            <w:tcW w:type="dxa" w:w="1210"/>
          </w:tcPr>
          <w:p>
            <w:r/>
            <w:r>
              <w:rPr>
                <w:rFonts w:ascii="Times New Roman" w:hAnsi="Times New Roman" w:eastAsia="Times New Roman" w:cs="Times New Roman"/>
                <w:b w:val="0"/>
                <w:i w:val="0"/>
                <w:sz w:val="20"/>
              </w:rPr>
              <w:t>Đánh giá tiến độ dự án</w:t>
            </w:r>
          </w:p>
        </w:tc>
        <w:tc>
          <w:tcPr>
            <w:tcW w:type="dxa" w:w="1210"/>
          </w:tcPr>
          <w:p>
            <w:r/>
            <w:r>
              <w:rPr>
                <w:rFonts w:ascii="Times New Roman" w:hAnsi="Times New Roman" w:eastAsia="Times New Roman" w:cs="Times New Roman"/>
                <w:b w:val="0"/>
                <w:i w:val="0"/>
                <w:sz w:val="20"/>
              </w:rPr>
              <w:t>[2], [3]</w:t>
            </w:r>
          </w:p>
        </w:tc>
      </w:tr>
      <w:tr>
        <w:tc>
          <w:tcPr>
            <w:tcW w:type="dxa" w:w="1210"/>
          </w:tcPr>
          <w:p>
            <w:r/>
            <w:r>
              <w:rPr>
                <w:rFonts w:ascii="Times New Roman" w:hAnsi="Times New Roman" w:eastAsia="Times New Roman" w:cs="Times New Roman"/>
                <w:b w:val="0"/>
                <w:i w:val="0"/>
                <w:sz w:val="20"/>
              </w:rPr>
              <w:t>15</w:t>
            </w:r>
          </w:p>
        </w:tc>
        <w:tc>
          <w:tcPr>
            <w:tcW w:type="dxa" w:w="1210"/>
          </w:tcPr>
          <w:p>
            <w:r/>
            <w:r>
              <w:rPr>
                <w:rFonts w:ascii="Times New Roman" w:hAnsi="Times New Roman" w:eastAsia="Times New Roman" w:cs="Times New Roman"/>
                <w:b w:val="0"/>
                <w:i w:val="0"/>
                <w:sz w:val="20"/>
              </w:rPr>
              <w:t>Báo cáo môn học cuối kì</w:t>
            </w:r>
          </w:p>
        </w:tc>
        <w:tc>
          <w:tcPr>
            <w:tcW w:type="dxa" w:w="1210"/>
          </w:tcPr>
          <w:p>
            <w:r/>
            <w:r>
              <w:rPr>
                <w:rFonts w:ascii="Times New Roman" w:hAnsi="Times New Roman" w:eastAsia="Times New Roman" w:cs="Times New Roman"/>
                <w:b w:val="0"/>
                <w:i w:val="0"/>
                <w:sz w:val="20"/>
              </w:rPr>
              <w:t>Báo cáo sản phẩm hệ thống phân tích dữ liệu văn bản hoàn chỉnh của nhóm theo chủ đề thực tế.</w:t>
            </w:r>
          </w:p>
        </w:tc>
        <w:tc>
          <w:tcPr>
            <w:tcW w:type="dxa" w:w="1210"/>
          </w:tcPr>
          <w:p>
            <w:r/>
            <w:r>
              <w:rPr>
                <w:rFonts w:ascii="Times New Roman" w:hAnsi="Times New Roman" w:eastAsia="Times New Roman" w:cs="Times New Roman"/>
                <w:b w:val="0"/>
                <w:i w:val="0"/>
                <w:sz w:val="20"/>
              </w:rPr>
              <w:t>-</w:t>
            </w:r>
          </w:p>
        </w:tc>
        <w:tc>
          <w:tcPr>
            <w:tcW w:type="dxa" w:w="1210"/>
          </w:tcPr>
          <w:p>
            <w:r/>
            <w:r>
              <w:rPr>
                <w:rFonts w:ascii="Times New Roman" w:hAnsi="Times New Roman" w:eastAsia="Times New Roman" w:cs="Times New Roman"/>
                <w:b w:val="0"/>
                <w:i w:val="0"/>
                <w:sz w:val="20"/>
              </w:rPr>
              <w:t>Các nhóm thuyết trình, demo ứng dụng phần mềm trước hội đồng giảng viên phụ trách.</w:t>
            </w:r>
          </w:p>
        </w:tc>
        <w:tc>
          <w:tcPr>
            <w:tcW w:type="dxa" w:w="1210"/>
          </w:tcPr>
          <w:p>
            <w:r/>
            <w:r>
              <w:rPr>
                <w:rFonts w:ascii="Times New Roman" w:hAnsi="Times New Roman" w:eastAsia="Times New Roman" w:cs="Times New Roman"/>
                <w:b w:val="0"/>
                <w:i w:val="0"/>
                <w:sz w:val="20"/>
              </w:rPr>
              <w:t>+ Thuyết trình sản phẩm</w:t>
            </w:r>
          </w:p>
        </w:tc>
        <w:tc>
          <w:tcPr>
            <w:tcW w:type="dxa" w:w="1210"/>
          </w:tcPr>
          <w:p>
            <w:r/>
            <w:r>
              <w:rPr>
                <w:rFonts w:ascii="Times New Roman" w:hAnsi="Times New Roman" w:eastAsia="Times New Roman" w:cs="Times New Roman"/>
                <w:b w:val="0"/>
                <w:i w:val="0"/>
                <w:sz w:val="20"/>
              </w:rPr>
              <w:t>Điểm đồ án cuối kỳ</w:t>
            </w:r>
          </w:p>
        </w:tc>
        <w:tc>
          <w:tcPr>
            <w:tcW w:type="dxa" w:w="1210"/>
          </w:tcPr>
          <w:p>
            <w:r/>
            <w:r>
              <w:rPr>
                <w:rFonts w:ascii="Times New Roman" w:hAnsi="Times New Roman" w:eastAsia="Times New Roman" w:cs="Times New Roman"/>
                <w:b w:val="0"/>
                <w:i w:val="0"/>
                <w:sz w:val="20"/>
              </w:rPr>
              <w:t>-</w:t>
            </w:r>
          </w:p>
        </w:tc>
      </w:tr>
    </w:tbl>
    <w:p>
      <w:pPr>
        <w:spacing w:after="40"/>
      </w:pPr>
    </w:p>
    <w:p>
      <w:pPr>
        <w:pStyle w:val="Heading2"/>
        <w:spacing w:before="160" w:after="80"/>
      </w:pPr>
      <w:r>
        <w:rPr>
          <w:rFonts w:ascii="Times New Roman" w:hAnsi="Times New Roman" w:eastAsia="Times New Roman" w:cs="Times New Roman"/>
          <w:b/>
          <w:i w:val="0"/>
          <w:sz w:val="26"/>
        </w:rPr>
        <w:t>5. MA TRẬN CHUẨN ĐẦU RA HỌC PHẦN VÀ CHUẨN ĐẦU RA BÀI HỌC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613"/>
        <w:gridCol w:w="1613"/>
        <w:gridCol w:w="1613"/>
        <w:gridCol w:w="1613"/>
        <w:gridCol w:w="1613"/>
        <w:gridCol w:w="1613"/>
      </w:tblGrid>
      <w:tr>
        <w:tc>
          <w:tcPr>
            <w:tcW w:type="dxa" w:w="1613"/>
            <w:shd w:val="clear" w:color="auto" w:fill="DDEBF7"/>
          </w:tcPr>
          <w:p>
            <w:pPr>
              <w:jc w:val="center"/>
            </w:pPr>
            <w:r/>
            <w:r>
              <w:rPr>
                <w:rFonts w:ascii="Times New Roman" w:hAnsi="Times New Roman" w:eastAsia="Times New Roman" w:cs="Times New Roman"/>
                <w:b/>
                <w:i w:val="0"/>
                <w:sz w:val="20"/>
              </w:rPr>
              <w:t>LLO</w:t>
            </w:r>
          </w:p>
        </w:tc>
        <w:tc>
          <w:tcPr>
            <w:tcW w:type="dxa" w:w="1613"/>
            <w:shd w:val="clear" w:color="auto" w:fill="DDEBF7"/>
          </w:tcPr>
          <w:p>
            <w:pPr>
              <w:jc w:val="center"/>
            </w:pPr>
            <w:r/>
            <w:r>
              <w:rPr>
                <w:rFonts w:ascii="Times New Roman" w:hAnsi="Times New Roman" w:eastAsia="Times New Roman" w:cs="Times New Roman"/>
                <w:b/>
                <w:i w:val="0"/>
                <w:sz w:val="20"/>
              </w:rPr>
              <w:t>CLO1</w:t>
            </w:r>
          </w:p>
        </w:tc>
        <w:tc>
          <w:tcPr>
            <w:tcW w:type="dxa" w:w="1613"/>
            <w:shd w:val="clear" w:color="auto" w:fill="DDEBF7"/>
          </w:tcPr>
          <w:p>
            <w:pPr>
              <w:jc w:val="center"/>
            </w:pPr>
            <w:r/>
            <w:r>
              <w:rPr>
                <w:rFonts w:ascii="Times New Roman" w:hAnsi="Times New Roman" w:eastAsia="Times New Roman" w:cs="Times New Roman"/>
                <w:b/>
                <w:i w:val="0"/>
                <w:sz w:val="20"/>
              </w:rPr>
              <w:t>CLO2</w:t>
            </w:r>
          </w:p>
        </w:tc>
        <w:tc>
          <w:tcPr>
            <w:tcW w:type="dxa" w:w="1613"/>
            <w:shd w:val="clear" w:color="auto" w:fill="DDEBF7"/>
          </w:tcPr>
          <w:p>
            <w:pPr>
              <w:jc w:val="center"/>
            </w:pPr>
            <w:r/>
            <w:r>
              <w:rPr>
                <w:rFonts w:ascii="Times New Roman" w:hAnsi="Times New Roman" w:eastAsia="Times New Roman" w:cs="Times New Roman"/>
                <w:b/>
                <w:i w:val="0"/>
                <w:sz w:val="20"/>
              </w:rPr>
              <w:t>CLO3</w:t>
            </w:r>
          </w:p>
        </w:tc>
        <w:tc>
          <w:tcPr>
            <w:tcW w:type="dxa" w:w="1613"/>
            <w:shd w:val="clear" w:color="auto" w:fill="DDEBF7"/>
          </w:tcPr>
          <w:p>
            <w:pPr>
              <w:jc w:val="center"/>
            </w:pPr>
            <w:r/>
            <w:r>
              <w:rPr>
                <w:rFonts w:ascii="Times New Roman" w:hAnsi="Times New Roman" w:eastAsia="Times New Roman" w:cs="Times New Roman"/>
                <w:b/>
                <w:i w:val="0"/>
                <w:sz w:val="20"/>
              </w:rPr>
              <w:t>CLO4</w:t>
            </w:r>
          </w:p>
        </w:tc>
        <w:tc>
          <w:tcPr>
            <w:tcW w:type="dxa" w:w="1613"/>
            <w:shd w:val="clear" w:color="auto" w:fill="DDEBF7"/>
          </w:tcPr>
          <w:p>
            <w:pPr>
              <w:jc w:val="center"/>
            </w:pPr>
            <w:r/>
            <w:r>
              <w:rPr>
                <w:rFonts w:ascii="Times New Roman" w:hAnsi="Times New Roman" w:eastAsia="Times New Roman" w:cs="Times New Roman"/>
                <w:b/>
                <w:i w:val="0"/>
                <w:sz w:val="20"/>
              </w:rPr>
              <w:t>Thành phần đánh giá</w:t>
            </w:r>
          </w:p>
        </w:tc>
      </w:tr>
      <w:tr>
        <w:tc>
          <w:tcPr>
            <w:tcW w:type="dxa" w:w="1613"/>
          </w:tcPr>
          <w:p>
            <w:r/>
            <w:r>
              <w:rPr>
                <w:rFonts w:ascii="Times New Roman" w:hAnsi="Times New Roman" w:eastAsia="Times New Roman" w:cs="Times New Roman"/>
                <w:b w:val="0"/>
                <w:i w:val="0"/>
                <w:sz w:val="20"/>
              </w:rPr>
              <w:t>LLO1.1</w:t>
            </w:r>
          </w:p>
        </w:tc>
        <w:tc>
          <w:tcPr>
            <w:tcW w:type="dxa" w:w="1613"/>
          </w:tcPr>
          <w:p>
            <w:r/>
            <w:r>
              <w:rPr>
                <w:rFonts w:ascii="Times New Roman" w:hAnsi="Times New Roman" w:eastAsia="Times New Roman" w:cs="Times New Roman"/>
                <w:b w:val="0"/>
                <w:i w:val="0"/>
                <w:sz w:val="20"/>
              </w:rPr>
              <w:t>X</w:t>
            </w:r>
          </w:p>
        </w:tc>
        <w:tc>
          <w:tcPr>
            <w:tcW w:type="dxa" w:w="1613"/>
          </w:tcPr>
          <w:p>
            <w:r/>
            <w:r>
              <w:rPr>
                <w:rFonts w:ascii="Times New Roman" w:hAnsi="Times New Roman" w:eastAsia="Times New Roman" w:cs="Times New Roman"/>
                <w:b w:val="0"/>
                <w:i w:val="0"/>
                <w:sz w:val="20"/>
              </w:rPr>
              <w:t>X</w:t>
            </w:r>
          </w:p>
        </w:tc>
        <w:tc>
          <w:tcPr>
            <w:tcW w:type="dxa" w:w="1613"/>
          </w:tcPr>
          <w:p>
            <w:r/>
          </w:p>
        </w:tc>
        <w:tc>
          <w:tcPr>
            <w:tcW w:type="dxa" w:w="1613"/>
          </w:tcPr>
          <w:p>
            <w:r/>
          </w:p>
        </w:tc>
        <w:tc>
          <w:tcPr>
            <w:tcW w:type="dxa" w:w="1613"/>
          </w:tcPr>
          <w:p>
            <w:r/>
            <w:r>
              <w:rPr>
                <w:rFonts w:ascii="Times New Roman" w:hAnsi="Times New Roman" w:eastAsia="Times New Roman" w:cs="Times New Roman"/>
                <w:b w:val="0"/>
                <w:i w:val="0"/>
                <w:sz w:val="20"/>
              </w:rPr>
              <w:t>A1</w:t>
            </w:r>
          </w:p>
        </w:tc>
      </w:tr>
      <w:tr>
        <w:tc>
          <w:tcPr>
            <w:tcW w:type="dxa" w:w="1613"/>
          </w:tcPr>
          <w:p>
            <w:r/>
            <w:r>
              <w:rPr>
                <w:rFonts w:ascii="Times New Roman" w:hAnsi="Times New Roman" w:eastAsia="Times New Roman" w:cs="Times New Roman"/>
                <w:b w:val="0"/>
                <w:i w:val="0"/>
                <w:sz w:val="20"/>
              </w:rPr>
              <w:t>LLO1.2</w:t>
            </w:r>
          </w:p>
        </w:tc>
        <w:tc>
          <w:tcPr>
            <w:tcW w:type="dxa" w:w="1613"/>
          </w:tcPr>
          <w:p>
            <w:r/>
            <w:r>
              <w:rPr>
                <w:rFonts w:ascii="Times New Roman" w:hAnsi="Times New Roman" w:eastAsia="Times New Roman" w:cs="Times New Roman"/>
                <w:b w:val="0"/>
                <w:i w:val="0"/>
                <w:sz w:val="20"/>
              </w:rPr>
              <w:t>X</w:t>
            </w:r>
          </w:p>
        </w:tc>
        <w:tc>
          <w:tcPr>
            <w:tcW w:type="dxa" w:w="1613"/>
          </w:tcPr>
          <w:p>
            <w:r/>
            <w:r>
              <w:rPr>
                <w:rFonts w:ascii="Times New Roman" w:hAnsi="Times New Roman" w:eastAsia="Times New Roman" w:cs="Times New Roman"/>
                <w:b w:val="0"/>
                <w:i w:val="0"/>
                <w:sz w:val="20"/>
              </w:rPr>
              <w:t>X</w:t>
            </w:r>
          </w:p>
        </w:tc>
        <w:tc>
          <w:tcPr>
            <w:tcW w:type="dxa" w:w="1613"/>
          </w:tcPr>
          <w:p>
            <w:r/>
          </w:p>
        </w:tc>
        <w:tc>
          <w:tcPr>
            <w:tcW w:type="dxa" w:w="1613"/>
          </w:tcPr>
          <w:p>
            <w:r/>
          </w:p>
        </w:tc>
        <w:tc>
          <w:tcPr>
            <w:tcW w:type="dxa" w:w="1613"/>
          </w:tcPr>
          <w:p>
            <w:r/>
            <w:r>
              <w:rPr>
                <w:rFonts w:ascii="Times New Roman" w:hAnsi="Times New Roman" w:eastAsia="Times New Roman" w:cs="Times New Roman"/>
                <w:b w:val="0"/>
                <w:i w:val="0"/>
                <w:sz w:val="20"/>
              </w:rPr>
              <w:t>A1</w:t>
            </w:r>
          </w:p>
        </w:tc>
      </w:tr>
      <w:tr>
        <w:tc>
          <w:tcPr>
            <w:tcW w:type="dxa" w:w="1613"/>
          </w:tcPr>
          <w:p>
            <w:r/>
            <w:r>
              <w:rPr>
                <w:rFonts w:ascii="Times New Roman" w:hAnsi="Times New Roman" w:eastAsia="Times New Roman" w:cs="Times New Roman"/>
                <w:b w:val="0"/>
                <w:i w:val="0"/>
                <w:sz w:val="20"/>
              </w:rPr>
              <w:t>LLO2.1</w:t>
            </w:r>
          </w:p>
        </w:tc>
        <w:tc>
          <w:tcPr>
            <w:tcW w:type="dxa" w:w="1613"/>
          </w:tcPr>
          <w:p>
            <w:r/>
          </w:p>
        </w:tc>
        <w:tc>
          <w:tcPr>
            <w:tcW w:type="dxa" w:w="1613"/>
          </w:tcPr>
          <w:p>
            <w:r/>
            <w:r>
              <w:rPr>
                <w:rFonts w:ascii="Times New Roman" w:hAnsi="Times New Roman" w:eastAsia="Times New Roman" w:cs="Times New Roman"/>
                <w:b w:val="0"/>
                <w:i w:val="0"/>
                <w:sz w:val="20"/>
              </w:rPr>
              <w:t>X</w:t>
            </w:r>
          </w:p>
        </w:tc>
        <w:tc>
          <w:tcPr>
            <w:tcW w:type="dxa" w:w="1613"/>
          </w:tcPr>
          <w:p>
            <w:r/>
            <w:r>
              <w:rPr>
                <w:rFonts w:ascii="Times New Roman" w:hAnsi="Times New Roman" w:eastAsia="Times New Roman" w:cs="Times New Roman"/>
                <w:b w:val="0"/>
                <w:i w:val="0"/>
                <w:sz w:val="20"/>
              </w:rPr>
              <w:t>X</w:t>
            </w:r>
          </w:p>
        </w:tc>
        <w:tc>
          <w:tcPr>
            <w:tcW w:type="dxa" w:w="1613"/>
          </w:tcPr>
          <w:p>
            <w:r/>
            <w:r>
              <w:rPr>
                <w:rFonts w:ascii="Times New Roman" w:hAnsi="Times New Roman" w:eastAsia="Times New Roman" w:cs="Times New Roman"/>
                <w:b w:val="0"/>
                <w:i w:val="0"/>
                <w:sz w:val="20"/>
              </w:rPr>
              <w:t>X</w:t>
            </w:r>
          </w:p>
        </w:tc>
        <w:tc>
          <w:tcPr>
            <w:tcW w:type="dxa" w:w="1613"/>
          </w:tcPr>
          <w:p>
            <w:r/>
            <w:r>
              <w:rPr>
                <w:rFonts w:ascii="Times New Roman" w:hAnsi="Times New Roman" w:eastAsia="Times New Roman" w:cs="Times New Roman"/>
                <w:b w:val="0"/>
                <w:i w:val="0"/>
                <w:sz w:val="20"/>
              </w:rPr>
              <w:t>A1, A2</w:t>
            </w:r>
          </w:p>
        </w:tc>
      </w:tr>
      <w:tr>
        <w:tc>
          <w:tcPr>
            <w:tcW w:type="dxa" w:w="1613"/>
          </w:tcPr>
          <w:p>
            <w:r/>
            <w:r>
              <w:rPr>
                <w:rFonts w:ascii="Times New Roman" w:hAnsi="Times New Roman" w:eastAsia="Times New Roman" w:cs="Times New Roman"/>
                <w:b w:val="0"/>
                <w:i w:val="0"/>
                <w:sz w:val="20"/>
              </w:rPr>
              <w:t>LLO3.1</w:t>
            </w:r>
          </w:p>
        </w:tc>
        <w:tc>
          <w:tcPr>
            <w:tcW w:type="dxa" w:w="1613"/>
          </w:tcPr>
          <w:p>
            <w:r/>
          </w:p>
        </w:tc>
        <w:tc>
          <w:tcPr>
            <w:tcW w:type="dxa" w:w="1613"/>
          </w:tcPr>
          <w:p>
            <w:r/>
            <w:r>
              <w:rPr>
                <w:rFonts w:ascii="Times New Roman" w:hAnsi="Times New Roman" w:eastAsia="Times New Roman" w:cs="Times New Roman"/>
                <w:b w:val="0"/>
                <w:i w:val="0"/>
                <w:sz w:val="20"/>
              </w:rPr>
              <w:t>X</w:t>
            </w:r>
          </w:p>
        </w:tc>
        <w:tc>
          <w:tcPr>
            <w:tcW w:type="dxa" w:w="1613"/>
          </w:tcPr>
          <w:p>
            <w:r/>
            <w:r>
              <w:rPr>
                <w:rFonts w:ascii="Times New Roman" w:hAnsi="Times New Roman" w:eastAsia="Times New Roman" w:cs="Times New Roman"/>
                <w:b w:val="0"/>
                <w:i w:val="0"/>
                <w:sz w:val="20"/>
              </w:rPr>
              <w:t>X</w:t>
            </w:r>
          </w:p>
        </w:tc>
        <w:tc>
          <w:tcPr>
            <w:tcW w:type="dxa" w:w="1613"/>
          </w:tcPr>
          <w:p>
            <w:r/>
          </w:p>
        </w:tc>
        <w:tc>
          <w:tcPr>
            <w:tcW w:type="dxa" w:w="1613"/>
          </w:tcPr>
          <w:p>
            <w:r/>
            <w:r>
              <w:rPr>
                <w:rFonts w:ascii="Times New Roman" w:hAnsi="Times New Roman" w:eastAsia="Times New Roman" w:cs="Times New Roman"/>
                <w:b w:val="0"/>
                <w:i w:val="0"/>
                <w:sz w:val="20"/>
              </w:rPr>
              <w:t>A1, A2</w:t>
            </w:r>
          </w:p>
        </w:tc>
      </w:tr>
      <w:tr>
        <w:tc>
          <w:tcPr>
            <w:tcW w:type="dxa" w:w="1613"/>
          </w:tcPr>
          <w:p>
            <w:r/>
            <w:r>
              <w:rPr>
                <w:rFonts w:ascii="Times New Roman" w:hAnsi="Times New Roman" w:eastAsia="Times New Roman" w:cs="Times New Roman"/>
                <w:b w:val="0"/>
                <w:i w:val="0"/>
                <w:sz w:val="20"/>
              </w:rPr>
              <w:t>LLO4.1</w:t>
            </w:r>
          </w:p>
        </w:tc>
        <w:tc>
          <w:tcPr>
            <w:tcW w:type="dxa" w:w="1613"/>
          </w:tcPr>
          <w:p>
            <w:r/>
            <w:r>
              <w:rPr>
                <w:rFonts w:ascii="Times New Roman" w:hAnsi="Times New Roman" w:eastAsia="Times New Roman" w:cs="Times New Roman"/>
                <w:b w:val="0"/>
                <w:i w:val="0"/>
                <w:sz w:val="20"/>
              </w:rPr>
              <w:t>X</w:t>
            </w:r>
          </w:p>
        </w:tc>
        <w:tc>
          <w:tcPr>
            <w:tcW w:type="dxa" w:w="1613"/>
          </w:tcPr>
          <w:p>
            <w:r/>
            <w:r>
              <w:rPr>
                <w:rFonts w:ascii="Times New Roman" w:hAnsi="Times New Roman" w:eastAsia="Times New Roman" w:cs="Times New Roman"/>
                <w:b w:val="0"/>
                <w:i w:val="0"/>
                <w:sz w:val="20"/>
              </w:rPr>
              <w:t>X</w:t>
            </w:r>
          </w:p>
        </w:tc>
        <w:tc>
          <w:tcPr>
            <w:tcW w:type="dxa" w:w="1613"/>
          </w:tcPr>
          <w:p>
            <w:r/>
          </w:p>
        </w:tc>
        <w:tc>
          <w:tcPr>
            <w:tcW w:type="dxa" w:w="1613"/>
          </w:tcPr>
          <w:p>
            <w:r/>
          </w:p>
        </w:tc>
        <w:tc>
          <w:tcPr>
            <w:tcW w:type="dxa" w:w="1613"/>
          </w:tcPr>
          <w:p>
            <w:r/>
            <w:r>
              <w:rPr>
                <w:rFonts w:ascii="Times New Roman" w:hAnsi="Times New Roman" w:eastAsia="Times New Roman" w:cs="Times New Roman"/>
                <w:b w:val="0"/>
                <w:i w:val="0"/>
                <w:sz w:val="20"/>
              </w:rPr>
              <w:t>A1, A2</w:t>
            </w:r>
          </w:p>
        </w:tc>
      </w:tr>
      <w:tr>
        <w:tc>
          <w:tcPr>
            <w:tcW w:type="dxa" w:w="1613"/>
          </w:tcPr>
          <w:p>
            <w:r/>
            <w:r>
              <w:rPr>
                <w:rFonts w:ascii="Times New Roman" w:hAnsi="Times New Roman" w:eastAsia="Times New Roman" w:cs="Times New Roman"/>
                <w:b w:val="0"/>
                <w:i w:val="0"/>
                <w:sz w:val="20"/>
              </w:rPr>
              <w:t>LLO5.1</w:t>
            </w:r>
          </w:p>
        </w:tc>
        <w:tc>
          <w:tcPr>
            <w:tcW w:type="dxa" w:w="1613"/>
          </w:tcPr>
          <w:p>
            <w:r/>
            <w:r>
              <w:rPr>
                <w:rFonts w:ascii="Times New Roman" w:hAnsi="Times New Roman" w:eastAsia="Times New Roman" w:cs="Times New Roman"/>
                <w:b w:val="0"/>
                <w:i w:val="0"/>
                <w:sz w:val="20"/>
              </w:rPr>
              <w:t>X</w:t>
            </w:r>
          </w:p>
        </w:tc>
        <w:tc>
          <w:tcPr>
            <w:tcW w:type="dxa" w:w="1613"/>
          </w:tcPr>
          <w:p>
            <w:r/>
            <w:r>
              <w:rPr>
                <w:rFonts w:ascii="Times New Roman" w:hAnsi="Times New Roman" w:eastAsia="Times New Roman" w:cs="Times New Roman"/>
                <w:b w:val="0"/>
                <w:i w:val="0"/>
                <w:sz w:val="20"/>
              </w:rPr>
              <w:t>X</w:t>
            </w:r>
          </w:p>
        </w:tc>
        <w:tc>
          <w:tcPr>
            <w:tcW w:type="dxa" w:w="1613"/>
          </w:tcPr>
          <w:p>
            <w:r/>
          </w:p>
        </w:tc>
        <w:tc>
          <w:tcPr>
            <w:tcW w:type="dxa" w:w="1613"/>
          </w:tcPr>
          <w:p>
            <w:r/>
          </w:p>
        </w:tc>
        <w:tc>
          <w:tcPr>
            <w:tcW w:type="dxa" w:w="1613"/>
          </w:tcPr>
          <w:p>
            <w:r/>
            <w:r>
              <w:rPr>
                <w:rFonts w:ascii="Times New Roman" w:hAnsi="Times New Roman" w:eastAsia="Times New Roman" w:cs="Times New Roman"/>
                <w:b w:val="0"/>
                <w:i w:val="0"/>
                <w:sz w:val="20"/>
              </w:rPr>
              <w:t>A2</w:t>
            </w:r>
          </w:p>
        </w:tc>
      </w:tr>
      <w:tr>
        <w:tc>
          <w:tcPr>
            <w:tcW w:type="dxa" w:w="1613"/>
          </w:tcPr>
          <w:p>
            <w:r/>
            <w:r>
              <w:rPr>
                <w:rFonts w:ascii="Times New Roman" w:hAnsi="Times New Roman" w:eastAsia="Times New Roman" w:cs="Times New Roman"/>
                <w:b w:val="0"/>
                <w:i w:val="0"/>
                <w:sz w:val="20"/>
              </w:rPr>
              <w:t>LLO6.1</w:t>
            </w:r>
          </w:p>
        </w:tc>
        <w:tc>
          <w:tcPr>
            <w:tcW w:type="dxa" w:w="1613"/>
          </w:tcPr>
          <w:p>
            <w:r/>
            <w:r>
              <w:rPr>
                <w:rFonts w:ascii="Times New Roman" w:hAnsi="Times New Roman" w:eastAsia="Times New Roman" w:cs="Times New Roman"/>
                <w:b w:val="0"/>
                <w:i w:val="0"/>
                <w:sz w:val="20"/>
              </w:rPr>
              <w:t>X</w:t>
            </w:r>
          </w:p>
        </w:tc>
        <w:tc>
          <w:tcPr>
            <w:tcW w:type="dxa" w:w="1613"/>
          </w:tcPr>
          <w:p>
            <w:r/>
            <w:r>
              <w:rPr>
                <w:rFonts w:ascii="Times New Roman" w:hAnsi="Times New Roman" w:eastAsia="Times New Roman" w:cs="Times New Roman"/>
                <w:b w:val="0"/>
                <w:i w:val="0"/>
                <w:sz w:val="20"/>
              </w:rPr>
              <w:t>X</w:t>
            </w:r>
          </w:p>
        </w:tc>
        <w:tc>
          <w:tcPr>
            <w:tcW w:type="dxa" w:w="1613"/>
          </w:tcPr>
          <w:p>
            <w:r/>
          </w:p>
        </w:tc>
        <w:tc>
          <w:tcPr>
            <w:tcW w:type="dxa" w:w="1613"/>
          </w:tcPr>
          <w:p>
            <w:r/>
          </w:p>
        </w:tc>
        <w:tc>
          <w:tcPr>
            <w:tcW w:type="dxa" w:w="1613"/>
          </w:tcPr>
          <w:p>
            <w:r/>
            <w:r>
              <w:rPr>
                <w:rFonts w:ascii="Times New Roman" w:hAnsi="Times New Roman" w:eastAsia="Times New Roman" w:cs="Times New Roman"/>
                <w:b w:val="0"/>
                <w:i w:val="0"/>
                <w:sz w:val="20"/>
              </w:rPr>
              <w:t>A1, A2</w:t>
            </w:r>
          </w:p>
        </w:tc>
      </w:tr>
      <w:tr>
        <w:tc>
          <w:tcPr>
            <w:tcW w:type="dxa" w:w="1613"/>
          </w:tcPr>
          <w:p>
            <w:r/>
            <w:r>
              <w:rPr>
                <w:rFonts w:ascii="Times New Roman" w:hAnsi="Times New Roman" w:eastAsia="Times New Roman" w:cs="Times New Roman"/>
                <w:b w:val="0"/>
                <w:i w:val="0"/>
                <w:sz w:val="20"/>
              </w:rPr>
              <w:t>LLO7.1</w:t>
            </w:r>
          </w:p>
        </w:tc>
        <w:tc>
          <w:tcPr>
            <w:tcW w:type="dxa" w:w="1613"/>
          </w:tcPr>
          <w:p>
            <w:r/>
            <w:r>
              <w:rPr>
                <w:rFonts w:ascii="Times New Roman" w:hAnsi="Times New Roman" w:eastAsia="Times New Roman" w:cs="Times New Roman"/>
                <w:b w:val="0"/>
                <w:i w:val="0"/>
                <w:sz w:val="20"/>
              </w:rPr>
              <w:t>X</w:t>
            </w:r>
          </w:p>
        </w:tc>
        <w:tc>
          <w:tcPr>
            <w:tcW w:type="dxa" w:w="1613"/>
          </w:tcPr>
          <w:p>
            <w:r/>
            <w:r>
              <w:rPr>
                <w:rFonts w:ascii="Times New Roman" w:hAnsi="Times New Roman" w:eastAsia="Times New Roman" w:cs="Times New Roman"/>
                <w:b w:val="0"/>
                <w:i w:val="0"/>
                <w:sz w:val="20"/>
              </w:rPr>
              <w:t>X</w:t>
            </w:r>
          </w:p>
        </w:tc>
        <w:tc>
          <w:tcPr>
            <w:tcW w:type="dxa" w:w="1613"/>
          </w:tcPr>
          <w:p>
            <w:r/>
          </w:p>
        </w:tc>
        <w:tc>
          <w:tcPr>
            <w:tcW w:type="dxa" w:w="1613"/>
          </w:tcPr>
          <w:p>
            <w:r/>
          </w:p>
        </w:tc>
        <w:tc>
          <w:tcPr>
            <w:tcW w:type="dxa" w:w="1613"/>
          </w:tcPr>
          <w:p>
            <w:r/>
            <w:r>
              <w:rPr>
                <w:rFonts w:ascii="Times New Roman" w:hAnsi="Times New Roman" w:eastAsia="Times New Roman" w:cs="Times New Roman"/>
                <w:b w:val="0"/>
                <w:i w:val="0"/>
                <w:sz w:val="20"/>
              </w:rPr>
              <w:t>A2</w:t>
            </w:r>
          </w:p>
        </w:tc>
      </w:tr>
      <w:tr>
        <w:tc>
          <w:tcPr>
            <w:tcW w:type="dxa" w:w="1613"/>
          </w:tcPr>
          <w:p>
            <w:r/>
            <w:r>
              <w:rPr>
                <w:rFonts w:ascii="Times New Roman" w:hAnsi="Times New Roman" w:eastAsia="Times New Roman" w:cs="Times New Roman"/>
                <w:b w:val="0"/>
                <w:i w:val="0"/>
                <w:sz w:val="20"/>
              </w:rPr>
              <w:t>LLO8.1</w:t>
            </w:r>
          </w:p>
        </w:tc>
        <w:tc>
          <w:tcPr>
            <w:tcW w:type="dxa" w:w="1613"/>
          </w:tcPr>
          <w:p>
            <w:r/>
          </w:p>
        </w:tc>
        <w:tc>
          <w:tcPr>
            <w:tcW w:type="dxa" w:w="1613"/>
          </w:tcPr>
          <w:p>
            <w:r/>
          </w:p>
        </w:tc>
        <w:tc>
          <w:tcPr>
            <w:tcW w:type="dxa" w:w="1613"/>
          </w:tcPr>
          <w:p>
            <w:r/>
            <w:r>
              <w:rPr>
                <w:rFonts w:ascii="Times New Roman" w:hAnsi="Times New Roman" w:eastAsia="Times New Roman" w:cs="Times New Roman"/>
                <w:b w:val="0"/>
                <w:i w:val="0"/>
                <w:sz w:val="20"/>
              </w:rPr>
              <w:t>X</w:t>
            </w:r>
          </w:p>
        </w:tc>
        <w:tc>
          <w:tcPr>
            <w:tcW w:type="dxa" w:w="1613"/>
          </w:tcPr>
          <w:p>
            <w:r/>
            <w:r>
              <w:rPr>
                <w:rFonts w:ascii="Times New Roman" w:hAnsi="Times New Roman" w:eastAsia="Times New Roman" w:cs="Times New Roman"/>
                <w:b w:val="0"/>
                <w:i w:val="0"/>
                <w:sz w:val="20"/>
              </w:rPr>
              <w:t>X</w:t>
            </w:r>
          </w:p>
        </w:tc>
        <w:tc>
          <w:tcPr>
            <w:tcW w:type="dxa" w:w="1613"/>
          </w:tcPr>
          <w:p>
            <w:r/>
            <w:r>
              <w:rPr>
                <w:rFonts w:ascii="Times New Roman" w:hAnsi="Times New Roman" w:eastAsia="Times New Roman" w:cs="Times New Roman"/>
                <w:b w:val="0"/>
                <w:i w:val="0"/>
                <w:sz w:val="20"/>
              </w:rPr>
              <w:t>A3, A1</w:t>
            </w:r>
          </w:p>
        </w:tc>
      </w:tr>
      <w:tr>
        <w:tc>
          <w:tcPr>
            <w:tcW w:type="dxa" w:w="1613"/>
          </w:tcPr>
          <w:p>
            <w:r/>
            <w:r>
              <w:rPr>
                <w:rFonts w:ascii="Times New Roman" w:hAnsi="Times New Roman" w:eastAsia="Times New Roman" w:cs="Times New Roman"/>
                <w:b w:val="0"/>
                <w:i w:val="0"/>
                <w:sz w:val="20"/>
              </w:rPr>
              <w:t>LLO8.2</w:t>
            </w:r>
          </w:p>
        </w:tc>
        <w:tc>
          <w:tcPr>
            <w:tcW w:type="dxa" w:w="1613"/>
          </w:tcPr>
          <w:p>
            <w:r/>
            <w:r>
              <w:rPr>
                <w:rFonts w:ascii="Times New Roman" w:hAnsi="Times New Roman" w:eastAsia="Times New Roman" w:cs="Times New Roman"/>
                <w:b w:val="0"/>
                <w:i w:val="0"/>
                <w:sz w:val="20"/>
              </w:rPr>
              <w:t>X</w:t>
            </w:r>
          </w:p>
        </w:tc>
        <w:tc>
          <w:tcPr>
            <w:tcW w:type="dxa" w:w="1613"/>
          </w:tcPr>
          <w:p>
            <w:r/>
            <w:r>
              <w:rPr>
                <w:rFonts w:ascii="Times New Roman" w:hAnsi="Times New Roman" w:eastAsia="Times New Roman" w:cs="Times New Roman"/>
                <w:b w:val="0"/>
                <w:i w:val="0"/>
                <w:sz w:val="20"/>
              </w:rPr>
              <w:t>X</w:t>
            </w:r>
          </w:p>
        </w:tc>
        <w:tc>
          <w:tcPr>
            <w:tcW w:type="dxa" w:w="1613"/>
          </w:tcPr>
          <w:p>
            <w:r/>
          </w:p>
        </w:tc>
        <w:tc>
          <w:tcPr>
            <w:tcW w:type="dxa" w:w="1613"/>
          </w:tcPr>
          <w:p>
            <w:r/>
          </w:p>
        </w:tc>
        <w:tc>
          <w:tcPr>
            <w:tcW w:type="dxa" w:w="1613"/>
          </w:tcPr>
          <w:p>
            <w:r/>
            <w:r>
              <w:rPr>
                <w:rFonts w:ascii="Times New Roman" w:hAnsi="Times New Roman" w:eastAsia="Times New Roman" w:cs="Times New Roman"/>
                <w:b w:val="0"/>
                <w:i w:val="0"/>
                <w:sz w:val="20"/>
              </w:rPr>
              <w:t>A3</w:t>
            </w:r>
          </w:p>
        </w:tc>
      </w:tr>
      <w:tr>
        <w:tc>
          <w:tcPr>
            <w:tcW w:type="dxa" w:w="1613"/>
          </w:tcPr>
          <w:p>
            <w:r/>
            <w:r>
              <w:rPr>
                <w:rFonts w:ascii="Times New Roman" w:hAnsi="Times New Roman" w:eastAsia="Times New Roman" w:cs="Times New Roman"/>
                <w:b w:val="0"/>
                <w:i w:val="0"/>
                <w:sz w:val="20"/>
              </w:rPr>
              <w:t>LLO9.1</w:t>
            </w:r>
          </w:p>
        </w:tc>
        <w:tc>
          <w:tcPr>
            <w:tcW w:type="dxa" w:w="1613"/>
          </w:tcPr>
          <w:p>
            <w:r/>
          </w:p>
        </w:tc>
        <w:tc>
          <w:tcPr>
            <w:tcW w:type="dxa" w:w="1613"/>
          </w:tcPr>
          <w:p>
            <w:r/>
          </w:p>
        </w:tc>
        <w:tc>
          <w:tcPr>
            <w:tcW w:type="dxa" w:w="1613"/>
          </w:tcPr>
          <w:p>
            <w:r/>
            <w:r>
              <w:rPr>
                <w:rFonts w:ascii="Times New Roman" w:hAnsi="Times New Roman" w:eastAsia="Times New Roman" w:cs="Times New Roman"/>
                <w:b w:val="0"/>
                <w:i w:val="0"/>
                <w:sz w:val="20"/>
              </w:rPr>
              <w:t>X</w:t>
            </w:r>
          </w:p>
        </w:tc>
        <w:tc>
          <w:tcPr>
            <w:tcW w:type="dxa" w:w="1613"/>
          </w:tcPr>
          <w:p>
            <w:r/>
            <w:r>
              <w:rPr>
                <w:rFonts w:ascii="Times New Roman" w:hAnsi="Times New Roman" w:eastAsia="Times New Roman" w:cs="Times New Roman"/>
                <w:b w:val="0"/>
                <w:i w:val="0"/>
                <w:sz w:val="20"/>
              </w:rPr>
              <w:t>X</w:t>
            </w:r>
          </w:p>
        </w:tc>
        <w:tc>
          <w:tcPr>
            <w:tcW w:type="dxa" w:w="1613"/>
          </w:tcPr>
          <w:p>
            <w:r/>
            <w:r>
              <w:rPr>
                <w:rFonts w:ascii="Times New Roman" w:hAnsi="Times New Roman" w:eastAsia="Times New Roman" w:cs="Times New Roman"/>
                <w:b w:val="0"/>
                <w:i w:val="0"/>
                <w:sz w:val="20"/>
              </w:rPr>
              <w:t>A3</w:t>
            </w:r>
          </w:p>
        </w:tc>
      </w:tr>
      <w:tr>
        <w:tc>
          <w:tcPr>
            <w:tcW w:type="dxa" w:w="1613"/>
          </w:tcPr>
          <w:p>
            <w:r/>
            <w:r>
              <w:rPr>
                <w:rFonts w:ascii="Times New Roman" w:hAnsi="Times New Roman" w:eastAsia="Times New Roman" w:cs="Times New Roman"/>
                <w:b w:val="0"/>
                <w:i w:val="0"/>
                <w:sz w:val="20"/>
              </w:rPr>
              <w:t>LLO9.2</w:t>
            </w:r>
          </w:p>
        </w:tc>
        <w:tc>
          <w:tcPr>
            <w:tcW w:type="dxa" w:w="1613"/>
          </w:tcPr>
          <w:p>
            <w:r/>
          </w:p>
        </w:tc>
        <w:tc>
          <w:tcPr>
            <w:tcW w:type="dxa" w:w="1613"/>
          </w:tcPr>
          <w:p>
            <w:r/>
          </w:p>
        </w:tc>
        <w:tc>
          <w:tcPr>
            <w:tcW w:type="dxa" w:w="1613"/>
          </w:tcPr>
          <w:p>
            <w:r/>
            <w:r>
              <w:rPr>
                <w:rFonts w:ascii="Times New Roman" w:hAnsi="Times New Roman" w:eastAsia="Times New Roman" w:cs="Times New Roman"/>
                <w:b w:val="0"/>
                <w:i w:val="0"/>
                <w:sz w:val="20"/>
              </w:rPr>
              <w:t>X</w:t>
            </w:r>
          </w:p>
        </w:tc>
        <w:tc>
          <w:tcPr>
            <w:tcW w:type="dxa" w:w="1613"/>
          </w:tcPr>
          <w:p>
            <w:r/>
            <w:r>
              <w:rPr>
                <w:rFonts w:ascii="Times New Roman" w:hAnsi="Times New Roman" w:eastAsia="Times New Roman" w:cs="Times New Roman"/>
                <w:b w:val="0"/>
                <w:i w:val="0"/>
                <w:sz w:val="20"/>
              </w:rPr>
              <w:t>X</w:t>
            </w:r>
          </w:p>
        </w:tc>
        <w:tc>
          <w:tcPr>
            <w:tcW w:type="dxa" w:w="1613"/>
          </w:tcPr>
          <w:p>
            <w:r/>
            <w:r>
              <w:rPr>
                <w:rFonts w:ascii="Times New Roman" w:hAnsi="Times New Roman" w:eastAsia="Times New Roman" w:cs="Times New Roman"/>
                <w:b w:val="0"/>
                <w:i w:val="0"/>
                <w:sz w:val="20"/>
              </w:rPr>
              <w:t>A3</w:t>
            </w:r>
          </w:p>
        </w:tc>
      </w:tr>
      <w:tr>
        <w:tc>
          <w:tcPr>
            <w:tcW w:type="dxa" w:w="1613"/>
          </w:tcPr>
          <w:p>
            <w:r/>
            <w:r>
              <w:rPr>
                <w:rFonts w:ascii="Times New Roman" w:hAnsi="Times New Roman" w:eastAsia="Times New Roman" w:cs="Times New Roman"/>
                <w:b w:val="0"/>
                <w:i w:val="0"/>
                <w:sz w:val="20"/>
              </w:rPr>
              <w:t>LLO10.1</w:t>
            </w:r>
          </w:p>
        </w:tc>
        <w:tc>
          <w:tcPr>
            <w:tcW w:type="dxa" w:w="1613"/>
          </w:tcPr>
          <w:p>
            <w:r/>
          </w:p>
        </w:tc>
        <w:tc>
          <w:tcPr>
            <w:tcW w:type="dxa" w:w="1613"/>
          </w:tcPr>
          <w:p>
            <w:r/>
          </w:p>
        </w:tc>
        <w:tc>
          <w:tcPr>
            <w:tcW w:type="dxa" w:w="1613"/>
          </w:tcPr>
          <w:p>
            <w:r/>
            <w:r>
              <w:rPr>
                <w:rFonts w:ascii="Times New Roman" w:hAnsi="Times New Roman" w:eastAsia="Times New Roman" w:cs="Times New Roman"/>
                <w:b w:val="0"/>
                <w:i w:val="0"/>
                <w:sz w:val="20"/>
              </w:rPr>
              <w:t>X</w:t>
            </w:r>
          </w:p>
        </w:tc>
        <w:tc>
          <w:tcPr>
            <w:tcW w:type="dxa" w:w="1613"/>
          </w:tcPr>
          <w:p>
            <w:r/>
            <w:r>
              <w:rPr>
                <w:rFonts w:ascii="Times New Roman" w:hAnsi="Times New Roman" w:eastAsia="Times New Roman" w:cs="Times New Roman"/>
                <w:b w:val="0"/>
                <w:i w:val="0"/>
                <w:sz w:val="20"/>
              </w:rPr>
              <w:t>X</w:t>
            </w:r>
          </w:p>
        </w:tc>
        <w:tc>
          <w:tcPr>
            <w:tcW w:type="dxa" w:w="1613"/>
          </w:tcPr>
          <w:p>
            <w:r/>
            <w:r>
              <w:rPr>
                <w:rFonts w:ascii="Times New Roman" w:hAnsi="Times New Roman" w:eastAsia="Times New Roman" w:cs="Times New Roman"/>
                <w:b w:val="0"/>
                <w:i w:val="0"/>
                <w:sz w:val="20"/>
              </w:rPr>
              <w:t>A3</w:t>
            </w:r>
          </w:p>
        </w:tc>
      </w:tr>
    </w:tbl>
    <w:p>
      <w:pPr>
        <w:spacing w:after="40"/>
      </w:pPr>
    </w:p>
    <w:p>
      <w:pPr>
        <w:pStyle w:val="Heading2"/>
        <w:spacing w:before="160" w:after="80"/>
      </w:pPr>
      <w:r>
        <w:rPr>
          <w:rFonts w:ascii="Times New Roman" w:hAnsi="Times New Roman" w:eastAsia="Times New Roman" w:cs="Times New Roman"/>
          <w:b/>
          <w:i w:val="0"/>
          <w:sz w:val="26"/>
        </w:rPr>
        <w:t>6. ĐÁNH GIÁ HỌC PHẦN (Course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19"/>
        <w:gridCol w:w="2419"/>
        <w:gridCol w:w="2419"/>
        <w:gridCol w:w="2419"/>
      </w:tblGrid>
      <w:tr>
        <w:tc>
          <w:tcPr>
            <w:tcW w:type="dxa" w:w="2419"/>
            <w:shd w:val="clear" w:color="auto" w:fill="DDEBF7"/>
          </w:tcPr>
          <w:p>
            <w:pPr>
              <w:jc w:val="center"/>
            </w:pPr>
            <w:r/>
            <w:r>
              <w:rPr>
                <w:rFonts w:ascii="Times New Roman" w:hAnsi="Times New Roman" w:eastAsia="Times New Roman" w:cs="Times New Roman"/>
                <w:b/>
                <w:i w:val="0"/>
                <w:sz w:val="22"/>
              </w:rPr>
              <w:t>Thành phần đánh giá</w:t>
            </w:r>
          </w:p>
        </w:tc>
        <w:tc>
          <w:tcPr>
            <w:tcW w:type="dxa" w:w="2419"/>
            <w:shd w:val="clear" w:color="auto" w:fill="DDEBF7"/>
          </w:tcPr>
          <w:p>
            <w:pPr>
              <w:jc w:val="center"/>
            </w:pPr>
            <w:r/>
            <w:r>
              <w:rPr>
                <w:rFonts w:ascii="Times New Roman" w:hAnsi="Times New Roman" w:eastAsia="Times New Roman" w:cs="Times New Roman"/>
                <w:b/>
                <w:i w:val="0"/>
                <w:sz w:val="22"/>
              </w:rPr>
              <w:t>Hình thức đánh giá</w:t>
            </w:r>
          </w:p>
        </w:tc>
        <w:tc>
          <w:tcPr>
            <w:tcW w:type="dxa" w:w="2419"/>
            <w:shd w:val="clear" w:color="auto" w:fill="DDEBF7"/>
          </w:tcPr>
          <w:p>
            <w:pPr>
              <w:jc w:val="center"/>
            </w:pPr>
            <w:r/>
            <w:r>
              <w:rPr>
                <w:rFonts w:ascii="Times New Roman" w:hAnsi="Times New Roman" w:eastAsia="Times New Roman" w:cs="Times New Roman"/>
                <w:b/>
                <w:i w:val="0"/>
                <w:sz w:val="22"/>
              </w:rPr>
              <w:t>CLOs</w:t>
            </w:r>
          </w:p>
        </w:tc>
        <w:tc>
          <w:tcPr>
            <w:tcW w:type="dxa" w:w="2419"/>
            <w:shd w:val="clear" w:color="auto" w:fill="DDEBF7"/>
          </w:tcPr>
          <w:p>
            <w:pPr>
              <w:jc w:val="center"/>
            </w:pPr>
            <w:r/>
            <w:r>
              <w:rPr>
                <w:rFonts w:ascii="Times New Roman" w:hAnsi="Times New Roman" w:eastAsia="Times New Roman" w:cs="Times New Roman"/>
                <w:b/>
                <w:i w:val="0"/>
                <w:sz w:val="22"/>
              </w:rPr>
              <w:t>Tỷ lệ (%)</w:t>
            </w:r>
          </w:p>
        </w:tc>
      </w:tr>
      <w:tr>
        <w:tc>
          <w:tcPr>
            <w:tcW w:type="dxa" w:w="2419"/>
          </w:tcPr>
          <w:p>
            <w:r/>
            <w:r>
              <w:rPr>
                <w:rFonts w:ascii="Times New Roman" w:hAnsi="Times New Roman" w:eastAsia="Times New Roman" w:cs="Times New Roman"/>
                <w:b w:val="0"/>
                <w:i w:val="0"/>
                <w:sz w:val="22"/>
              </w:rPr>
              <w:t>A1. Quá trình</w:t>
            </w:r>
          </w:p>
        </w:tc>
        <w:tc>
          <w:tcPr>
            <w:tcW w:type="dxa" w:w="2419"/>
          </w:tcPr>
          <w:p>
            <w:r/>
            <w:r>
              <w:rPr>
                <w:rFonts w:ascii="Times New Roman" w:hAnsi="Times New Roman" w:eastAsia="Times New Roman" w:cs="Times New Roman"/>
                <w:b w:val="0"/>
                <w:i w:val="0"/>
                <w:sz w:val="22"/>
              </w:rPr>
              <w:t>- Tham gia xây dựng bài trên lớp</w:t>
              <w:br/>
            </w:r>
            <w:r>
              <w:rPr>
                <w:rFonts w:ascii="Times New Roman" w:hAnsi="Times New Roman" w:eastAsia="Times New Roman" w:cs="Times New Roman"/>
                <w:b w:val="0"/>
                <w:i w:val="0"/>
                <w:sz w:val="22"/>
              </w:rPr>
              <w:t>- Điểm danh và tích cực thảo luận nhóm</w:t>
              <w:br/>
            </w:r>
            <w:r>
              <w:rPr>
                <w:rFonts w:ascii="Times New Roman" w:hAnsi="Times New Roman" w:eastAsia="Times New Roman" w:cs="Times New Roman"/>
                <w:b w:val="0"/>
                <w:i w:val="0"/>
                <w:sz w:val="22"/>
              </w:rPr>
              <w:t>- Các bài tập trắc nghiệm và thực hành nhanh trên hệ thống LMS</w:t>
            </w:r>
          </w:p>
        </w:tc>
        <w:tc>
          <w:tcPr>
            <w:tcW w:type="dxa" w:w="2419"/>
          </w:tcPr>
          <w:p>
            <w:r/>
            <w:r>
              <w:rPr>
                <w:rFonts w:ascii="Times New Roman" w:hAnsi="Times New Roman" w:eastAsia="Times New Roman" w:cs="Times New Roman"/>
                <w:b w:val="0"/>
                <w:i w:val="0"/>
                <w:sz w:val="22"/>
              </w:rPr>
              <w:t>CLO1, CLO2, CLO3</w:t>
            </w:r>
          </w:p>
        </w:tc>
        <w:tc>
          <w:tcPr>
            <w:tcW w:type="dxa" w:w="2419"/>
          </w:tcPr>
          <w:p>
            <w:r/>
            <w:r>
              <w:rPr>
                <w:rFonts w:ascii="Times New Roman" w:hAnsi="Times New Roman" w:eastAsia="Times New Roman" w:cs="Times New Roman"/>
                <w:b w:val="0"/>
                <w:i w:val="0"/>
                <w:sz w:val="22"/>
              </w:rPr>
              <w:t>30%</w:t>
            </w:r>
          </w:p>
        </w:tc>
      </w:tr>
      <w:tr>
        <w:tc>
          <w:tcPr>
            <w:tcW w:type="dxa" w:w="2419"/>
          </w:tcPr>
          <w:p>
            <w:r/>
            <w:r>
              <w:rPr>
                <w:rFonts w:ascii="Times New Roman" w:hAnsi="Times New Roman" w:eastAsia="Times New Roman" w:cs="Times New Roman"/>
                <w:b w:val="0"/>
                <w:i w:val="0"/>
                <w:sz w:val="22"/>
              </w:rPr>
              <w:t>A2. Giữa kỳ</w:t>
            </w:r>
          </w:p>
        </w:tc>
        <w:tc>
          <w:tcPr>
            <w:tcW w:type="dxa" w:w="2419"/>
          </w:tcPr>
          <w:p>
            <w:r/>
            <w:r>
              <w:rPr>
                <w:rFonts w:ascii="Times New Roman" w:hAnsi="Times New Roman" w:eastAsia="Times New Roman" w:cs="Times New Roman"/>
                <w:b w:val="0"/>
                <w:i w:val="0"/>
                <w:sz w:val="22"/>
              </w:rPr>
              <w:t>- Bài tập lớn / Kiểm tra lập trình (Mô hình hóa biểu diễn và tiền xử lý văn bản thực tế)</w:t>
            </w:r>
          </w:p>
        </w:tc>
        <w:tc>
          <w:tcPr>
            <w:tcW w:type="dxa" w:w="2419"/>
          </w:tcPr>
          <w:p>
            <w:r/>
            <w:r>
              <w:rPr>
                <w:rFonts w:ascii="Times New Roman" w:hAnsi="Times New Roman" w:eastAsia="Times New Roman" w:cs="Times New Roman"/>
                <w:b w:val="0"/>
                <w:i w:val="0"/>
                <w:sz w:val="22"/>
              </w:rPr>
              <w:t>CLO1, CLO2, CLO3</w:t>
            </w:r>
          </w:p>
        </w:tc>
        <w:tc>
          <w:tcPr>
            <w:tcW w:type="dxa" w:w="2419"/>
          </w:tcPr>
          <w:p>
            <w:r/>
            <w:r>
              <w:rPr>
                <w:rFonts w:ascii="Times New Roman" w:hAnsi="Times New Roman" w:eastAsia="Times New Roman" w:cs="Times New Roman"/>
                <w:b w:val="0"/>
                <w:i w:val="0"/>
                <w:sz w:val="22"/>
              </w:rPr>
              <w:t>30%</w:t>
            </w:r>
          </w:p>
        </w:tc>
      </w:tr>
      <w:tr>
        <w:tc>
          <w:tcPr>
            <w:tcW w:type="dxa" w:w="2419"/>
          </w:tcPr>
          <w:p>
            <w:r/>
            <w:r>
              <w:rPr>
                <w:rFonts w:ascii="Times New Roman" w:hAnsi="Times New Roman" w:eastAsia="Times New Roman" w:cs="Times New Roman"/>
                <w:b w:val="0"/>
                <w:i w:val="0"/>
                <w:sz w:val="22"/>
              </w:rPr>
              <w:t>A3. Cuối kỳ</w:t>
            </w:r>
          </w:p>
        </w:tc>
        <w:tc>
          <w:tcPr>
            <w:tcW w:type="dxa" w:w="2419"/>
          </w:tcPr>
          <w:p>
            <w:r/>
            <w:r>
              <w:rPr>
                <w:rFonts w:ascii="Times New Roman" w:hAnsi="Times New Roman" w:eastAsia="Times New Roman" w:cs="Times New Roman"/>
                <w:b w:val="0"/>
                <w:i w:val="0"/>
                <w:sz w:val="22"/>
              </w:rPr>
              <w:t>- Báo cáo đồ án nhóm và demo giải pháp phần mềm NLP cuối khóa</w:t>
            </w:r>
          </w:p>
        </w:tc>
        <w:tc>
          <w:tcPr>
            <w:tcW w:type="dxa" w:w="2419"/>
          </w:tcPr>
          <w:p>
            <w:r/>
            <w:r>
              <w:rPr>
                <w:rFonts w:ascii="Times New Roman" w:hAnsi="Times New Roman" w:eastAsia="Times New Roman" w:cs="Times New Roman"/>
                <w:b w:val="0"/>
                <w:i w:val="0"/>
                <w:sz w:val="22"/>
              </w:rPr>
              <w:t>CLO1, CLO2, CLO3, CLO4</w:t>
            </w:r>
          </w:p>
        </w:tc>
        <w:tc>
          <w:tcPr>
            <w:tcW w:type="dxa" w:w="2419"/>
          </w:tcPr>
          <w:p>
            <w:r/>
            <w:r>
              <w:rPr>
                <w:rFonts w:ascii="Times New Roman" w:hAnsi="Times New Roman" w:eastAsia="Times New Roman" w:cs="Times New Roman"/>
                <w:b w:val="0"/>
                <w:i w:val="0"/>
                <w:sz w:val="22"/>
              </w:rPr>
              <w:t>40%</w:t>
            </w:r>
          </w:p>
        </w:tc>
      </w:tr>
    </w:tbl>
    <w:p>
      <w:pPr>
        <w:spacing w:after="40"/>
      </w:pPr>
    </w:p>
    <w:p>
      <w:pPr>
        <w:pStyle w:val="Heading2"/>
        <w:spacing w:before="160" w:after="80"/>
      </w:pPr>
      <w:r>
        <w:rPr>
          <w:rFonts w:ascii="Times New Roman" w:hAnsi="Times New Roman" w:eastAsia="Times New Roman" w:cs="Times New Roman"/>
          <w:b/>
          <w:i w:val="0"/>
          <w:sz w:val="26"/>
        </w:rPr>
        <w:t>7. QUY ĐỊNH CỦA HỌC PHẦN (Course requirements and expectations)</w:t>
      </w:r>
    </w:p>
    <w:p>
      <w:pPr>
        <w:spacing w:after="40"/>
        <w:ind w:left="340"/>
      </w:pPr>
      <w:r>
        <w:rPr>
          <w:rFonts w:ascii="Times New Roman" w:hAnsi="Times New Roman" w:eastAsia="Times New Roman" w:cs="Times New Roman"/>
          <w:b w:val="0"/>
          <w:i w:val="0"/>
          <w:sz w:val="26"/>
        </w:rPr>
        <w:t>– Dự lớp: Tuân thủ nghiêm túc theo đúng quy định hiện hành của nhà trường.</w:t>
      </w:r>
    </w:p>
    <w:p>
      <w:pPr>
        <w:spacing w:after="40"/>
        <w:ind w:left="340"/>
      </w:pPr>
      <w:r>
        <w:rPr>
          <w:rFonts w:ascii="Times New Roman" w:hAnsi="Times New Roman" w:eastAsia="Times New Roman" w:cs="Times New Roman"/>
          <w:b w:val="0"/>
          <w:i w:val="0"/>
          <w:sz w:val="26"/>
        </w:rPr>
        <w:t>– Nghiên cứu trước lớp (Lớp học đảo ngược): Sinh viên bắt buộc phải tự học, đọc tài liệu hướng dẫn, slide lý thuyết và các video lab do giảng viên cung cấp trước mỗi buổi học trên hệ thống học tập trực tuyến (LMS - learn.lhu.edu.vn).</w:t>
      </w:r>
    </w:p>
    <w:p>
      <w:pPr>
        <w:spacing w:after="40"/>
        <w:ind w:left="340"/>
      </w:pPr>
      <w:r>
        <w:rPr>
          <w:rFonts w:ascii="Times New Roman" w:hAnsi="Times New Roman" w:eastAsia="Times New Roman" w:cs="Times New Roman"/>
          <w:b w:val="0"/>
          <w:i w:val="0"/>
          <w:sz w:val="26"/>
        </w:rPr>
        <w:t>– Tương tác trên lớp: Thời gian học trực tiếp trên giảng đường phòng máy sẽ tập trung hoàn toàn vào các hoạt động thực hành viết mã nguồn, sửa lỗi (debug), thảo luận dự án nhóm và giải quyết vấn đề thực tế.</w:t>
      </w:r>
    </w:p>
    <w:p>
      <w:pPr>
        <w:spacing w:after="40"/>
        <w:ind w:left="340"/>
      </w:pPr>
      <w:r>
        <w:rPr>
          <w:rFonts w:ascii="Times New Roman" w:hAnsi="Times New Roman" w:eastAsia="Times New Roman" w:cs="Times New Roman"/>
          <w:b w:val="0"/>
          <w:i w:val="0"/>
          <w:sz w:val="26"/>
        </w:rPr>
        <w:t>– Điểm cộng khuyến khích: Hoàn thành xuất sắc các bài tập code nhanh tại lớp sẽ được cộng trực tiếp vào điểm thành phần quá trình.</w:t>
      </w:r>
    </w:p>
    <w:p>
      <w:pPr>
        <w:pStyle w:val="Heading2"/>
        <w:spacing w:before="160" w:after="80"/>
      </w:pPr>
      <w:r>
        <w:rPr>
          <w:rFonts w:ascii="Times New Roman" w:hAnsi="Times New Roman" w:eastAsia="Times New Roman" w:cs="Times New Roman"/>
          <w:b/>
          <w:i w:val="0"/>
          <w:sz w:val="26"/>
        </w:rPr>
        <w:t>8. TÀI LIỆU HỌC TẬP, THAM KHẢO (Learning resources)</w:t>
      </w:r>
    </w:p>
    <w:p>
      <w:pPr>
        <w:spacing w:after="80"/>
      </w:pPr>
      <w:r>
        <w:rPr>
          <w:rFonts w:ascii="Times New Roman" w:hAnsi="Times New Roman" w:eastAsia="Times New Roman" w:cs="Times New Roman"/>
          <w:b/>
          <w:i w:val="0"/>
          <w:sz w:val="26"/>
        </w:rPr>
        <w:t>Giáo trình</w:t>
      </w:r>
    </w:p>
    <w:p>
      <w:pPr>
        <w:spacing w:after="40"/>
        <w:ind w:left="340"/>
      </w:pPr>
      <w:r>
        <w:rPr>
          <w:rFonts w:ascii="Times New Roman" w:hAnsi="Times New Roman" w:eastAsia="Times New Roman" w:cs="Times New Roman"/>
          <w:b w:val="0"/>
          <w:i w:val="0"/>
          <w:sz w:val="26"/>
        </w:rPr>
        <w:t>– [1] Giáo trình Khai phá dữ liệu văn bản và Xử lý ngôn ngữ tự nhiên (Tài liệu lưu hành nội bộ - Đại học Lạc Hồng).</w:t>
      </w:r>
    </w:p>
    <w:p>
      <w:pPr>
        <w:spacing w:after="40"/>
        <w:ind w:left="340"/>
      </w:pPr>
      <w:r>
        <w:rPr>
          <w:rFonts w:ascii="Times New Roman" w:hAnsi="Times New Roman" w:eastAsia="Times New Roman" w:cs="Times New Roman"/>
          <w:b w:val="0"/>
          <w:i w:val="0"/>
          <w:sz w:val="26"/>
        </w:rPr>
        <w:t>– [2] Dan Jurafsky and James H. Martin, Speech and Language Processing, Stanford University Press.</w:t>
      </w:r>
    </w:p>
    <w:p>
      <w:pPr>
        <w:spacing w:after="40"/>
        <w:ind w:left="340"/>
      </w:pPr>
      <w:r>
        <w:rPr>
          <w:rFonts w:ascii="Times New Roman" w:hAnsi="Times New Roman" w:eastAsia="Times New Roman" w:cs="Times New Roman"/>
          <w:b w:val="0"/>
          <w:i w:val="0"/>
          <w:sz w:val="26"/>
        </w:rPr>
        <w:t>– [3] Jacob Eisenstein, Introduction to Natural Language Processing, MIT Press.</w:t>
      </w:r>
    </w:p>
    <w:p>
      <w:pPr>
        <w:pStyle w:val="Heading2"/>
        <w:spacing w:before="160" w:after="80"/>
      </w:pPr>
      <w:r>
        <w:rPr>
          <w:rFonts w:ascii="Times New Roman" w:hAnsi="Times New Roman" w:eastAsia="Times New Roman" w:cs="Times New Roman"/>
          <w:b/>
          <w:i w:val="0"/>
          <w:sz w:val="26"/>
        </w:rPr>
        <w:t>9. PHẦN MỀM HAY CÔNG CỤ HỖ TRỢ THỰC HÀNH</w:t>
      </w:r>
    </w:p>
    <w:p>
      <w:pPr>
        <w:spacing w:after="40"/>
        <w:ind w:left="340"/>
      </w:pPr>
      <w:r>
        <w:rPr>
          <w:rFonts w:ascii="Times New Roman" w:hAnsi="Times New Roman" w:eastAsia="Times New Roman" w:cs="Times New Roman"/>
          <w:b w:val="0"/>
          <w:i w:val="0"/>
          <w:sz w:val="26"/>
        </w:rPr>
        <w:t>– Môi trường Python (Anaconda, Jupyter Notebook, Google Colab)</w:t>
      </w:r>
    </w:p>
    <w:p>
      <w:pPr>
        <w:spacing w:after="40"/>
        <w:ind w:left="340"/>
      </w:pPr>
      <w:r>
        <w:rPr>
          <w:rFonts w:ascii="Times New Roman" w:hAnsi="Times New Roman" w:eastAsia="Times New Roman" w:cs="Times New Roman"/>
          <w:b w:val="0"/>
          <w:i w:val="0"/>
          <w:sz w:val="26"/>
        </w:rPr>
        <w:t>– Thư viện NLP chuyên dụng: NLTK, SpaCy, Underthesea, Hugging Face Transformers</w:t>
      </w:r>
    </w:p>
    <w:p>
      <w:pPr>
        <w:spacing w:after="40"/>
        <w:ind w:left="340"/>
      </w:pPr>
      <w:r>
        <w:rPr>
          <w:rFonts w:ascii="Times New Roman" w:hAnsi="Times New Roman" w:eastAsia="Times New Roman" w:cs="Times New Roman"/>
          <w:b w:val="0"/>
          <w:i w:val="0"/>
          <w:sz w:val="26"/>
        </w:rPr>
        <w:t>– Mạng Internet và hệ thống LMS LHU (learn.lhu.edu.vn)</w:t>
      </w:r>
    </w:p>
    <w:p>
      <w:pPr>
        <w:pStyle w:val="Heading2"/>
        <w:spacing w:before="160" w:after="80"/>
      </w:pPr>
      <w:r>
        <w:rPr>
          <w:rFonts w:ascii="Times New Roman" w:hAnsi="Times New Roman" w:eastAsia="Times New Roman" w:cs="Times New Roman"/>
          <w:b/>
          <w:i w:val="0"/>
          <w:sz w:val="26"/>
        </w:rPr>
        <w:t>10. QUY ƯỚC KÝ HIỆU</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38"/>
        <w:gridCol w:w="4838"/>
      </w:tblGrid>
      <w:tr>
        <w:tc>
          <w:tcPr>
            <w:tcW w:type="dxa" w:w="1701"/>
            <w:shd w:val="clear" w:color="auto" w:fill="DDEBF7"/>
          </w:tcPr>
          <w:p>
            <w:pPr>
              <w:jc w:val="center"/>
            </w:pPr>
            <w:r/>
            <w:r>
              <w:rPr>
                <w:rFonts w:ascii="Times New Roman" w:hAnsi="Times New Roman" w:eastAsia="Times New Roman" w:cs="Times New Roman"/>
                <w:b/>
                <w:i w:val="0"/>
                <w:sz w:val="22"/>
              </w:rPr>
              <w:t>Ký hiệu</w:t>
            </w:r>
          </w:p>
        </w:tc>
        <w:tc>
          <w:tcPr>
            <w:tcW w:type="dxa" w:w="7370"/>
            <w:shd w:val="clear" w:color="auto" w:fill="DDEBF7"/>
          </w:tcPr>
          <w:p>
            <w:pPr>
              <w:jc w:val="center"/>
            </w:pPr>
            <w:r/>
            <w:r>
              <w:rPr>
                <w:rFonts w:ascii="Times New Roman" w:hAnsi="Times New Roman" w:eastAsia="Times New Roman" w:cs="Times New Roman"/>
                <w:b/>
                <w:i w:val="0"/>
                <w:sz w:val="22"/>
              </w:rPr>
              <w:t>Mô tả</w:t>
            </w:r>
          </w:p>
        </w:tc>
      </w:tr>
      <w:tr>
        <w:tc>
          <w:tcPr>
            <w:tcW w:type="dxa" w:w="1701"/>
          </w:tcPr>
          <w:p>
            <w:r/>
            <w:r>
              <w:rPr>
                <w:rFonts w:ascii="Times New Roman" w:hAnsi="Times New Roman" w:eastAsia="Times New Roman" w:cs="Times New Roman"/>
                <w:b w:val="0"/>
                <w:i w:val="0"/>
                <w:sz w:val="22"/>
              </w:rPr>
              <w:t>PLO/SO</w:t>
            </w:r>
          </w:p>
        </w:tc>
        <w:tc>
          <w:tcPr>
            <w:tcW w:type="dxa" w:w="7370"/>
          </w:tcPr>
          <w:p>
            <w:r/>
            <w:r>
              <w:rPr>
                <w:rFonts w:ascii="Times New Roman" w:hAnsi="Times New Roman" w:eastAsia="Times New Roman" w:cs="Times New Roman"/>
                <w:b w:val="0"/>
                <w:i w:val="0"/>
                <w:sz w:val="22"/>
              </w:rPr>
              <w:t>Chuẩn đầu ra của chương trình đào tạo</w:t>
            </w:r>
          </w:p>
        </w:tc>
      </w:tr>
      <w:tr>
        <w:tc>
          <w:tcPr>
            <w:tcW w:type="dxa" w:w="1701"/>
          </w:tcPr>
          <w:p>
            <w:r/>
            <w:r>
              <w:rPr>
                <w:rFonts w:ascii="Times New Roman" w:hAnsi="Times New Roman" w:eastAsia="Times New Roman" w:cs="Times New Roman"/>
                <w:b w:val="0"/>
                <w:i w:val="0"/>
                <w:sz w:val="22"/>
              </w:rPr>
              <w:t>PI</w:t>
            </w:r>
          </w:p>
        </w:tc>
        <w:tc>
          <w:tcPr>
            <w:tcW w:type="dxa" w:w="7370"/>
          </w:tcPr>
          <w:p>
            <w:r/>
            <w:r>
              <w:rPr>
                <w:rFonts w:ascii="Times New Roman" w:hAnsi="Times New Roman" w:eastAsia="Times New Roman" w:cs="Times New Roman"/>
                <w:b w:val="0"/>
                <w:i w:val="0"/>
                <w:sz w:val="22"/>
              </w:rPr>
              <w:t>Chỉ số đánh giá (chuẩn đầu ra trung gian)</w:t>
            </w:r>
          </w:p>
        </w:tc>
      </w:tr>
      <w:tr>
        <w:tc>
          <w:tcPr>
            <w:tcW w:type="dxa" w:w="1701"/>
          </w:tcPr>
          <w:p>
            <w:r/>
            <w:r>
              <w:rPr>
                <w:rFonts w:ascii="Times New Roman" w:hAnsi="Times New Roman" w:eastAsia="Times New Roman" w:cs="Times New Roman"/>
                <w:b w:val="0"/>
                <w:i w:val="0"/>
                <w:sz w:val="22"/>
              </w:rPr>
              <w:t>CLO</w:t>
            </w:r>
          </w:p>
        </w:tc>
        <w:tc>
          <w:tcPr>
            <w:tcW w:type="dxa" w:w="7370"/>
          </w:tcPr>
          <w:p>
            <w:r/>
            <w:r>
              <w:rPr>
                <w:rFonts w:ascii="Times New Roman" w:hAnsi="Times New Roman" w:eastAsia="Times New Roman" w:cs="Times New Roman"/>
                <w:b w:val="0"/>
                <w:i w:val="0"/>
                <w:sz w:val="22"/>
              </w:rPr>
              <w:t>Chuẩn đầu ra học phần</w:t>
            </w:r>
          </w:p>
        </w:tc>
      </w:tr>
      <w:tr>
        <w:tc>
          <w:tcPr>
            <w:tcW w:type="dxa" w:w="1701"/>
          </w:tcPr>
          <w:p>
            <w:r/>
            <w:r>
              <w:rPr>
                <w:rFonts w:ascii="Times New Roman" w:hAnsi="Times New Roman" w:eastAsia="Times New Roman" w:cs="Times New Roman"/>
                <w:b w:val="0"/>
                <w:i w:val="0"/>
                <w:sz w:val="22"/>
              </w:rPr>
              <w:t>LLO</w:t>
            </w:r>
          </w:p>
        </w:tc>
        <w:tc>
          <w:tcPr>
            <w:tcW w:type="dxa" w:w="7370"/>
          </w:tcPr>
          <w:p>
            <w:r/>
            <w:r>
              <w:rPr>
                <w:rFonts w:ascii="Times New Roman" w:hAnsi="Times New Roman" w:eastAsia="Times New Roman" w:cs="Times New Roman"/>
                <w:b w:val="0"/>
                <w:i w:val="0"/>
                <w:sz w:val="22"/>
              </w:rPr>
              <w:t>Chuẩn đầu ra của bài học</w:t>
            </w:r>
          </w:p>
        </w:tc>
      </w:tr>
      <w:tr>
        <w:tc>
          <w:tcPr>
            <w:tcW w:type="dxa" w:w="1701"/>
          </w:tcPr>
          <w:p>
            <w:r/>
            <w:r>
              <w:rPr>
                <w:rFonts w:ascii="Times New Roman" w:hAnsi="Times New Roman" w:eastAsia="Times New Roman" w:cs="Times New Roman"/>
                <w:b w:val="0"/>
                <w:i w:val="0"/>
                <w:sz w:val="22"/>
              </w:rPr>
              <w:t>GV</w:t>
            </w:r>
          </w:p>
        </w:tc>
        <w:tc>
          <w:tcPr>
            <w:tcW w:type="dxa" w:w="7370"/>
          </w:tcPr>
          <w:p>
            <w:r/>
            <w:r>
              <w:rPr>
                <w:rFonts w:ascii="Times New Roman" w:hAnsi="Times New Roman" w:eastAsia="Times New Roman" w:cs="Times New Roman"/>
                <w:b w:val="0"/>
                <w:i w:val="0"/>
                <w:sz w:val="22"/>
              </w:rPr>
              <w:t>Giảng viên</w:t>
            </w:r>
          </w:p>
        </w:tc>
      </w:tr>
      <w:tr>
        <w:tc>
          <w:tcPr>
            <w:tcW w:type="dxa" w:w="1701"/>
          </w:tcPr>
          <w:p>
            <w:r/>
            <w:r>
              <w:rPr>
                <w:rFonts w:ascii="Times New Roman" w:hAnsi="Times New Roman" w:eastAsia="Times New Roman" w:cs="Times New Roman"/>
                <w:b w:val="0"/>
                <w:i w:val="0"/>
                <w:sz w:val="22"/>
              </w:rPr>
              <w:t>SV</w:t>
            </w:r>
          </w:p>
        </w:tc>
        <w:tc>
          <w:tcPr>
            <w:tcW w:type="dxa" w:w="7370"/>
          </w:tcPr>
          <w:p>
            <w:r/>
            <w:r>
              <w:rPr>
                <w:rFonts w:ascii="Times New Roman" w:hAnsi="Times New Roman" w:eastAsia="Times New Roman" w:cs="Times New Roman"/>
                <w:b w:val="0"/>
                <w:i w:val="0"/>
                <w:sz w:val="22"/>
              </w:rPr>
              <w:t>Sinh viên</w:t>
            </w:r>
          </w:p>
        </w:tc>
      </w:tr>
    </w:tbl>
    <w:p>
      <w:pPr>
        <w:spacing w:after="40"/>
      </w:pPr>
    </w:p>
    <w:p>
      <w:pPr>
        <w:spacing w:after="80"/>
        <w:jc w:val="right"/>
      </w:pPr>
      <w:r>
        <w:rPr>
          <w:rFonts w:ascii="Times New Roman" w:hAnsi="Times New Roman" w:eastAsia="Times New Roman" w:cs="Times New Roman"/>
          <w:b w:val="0"/>
          <w:i/>
          <w:sz w:val="26"/>
        </w:rPr>
        <w:t>Đồng Nai, ngày … tháng … năm 2026</w:t>
      </w:r>
    </w:p>
    <w:tbl>
      <w:tblPr>
        <w:tblW w:type="auto" w:w="0"/>
        <w:jc w:val="center"/>
        <w:tblLook w:firstColumn="1" w:firstRow="1" w:lastColumn="0" w:lastRow="0" w:noHBand="0" w:noVBand="1" w:val="04A0"/>
      </w:tblPr>
      <w:tblGrid>
        <w:gridCol w:w="4838"/>
        <w:gridCol w:w="4838"/>
      </w:tblGrid>
      <w:tr>
        <w:tc>
          <w:tcPr>
            <w:tcW w:type="dxa" w:w="4838"/>
          </w:tcPr>
          <w:p>
            <w:pPr>
              <w:jc w:val="center"/>
            </w:pPr>
            <w:r>
              <w:rPr>
                <w:b/>
                <w:i w:val="0"/>
              </w:rPr>
            </w:r>
            <w:r>
              <w:rPr>
                <w:rFonts w:ascii="Times New Roman" w:hAnsi="Times New Roman" w:eastAsia="Times New Roman" w:cs="Times New Roman"/>
                <w:b/>
                <w:i w:val="0"/>
                <w:sz w:val="24"/>
              </w:rPr>
              <w:t>TRƯỞNG KHOA/TRƯỞNG NGÀNH</w:t>
            </w:r>
          </w:p>
        </w:tc>
        <w:tc>
          <w:tcPr>
            <w:tcW w:type="dxa" w:w="4838"/>
          </w:tcPr>
          <w:p>
            <w:pPr>
              <w:jc w:val="center"/>
            </w:pPr>
            <w:r>
              <w:rPr>
                <w:b/>
                <w:i w:val="0"/>
              </w:rPr>
            </w:r>
            <w:r>
              <w:rPr>
                <w:rFonts w:ascii="Times New Roman" w:hAnsi="Times New Roman" w:eastAsia="Times New Roman" w:cs="Times New Roman"/>
                <w:b/>
                <w:i w:val="0"/>
                <w:sz w:val="24"/>
              </w:rPr>
              <w:t>GIẢNG VIÊN PHỤ TRÁCH</w:t>
            </w:r>
          </w:p>
        </w:tc>
      </w:tr>
      <w:tr>
        <w:tc>
          <w:tcPr>
            <w:tcW w:type="dxa" w:w="4838"/>
          </w:tcPr>
          <w:p>
            <w:pPr>
              <w:jc w:val="center"/>
            </w:pPr>
            <w:r>
              <w:rPr>
                <w:b w:val="0"/>
                <w:i/>
              </w:rPr>
            </w:r>
            <w:r>
              <w:rPr>
                <w:rFonts w:ascii="Times New Roman" w:hAnsi="Times New Roman" w:eastAsia="Times New Roman" w:cs="Times New Roman"/>
                <w:b w:val="0"/>
                <w:i/>
                <w:sz w:val="24"/>
              </w:rPr>
              <w:t>(Ký và ghi rõ họ tên)</w:t>
            </w:r>
          </w:p>
        </w:tc>
        <w:tc>
          <w:tcPr>
            <w:tcW w:type="dxa" w:w="4838"/>
          </w:tcPr>
          <w:p>
            <w:pPr>
              <w:jc w:val="center"/>
            </w:pPr>
            <w:r>
              <w:rPr>
                <w:b w:val="0"/>
                <w:i/>
              </w:rPr>
            </w:r>
            <w:r>
              <w:rPr>
                <w:rFonts w:ascii="Times New Roman" w:hAnsi="Times New Roman" w:eastAsia="Times New Roman" w:cs="Times New Roman"/>
                <w:b w:val="0"/>
                <w:i/>
                <w:sz w:val="24"/>
              </w:rPr>
              <w:t>(Ký và ghi rõ họ tên)</w:t>
            </w:r>
          </w:p>
        </w:tc>
      </w:tr>
      <w:tr>
        <w:tc>
          <w:tcPr>
            <w:tcW w:type="dxa" w:w="4838"/>
          </w:tcPr>
          <w:p>
            <w:pPr>
              <w:jc w:val="center"/>
            </w:pPr>
            <w:r>
              <w:rPr>
                <w:b w:val="0"/>
                <w:i w:val="0"/>
              </w:rPr>
            </w:r>
          </w:p>
        </w:tc>
        <w:tc>
          <w:tcPr>
            <w:tcW w:type="dxa" w:w="4838"/>
          </w:tcPr>
          <w:p>
            <w:pPr>
              <w:jc w:val="center"/>
            </w:pPr>
            <w:r>
              <w:rPr>
                <w:b w:val="0"/>
                <w:i w:val="0"/>
              </w:rPr>
            </w:r>
          </w:p>
        </w:tc>
      </w:tr>
      <w:tr>
        <w:tc>
          <w:tcPr>
            <w:tcW w:type="dxa" w:w="4838"/>
          </w:tcPr>
          <w:p>
            <w:pPr>
              <w:jc w:val="center"/>
            </w:pPr>
            <w:r>
              <w:rPr>
                <w:b w:val="0"/>
                <w:i w:val="0"/>
              </w:rPr>
            </w:r>
          </w:p>
        </w:tc>
        <w:tc>
          <w:tcPr>
            <w:tcW w:type="dxa" w:w="4838"/>
          </w:tcPr>
          <w:p>
            <w:pPr>
              <w:jc w:val="center"/>
            </w:pPr>
            <w:r>
              <w:rPr>
                <w:b w:val="0"/>
                <w:i w:val="0"/>
              </w:rPr>
            </w:r>
          </w:p>
        </w:tc>
      </w:tr>
      <w:tr>
        <w:tc>
          <w:tcPr>
            <w:tcW w:type="dxa" w:w="4838"/>
          </w:tcPr>
          <w:p>
            <w:pPr>
              <w:jc w:val="center"/>
            </w:pPr>
            <w:r>
              <w:rPr>
                <w:b/>
                <w:i w:val="0"/>
              </w:rPr>
            </w:r>
          </w:p>
        </w:tc>
        <w:tc>
          <w:tcPr>
            <w:tcW w:type="dxa" w:w="4838"/>
          </w:tcPr>
          <w:p>
            <w:pPr>
              <w:jc w:val="center"/>
            </w:pPr>
            <w:r>
              <w:rPr>
                <w:b/>
                <w:i w:val="0"/>
              </w:rPr>
            </w:r>
            <w:r>
              <w:rPr>
                <w:rFonts w:ascii="Times New Roman" w:hAnsi="Times New Roman" w:eastAsia="Times New Roman" w:cs="Times New Roman"/>
                <w:b/>
                <w:i w:val="0"/>
                <w:sz w:val="24"/>
              </w:rPr>
              <w:t>Nguyễn Minh Phúc (</w:t>
            </w:r>
          </w:p>
        </w:tc>
      </w:tr>
    </w:tbl>
    <w:p>
      <w:pPr>
        <w:spacing w:after="40"/>
      </w:pPr>
    </w:p>
    <w:sectPr>
      <w:type w:val="nextPage"/>
      <w:pgSz w:h="16834" w:w="11909" w:orient="portrait"/>
      <w:pgMar w:bottom="432" w:top="720" w:left="1296" w:right="936" w:header="144" w:footer="144"/>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 w:name="Tahoma"/>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7">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08">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9">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0A">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5">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06">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40" w:hanging="360"/>
      </w:pPr>
      <w:rPr>
        <w:vertAlign w:val="baseline"/>
      </w:rPr>
    </w:lvl>
    <w:lvl w:ilvl="1">
      <w:start w:val="1"/>
      <w:numFmt w:val="lowerLetter"/>
      <w:lvlText w:val="%2."/>
      <w:lvlJc w:val="left"/>
      <w:pPr>
        <w:ind w:left="1260" w:hanging="360"/>
      </w:pPr>
      <w:rPr>
        <w:i w:val="0"/>
        <w:iCs w:val="0"/>
        <w:color w:val="000000"/>
        <w:vertAlign w:val="baseline"/>
      </w:rPr>
    </w:lvl>
    <w:lvl w:ilvl="2">
      <w:start w:val="0"/>
      <w:numFmt w:val="bullet"/>
      <w:lvlText w:val="●"/>
      <w:lvlJc w:val="left"/>
      <w:pPr>
        <w:ind w:left="2160" w:hanging="360"/>
      </w:pPr>
      <w:rPr>
        <w:rFonts w:ascii="Noto Sans Symbols" w:cs="Noto Sans Symbols" w:eastAsia="Noto Sans Symbols" w:hAnsi="Noto Sans Symbols"/>
        <w:b w:val="1"/>
        <w:bCs w:val="1"/>
        <w:vertAlign w:val="baseline"/>
      </w:rPr>
    </w:lvl>
    <w:lvl w:ilvl="3">
      <w:start w:val="1"/>
      <w:numFmt w:val="decimal"/>
      <w:lvlText w:val="%4."/>
      <w:lvlJc w:val="left"/>
      <w:pPr>
        <w:ind w:left="2700" w:hanging="360"/>
      </w:pPr>
      <w:rPr>
        <w:vertAlign w:val="baseline"/>
      </w:rPr>
    </w:lvl>
    <w:lvl w:ilvl="4">
      <w:start w:val="1"/>
      <w:numFmt w:val="lowerLetter"/>
      <w:lvlText w:val="%5."/>
      <w:lvlJc w:val="left"/>
      <w:pPr>
        <w:ind w:left="3420" w:hanging="360"/>
      </w:pPr>
      <w:rPr>
        <w:vertAlign w:val="baseline"/>
      </w:rPr>
    </w:lvl>
    <w:lvl w:ilvl="5">
      <w:start w:val="1"/>
      <w:numFmt w:val="lowerRoman"/>
      <w:lvlText w:val="%6."/>
      <w:lvlJc w:val="right"/>
      <w:pPr>
        <w:ind w:left="4140" w:hanging="180"/>
      </w:pPr>
      <w:rPr>
        <w:vertAlign w:val="baseline"/>
      </w:rPr>
    </w:lvl>
    <w:lvl w:ilvl="6">
      <w:start w:val="1"/>
      <w:numFmt w:val="decimal"/>
      <w:lvlText w:val="%7."/>
      <w:lvlJc w:val="left"/>
      <w:pPr>
        <w:ind w:left="4860" w:hanging="360"/>
      </w:pPr>
      <w:rPr>
        <w:vertAlign w:val="baseline"/>
      </w:rPr>
    </w:lvl>
    <w:lvl w:ilvl="7">
      <w:start w:val="1"/>
      <w:numFmt w:val="lowerLetter"/>
      <w:lvlText w:val="%8."/>
      <w:lvlJc w:val="left"/>
      <w:pPr>
        <w:ind w:left="5580" w:hanging="360"/>
      </w:pPr>
      <w:rPr>
        <w:vertAlign w:val="baseline"/>
      </w:rPr>
    </w:lvl>
    <w:lvl w:ilvl="8">
      <w:start w:val="1"/>
      <w:numFmt w:val="lowerRoman"/>
      <w:lvlText w:val="%9."/>
      <w:lvlJc w:val="right"/>
      <w:pPr>
        <w:ind w:left="6300" w:hanging="180"/>
      </w:pPr>
      <w:rPr>
        <w:vertAlign w:val="baseline"/>
      </w:rPr>
    </w:lvl>
  </w:abstractNum>
  <w:abstractNum w:abstractNumId="2">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pPr>
    <w:rPr>
      <w:rFonts w:ascii="Arial" w:cs="Arial" w:eastAsia="Arial" w:hAnsi="Arial"/>
      <w:b w:val="1"/>
      <w:bCs w:val="1"/>
      <w:sz w:val="32"/>
      <w:szCs w:val="32"/>
      <w:vertAlign w:val="baseline"/>
    </w:rPr>
  </w:style>
  <w:style w:type="paragraph" w:styleId="Heading2">
    <w:name w:val="heading 2"/>
    <w:basedOn w:val="Normal"/>
    <w:next w:val="Normal"/>
    <w:pPr>
      <w:keepNext w:val="1"/>
      <w:spacing w:after="60" w:before="240" w:lineRule="auto"/>
    </w:pPr>
    <w:rPr>
      <w:rFonts w:ascii="Arial" w:cs="Arial" w:eastAsia="Arial" w:hAnsi="Arial"/>
      <w:b w:val="1"/>
      <w:bCs w:val="1"/>
      <w:i w:val="1"/>
      <w:iCs w:val="1"/>
      <w:sz w:val="28"/>
      <w:szCs w:val="28"/>
      <w:vertAlign w:val="baseline"/>
    </w:rPr>
  </w:style>
  <w:style w:type="paragraph" w:styleId="Heading3">
    <w:name w:val="heading 3"/>
    <w:basedOn w:val="Normal"/>
    <w:next w:val="Normal"/>
    <w:pPr>
      <w:keepNext w:val="1"/>
      <w:spacing w:after="60" w:before="120" w:lineRule="auto"/>
      <w:jc w:val="both"/>
    </w:pPr>
    <w:rPr>
      <w:rFonts w:ascii="Arial" w:cs="Arial" w:eastAsia="Arial" w:hAnsi="Arial"/>
      <w:b w:val="1"/>
      <w:bCs w:val="1"/>
      <w:sz w:val="26"/>
      <w:szCs w:val="26"/>
      <w:vertAlign w:val="baseline"/>
    </w:rPr>
  </w:style>
  <w:style w:type="paragraph" w:styleId="Heading4">
    <w:name w:val="heading 4"/>
    <w:basedOn w:val="Normal"/>
    <w:next w:val="Normal"/>
    <w:pPr>
      <w:keepNext w:val="1"/>
      <w:jc w:val="both"/>
    </w:pPr>
    <w:rPr>
      <w:rFonts w:ascii="Tahoma" w:cs="Tahoma" w:eastAsia="Tahoma" w:hAnsi="Tahoma"/>
      <w:sz w:val="24"/>
      <w:szCs w:val="24"/>
      <w:vertAlign w:val="baseline"/>
    </w:rPr>
  </w:style>
  <w:style w:type="paragraph" w:styleId="Heading5">
    <w:name w:val="heading 5"/>
    <w:basedOn w:val="Normal"/>
    <w:next w:val="Normal"/>
    <w:pPr>
      <w:spacing w:after="60" w:before="240" w:line="360" w:lineRule="auto"/>
      <w:ind w:left="1008" w:hanging="1008"/>
      <w:jc w:val="both"/>
    </w:pPr>
    <w:rPr>
      <w:rFonts w:ascii="Tahoma" w:cs="Tahoma" w:eastAsia="Tahoma" w:hAnsi="Tahoma"/>
      <w:b w:val="1"/>
      <w:bCs w:val="1"/>
      <w:i w:val="1"/>
      <w:iCs w:val="1"/>
      <w:sz w:val="26"/>
      <w:szCs w:val="26"/>
      <w:vertAlign w:val="baseline"/>
    </w:rPr>
  </w:style>
  <w:style w:type="paragraph" w:styleId="Heading6">
    <w:name w:val="heading 6"/>
    <w:basedOn w:val="Normal"/>
    <w:next w:val="Normal"/>
    <w:pPr>
      <w:spacing w:after="60" w:before="240" w:line="360" w:lineRule="auto"/>
      <w:ind w:left="1152" w:hanging="1152"/>
      <w:jc w:val="both"/>
    </w:pPr>
    <w:rPr>
      <w:b w:val="1"/>
      <w:bCs w:val="1"/>
      <w:sz w:val="22"/>
      <w:szCs w:val="22"/>
      <w:vertAlign w:val="baseline"/>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vertAlign w:val="baseline"/>
    </w:rPr>
    <w:tblPr>
      <w:tblStyleRowBandSize w:val="1"/>
      <w:tblStyleColBandSize w:val="1"/>
      <w:tblCellMar>
        <w:top w:w="0.0" w:type="dxa"/>
        <w:left w:w="108.0" w:type="dxa"/>
        <w:bottom w:w="0.0" w:type="dxa"/>
        <w:right w:w="108.0" w:type="dxa"/>
      </w:tblCellMar>
    </w:tblPr>
  </w:style>
  <w:style w:type="table" w:styleId="Table2">
    <w:basedOn w:val="TableNormal"/>
    <w:rPr>
      <w:vertAlign w:val="baseline"/>
    </w:rPr>
    <w:tblPr>
      <w:tblStyleRowBandSize w:val="1"/>
      <w:tblStyleColBandSize w:val="1"/>
      <w:tblCellMar>
        <w:top w:w="0.0" w:type="dxa"/>
        <w:left w:w="108.0" w:type="dxa"/>
        <w:bottom w:w="0.0" w:type="dxa"/>
        <w:right w:w="108.0" w:type="dxa"/>
      </w:tblCellMar>
    </w:tblPr>
  </w:style>
  <w:style w:type="table" w:styleId="Table3">
    <w:basedOn w:val="TableNormal"/>
    <w:rPr>
      <w:vertAlign w:val="baseline"/>
    </w:rPr>
    <w:tblPr>
      <w:tblStyleRowBandSize w:val="1"/>
      <w:tblStyleColBandSize w:val="1"/>
      <w:tblCellMar>
        <w:top w:w="0.0" w:type="dxa"/>
        <w:left w:w="115.0" w:type="dxa"/>
        <w:bottom w:w="0.0" w:type="dxa"/>
        <w:right w:w="115.0" w:type="dxa"/>
      </w:tblCellMar>
    </w:tblPr>
  </w:style>
  <w:style w:type="table" w:styleId="Table4">
    <w:basedOn w:val="TableNormal"/>
    <w:rPr>
      <w:vertAlign w:val="baseline"/>
    </w:rPr>
    <w:tblPr>
      <w:tblStyleRowBandSize w:val="1"/>
      <w:tblStyleColBandSize w:val="1"/>
      <w:tblCellMar>
        <w:top w:w="0.0" w:type="dxa"/>
        <w:left w:w="108.0" w:type="dxa"/>
        <w:bottom w:w="0.0" w:type="dxa"/>
        <w:right w:w="108.0" w:type="dxa"/>
      </w:tblCellMar>
    </w:tblPr>
  </w:style>
  <w:style w:type="table" w:styleId="Table5">
    <w:basedOn w:val="TableNormal"/>
    <w:rPr>
      <w:vertAlign w:val="baseline"/>
    </w:rPr>
    <w:tblPr>
      <w:tblStyleRowBandSize w:val="1"/>
      <w:tblStyleColBandSize w:val="1"/>
      <w:tblCellMar>
        <w:top w:w="0.0" w:type="dxa"/>
        <w:left w:w="108.0" w:type="dxa"/>
        <w:bottom w:w="0.0" w:type="dxa"/>
        <w:right w:w="108.0" w:type="dxa"/>
      </w:tblCellMar>
    </w:tblPr>
  </w:style>
  <w:style w:type="table" w:styleId="Table6">
    <w:basedOn w:val="TableNormal"/>
    <w:rPr>
      <w:vertAlign w:val="baseline"/>
    </w:rPr>
    <w:tblPr>
      <w:tblStyleRowBandSize w:val="1"/>
      <w:tblStyleColBandSize w:val="1"/>
      <w:tblCellMar>
        <w:top w:w="0.0" w:type="dxa"/>
        <w:left w:w="108.0" w:type="dxa"/>
        <w:bottom w:w="0.0" w:type="dxa"/>
        <w:right w:w="108.0" w:type="dxa"/>
      </w:tblCellMar>
    </w:tblPr>
  </w:style>
  <w:style w:type="table" w:styleId="Table7">
    <w:basedOn w:val="TableNormal"/>
    <w:rPr>
      <w:vertAlign w:val="baseline"/>
    </w:rPr>
    <w:tblPr>
      <w:tblStyleRowBandSize w:val="1"/>
      <w:tblStyleColBandSize w:val="1"/>
      <w:tblCellMar>
        <w:top w:w="0.0" w:type="dxa"/>
        <w:left w:w="115.0" w:type="dxa"/>
        <w:bottom w:w="0.0" w:type="dxa"/>
        <w:right w:w="115.0" w:type="dxa"/>
      </w:tblCellMar>
    </w:tblPr>
  </w:style>
  <w:style w:type="table" w:styleId="Table8">
    <w:basedOn w:val="TableNormal"/>
    <w:rPr>
      <w:vertAlign w:val="baseline"/>
    </w:rPr>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