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KẾ HOẠCH GIẢNG DẠY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6"/>
          <w:szCs w:val="26"/>
          <w:rtl w:val="0"/>
        </w:rPr>
        <w:t xml:space="preserve">BUỔI 1: ÔN TẬP CSS NÂNG CAO, TYPESCRIPT CĂN BẢN &amp; VIBE CODING SETUP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Chuẩn đầu ra (PI/CLO): </w:t>
            </w:r>
            <w:r w:rsidDel="00000000" w:rsidR="00000000" w:rsidRPr="00000000">
              <w:rPr>
                <w:rtl w:val="0"/>
              </w:rPr>
              <w:t xml:space="preserve">PI 1.4 (CLO1), PI 2.3 (CLO2)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Thời lượng: </w:t>
            </w:r>
            <w:r w:rsidDel="00000000" w:rsidR="00000000" w:rsidRPr="00000000">
              <w:rPr>
                <w:rtl w:val="0"/>
              </w:rPr>
              <w:t xml:space="preserve">5 tiết (225 phút) — 30% Lý thuyết / 70% Thực hành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Dự án xuyên suốt: </w:t>
            </w:r>
            <w:r w:rsidDel="00000000" w:rsidR="00000000" w:rsidRPr="00000000">
              <w:rPr>
                <w:rtl w:val="0"/>
              </w:rPr>
              <w:t xml:space="preserve">Khởi tạo dự án "Smart Event Hub" – Xây dựng Layout Banner &amp; Card Sự kiện.</w:t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1. NỘI DUNG LÝ THUYẾT &amp; VIBE CODING DEMO (60 Phút - 30%)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CSS Nâng cao: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Tối ưu hóa cấu trúc CSS Module với Mixin (@mixin respond-to), Variable System (màu sắc, spacing, font sizes).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TypeScript Căn bản: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Định nghĩa Interface/Type cho đối tượng Event (EventItem), Enum trạng thái sự kiện (UPCOMING, ONGOING, ENDED).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Vibe Coding Workflow Setup: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Thiết lập Rule cho Cursor/Copilot trong file .cursorrules. Phương pháp viết Prompt 3 bước: Context -&gt; Requirement -&gt; Constraint.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2. BÀI TẬP TRÊN LỚP CÓ HƯỚNG DẪN (GUIDED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component EventCard.tsx hiển thị thông tin sự kiện (Ảnh bìa, Tiêu đề, Ngày giờ, Giá vé, Badge trạng thái).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file EventCard.module.scss có Mixin xử lý Responsive (Desktop 3 cột, Tablet 2 cột, Mobile 1 cột).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Định nghĩa Interface EventProps trong file types/event.ts.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Component hiển thị đúng dữ liệu truyền vào từ Props.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Không có lỗi TypeScript (no implicit any).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Co giãn màn hình không bị vỡ giao diện.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hướng dẫn sinh viên: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Hãy đóng vai một Chuyên gia Front-End Developer kinh nghiệm với Next.js và TypeScript.</w:t>
              <w:br w:type="textWrapping"/>
              <w:t xml:space="preserve">Hãy viết cho tôi một Component React tên là EventCard.tsx kèm theo file SCSS Module EventCard.module.scss.</w:t>
              <w:br w:type="textWrapping"/>
              <w:br w:type="textWrapping"/>
              <w:t xml:space="preserve">Yêu cầu chi tiết:</w:t>
              <w:br w:type="textWrapping"/>
              <w:t xml:space="preserve">1. TypeScript Interface EventProps:</w:t>
              <w:br w:type="textWrapping"/>
              <w:t xml:space="preserve">   - id: string</w:t>
              <w:br w:type="textWrapping"/>
              <w:t xml:space="preserve">   - title: string</w:t>
              <w:br w:type="textWrapping"/>
              <w:t xml:space="preserve">   - imageUrl: string</w:t>
              <w:br w:type="textWrapping"/>
              <w:t xml:space="preserve">   - startDate: string</w:t>
              <w:br w:type="textWrapping"/>
              <w:t xml:space="preserve">   - location: string</w:t>
              <w:br w:type="textWrapping"/>
              <w:t xml:space="preserve">   - price: number</w:t>
              <w:br w:type="textWrapping"/>
              <w:t xml:space="preserve">   - status: 'UPCOMING' | 'ONGOING' | 'ENDED'</w:t>
              <w:br w:type="textWrapping"/>
              <w:t xml:space="preserve">2. SCSS Module:</w:t>
              <w:br w:type="textWrapping"/>
              <w:t xml:space="preserve">   - Sử dụng CSS Grid/Flexbox.</w:t>
              <w:br w:type="textWrapping"/>
              <w:t xml:space="preserve">   - Tạo mixin responsive: Mobile (&lt; 640px), Tablet (640px - 1024px), Desktop (&gt; 1024px).</w:t>
              <w:br w:type="textWrapping"/>
              <w:t xml:space="preserve">   - Màu badge status: UPCOMING (Xanh dương), ONGOING (Xanh lá), ENDED (Xám).</w:t>
              <w:br w:type="textWrapping"/>
              <w:t xml:space="preserve">3. Ràng buộc:</w:t>
              <w:br w:type="textWrapping"/>
              <w:t xml:space="preserve">   - Sử dụng Next.js Image component (next/image).</w:t>
              <w:br w:type="textWrapping"/>
              <w:t xml:space="preserve">   - Code rõ ràng, ngắn gọn, có comment giải thích các phần quan trọng.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3. BÀI TẬP TRÊN LỚP KHÔNG HƯỚNG DẪN (UNGUIDED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Tự thiết kế Component HeaderNavigationBar.tsx bao gồm: Logo "Smart Event Hub", Menu điều hướng (Trang chủ, Sự kiện, Bảng tin, Liên hệ), Khung Tìm kiếm nhanh, Nút Đăng nhập/Đăng ký.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 dụng TypeScript strict mode: Tạo Interface NavMenuItem cho danh sách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hiệu ứng Sticky Header và Hover animation cho các Nút/Link bằng SCSS.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Component thanh điều hướng hoạt động cố định trên đỉnh trang khi cuộn.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Các đường link có hiệu ứng hover mượt mà.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Code sạch, phân tách Interface ra thư mục types/.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gợi ý sinh viên: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Tạo giúp tôi Component HeaderNavigationBar.tsx bằng Next.js App Router và TypeScript.</w:t>
              <w:br w:type="textWrapping"/>
              <w:t xml:space="preserve">- Yêu cầu UI: Gồm Logo bên trái, Search Input ở giữa, Menu điều hướng và nút Auth bên phải.</w:t>
              <w:br w:type="textWrapping"/>
              <w:t xml:space="preserve">- Yêu cầu TypeScript: Định nghĩa interface NavItem { label: string; href: string; isExternal?: boolean }.</w:t>
              <w:br w:type="textWrapping"/>
              <w:t xml:space="preserve">- Yêu cầu SCSS Module: Viết hiệu ứng Sticky Navigation khi scroll và hiệu ứng Hover underline mượt mà cho Menu Link.</w:t>
              <w:br w:type="textWrapping"/>
              <w:t xml:space="preserve">- Viết theo chuẩn Clean Code, không xài any.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4. THÁCH THỨC LÀM VIỆC NHÓM (TEAM CHALLENGE - 60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Khởi tạo Git Repository chung cho nhóm (3-4 thành viên), thiết lập Branch Strategy (main, dev, feature/name).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Xây dựng Design Token System chung cho dự án "Smart Event Hub" trong file styles/_variables.scss (Color Palette, Typography, Spacing, Shadows).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file styles/_mixins.scss chứa các Mixin dùng chung (Responsive Breakpoints, Flex Alignment, Text Truncate).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Thực hiện Push code và Tạo Pull Request (PR), Review code chéo giữa các thành viên để đảm bảo không bị xung đột (Conflict).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1 Repository Git với cấu trúc thư mục chuẩn.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File biến SCSS tập trung được các thành viên import và sử dụng thành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Minh chứng PR được merge thành công trên GitHub/GitLab.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5. BÀI TẬP VỀ NHÀ (HOME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Phát triển độc lập 3 Component tĩnh cho dự án:</w:t>
        <w:br w:type="textWrapping"/>
        <w:t xml:space="preserve">1. Footer.tsx: Chứa thông tin bản quyền, các đường liên kết mạng xã hội và form Đăng ký nhận bản tin (Newsletter).</w:t>
        <w:br w:type="textWrapping"/>
        <w:t xml:space="preserve">2. EventCategoryBadge.tsx: Badge hiển thị thể loại sự kiện (Âm nhạc, Công nghệ, Thể thao, Workshop) có Icon tương ứng.</w:t>
        <w:br w:type="textWrapping"/>
        <w:t xml:space="preserve">3. SearchBar.tsx: Thanh tìm kiếm sự kiện nâng cao kèm Dropdown chọn Địa điểm (Hà Nội, TP.HCM, Đà Nẵng).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Pull Request cá nhân nộp vào branch dev của nhóm trước buổi học tiếp theo.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Mọi Component đều có Type Safety và SCSS Module riêng biệt.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