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4189E" w14:textId="77777777" w:rsidR="0071616A" w:rsidRDefault="0071616A"/>
    <w:p w14:paraId="767AA808" w14:textId="77777777" w:rsidR="0071616A" w:rsidRDefault="0071616A"/>
    <w:p w14:paraId="52C0AFCE" w14:textId="4525545E" w:rsidR="0071616A" w:rsidRDefault="0071616A">
      <w:r>
        <w:t>Nguyễn Ngọc Hồng Minh -22690581</w:t>
      </w:r>
      <w:r>
        <w:br/>
        <w:t>Minh chứng tuần 1</w:t>
      </w:r>
    </w:p>
    <w:p w14:paraId="464CE7C7" w14:textId="77777777" w:rsidR="0071616A" w:rsidRDefault="0071616A"/>
    <w:p w14:paraId="18673F99" w14:textId="5B0768D0" w:rsidR="0071616A" w:rsidRDefault="0071616A">
      <w:r w:rsidRPr="0071616A">
        <w:drawing>
          <wp:inline distT="0" distB="0" distL="0" distR="0" wp14:anchorId="0C83ECAC" wp14:editId="72DA47F1">
            <wp:extent cx="5943600" cy="3723005"/>
            <wp:effectExtent l="0" t="0" r="0" b="0"/>
            <wp:docPr id="10623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8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D2F0" w14:textId="548549A6" w:rsidR="00010700" w:rsidRDefault="0071616A">
      <w:r w:rsidRPr="0071616A">
        <w:lastRenderedPageBreak/>
        <w:drawing>
          <wp:inline distT="0" distB="0" distL="0" distR="0" wp14:anchorId="2AA56C93" wp14:editId="268EEF76">
            <wp:extent cx="5943600" cy="3713480"/>
            <wp:effectExtent l="0" t="0" r="0" b="1270"/>
            <wp:docPr id="38253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39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16A"/>
    <w:rsid w:val="00010700"/>
    <w:rsid w:val="0071616A"/>
    <w:rsid w:val="00C93E25"/>
    <w:rsid w:val="00E4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AF1EE"/>
  <w15:chartTrackingRefBased/>
  <w15:docId w15:val="{D19251BE-F31D-4CB0-83D3-33A5F7A8E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nguyễn</dc:creator>
  <cp:keywords/>
  <dc:description/>
  <cp:lastModifiedBy>minh nguyễn</cp:lastModifiedBy>
  <cp:revision>1</cp:revision>
  <dcterms:created xsi:type="dcterms:W3CDTF">2026-01-24T14:15:00Z</dcterms:created>
  <dcterms:modified xsi:type="dcterms:W3CDTF">2026-01-24T14:18:00Z</dcterms:modified>
</cp:coreProperties>
</file>