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ACD43">
      <w:pPr>
        <w:pStyle w:val="10"/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vi-V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vi-VN"/>
        </w:rPr>
        <w:t>BÁO CÁO THỰC TẬP T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40"/>
          <w:szCs w:val="40"/>
          <w:lang w:val="vi-VN"/>
        </w:rPr>
        <w:t>UẦN 8</w:t>
      </w:r>
    </w:p>
    <w:p w14:paraId="29498690"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Phần 1: Nhiệm vụ được giao</w:t>
      </w:r>
    </w:p>
    <w:p w14:paraId="1F511F1E">
      <w:pPr>
        <w:pStyle w:val="10"/>
        <w:numPr>
          <w:ilvl w:val="1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Mô tả nhiệm vụ</w:t>
      </w:r>
    </w:p>
    <w:p w14:paraId="6D482F9D">
      <w:pPr>
        <w:pStyle w:val="10"/>
        <w:numPr>
          <w:ilvl w:val="0"/>
          <w:numId w:val="0"/>
        </w:numPr>
        <w:spacing w:after="160" w:line="279" w:lineRule="auto"/>
        <w:contextualSpacing/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-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0"/>
          <w:sz w:val="24"/>
          <w:szCs w:val="24"/>
          <w:shd w:val="clear" w:fill="FFFFFF"/>
        </w:rPr>
        <w:t>Trong tuần thực tập này, tôi thực hiện xây dựng source code cho các màn hình và chức năng của dự án nsvn-warranty-V1 theo mẫu có sẵn.</w:t>
      </w:r>
    </w:p>
    <w:p w14:paraId="267105B0">
      <w:pPr>
        <w:pStyle w:val="10"/>
        <w:numPr>
          <w:ilvl w:val="0"/>
          <w:numId w:val="0"/>
        </w:numPr>
        <w:spacing w:after="160" w:line="279" w:lineRule="auto"/>
        <w:contextualSpacing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09601EE7">
      <w:pPr>
        <w:pStyle w:val="10"/>
        <w:numPr>
          <w:ilvl w:val="1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Phương thức đánh giá</w:t>
      </w:r>
    </w:p>
    <w:p w14:paraId="4F5F9E84">
      <w:pPr>
        <w:pStyle w:val="10"/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- Tìm hiểu và ghi chú những điểm trong quá trình tìm hiểu.</w:t>
      </w:r>
    </w:p>
    <w:p w14:paraId="45151520">
      <w:pPr>
        <w:pStyle w:val="10"/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- Kết hợp với hình ảnh biểu đồ minh họa.</w:t>
      </w:r>
    </w:p>
    <w:p w14:paraId="00810F8C">
      <w:pPr>
        <w:pStyle w:val="10"/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- Áp dụng lý thuyết để vận dụng vào các bài tập thực hành.</w:t>
      </w:r>
    </w:p>
    <w:p w14:paraId="12AF80D1"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</w:p>
    <w:p w14:paraId="44DE4544"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Phần 2 : Thực hiện nhiệm vụ</w:t>
      </w:r>
    </w:p>
    <w:p w14:paraId="4B7C7689">
      <w:pPr>
        <w:pStyle w:val="10"/>
        <w:numPr>
          <w:ilvl w:val="0"/>
          <w:numId w:val="0"/>
        </w:numPr>
        <w:spacing w:after="160" w:line="279" w:lineRule="auto"/>
        <w:contextualSpacing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u w:val="single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u w:val="single"/>
          <w:lang w:val="en-US"/>
        </w:rPr>
        <w:t xml:space="preserve">Build trang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u w:val="single"/>
          <w:lang w:val="vi-VN"/>
        </w:rPr>
        <w:t>KHÁCH NHẬP LỖI MÁY(modules dashboard-device):</w:t>
      </w:r>
    </w:p>
    <w:p w14:paraId="5E391C8E">
      <w:pPr>
        <w:pStyle w:val="10"/>
        <w:numPr>
          <w:ilvl w:val="0"/>
          <w:numId w:val="0"/>
        </w:numPr>
        <w:spacing w:after="160" w:line="279" w:lineRule="auto"/>
        <w:contextualSpacing/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Dựa vào các module mẫu có sẵn -&gt; xây dựng modules dashboarrd_device theo cấu trúc thư mục sau 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br w:type="textWrapping"/>
      </w:r>
      <w:r>
        <w:drawing>
          <wp:inline distT="0" distB="0" distL="114300" distR="114300">
            <wp:extent cx="3170555" cy="2900045"/>
            <wp:effectExtent l="0" t="0" r="10795" b="14605"/>
            <wp:docPr id="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0555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24851">
      <w:pPr>
        <w:pStyle w:val="10"/>
        <w:numPr>
          <w:ilvl w:val="0"/>
          <w:numId w:val="0"/>
        </w:numPr>
        <w:spacing w:after="160" w:line="279" w:lineRule="auto"/>
        <w:contextualSpacing/>
        <w:rPr>
          <w:rFonts w:hint="default"/>
          <w:lang w:val="vi-VN"/>
        </w:rPr>
      </w:pPr>
      <w:r>
        <w:rPr>
          <w:rFonts w:hint="default"/>
          <w:lang w:val="vi-VN"/>
        </w:rPr>
        <w:t>Ý nghĩa từng thư muc :</w:t>
      </w:r>
    </w:p>
    <w:p w14:paraId="162DDA72">
      <w:pPr>
        <w:pStyle w:val="10"/>
        <w:numPr>
          <w:ilvl w:val="0"/>
          <w:numId w:val="0"/>
        </w:numPr>
        <w:spacing w:after="160" w:line="279" w:lineRule="auto"/>
        <w:contextualSpacing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4"/>
          <w:szCs w:val="24"/>
        </w:rPr>
        <w:t>dashboard_device_binding.dart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: có nhiệm vụ đăng ký các </w:t>
      </w:r>
      <w:r>
        <w:rPr>
          <w:rFonts w:hint="default" w:ascii="Times New Roman" w:hAnsi="Times New Roman" w:eastAsia="SimSun" w:cs="Times New Roman"/>
          <w:sz w:val="24"/>
          <w:szCs w:val="24"/>
        </w:rPr>
        <w:t>Dependency (DI - Dependency Injection) cho GetX.</w:t>
      </w:r>
    </w:p>
    <w:p w14:paraId="46172FF7">
      <w:pPr>
        <w:pStyle w:val="10"/>
        <w:numPr>
          <w:ilvl w:val="0"/>
          <w:numId w:val="0"/>
        </w:numPr>
        <w:spacing w:after="160" w:line="279" w:lineRule="auto"/>
        <w:contextualSpacing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+ </w:t>
      </w:r>
      <w:r>
        <w:rPr>
          <w:rFonts w:hint="default" w:ascii="Times New Roman" w:hAnsi="Times New Roman" w:eastAsia="SimSun" w:cs="Times New Roman"/>
          <w:sz w:val="24"/>
          <w:szCs w:val="24"/>
        </w:rPr>
        <w:t>Khi mở màn hình DashboardDevice thì Binding sẽ được gọi trước.</w:t>
      </w:r>
    </w:p>
    <w:p w14:paraId="2D315768">
      <w:r>
        <w:drawing>
          <wp:inline distT="0" distB="0" distL="114300" distR="114300">
            <wp:extent cx="4257675" cy="723900"/>
            <wp:effectExtent l="0" t="0" r="9525" b="0"/>
            <wp:docPr id="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58656">
      <w:pPr>
        <w:rPr>
          <w:rFonts w:hint="default"/>
          <w:lang w:val="vi-VN"/>
        </w:rPr>
      </w:pPr>
    </w:p>
    <w:p w14:paraId="53CDF1EE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+ Đăng ký Provider.</w:t>
      </w:r>
    </w:p>
    <w:p w14:paraId="503AFE67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drawing>
          <wp:inline distT="0" distB="0" distL="114300" distR="114300">
            <wp:extent cx="5730875" cy="574040"/>
            <wp:effectExtent l="0" t="0" r="3175" b="16510"/>
            <wp:docPr id="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57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FBABD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+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Đăng ký Repository.</w:t>
      </w:r>
    </w:p>
    <w:p w14:paraId="0CD6208A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drawing>
          <wp:inline distT="0" distB="0" distL="114300" distR="114300">
            <wp:extent cx="4767580" cy="1105535"/>
            <wp:effectExtent l="0" t="0" r="13970" b="18415"/>
            <wp:docPr id="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758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4A429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+ </w:t>
      </w:r>
      <w:r>
        <w:rPr>
          <w:rFonts w:hint="default" w:ascii="Times New Roman" w:hAnsi="Times New Roman" w:eastAsia="SimSun" w:cs="Times New Roman"/>
          <w:sz w:val="24"/>
          <w:szCs w:val="24"/>
        </w:rPr>
        <w:t>Đăng ký Controller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.</w:t>
      </w:r>
    </w:p>
    <w:p w14:paraId="2B00FB00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drawing>
          <wp:inline distT="0" distB="0" distL="114300" distR="114300">
            <wp:extent cx="5033010" cy="1111250"/>
            <wp:effectExtent l="0" t="0" r="15240" b="12700"/>
            <wp:docPr id="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301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E86A4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4"/>
          <w:szCs w:val="24"/>
        </w:rPr>
        <w:t>dashboard_device_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controller</w:t>
      </w:r>
      <w:r>
        <w:rPr>
          <w:rFonts w:hint="default" w:ascii="Times New Roman" w:hAnsi="Times New Roman" w:eastAsia="SimSun" w:cs="Times New Roman"/>
          <w:sz w:val="24"/>
          <w:szCs w:val="24"/>
        </w:rPr>
        <w:t>.dart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: có nhiệm vụ </w:t>
      </w:r>
      <w:r>
        <w:rPr>
          <w:rFonts w:hint="default" w:ascii="Times New Roman" w:hAnsi="Times New Roman" w:eastAsia="SimSun" w:cs="Times New Roman"/>
          <w:sz w:val="24"/>
          <w:szCs w:val="24"/>
        </w:rPr>
        <w:t>Chứa toàn bộ Business Logic của màn hình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(xử lý sự kiện, gọi API , quản lý dữ liệu, điều hướng trang,...).</w:t>
      </w:r>
    </w:p>
    <w:p w14:paraId="13E80C89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+ Hàm điều hướng trang. </w:t>
      </w:r>
    </w:p>
    <w:p w14:paraId="2883D51C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drawing>
          <wp:inline distT="0" distB="0" distL="114300" distR="114300">
            <wp:extent cx="4076700" cy="1799590"/>
            <wp:effectExtent l="0" t="0" r="0" b="10160"/>
            <wp:docPr id="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3AD0C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4"/>
          <w:szCs w:val="24"/>
        </w:rPr>
        <w:t>dashboard_device_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model</w:t>
      </w:r>
      <w:r>
        <w:rPr>
          <w:rFonts w:hint="default" w:ascii="Times New Roman" w:hAnsi="Times New Roman" w:eastAsia="SimSun" w:cs="Times New Roman"/>
          <w:sz w:val="24"/>
          <w:szCs w:val="24"/>
        </w:rPr>
        <w:t>.dart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: có nhiệm vụ định nghĩa cấu trúc dữ liệu.</w:t>
      </w:r>
    </w:p>
    <w:p w14:paraId="3E6C8F3A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drawing>
          <wp:inline distT="0" distB="0" distL="114300" distR="114300">
            <wp:extent cx="3683000" cy="1484630"/>
            <wp:effectExtent l="0" t="0" r="12700" b="1270"/>
            <wp:docPr id="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4A061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4"/>
          <w:szCs w:val="24"/>
        </w:rPr>
        <w:t>dashboard_device_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provider</w:t>
      </w:r>
      <w:r>
        <w:rPr>
          <w:rFonts w:hint="default" w:ascii="Times New Roman" w:hAnsi="Times New Roman" w:eastAsia="SimSun" w:cs="Times New Roman"/>
          <w:sz w:val="24"/>
          <w:szCs w:val="24"/>
        </w:rPr>
        <w:t>.dart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: có nhiệm vụ làm việc trực tiếp với API.</w:t>
      </w:r>
    </w:p>
    <w:p w14:paraId="2CC8BFCC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+ khởi tạo body mặc định .</w:t>
      </w:r>
    </w:p>
    <w:p w14:paraId="7A66F920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drawing>
          <wp:inline distT="0" distB="0" distL="114300" distR="114300">
            <wp:extent cx="3876675" cy="1114425"/>
            <wp:effectExtent l="0" t="0" r="9525" b="9525"/>
            <wp:docPr id="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B85EB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+ Gọi API, ghép dữ liệu, gửi request,....</w:t>
      </w:r>
    </w:p>
    <w:p w14:paraId="24F6F596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drawing>
          <wp:inline distT="0" distB="0" distL="114300" distR="114300">
            <wp:extent cx="4948555" cy="3233420"/>
            <wp:effectExtent l="0" t="0" r="4445" b="5080"/>
            <wp:docPr id="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8555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938FC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4"/>
          <w:szCs w:val="24"/>
        </w:rPr>
        <w:t>dashboard_device_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repository</w:t>
      </w:r>
      <w:r>
        <w:rPr>
          <w:rFonts w:hint="default" w:ascii="Times New Roman" w:hAnsi="Times New Roman" w:eastAsia="SimSun" w:cs="Times New Roman"/>
          <w:sz w:val="24"/>
          <w:szCs w:val="24"/>
        </w:rPr>
        <w:t>.dart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: có nhiệm vụ làm lớp trung gian giữa Controller và Provider.</w:t>
      </w:r>
    </w:p>
    <w:p w14:paraId="000912F5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drawing>
          <wp:inline distT="0" distB="0" distL="114300" distR="114300">
            <wp:extent cx="5730240" cy="1589405"/>
            <wp:effectExtent l="0" t="0" r="3810" b="10795"/>
            <wp:docPr id="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5E3BB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4"/>
          <w:szCs w:val="24"/>
        </w:rPr>
        <w:t>dashboard_device_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view</w:t>
      </w:r>
      <w:r>
        <w:rPr>
          <w:rFonts w:hint="default" w:ascii="Times New Roman" w:hAnsi="Times New Roman" w:eastAsia="SimSun" w:cs="Times New Roman"/>
          <w:sz w:val="24"/>
          <w:szCs w:val="24"/>
        </w:rPr>
        <w:t>.dart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: có nhiệm vụ làm giao diện của modules.</w:t>
      </w:r>
    </w:p>
    <w:p w14:paraId="026D0F9F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+ Modules có sử dụng các widget có sẵn như AppBarCustom(trong folder global_widgets) để làm thanh tiêu đề ,AppImages (trong constants)làm ảnh background, ContactWidget(trong folder global_widgets) hiển thị phần Hotline và Email, CategoryAdapter(trong folder global_widgets) làm các hình tròn lớn trong giao diện.</w:t>
      </w:r>
    </w:p>
    <w:p w14:paraId="0FD8B0DF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drawing>
          <wp:inline distT="0" distB="0" distL="114300" distR="114300">
            <wp:extent cx="1848485" cy="4095750"/>
            <wp:effectExtent l="0" t="0" r="18415" b="0"/>
            <wp:docPr id="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848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14C27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222AC9D8">
      <w:pPr>
        <w:pStyle w:val="10"/>
        <w:numPr>
          <w:ilvl w:val="0"/>
          <w:numId w:val="0"/>
        </w:numPr>
        <w:spacing w:after="160" w:line="279" w:lineRule="auto"/>
        <w:contextualSpacing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u w:val="single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u w:val="single"/>
          <w:lang w:val="en-US"/>
        </w:rPr>
        <w:t xml:space="preserve">Build trang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u w:val="single"/>
          <w:lang w:val="vi-VN"/>
        </w:rPr>
        <w:t>Lỗi thiết bị/Lỗi linh kiện (modules handle-error):</w:t>
      </w:r>
    </w:p>
    <w:p w14:paraId="7E64265C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- Tương tự như modules dashboard_device nhưng có khác biệt ở Controller và view.</w:t>
      </w:r>
    </w:p>
    <w:p w14:paraId="15A8E012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handl</w:t>
      </w:r>
      <w:r>
        <w:rPr>
          <w:rFonts w:hint="default" w:ascii="Times New Roman" w:hAnsi="Times New Roman" w:eastAsia="SimSun" w:cs="Times New Roman"/>
          <w:sz w:val="24"/>
          <w:szCs w:val="24"/>
        </w:rPr>
        <w:t>e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_error</w:t>
      </w:r>
      <w:r>
        <w:rPr>
          <w:rFonts w:hint="default" w:ascii="Times New Roman" w:hAnsi="Times New Roman" w:eastAsia="SimSun" w:cs="Times New Roman"/>
          <w:sz w:val="24"/>
          <w:szCs w:val="24"/>
        </w:rPr>
        <w:t>_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controller</w:t>
      </w:r>
      <w:r>
        <w:rPr>
          <w:rFonts w:hint="default" w:ascii="Times New Roman" w:hAnsi="Times New Roman" w:eastAsia="SimSun" w:cs="Times New Roman"/>
          <w:sz w:val="24"/>
          <w:szCs w:val="24"/>
        </w:rPr>
        <w:t>.dart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: có thêm quản lý dữ liệu giao diện như serialController(cho text filed) và serialNumber.</w:t>
      </w:r>
    </w:p>
    <w:p w14:paraId="29CAA8DF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drawing>
          <wp:inline distT="0" distB="0" distL="114300" distR="114300">
            <wp:extent cx="5727700" cy="674370"/>
            <wp:effectExtent l="0" t="0" r="6350" b="11430"/>
            <wp:docPr id="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7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641B1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+ Xử lý quét mã vạch(Scan) : kiểm tra config , </w:t>
      </w:r>
      <w:r>
        <w:rPr>
          <w:rFonts w:hint="default" w:ascii="Times New Roman" w:hAnsi="Times New Roman" w:eastAsia="SimSun" w:cs="Times New Roman"/>
          <w:sz w:val="24"/>
          <w:szCs w:val="24"/>
        </w:rPr>
        <w:t>Đăng ký ScanSeriesController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, </w:t>
      </w:r>
      <w:r>
        <w:rPr>
          <w:rFonts w:hint="default" w:ascii="Times New Roman" w:hAnsi="Times New Roman" w:eastAsia="SimSun" w:cs="Times New Roman"/>
          <w:sz w:val="24"/>
          <w:szCs w:val="24"/>
        </w:rPr>
        <w:t>Đăng ký ModalScanController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, </w:t>
      </w:r>
      <w:r>
        <w:rPr>
          <w:rFonts w:hint="default" w:ascii="Times New Roman" w:hAnsi="Times New Roman" w:eastAsia="SimSun" w:cs="Times New Roman"/>
          <w:sz w:val="24"/>
          <w:szCs w:val="24"/>
        </w:rPr>
        <w:t>Mở màn hình scan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...</w:t>
      </w:r>
    </w:p>
    <w:p w14:paraId="0DC8407E">
      <w:r>
        <w:drawing>
          <wp:inline distT="0" distB="0" distL="114300" distR="114300">
            <wp:extent cx="4592320" cy="3735705"/>
            <wp:effectExtent l="0" t="0" r="17780" b="17145"/>
            <wp:docPr id="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2320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5001D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handl</w:t>
      </w:r>
      <w:r>
        <w:rPr>
          <w:rFonts w:hint="default" w:ascii="Times New Roman" w:hAnsi="Times New Roman" w:eastAsia="SimSun" w:cs="Times New Roman"/>
          <w:sz w:val="24"/>
          <w:szCs w:val="24"/>
        </w:rPr>
        <w:t>e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_error</w:t>
      </w:r>
      <w:r>
        <w:rPr>
          <w:rFonts w:hint="default" w:ascii="Times New Roman" w:hAnsi="Times New Roman" w:eastAsia="SimSun" w:cs="Times New Roman"/>
          <w:sz w:val="24"/>
          <w:szCs w:val="24"/>
        </w:rPr>
        <w:t>_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view</w:t>
      </w:r>
      <w:r>
        <w:rPr>
          <w:rFonts w:hint="default" w:ascii="Times New Roman" w:hAnsi="Times New Roman" w:eastAsia="SimSun" w:cs="Times New Roman"/>
          <w:sz w:val="24"/>
          <w:szCs w:val="24"/>
        </w:rPr>
        <w:t>.dart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:</w:t>
      </w:r>
    </w:p>
    <w:p w14:paraId="73587CB2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+ Modules có sử dụng các widget có sẵn như AppBarCustom(trong folder global_widgets) để làm thanh tiêu đề ,AppImages (trong constants)làm ảnh background, ButtonCustomLinearContainer(trong folder global_widgets) đề làm giao diện nút Scan, TextFieldBorder(trong folder global_widgets) đề làm giao diện phần TextField và nút FloatingButtonCustom (để làm nút chuyển trang nhỏ).</w:t>
      </w:r>
    </w:p>
    <w:p w14:paraId="4ED325D4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+ Sử dụng trang Scan có sẵn ShowScaner(trong folder core) .</w:t>
      </w:r>
    </w:p>
    <w:p w14:paraId="4AFC54F1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1419860" cy="3169285"/>
            <wp:effectExtent l="0" t="0" r="8890" b="12065"/>
            <wp:docPr id="95" name="Picture 95" descr="Ảnh chụp màn hình 2026-05-31 165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 descr="Ảnh chụp màn hình 2026-05-31 1652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1986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1416685" cy="3176905"/>
            <wp:effectExtent l="0" t="0" r="12065" b="4445"/>
            <wp:docPr id="94" name="Picture 94" descr="Ảnh chụp màn hình 2026-05-31 165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 descr="Ảnh chụp màn hình 2026-05-31 16520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16685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68DF">
      <w:pPr>
        <w:pStyle w:val="10"/>
        <w:numPr>
          <w:ilvl w:val="0"/>
          <w:numId w:val="0"/>
        </w:numPr>
        <w:spacing w:after="160" w:line="279" w:lineRule="auto"/>
        <w:contextualSpacing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u w:val="single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u w:val="single"/>
          <w:lang w:val="en-US"/>
        </w:rPr>
        <w:t xml:space="preserve">Build trang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u w:val="single"/>
          <w:lang w:val="vi-VN"/>
        </w:rPr>
        <w:t>Thời hạn bảo hành (modules durations-status):</w:t>
      </w:r>
    </w:p>
    <w:p w14:paraId="3BC9586E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- Dựa vào tài nguyên modules handle_error trước đó , sử dụng lại để build modules duration_status .</w:t>
      </w:r>
    </w:p>
    <w:p w14:paraId="707C32EA">
      <w:r>
        <w:drawing>
          <wp:inline distT="0" distB="0" distL="114300" distR="114300">
            <wp:extent cx="1671320" cy="3701415"/>
            <wp:effectExtent l="0" t="0" r="5080" b="13335"/>
            <wp:docPr id="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7132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71320" cy="3712210"/>
            <wp:effectExtent l="0" t="0" r="5080" b="2540"/>
            <wp:docPr id="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7132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1BB94">
      <w:pPr>
        <w:pStyle w:val="10"/>
        <w:numPr>
          <w:ilvl w:val="0"/>
          <w:numId w:val="0"/>
        </w:numPr>
        <w:spacing w:after="160" w:line="279" w:lineRule="auto"/>
        <w:contextualSpacing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u w:val="single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u w:val="single"/>
          <w:lang w:val="en-US"/>
        </w:rPr>
        <w:t xml:space="preserve">Build trang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u w:val="single"/>
          <w:lang w:val="vi-VN"/>
        </w:rPr>
        <w:t>Tình trạng bảo hành (modules status-warranty):</w:t>
      </w:r>
    </w:p>
    <w:p w14:paraId="2A73F13A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- Dựa vào tài nguyên modules handle_error trước đó , sử dụng lại để build modules status_warranty và chỉ có khác biệt ở Controllers và Views.</w:t>
      </w:r>
    </w:p>
    <w:p w14:paraId="58DB7302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drawing>
          <wp:inline distT="0" distB="0" distL="114300" distR="114300">
            <wp:extent cx="2832735" cy="2647950"/>
            <wp:effectExtent l="0" t="0" r="5715" b="0"/>
            <wp:docPr id="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273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52315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status_warranty</w:t>
      </w:r>
      <w:r>
        <w:rPr>
          <w:rFonts w:hint="default" w:ascii="Times New Roman" w:hAnsi="Times New Roman" w:eastAsia="SimSun" w:cs="Times New Roman"/>
          <w:sz w:val="24"/>
          <w:szCs w:val="24"/>
        </w:rPr>
        <w:t>_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controller</w:t>
      </w:r>
      <w:r>
        <w:rPr>
          <w:rFonts w:hint="default" w:ascii="Times New Roman" w:hAnsi="Times New Roman" w:eastAsia="SimSun" w:cs="Times New Roman"/>
          <w:sz w:val="24"/>
          <w:szCs w:val="24"/>
        </w:rPr>
        <w:t>.dart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:</w:t>
      </w:r>
    </w:p>
    <w:p w14:paraId="58738ED1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+ Có thêm hàm openFilter để xử lý Filter(</w:t>
      </w:r>
      <w:r>
        <w:rPr>
          <w:rFonts w:hint="default" w:ascii="Times New Roman" w:hAnsi="Times New Roman" w:eastAsia="SimSun" w:cs="Times New Roman"/>
          <w:sz w:val="24"/>
          <w:szCs w:val="24"/>
        </w:rPr>
        <w:t>mở hộp thoại lọc dữ liệu trên màn hình tra cứu bảo hành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), kiểm tra config , gọi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Alert.showFilterModal()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để hiển thị cửa sổ lọc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, thêm danh sách lựa chọn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listProduct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và </w:t>
      </w:r>
      <w:r>
        <w:rPr>
          <w:rFonts w:hint="default" w:ascii="Times New Roman" w:hAnsi="Times New Roman" w:eastAsia="SimSun" w:cs="Times New Roman"/>
          <w:sz w:val="24"/>
          <w:szCs w:val="24"/>
        </w:rPr>
        <w:t>listOffice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.</w:t>
      </w:r>
    </w:p>
    <w:p w14:paraId="0289F4B5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drawing>
          <wp:inline distT="0" distB="0" distL="114300" distR="114300">
            <wp:extent cx="3483610" cy="2298065"/>
            <wp:effectExtent l="0" t="0" r="2540" b="6985"/>
            <wp:docPr id="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3610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35F7D">
      <w:r>
        <w:drawing>
          <wp:inline distT="0" distB="0" distL="114300" distR="114300">
            <wp:extent cx="3461385" cy="3201670"/>
            <wp:effectExtent l="0" t="0" r="5715" b="17780"/>
            <wp:docPr id="1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61385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27758">
      <w:pPr>
        <w:rPr>
          <w:rFonts w:hint="default" w:ascii="Times New Roman" w:hAnsi="Times New Roman" w:cs="Times New Roman"/>
          <w:b w:val="0"/>
          <w:bCs w:val="0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lang w:val="vi-VN"/>
        </w:rPr>
        <w:t xml:space="preserve">+ Hàm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openOptionsDialog()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được sử dụng để hiển thị một hộp thoại cho phép người dùng lựa chọn phương thức tìm kiếm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>.D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ialog xuất hiện với hai lựa chọn chính là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"Nhập số series"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và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"Nhập số tham chiếu"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>.</w:t>
      </w:r>
    </w:p>
    <w:p w14:paraId="18CFF766">
      <w:r>
        <w:drawing>
          <wp:inline distT="0" distB="0" distL="114300" distR="114300">
            <wp:extent cx="2822575" cy="3044825"/>
            <wp:effectExtent l="0" t="0" r="15875" b="3175"/>
            <wp:docPr id="1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22575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332C8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- status_warranty</w:t>
      </w:r>
      <w:r>
        <w:rPr>
          <w:rFonts w:hint="default" w:ascii="Times New Roman" w:hAnsi="Times New Roman" w:eastAsia="SimSun" w:cs="Times New Roman"/>
          <w:sz w:val="24"/>
          <w:szCs w:val="24"/>
        </w:rPr>
        <w:t>_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view</w:t>
      </w:r>
      <w:r>
        <w:rPr>
          <w:rFonts w:hint="default" w:ascii="Times New Roman" w:hAnsi="Times New Roman" w:eastAsia="SimSun" w:cs="Times New Roman"/>
          <w:sz w:val="24"/>
          <w:szCs w:val="24"/>
        </w:rPr>
        <w:t>.dart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:</w:t>
      </w:r>
    </w:p>
    <w:p w14:paraId="5F3E0F50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+ Modules có sử dụng các widget có sẵn như AppBarCustom(trong folder global_widgets) để làm thanh tiêu đề ,ButtonCustomLinearContainer(trong folder global_widgets) đề làm giao diện nút Scan số serries, TextFieldBorder(trong folder global_widgets) đề làm giao diện phần TextField và nút FloatingButtonCustom (để làm nút chuyển trang nhỏ).</w:t>
      </w:r>
    </w:p>
    <w:p w14:paraId="40AD6C3D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+ Sử dụng trang Scan có sẵn ShowScaner(trong folder core) , s</w:t>
      </w:r>
      <w:r>
        <w:rPr>
          <w:rFonts w:hint="default"/>
          <w:lang w:val="vi-VN"/>
        </w:rPr>
        <w:t>ử dụng trang showFilterModel có sẵn để làm trang Filter , showOptionsDialog và showInputDialog để hoàn thiện chức năng log.</w:t>
      </w:r>
    </w:p>
    <w:p w14:paraId="18DF48F9">
      <w:pPr>
        <w:rPr>
          <w:rFonts w:hint="default"/>
          <w:lang w:val="vi-VN"/>
        </w:rPr>
      </w:pPr>
      <w:r>
        <w:drawing>
          <wp:inline distT="0" distB="0" distL="114300" distR="114300">
            <wp:extent cx="1654810" cy="3662680"/>
            <wp:effectExtent l="0" t="0" r="2540" b="13970"/>
            <wp:docPr id="1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54810" cy="366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61160" cy="3696970"/>
            <wp:effectExtent l="0" t="0" r="15240" b="17780"/>
            <wp:docPr id="10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71955" cy="3686810"/>
            <wp:effectExtent l="0" t="0" r="4445" b="8890"/>
            <wp:docPr id="10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71955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41FD1"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Phần 3 : Kết quả đạt được</w:t>
      </w:r>
    </w:p>
    <w:p w14:paraId="47F471DB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Đã tìm hiểu được cấu trúc dự án Flutter sử dụng GetX và hiểu vai trò của các thư mục như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modules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models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services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constants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global_widgets</w:t>
      </w:r>
      <w:r>
        <w:rPr>
          <w:rFonts w:hint="default" w:ascii="Times New Roman" w:hAnsi="Times New Roman" w:cs="Times New Roman"/>
          <w:sz w:val="24"/>
          <w:szCs w:val="24"/>
        </w:rPr>
        <w:t xml:space="preserve">,... </w:t>
      </w:r>
    </w:p>
    <w:p w14:paraId="50B94906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Đã xây dựng thành công các module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Dashboard Device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Handle Error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Durations Status</w:t>
      </w:r>
      <w:r>
        <w:rPr>
          <w:rFonts w:hint="default" w:ascii="Times New Roman" w:hAnsi="Times New Roman" w:cs="Times New Roman"/>
          <w:sz w:val="24"/>
          <w:szCs w:val="24"/>
        </w:rPr>
        <w:t xml:space="preserve"> và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Status Warranty</w:t>
      </w:r>
      <w:r>
        <w:rPr>
          <w:rFonts w:hint="default" w:ascii="Times New Roman" w:hAnsi="Times New Roman" w:cs="Times New Roman"/>
          <w:sz w:val="24"/>
          <w:szCs w:val="24"/>
        </w:rPr>
        <w:t xml:space="preserve"> dựa trên các module mẫu có sẵn. </w:t>
      </w:r>
    </w:p>
    <w:p w14:paraId="341C7A72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Hiểu được mô hình hoạt động giữa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View - Controller - Repository - Provider</w:t>
      </w:r>
      <w:r>
        <w:rPr>
          <w:rFonts w:hint="default" w:ascii="Times New Roman" w:hAnsi="Times New Roman" w:cs="Times New Roman"/>
          <w:sz w:val="24"/>
          <w:szCs w:val="24"/>
        </w:rPr>
        <w:t xml:space="preserve"> trong dự án. </w:t>
      </w:r>
    </w:p>
    <w:p w14:paraId="34F0DE63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Tìm hiểu và áp dụng được các chức năng như điều hướng màn hình, quét mã vạch (Scan), nhập liệu, tìm kiếm và lọc dữ liệu. </w:t>
      </w:r>
    </w:p>
    <w:p w14:paraId="6F6D7BD5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Nâng cao kỹ năng đọc hiểu source code, tái sử dụng các thành phần có sẵn và xây dựng giao diện Flutter theo kiến trúc của dự án.</w:t>
      </w:r>
    </w:p>
    <w:p w14:paraId="7D9AB2B0"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3C0145"/>
    <w:multiLevelType w:val="singleLevel"/>
    <w:tmpl w:val="5C3C014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6453B831"/>
    <w:multiLevelType w:val="multilevel"/>
    <w:tmpl w:val="6453B831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24DDA2"/>
    <w:rsid w:val="010DE7A8"/>
    <w:rsid w:val="034B2E38"/>
    <w:rsid w:val="0A801AC7"/>
    <w:rsid w:val="0AB426B2"/>
    <w:rsid w:val="0AE23D87"/>
    <w:rsid w:val="0D6B55AA"/>
    <w:rsid w:val="12833AF0"/>
    <w:rsid w:val="165454F9"/>
    <w:rsid w:val="179E57D5"/>
    <w:rsid w:val="185933D9"/>
    <w:rsid w:val="2068E24F"/>
    <w:rsid w:val="27AA1C40"/>
    <w:rsid w:val="28BB1ECF"/>
    <w:rsid w:val="2A377596"/>
    <w:rsid w:val="2A84507C"/>
    <w:rsid w:val="2E7D6F0C"/>
    <w:rsid w:val="2FAE5290"/>
    <w:rsid w:val="2FDA2B8D"/>
    <w:rsid w:val="30AC440D"/>
    <w:rsid w:val="3140047F"/>
    <w:rsid w:val="3324DDA2"/>
    <w:rsid w:val="3618551F"/>
    <w:rsid w:val="39DE1D35"/>
    <w:rsid w:val="444D78F3"/>
    <w:rsid w:val="466C0E46"/>
    <w:rsid w:val="46D8162C"/>
    <w:rsid w:val="47B20960"/>
    <w:rsid w:val="4D453253"/>
    <w:rsid w:val="4FAB1555"/>
    <w:rsid w:val="4FEE65F2"/>
    <w:rsid w:val="5010B2B7"/>
    <w:rsid w:val="54641BB8"/>
    <w:rsid w:val="547D50B4"/>
    <w:rsid w:val="5A9F5AF4"/>
    <w:rsid w:val="67686034"/>
    <w:rsid w:val="67D16830"/>
    <w:rsid w:val="72BF4122"/>
    <w:rsid w:val="744452CA"/>
    <w:rsid w:val="74B9247B"/>
    <w:rsid w:val="7DD29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vi-V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5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Hyperlink"/>
    <w:basedOn w:val="2"/>
    <w:qFormat/>
    <w:uiPriority w:val="0"/>
    <w:rPr>
      <w:color w:val="0000FF"/>
      <w:u w:val="single"/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22"/>
    <w:rPr>
      <w:b/>
      <w:bCs/>
    </w:rPr>
  </w:style>
  <w:style w:type="table" w:styleId="9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779</Words>
  <Characters>3785</Characters>
  <TotalTime>99</TotalTime>
  <ScaleCrop>false</ScaleCrop>
  <LinksUpToDate>false</LinksUpToDate>
  <CharactersWithSpaces>4520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2026-04-20T15:38:00Z</dcterms:created>
  <dc:creator>bình trần</dc:creator>
  <cp:lastModifiedBy>Bình Trần Văn</cp:lastModifiedBy>
  <dcterms:modified xsi:type="dcterms:W3CDTF">2026-05-31T10:36:53Z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eyJoZGlkIjoiYjRhMTg2NWQ5NGEwY2VjMzNlM2EzNmU0MmM4MzI0MWIiLCJ1c2VySWQiOiIxMzkyMTQxMTQ3NjUzIn0=</vt:lpwstr>
  </property>
  <property fmtid="{D5CDD505-2E9C-101B-9397-08002B2CF9AE}" pid="3" name="KSOProductBuildVer">
    <vt:lpwstr>1033-12.1.0.26880</vt:lpwstr>
  </property>
  <property fmtid="{D5CDD505-2E9C-101B-9397-08002B2CF9AE}" pid="4" name="ICV">
    <vt:lpwstr>62F21BFB9BC74634AB59B349322132F1_12</vt:lpwstr>
  </property>
</Properties>
</file>