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348"/>
        <w:gridCol w:w="5508"/>
      </w:tblGrid>
      <w:tr w:rsidR="00AE1A71" w:rsidRPr="00EF30FF" w14:paraId="2EB43DF8" w14:textId="77777777" w:rsidTr="00690B5A">
        <w:tc>
          <w:tcPr>
            <w:tcW w:w="3348" w:type="dxa"/>
          </w:tcPr>
          <w:p w14:paraId="1616D1A6" w14:textId="77777777" w:rsidR="00AE1A71" w:rsidRPr="00EF30FF" w:rsidRDefault="00AE1A71" w:rsidP="00690B5A">
            <w:pPr>
              <w:spacing w:before="120"/>
              <w:jc w:val="center"/>
              <w:rPr>
                <w:rFonts w:ascii="Arial" w:eastAsia="Times New Roman" w:hAnsi="Arial" w:cs="Arial"/>
                <w:b/>
                <w:sz w:val="20"/>
                <w:szCs w:val="20"/>
              </w:rPr>
            </w:pPr>
            <w:r w:rsidRPr="00EF30FF">
              <w:rPr>
                <w:rFonts w:ascii="Arial" w:eastAsia="Times New Roman" w:hAnsi="Arial" w:cs="Arial"/>
                <w:b/>
                <w:sz w:val="20"/>
                <w:szCs w:val="20"/>
                <w:lang w:val="en-US"/>
              </w:rPr>
              <w:t xml:space="preserve">BỘ THÔNG TIN VÀ </w:t>
            </w:r>
            <w:r w:rsidR="00326736" w:rsidRPr="00EF30FF">
              <w:rPr>
                <w:rFonts w:ascii="Arial" w:eastAsia="Times New Roman" w:hAnsi="Arial" w:cs="Arial"/>
                <w:b/>
                <w:sz w:val="20"/>
                <w:szCs w:val="20"/>
                <w:lang w:val="en-US"/>
              </w:rPr>
              <w:br/>
            </w:r>
            <w:r w:rsidRPr="00EF30FF">
              <w:rPr>
                <w:rFonts w:ascii="Arial" w:eastAsia="Times New Roman" w:hAnsi="Arial" w:cs="Arial"/>
                <w:b/>
                <w:sz w:val="20"/>
                <w:szCs w:val="20"/>
                <w:lang w:val="en-US"/>
              </w:rPr>
              <w:t>TRUYỀN THÔNG</w:t>
            </w:r>
            <w:r w:rsidRPr="00EF30FF">
              <w:rPr>
                <w:rFonts w:ascii="Arial" w:eastAsia="Times New Roman" w:hAnsi="Arial" w:cs="Arial"/>
                <w:b/>
                <w:sz w:val="20"/>
                <w:szCs w:val="20"/>
              </w:rPr>
              <w:br/>
              <w:t>-------</w:t>
            </w:r>
          </w:p>
        </w:tc>
        <w:tc>
          <w:tcPr>
            <w:tcW w:w="5508" w:type="dxa"/>
          </w:tcPr>
          <w:p w14:paraId="04759A7C" w14:textId="77777777" w:rsidR="00AE1A71" w:rsidRPr="00EF30FF" w:rsidRDefault="00AE1A71" w:rsidP="00690B5A">
            <w:pPr>
              <w:spacing w:before="120"/>
              <w:jc w:val="center"/>
              <w:rPr>
                <w:rFonts w:ascii="Arial" w:eastAsia="Times New Roman" w:hAnsi="Arial" w:cs="Arial"/>
                <w:sz w:val="20"/>
                <w:szCs w:val="20"/>
              </w:rPr>
            </w:pPr>
            <w:r w:rsidRPr="00EF30FF">
              <w:rPr>
                <w:rFonts w:ascii="Arial" w:eastAsia="Times New Roman" w:hAnsi="Arial" w:cs="Arial"/>
                <w:b/>
                <w:sz w:val="20"/>
                <w:szCs w:val="20"/>
              </w:rPr>
              <w:t>CỘNG HÒA XÃ HỘI CHỦ NGHĨA VIỆT NAM</w:t>
            </w:r>
            <w:r w:rsidRPr="00EF30FF">
              <w:rPr>
                <w:rFonts w:ascii="Arial" w:eastAsia="Times New Roman" w:hAnsi="Arial" w:cs="Arial"/>
                <w:b/>
                <w:sz w:val="20"/>
                <w:szCs w:val="20"/>
              </w:rPr>
              <w:br/>
              <w:t xml:space="preserve">Độc lập - Tự do - Hạnh phúc </w:t>
            </w:r>
            <w:r w:rsidRPr="00EF30FF">
              <w:rPr>
                <w:rFonts w:ascii="Arial" w:eastAsia="Times New Roman" w:hAnsi="Arial" w:cs="Arial"/>
                <w:b/>
                <w:sz w:val="20"/>
                <w:szCs w:val="20"/>
              </w:rPr>
              <w:br/>
              <w:t>---------------</w:t>
            </w:r>
          </w:p>
        </w:tc>
      </w:tr>
      <w:tr w:rsidR="00AE1A71" w:rsidRPr="00EF30FF" w14:paraId="2993798C" w14:textId="77777777" w:rsidTr="00690B5A">
        <w:tc>
          <w:tcPr>
            <w:tcW w:w="3348" w:type="dxa"/>
          </w:tcPr>
          <w:p w14:paraId="53BA3267" w14:textId="77777777" w:rsidR="00AE1A71" w:rsidRPr="00EF30FF" w:rsidRDefault="00AE1A71" w:rsidP="00690B5A">
            <w:pPr>
              <w:spacing w:before="120"/>
              <w:jc w:val="center"/>
              <w:rPr>
                <w:rFonts w:ascii="Arial" w:eastAsia="Times New Roman" w:hAnsi="Arial" w:cs="Arial"/>
                <w:sz w:val="20"/>
                <w:szCs w:val="20"/>
                <w:lang w:val="en-US"/>
              </w:rPr>
            </w:pPr>
            <w:r w:rsidRPr="00EF30FF">
              <w:rPr>
                <w:rFonts w:ascii="Arial" w:eastAsia="Times New Roman" w:hAnsi="Arial" w:cs="Arial"/>
                <w:sz w:val="20"/>
                <w:szCs w:val="20"/>
              </w:rPr>
              <w:t xml:space="preserve">Số: </w:t>
            </w:r>
            <w:r w:rsidRPr="00EF30FF">
              <w:rPr>
                <w:rFonts w:ascii="Arial" w:eastAsia="Times New Roman" w:hAnsi="Arial" w:cs="Arial"/>
                <w:sz w:val="20"/>
                <w:szCs w:val="20"/>
                <w:lang w:val="en-US"/>
              </w:rPr>
              <w:t>20</w:t>
            </w:r>
            <w:r w:rsidR="00851AF7" w:rsidRPr="00EF30FF">
              <w:rPr>
                <w:rFonts w:ascii="Arial" w:eastAsia="Times New Roman" w:hAnsi="Arial" w:cs="Arial"/>
                <w:sz w:val="20"/>
                <w:szCs w:val="20"/>
                <w:lang w:val="en-US"/>
              </w:rPr>
              <w:t>/</w:t>
            </w:r>
            <w:r w:rsidRPr="00EF30FF">
              <w:rPr>
                <w:rFonts w:ascii="Arial" w:eastAsia="Times New Roman" w:hAnsi="Arial" w:cs="Arial"/>
                <w:sz w:val="20"/>
                <w:szCs w:val="20"/>
                <w:lang w:val="en-US"/>
              </w:rPr>
              <w:t>2017</w:t>
            </w:r>
            <w:r w:rsidR="00851AF7" w:rsidRPr="00EF30FF">
              <w:rPr>
                <w:rFonts w:ascii="Arial" w:eastAsia="Times New Roman" w:hAnsi="Arial" w:cs="Arial"/>
                <w:sz w:val="20"/>
                <w:szCs w:val="20"/>
                <w:lang w:val="en-US"/>
              </w:rPr>
              <w:t>/</w:t>
            </w:r>
            <w:r w:rsidRPr="00EF30FF">
              <w:rPr>
                <w:rFonts w:ascii="Arial" w:eastAsia="Times New Roman" w:hAnsi="Arial" w:cs="Arial"/>
                <w:sz w:val="20"/>
                <w:szCs w:val="20"/>
                <w:lang w:val="en-US"/>
              </w:rPr>
              <w:t>TT-BTTTT</w:t>
            </w:r>
          </w:p>
        </w:tc>
        <w:tc>
          <w:tcPr>
            <w:tcW w:w="5508" w:type="dxa"/>
          </w:tcPr>
          <w:p w14:paraId="292C750F" w14:textId="77777777" w:rsidR="00AE1A71" w:rsidRPr="00EF30FF" w:rsidRDefault="00AE1A71" w:rsidP="00690B5A">
            <w:pPr>
              <w:spacing w:before="120"/>
              <w:jc w:val="right"/>
              <w:rPr>
                <w:rFonts w:ascii="Arial" w:eastAsia="Times New Roman" w:hAnsi="Arial" w:cs="Arial"/>
                <w:i/>
                <w:sz w:val="20"/>
                <w:szCs w:val="20"/>
                <w:lang w:val="en-US"/>
              </w:rPr>
            </w:pPr>
            <w:r w:rsidRPr="00EF30FF">
              <w:rPr>
                <w:rFonts w:ascii="Arial" w:eastAsia="Times New Roman" w:hAnsi="Arial" w:cs="Arial"/>
                <w:i/>
                <w:sz w:val="20"/>
                <w:szCs w:val="20"/>
                <w:lang w:val="en-US"/>
              </w:rPr>
              <w:t>Hà Nội</w:t>
            </w:r>
            <w:r w:rsidRPr="00EF30FF">
              <w:rPr>
                <w:rFonts w:ascii="Arial" w:eastAsia="Times New Roman" w:hAnsi="Arial" w:cs="Arial"/>
                <w:i/>
                <w:sz w:val="20"/>
                <w:szCs w:val="20"/>
              </w:rPr>
              <w:t xml:space="preserve">, ngày </w:t>
            </w:r>
            <w:r w:rsidRPr="00EF30FF">
              <w:rPr>
                <w:rFonts w:ascii="Arial" w:eastAsia="Times New Roman" w:hAnsi="Arial" w:cs="Arial"/>
                <w:i/>
                <w:sz w:val="20"/>
                <w:szCs w:val="20"/>
                <w:lang w:val="en-US"/>
              </w:rPr>
              <w:t>12</w:t>
            </w:r>
            <w:r w:rsidRPr="00EF30FF">
              <w:rPr>
                <w:rFonts w:ascii="Arial" w:eastAsia="Times New Roman" w:hAnsi="Arial" w:cs="Arial"/>
                <w:i/>
                <w:sz w:val="20"/>
                <w:szCs w:val="20"/>
              </w:rPr>
              <w:t xml:space="preserve"> tháng </w:t>
            </w:r>
            <w:r w:rsidRPr="00EF30FF">
              <w:rPr>
                <w:rFonts w:ascii="Arial" w:eastAsia="Times New Roman" w:hAnsi="Arial" w:cs="Arial"/>
                <w:i/>
                <w:sz w:val="20"/>
                <w:szCs w:val="20"/>
                <w:lang w:val="en-US"/>
              </w:rPr>
              <w:t>9</w:t>
            </w:r>
            <w:r w:rsidRPr="00EF30FF">
              <w:rPr>
                <w:rFonts w:ascii="Arial" w:eastAsia="Times New Roman" w:hAnsi="Arial" w:cs="Arial"/>
                <w:i/>
                <w:sz w:val="20"/>
                <w:szCs w:val="20"/>
              </w:rPr>
              <w:t xml:space="preserve"> năm </w:t>
            </w:r>
            <w:r w:rsidRPr="00EF30FF">
              <w:rPr>
                <w:rFonts w:ascii="Arial" w:eastAsia="Times New Roman" w:hAnsi="Arial" w:cs="Arial"/>
                <w:i/>
                <w:sz w:val="20"/>
                <w:szCs w:val="20"/>
                <w:lang w:val="en-US"/>
              </w:rPr>
              <w:t>2017</w:t>
            </w:r>
          </w:p>
        </w:tc>
      </w:tr>
    </w:tbl>
    <w:p w14:paraId="19AAB313" w14:textId="77777777" w:rsidR="00011211" w:rsidRPr="00EF30FF" w:rsidRDefault="00011211" w:rsidP="00097FC3">
      <w:pPr>
        <w:spacing w:before="120"/>
        <w:rPr>
          <w:rFonts w:ascii="Arial" w:hAnsi="Arial" w:cs="Arial"/>
          <w:sz w:val="20"/>
          <w:lang w:val="en-US"/>
        </w:rPr>
      </w:pPr>
    </w:p>
    <w:p w14:paraId="44A490C1" w14:textId="77777777" w:rsidR="00011211" w:rsidRPr="00EF30FF" w:rsidRDefault="00EF30FF" w:rsidP="00097FC3">
      <w:pPr>
        <w:spacing w:before="120"/>
        <w:jc w:val="center"/>
        <w:rPr>
          <w:rFonts w:ascii="Arial" w:hAnsi="Arial" w:cs="Arial"/>
          <w:b/>
        </w:rPr>
      </w:pPr>
      <w:bookmarkStart w:id="0" w:name="loai_1"/>
      <w:r w:rsidRPr="00EF30FF">
        <w:rPr>
          <w:rFonts w:ascii="Arial" w:hAnsi="Arial" w:cs="Arial"/>
          <w:b/>
        </w:rPr>
        <w:t>THÔNG TƯ</w:t>
      </w:r>
      <w:bookmarkEnd w:id="0"/>
    </w:p>
    <w:p w14:paraId="7852266F" w14:textId="77777777" w:rsidR="00011211" w:rsidRPr="00EF30FF" w:rsidRDefault="00D55152" w:rsidP="00097FC3">
      <w:pPr>
        <w:spacing w:before="120"/>
        <w:jc w:val="center"/>
        <w:rPr>
          <w:rFonts w:ascii="Arial" w:hAnsi="Arial" w:cs="Arial"/>
          <w:sz w:val="20"/>
        </w:rPr>
      </w:pPr>
      <w:bookmarkStart w:id="1" w:name="loai_1_name"/>
      <w:r w:rsidRPr="00EF30FF">
        <w:rPr>
          <w:rFonts w:ascii="Arial" w:hAnsi="Arial" w:cs="Arial"/>
          <w:sz w:val="20"/>
        </w:rPr>
        <w:t xml:space="preserve">QUY ĐỊNH VỀ </w:t>
      </w:r>
      <w:r w:rsidR="00EF30FF" w:rsidRPr="00EF30FF">
        <w:rPr>
          <w:rFonts w:ascii="Arial" w:hAnsi="Arial" w:cs="Arial"/>
          <w:sz w:val="20"/>
        </w:rPr>
        <w:t xml:space="preserve">ĐIỀU </w:t>
      </w:r>
      <w:r w:rsidRPr="00EF30FF">
        <w:rPr>
          <w:rFonts w:ascii="Arial" w:hAnsi="Arial" w:cs="Arial"/>
          <w:sz w:val="20"/>
        </w:rPr>
        <w:t>PHỐI, ỨNG CỨU SỰ CỐ AN TOÀN THÔNG TIN MẠNG TRÊN TOÀN QUỐC</w:t>
      </w:r>
      <w:bookmarkEnd w:id="1"/>
    </w:p>
    <w:p w14:paraId="029966DD" w14:textId="77777777" w:rsidR="00EF30FF" w:rsidRPr="00EF30FF" w:rsidRDefault="00EF30FF" w:rsidP="00EF30FF">
      <w:pPr>
        <w:spacing w:before="120"/>
        <w:rPr>
          <w:rFonts w:ascii="Arial" w:hAnsi="Arial" w:cs="Arial"/>
          <w:i/>
          <w:sz w:val="20"/>
        </w:rPr>
      </w:pPr>
      <w:r w:rsidRPr="00EF30FF">
        <w:rPr>
          <w:rFonts w:ascii="Arial" w:hAnsi="Arial" w:cs="Arial"/>
          <w:i/>
          <w:sz w:val="20"/>
        </w:rPr>
        <w:t xml:space="preserve">Căn cứ </w:t>
      </w:r>
      <w:bookmarkStart w:id="2" w:name="tvpllink_dkrwxtlfjk"/>
      <w:r w:rsidRPr="00EF30FF">
        <w:rPr>
          <w:rFonts w:ascii="Arial" w:hAnsi="Arial" w:cs="Arial"/>
          <w:i/>
          <w:sz w:val="20"/>
        </w:rPr>
        <w:t>Luật An toàn thông tin mạng</w:t>
      </w:r>
      <w:bookmarkEnd w:id="2"/>
      <w:r w:rsidRPr="00EF30FF">
        <w:rPr>
          <w:rFonts w:ascii="Arial" w:hAnsi="Arial" w:cs="Arial"/>
          <w:i/>
          <w:sz w:val="20"/>
        </w:rPr>
        <w:t xml:space="preserve"> ngày 19 tháng 11 năm 2015;</w:t>
      </w:r>
    </w:p>
    <w:p w14:paraId="520BED8C" w14:textId="77777777" w:rsidR="00EF30FF" w:rsidRPr="00EF30FF" w:rsidRDefault="00EF30FF" w:rsidP="00EF30FF">
      <w:pPr>
        <w:spacing w:before="120"/>
        <w:rPr>
          <w:rFonts w:ascii="Arial" w:hAnsi="Arial" w:cs="Arial"/>
          <w:i/>
          <w:sz w:val="20"/>
        </w:rPr>
      </w:pPr>
      <w:r w:rsidRPr="00EF30FF">
        <w:rPr>
          <w:rFonts w:ascii="Arial" w:hAnsi="Arial" w:cs="Arial"/>
          <w:i/>
          <w:sz w:val="20"/>
        </w:rPr>
        <w:t xml:space="preserve">Căn cứ Nghị định số </w:t>
      </w:r>
      <w:bookmarkStart w:id="3" w:name="tvpllink_wdomwzynmw"/>
      <w:r w:rsidRPr="00EF30FF">
        <w:rPr>
          <w:rFonts w:ascii="Arial" w:hAnsi="Arial" w:cs="Arial"/>
          <w:i/>
          <w:sz w:val="20"/>
        </w:rPr>
        <w:t>85/2016/NĐ-CP</w:t>
      </w:r>
      <w:bookmarkEnd w:id="3"/>
      <w:r w:rsidRPr="00EF30FF">
        <w:rPr>
          <w:rFonts w:ascii="Arial" w:hAnsi="Arial" w:cs="Arial"/>
          <w:i/>
          <w:sz w:val="20"/>
        </w:rPr>
        <w:t xml:space="preserve"> ngày 01 tháng 7 năm 2016 của Chính phủ về bảo đảm an toàn hệ thống thông tin theo cấp độ;</w:t>
      </w:r>
    </w:p>
    <w:p w14:paraId="2EA4F5B8" w14:textId="77777777" w:rsidR="00EF30FF" w:rsidRPr="00EF30FF" w:rsidRDefault="00EF30FF" w:rsidP="00EF30FF">
      <w:pPr>
        <w:spacing w:before="120"/>
        <w:rPr>
          <w:rFonts w:ascii="Arial" w:hAnsi="Arial" w:cs="Arial"/>
          <w:i/>
          <w:sz w:val="20"/>
        </w:rPr>
      </w:pPr>
      <w:r w:rsidRPr="00EF30FF">
        <w:rPr>
          <w:rFonts w:ascii="Arial" w:hAnsi="Arial" w:cs="Arial"/>
          <w:i/>
          <w:sz w:val="20"/>
        </w:rPr>
        <w:t xml:space="preserve">Căn cứ Nghị định số </w:t>
      </w:r>
      <w:bookmarkStart w:id="4" w:name="tvpllink_ewcwpomcyf"/>
      <w:r w:rsidRPr="00EF30FF">
        <w:rPr>
          <w:rFonts w:ascii="Arial" w:hAnsi="Arial" w:cs="Arial"/>
          <w:i/>
          <w:sz w:val="20"/>
        </w:rPr>
        <w:t>17/2017/NĐ-CP</w:t>
      </w:r>
      <w:bookmarkEnd w:id="4"/>
      <w:r w:rsidRPr="00EF30FF">
        <w:rPr>
          <w:rFonts w:ascii="Arial" w:hAnsi="Arial" w:cs="Arial"/>
          <w:i/>
          <w:sz w:val="20"/>
        </w:rPr>
        <w:t xml:space="preserve"> ngày 17 tháng 02 năm 2017 của Chính phủ quy định chức năng, nhiệm vụ, quyền hạn và cơ cấu tổ chức của Bộ Thông tin và Truyền thông;</w:t>
      </w:r>
    </w:p>
    <w:p w14:paraId="097366DE" w14:textId="77777777" w:rsidR="00011211" w:rsidRPr="00EF30FF" w:rsidRDefault="00EF30FF" w:rsidP="00EF30FF">
      <w:pPr>
        <w:spacing w:before="120"/>
        <w:rPr>
          <w:rFonts w:ascii="Arial" w:hAnsi="Arial" w:cs="Arial"/>
          <w:i/>
          <w:sz w:val="20"/>
        </w:rPr>
      </w:pPr>
      <w:r w:rsidRPr="00EF30FF">
        <w:rPr>
          <w:rFonts w:ascii="Arial" w:hAnsi="Arial" w:cs="Arial"/>
          <w:i/>
          <w:sz w:val="20"/>
        </w:rPr>
        <w:t xml:space="preserve">Căn cứ Quyết định số </w:t>
      </w:r>
      <w:bookmarkStart w:id="5" w:name="tvpllink_ewnbjidbdi"/>
      <w:r w:rsidRPr="00EF30FF">
        <w:rPr>
          <w:rFonts w:ascii="Arial" w:hAnsi="Arial" w:cs="Arial"/>
          <w:i/>
          <w:sz w:val="20"/>
        </w:rPr>
        <w:t>05/2017/QĐ-TTg</w:t>
      </w:r>
      <w:bookmarkEnd w:id="5"/>
      <w:r w:rsidRPr="00EF30FF">
        <w:rPr>
          <w:rFonts w:ascii="Arial" w:hAnsi="Arial" w:cs="Arial"/>
          <w:i/>
          <w:sz w:val="20"/>
        </w:rPr>
        <w:t xml:space="preserve"> ngày 16 tháng 3 năm 2017 của Thủ tướng Chính phủ quy định về hệ thống phương án ứng cứu khẩn cấp bảo đảm an toàn thông tin mạng quốc gia;</w:t>
      </w:r>
    </w:p>
    <w:p w14:paraId="2B3E1004" w14:textId="77777777" w:rsidR="00011211" w:rsidRPr="00EF30FF" w:rsidRDefault="00011211" w:rsidP="00097FC3">
      <w:pPr>
        <w:spacing w:before="120"/>
        <w:rPr>
          <w:rFonts w:ascii="Arial" w:hAnsi="Arial" w:cs="Arial"/>
          <w:i/>
          <w:sz w:val="20"/>
        </w:rPr>
      </w:pPr>
      <w:r w:rsidRPr="00EF30FF">
        <w:rPr>
          <w:rFonts w:ascii="Arial" w:hAnsi="Arial" w:cs="Arial"/>
          <w:i/>
          <w:sz w:val="20"/>
        </w:rPr>
        <w:t>Theo đề nghị của Giám đốc Trung tâm ứng cứu khẩn cấp máy tính Việt Nam;</w:t>
      </w:r>
    </w:p>
    <w:p w14:paraId="06F93A3B" w14:textId="77777777" w:rsidR="00011211" w:rsidRPr="00EF30FF" w:rsidRDefault="00011211" w:rsidP="00097FC3">
      <w:pPr>
        <w:spacing w:before="120"/>
        <w:rPr>
          <w:rFonts w:ascii="Arial" w:hAnsi="Arial" w:cs="Arial"/>
          <w:i/>
          <w:sz w:val="20"/>
        </w:rPr>
      </w:pPr>
      <w:r w:rsidRPr="00EF30FF">
        <w:rPr>
          <w:rFonts w:ascii="Arial" w:hAnsi="Arial" w:cs="Arial"/>
          <w:i/>
          <w:sz w:val="20"/>
        </w:rPr>
        <w:t xml:space="preserve">Bộ trưởng Bộ Thông tin và Truyền thông ban hành </w:t>
      </w:r>
      <w:r w:rsidR="00EF30FF" w:rsidRPr="00EF30FF">
        <w:rPr>
          <w:rFonts w:ascii="Arial" w:hAnsi="Arial" w:cs="Arial"/>
          <w:i/>
          <w:sz w:val="20"/>
        </w:rPr>
        <w:t xml:space="preserve">Thông tư </w:t>
      </w:r>
      <w:r w:rsidRPr="00EF30FF">
        <w:rPr>
          <w:rFonts w:ascii="Arial" w:hAnsi="Arial" w:cs="Arial"/>
          <w:i/>
          <w:sz w:val="20"/>
        </w:rPr>
        <w:t xml:space="preserve">quy định về </w:t>
      </w:r>
      <w:r w:rsidR="00EF30FF" w:rsidRPr="00EF30FF">
        <w:rPr>
          <w:rFonts w:ascii="Arial" w:hAnsi="Arial" w:cs="Arial"/>
          <w:i/>
          <w:sz w:val="20"/>
        </w:rPr>
        <w:t xml:space="preserve">điều </w:t>
      </w:r>
      <w:r w:rsidRPr="00EF30FF">
        <w:rPr>
          <w:rFonts w:ascii="Arial" w:hAnsi="Arial" w:cs="Arial"/>
          <w:i/>
          <w:sz w:val="20"/>
        </w:rPr>
        <w:t>phối, ứng cứu sự c</w:t>
      </w:r>
      <w:r w:rsidR="00E36CA8" w:rsidRPr="00EF30FF">
        <w:rPr>
          <w:rFonts w:ascii="Arial" w:hAnsi="Arial" w:cs="Arial"/>
          <w:i/>
          <w:sz w:val="20"/>
          <w:lang w:val="en-US"/>
        </w:rPr>
        <w:t>ố</w:t>
      </w:r>
      <w:r w:rsidRPr="00EF30FF">
        <w:rPr>
          <w:rFonts w:ascii="Arial" w:hAnsi="Arial" w:cs="Arial"/>
          <w:i/>
          <w:sz w:val="20"/>
        </w:rPr>
        <w:t xml:space="preserve"> an toàn thông tin mạng trên toàn quốc.</w:t>
      </w:r>
    </w:p>
    <w:p w14:paraId="223B9592" w14:textId="77777777" w:rsidR="00011211" w:rsidRPr="00EF30FF" w:rsidRDefault="00851AF7" w:rsidP="00097FC3">
      <w:pPr>
        <w:spacing w:before="120"/>
        <w:rPr>
          <w:rFonts w:ascii="Arial" w:hAnsi="Arial" w:cs="Arial"/>
          <w:b/>
          <w:sz w:val="20"/>
        </w:rPr>
      </w:pPr>
      <w:bookmarkStart w:id="6" w:name="chuong_1"/>
      <w:r w:rsidRPr="00EF30FF">
        <w:rPr>
          <w:rFonts w:ascii="Arial" w:hAnsi="Arial" w:cs="Arial"/>
          <w:b/>
          <w:sz w:val="20"/>
        </w:rPr>
        <w:t>Chương</w:t>
      </w:r>
      <w:r w:rsidR="00011211" w:rsidRPr="00EF30FF">
        <w:rPr>
          <w:rFonts w:ascii="Arial" w:hAnsi="Arial" w:cs="Arial"/>
          <w:b/>
          <w:sz w:val="20"/>
        </w:rPr>
        <w:t xml:space="preserve"> I</w:t>
      </w:r>
      <w:bookmarkEnd w:id="6"/>
    </w:p>
    <w:p w14:paraId="62E5B4FD" w14:textId="77777777" w:rsidR="00011211" w:rsidRPr="00EF30FF" w:rsidRDefault="006C6041" w:rsidP="00097FC3">
      <w:pPr>
        <w:spacing w:before="120"/>
        <w:jc w:val="center"/>
        <w:rPr>
          <w:rFonts w:ascii="Arial" w:hAnsi="Arial" w:cs="Arial"/>
          <w:b/>
        </w:rPr>
      </w:pPr>
      <w:bookmarkStart w:id="7" w:name="chuong_1_name"/>
      <w:r w:rsidRPr="00EF30FF">
        <w:rPr>
          <w:rFonts w:ascii="Arial" w:hAnsi="Arial" w:cs="Arial"/>
          <w:b/>
        </w:rPr>
        <w:t>QUY ĐỊNH CHUNG</w:t>
      </w:r>
      <w:bookmarkEnd w:id="7"/>
    </w:p>
    <w:p w14:paraId="215D3B88" w14:textId="77777777" w:rsidR="00011211" w:rsidRPr="00EF30FF" w:rsidRDefault="00EF30FF" w:rsidP="00097FC3">
      <w:pPr>
        <w:spacing w:before="120"/>
        <w:rPr>
          <w:rFonts w:ascii="Arial" w:hAnsi="Arial" w:cs="Arial"/>
          <w:b/>
          <w:sz w:val="20"/>
        </w:rPr>
      </w:pPr>
      <w:bookmarkStart w:id="8" w:name="dieu_1"/>
      <w:r w:rsidRPr="00EF30FF">
        <w:rPr>
          <w:rFonts w:ascii="Arial" w:hAnsi="Arial" w:cs="Arial"/>
          <w:b/>
          <w:sz w:val="20"/>
        </w:rPr>
        <w:t xml:space="preserve">Điều </w:t>
      </w:r>
      <w:r w:rsidR="00011211" w:rsidRPr="00EF30FF">
        <w:rPr>
          <w:rFonts w:ascii="Arial" w:hAnsi="Arial" w:cs="Arial"/>
          <w:b/>
          <w:sz w:val="20"/>
        </w:rPr>
        <w:t>1. Phạm vi và đối t</w:t>
      </w:r>
      <w:r w:rsidR="00F36EC4" w:rsidRPr="00EF30FF">
        <w:rPr>
          <w:rFonts w:ascii="Arial" w:hAnsi="Arial" w:cs="Arial"/>
          <w:b/>
          <w:sz w:val="20"/>
        </w:rPr>
        <w:t>ượ</w:t>
      </w:r>
      <w:r w:rsidR="00011211" w:rsidRPr="00EF30FF">
        <w:rPr>
          <w:rFonts w:ascii="Arial" w:hAnsi="Arial" w:cs="Arial"/>
          <w:b/>
          <w:sz w:val="20"/>
        </w:rPr>
        <w:t>ng áp dụng</w:t>
      </w:r>
      <w:bookmarkEnd w:id="8"/>
    </w:p>
    <w:p w14:paraId="10C1A048" w14:textId="77777777" w:rsidR="00EF30FF" w:rsidRPr="00EF30FF" w:rsidRDefault="00011211" w:rsidP="00EF30FF">
      <w:pPr>
        <w:spacing w:before="120"/>
        <w:rPr>
          <w:rFonts w:ascii="Arial" w:hAnsi="Arial" w:cs="Arial"/>
          <w:sz w:val="20"/>
        </w:rPr>
      </w:pPr>
      <w:r w:rsidRPr="00EF30FF">
        <w:rPr>
          <w:rFonts w:ascii="Arial" w:hAnsi="Arial" w:cs="Arial"/>
          <w:sz w:val="20"/>
        </w:rPr>
        <w:t>1</w:t>
      </w:r>
      <w:r w:rsidR="00EF30FF" w:rsidRPr="00EF30FF">
        <w:rPr>
          <w:rFonts w:ascii="Arial" w:hAnsi="Arial" w:cs="Arial"/>
          <w:sz w:val="20"/>
        </w:rPr>
        <w:t xml:space="preserve">. Thông tư này quy định về các hoạt động điều phối, ứng cứu sự cố an toàn thông tin mạng trên toàn quốc (không bao gồm hoạt động điều phối ứng cứu sự cố an toàn thông tin mạng nghiêm trọng quy định tại Quyết định số </w:t>
      </w:r>
      <w:bookmarkStart w:id="9" w:name="tvpllink_ewnbjidbdi_1"/>
      <w:r w:rsidR="00EF30FF" w:rsidRPr="00EF30FF">
        <w:rPr>
          <w:rFonts w:ascii="Arial" w:hAnsi="Arial" w:cs="Arial"/>
          <w:sz w:val="20"/>
        </w:rPr>
        <w:t>05/2017/QĐ-TTg</w:t>
      </w:r>
      <w:bookmarkEnd w:id="9"/>
      <w:r w:rsidR="00EF30FF" w:rsidRPr="00EF30FF">
        <w:rPr>
          <w:rFonts w:ascii="Arial" w:hAnsi="Arial" w:cs="Arial"/>
          <w:sz w:val="20"/>
        </w:rPr>
        <w:t xml:space="preserve"> ngày 16 tháng 3 năm 2017 của Thủ tướng Chính phủ quy định về hệ thống phương án ứng cứu khẩn cấp bảo đảm an toàn thông tin mạng quốc gia (sau đây gọi tắt là Quyết định số </w:t>
      </w:r>
      <w:bookmarkStart w:id="10" w:name="tvpllink_ewnbjidbdi_2"/>
      <w:r w:rsidR="00EF30FF" w:rsidRPr="00EF30FF">
        <w:rPr>
          <w:rFonts w:ascii="Arial" w:hAnsi="Arial" w:cs="Arial"/>
          <w:sz w:val="20"/>
        </w:rPr>
        <w:t>05/2017/QĐ-TTg</w:t>
      </w:r>
      <w:bookmarkEnd w:id="10"/>
      <w:r w:rsidR="00EF30FF" w:rsidRPr="00EF30FF">
        <w:rPr>
          <w:rFonts w:ascii="Arial" w:hAnsi="Arial" w:cs="Arial"/>
          <w:sz w:val="20"/>
        </w:rPr>
        <w:t>));</w:t>
      </w:r>
    </w:p>
    <w:p w14:paraId="6F2EB5C2" w14:textId="77777777" w:rsidR="00EF30FF" w:rsidRPr="00EF30FF" w:rsidRDefault="00EF30FF" w:rsidP="00EF30FF">
      <w:pPr>
        <w:spacing w:before="120"/>
        <w:rPr>
          <w:rFonts w:ascii="Arial" w:hAnsi="Arial" w:cs="Arial"/>
          <w:sz w:val="20"/>
        </w:rPr>
      </w:pPr>
      <w:r w:rsidRPr="00EF30FF">
        <w:rPr>
          <w:rFonts w:ascii="Arial" w:hAnsi="Arial" w:cs="Arial"/>
          <w:sz w:val="20"/>
        </w:rPr>
        <w:t>Các sự cố của hệ thống thông tin do Bộ Quốc phòng, Bộ Công an quản lý không thuộc phạm vi điều chỉnh của Thông tư này.</w:t>
      </w:r>
    </w:p>
    <w:p w14:paraId="6DFFB7E1" w14:textId="77777777" w:rsidR="00011211" w:rsidRPr="00EF30FF" w:rsidRDefault="00EF30FF" w:rsidP="00EF30FF">
      <w:pPr>
        <w:spacing w:before="120"/>
        <w:rPr>
          <w:rFonts w:ascii="Arial" w:hAnsi="Arial" w:cs="Arial"/>
          <w:sz w:val="20"/>
        </w:rPr>
      </w:pPr>
      <w:r w:rsidRPr="00EF30FF">
        <w:rPr>
          <w:rFonts w:ascii="Arial" w:hAnsi="Arial" w:cs="Arial"/>
          <w:sz w:val="20"/>
        </w:rPr>
        <w:t>2. Đối tượng áp dụng là các cơ quan, tổ chức, cá nhân có liên quan tới hoạt động điều phối, ứng cứu sự cố an toàn thông tin mạng</w:t>
      </w:r>
      <w:r w:rsidR="00011211" w:rsidRPr="00EF30FF">
        <w:rPr>
          <w:rFonts w:ascii="Arial" w:hAnsi="Arial" w:cs="Arial"/>
          <w:sz w:val="20"/>
        </w:rPr>
        <w:t>.</w:t>
      </w:r>
    </w:p>
    <w:p w14:paraId="063E1BDE" w14:textId="77777777" w:rsidR="00011211" w:rsidRPr="00EF30FF" w:rsidRDefault="00EF30FF" w:rsidP="00097FC3">
      <w:pPr>
        <w:spacing w:before="120"/>
        <w:rPr>
          <w:rFonts w:ascii="Arial" w:hAnsi="Arial" w:cs="Arial"/>
          <w:b/>
          <w:sz w:val="20"/>
        </w:rPr>
      </w:pPr>
      <w:bookmarkStart w:id="11" w:name="dieu_2"/>
      <w:r w:rsidRPr="00EF30FF">
        <w:rPr>
          <w:rFonts w:ascii="Arial" w:hAnsi="Arial" w:cs="Arial"/>
          <w:b/>
          <w:sz w:val="20"/>
        </w:rPr>
        <w:t xml:space="preserve">Điều </w:t>
      </w:r>
      <w:r w:rsidR="00011211" w:rsidRPr="00EF30FF">
        <w:rPr>
          <w:rFonts w:ascii="Arial" w:hAnsi="Arial" w:cs="Arial"/>
          <w:b/>
          <w:sz w:val="20"/>
        </w:rPr>
        <w:t>2. Giải thích từ ngữ</w:t>
      </w:r>
      <w:bookmarkEnd w:id="11"/>
    </w:p>
    <w:p w14:paraId="17BFC122"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i/>
          <w:sz w:val="20"/>
        </w:rPr>
        <w:t xml:space="preserve">Sự cố an toàn thông tin mạng </w:t>
      </w:r>
      <w:r w:rsidRPr="00EF30FF">
        <w:rPr>
          <w:rFonts w:ascii="Arial" w:hAnsi="Arial" w:cs="Arial"/>
          <w:sz w:val="20"/>
        </w:rPr>
        <w:t>là việc thông tin, hệ thống thông tin bị tấn công hoặc gây nguy hại, ảnh hưởng tới tính nguyên vẹn, tính bảo mật hoặc tính</w:t>
      </w:r>
      <w:r w:rsidR="004C0201" w:rsidRPr="00EF30FF">
        <w:rPr>
          <w:rFonts w:ascii="Arial" w:hAnsi="Arial" w:cs="Arial"/>
          <w:sz w:val="20"/>
        </w:rPr>
        <w:t xml:space="preserve"> </w:t>
      </w:r>
      <w:r w:rsidRPr="00EF30FF">
        <w:rPr>
          <w:rFonts w:ascii="Arial" w:hAnsi="Arial" w:cs="Arial"/>
          <w:sz w:val="20"/>
        </w:rPr>
        <w:t>khả dụng (sau đây gọi tắt là sự cố).</w:t>
      </w:r>
    </w:p>
    <w:p w14:paraId="3260F2A5"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00904DEE" w:rsidRPr="00EF30FF">
        <w:rPr>
          <w:rFonts w:ascii="Arial" w:hAnsi="Arial" w:cs="Arial"/>
          <w:i/>
          <w:sz w:val="20"/>
        </w:rPr>
        <w:t>Ứ</w:t>
      </w:r>
      <w:r w:rsidRPr="00EF30FF">
        <w:rPr>
          <w:rFonts w:ascii="Arial" w:hAnsi="Arial" w:cs="Arial"/>
          <w:i/>
          <w:sz w:val="20"/>
        </w:rPr>
        <w:t>ng cứu sự cố an toàn thông tin mạng</w:t>
      </w:r>
      <w:r w:rsidRPr="00EF30FF">
        <w:rPr>
          <w:rFonts w:ascii="Arial" w:hAnsi="Arial" w:cs="Arial"/>
          <w:sz w:val="20"/>
        </w:rPr>
        <w:t xml:space="preserve"> là hoạt động nhằm xử lý, khắc phục sự cố gây mất an toàn thông tin mạng gồm: theo dõi, thu thập, phân tích, phát hiện, cảnh báo, </w:t>
      </w:r>
      <w:r w:rsidR="00EF30FF" w:rsidRPr="00EF30FF">
        <w:rPr>
          <w:rFonts w:ascii="Arial" w:hAnsi="Arial" w:cs="Arial"/>
          <w:sz w:val="20"/>
        </w:rPr>
        <w:t xml:space="preserve">điều </w:t>
      </w:r>
      <w:r w:rsidRPr="00EF30FF">
        <w:rPr>
          <w:rFonts w:ascii="Arial" w:hAnsi="Arial" w:cs="Arial"/>
          <w:sz w:val="20"/>
        </w:rPr>
        <w:t>tra, xác minh sự cố, ngăn chặn sự cố, khôi phục dữ liệu và khôi phục hoạt động bình thường của hệ thống thông tin.</w:t>
      </w:r>
    </w:p>
    <w:p w14:paraId="4C496DBF"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i/>
          <w:sz w:val="20"/>
        </w:rPr>
        <w:t>Đầu mối ứng cứu sự cố</w:t>
      </w:r>
      <w:r w:rsidRPr="00EF30FF">
        <w:rPr>
          <w:rFonts w:ascii="Arial" w:hAnsi="Arial" w:cs="Arial"/>
          <w:sz w:val="20"/>
        </w:rPr>
        <w:t xml:space="preserve"> là bộ phận hoặc cá nhân được thành viên mạng lưới ứng cứu sự cố an toàn thông tin mạng quốc gia cử để thay mặt cho thành viên liên lạc và trao đổi thông tin với Cơ quan </w:t>
      </w:r>
      <w:r w:rsidR="00EF30FF" w:rsidRPr="00EF30FF">
        <w:rPr>
          <w:rFonts w:ascii="Arial" w:hAnsi="Arial" w:cs="Arial"/>
          <w:sz w:val="20"/>
        </w:rPr>
        <w:t xml:space="preserve">điều </w:t>
      </w:r>
      <w:r w:rsidRPr="00EF30FF">
        <w:rPr>
          <w:rFonts w:ascii="Arial" w:hAnsi="Arial" w:cs="Arial"/>
          <w:sz w:val="20"/>
        </w:rPr>
        <w:t xml:space="preserve">phối </w:t>
      </w:r>
      <w:r w:rsidR="00F36EC4" w:rsidRPr="00EF30FF">
        <w:rPr>
          <w:rFonts w:ascii="Arial" w:hAnsi="Arial" w:cs="Arial"/>
          <w:sz w:val="20"/>
        </w:rPr>
        <w:t>quốc</w:t>
      </w:r>
      <w:r w:rsidRPr="00EF30FF">
        <w:rPr>
          <w:rFonts w:ascii="Arial" w:hAnsi="Arial" w:cs="Arial"/>
          <w:sz w:val="20"/>
        </w:rPr>
        <w:t xml:space="preserve"> gia </w:t>
      </w:r>
      <w:r w:rsidR="00F36EC4" w:rsidRPr="00EF30FF">
        <w:rPr>
          <w:rFonts w:ascii="Arial" w:hAnsi="Arial" w:cs="Arial"/>
          <w:sz w:val="20"/>
        </w:rPr>
        <w:t>về</w:t>
      </w:r>
      <w:r w:rsidRPr="00EF30FF">
        <w:rPr>
          <w:rFonts w:ascii="Arial" w:hAnsi="Arial" w:cs="Arial"/>
          <w:sz w:val="20"/>
        </w:rPr>
        <w:t xml:space="preserve"> ứng cứu sự cố hoặc các thành viên khác trong hoạt động </w:t>
      </w:r>
      <w:r w:rsidR="00EF30FF" w:rsidRPr="00EF30FF">
        <w:rPr>
          <w:rFonts w:ascii="Arial" w:hAnsi="Arial" w:cs="Arial"/>
          <w:sz w:val="20"/>
        </w:rPr>
        <w:t xml:space="preserve">điều </w:t>
      </w:r>
      <w:r w:rsidRPr="00EF30FF">
        <w:rPr>
          <w:rFonts w:ascii="Arial" w:hAnsi="Arial" w:cs="Arial"/>
          <w:sz w:val="20"/>
        </w:rPr>
        <w:t>phối, ứng cứu sự c</w:t>
      </w:r>
      <w:r w:rsidR="00904DEE" w:rsidRPr="00EF30FF">
        <w:rPr>
          <w:rFonts w:ascii="Arial" w:hAnsi="Arial" w:cs="Arial"/>
          <w:sz w:val="20"/>
          <w:lang w:val="en-US"/>
        </w:rPr>
        <w:t>ố</w:t>
      </w:r>
      <w:r w:rsidRPr="00EF30FF">
        <w:rPr>
          <w:rFonts w:ascii="Arial" w:hAnsi="Arial" w:cs="Arial"/>
          <w:sz w:val="20"/>
        </w:rPr>
        <w:t>.</w:t>
      </w:r>
    </w:p>
    <w:p w14:paraId="38040F01" w14:textId="77777777" w:rsidR="00011211" w:rsidRPr="00EF30FF" w:rsidRDefault="00EF30FF" w:rsidP="00097FC3">
      <w:pPr>
        <w:spacing w:before="120"/>
        <w:rPr>
          <w:rFonts w:ascii="Arial" w:hAnsi="Arial" w:cs="Arial"/>
          <w:b/>
          <w:sz w:val="20"/>
        </w:rPr>
      </w:pPr>
      <w:bookmarkStart w:id="12" w:name="dieu_3"/>
      <w:r w:rsidRPr="00EF30FF">
        <w:rPr>
          <w:rFonts w:ascii="Arial" w:hAnsi="Arial" w:cs="Arial"/>
          <w:b/>
          <w:sz w:val="20"/>
        </w:rPr>
        <w:t xml:space="preserve">Điều </w:t>
      </w:r>
      <w:r w:rsidR="00011211" w:rsidRPr="00EF30FF">
        <w:rPr>
          <w:rFonts w:ascii="Arial" w:hAnsi="Arial" w:cs="Arial"/>
          <w:b/>
          <w:sz w:val="20"/>
        </w:rPr>
        <w:t xml:space="preserve">3. Phân cấp tổ </w:t>
      </w:r>
      <w:r w:rsidR="00F36EC4" w:rsidRPr="00EF30FF">
        <w:rPr>
          <w:rFonts w:ascii="Arial" w:hAnsi="Arial" w:cs="Arial"/>
          <w:b/>
          <w:sz w:val="20"/>
        </w:rPr>
        <w:t>chức</w:t>
      </w:r>
      <w:r w:rsidR="00011211" w:rsidRPr="00EF30FF">
        <w:rPr>
          <w:rFonts w:ascii="Arial" w:hAnsi="Arial" w:cs="Arial"/>
          <w:b/>
          <w:sz w:val="20"/>
        </w:rPr>
        <w:t xml:space="preserve"> thực hiện ứng cứu sự cố bảo đảm an toàn thông tin mạng trên toàn quốc</w:t>
      </w:r>
      <w:bookmarkEnd w:id="12"/>
    </w:p>
    <w:p w14:paraId="0EC0724E" w14:textId="77777777" w:rsidR="00011211" w:rsidRPr="00EF30FF" w:rsidRDefault="00011211" w:rsidP="00097FC3">
      <w:pPr>
        <w:spacing w:before="120"/>
        <w:rPr>
          <w:rFonts w:ascii="Arial" w:hAnsi="Arial" w:cs="Arial"/>
          <w:sz w:val="20"/>
          <w:lang w:val="en-US"/>
        </w:rPr>
      </w:pPr>
      <w:r w:rsidRPr="00EF30FF">
        <w:rPr>
          <w:rFonts w:ascii="Arial" w:hAnsi="Arial" w:cs="Arial"/>
          <w:sz w:val="20"/>
        </w:rPr>
        <w:t xml:space="preserve">Phân cấp tổ chức thực hiện ứng cứu sự cố bảo đảm an toàn thông tin mạng trên toàn quốc là các cơ quan, tổ chức, đơn vị thực hiện ứng cứu </w:t>
      </w:r>
      <w:r w:rsidR="001412D9" w:rsidRPr="00EF30FF">
        <w:rPr>
          <w:rFonts w:ascii="Arial" w:hAnsi="Arial" w:cs="Arial"/>
          <w:sz w:val="20"/>
        </w:rPr>
        <w:t>sự cố</w:t>
      </w:r>
      <w:r w:rsidRPr="00EF30FF">
        <w:rPr>
          <w:rFonts w:ascii="Arial" w:hAnsi="Arial" w:cs="Arial"/>
          <w:sz w:val="20"/>
        </w:rPr>
        <w:t xml:space="preserve"> bảo đảm an toàn thông tin mạng quốc gia được quy định tại </w:t>
      </w:r>
      <w:r w:rsidR="00EF30FF" w:rsidRPr="00EF30FF">
        <w:rPr>
          <w:rFonts w:ascii="Arial" w:hAnsi="Arial" w:cs="Arial"/>
          <w:sz w:val="20"/>
        </w:rPr>
        <w:t xml:space="preserve">Quyết định </w:t>
      </w:r>
      <w:r w:rsidR="00F36EC4" w:rsidRPr="00EF30FF">
        <w:rPr>
          <w:rFonts w:ascii="Arial" w:hAnsi="Arial" w:cs="Arial"/>
          <w:sz w:val="20"/>
        </w:rPr>
        <w:t>số</w:t>
      </w:r>
      <w:r w:rsidRPr="00EF30FF">
        <w:rPr>
          <w:rFonts w:ascii="Arial" w:hAnsi="Arial" w:cs="Arial"/>
          <w:sz w:val="20"/>
        </w:rPr>
        <w:t xml:space="preserve"> </w:t>
      </w:r>
      <w:bookmarkStart w:id="13" w:name="tvpllink_ewnbjidbdi_3"/>
      <w:r w:rsidR="00EF30FF" w:rsidRPr="00EF30FF">
        <w:rPr>
          <w:rFonts w:ascii="Arial" w:hAnsi="Arial" w:cs="Arial"/>
          <w:sz w:val="20"/>
        </w:rPr>
        <w:t>05/2017/QĐ-TTg</w:t>
      </w:r>
      <w:bookmarkEnd w:id="13"/>
      <w:r w:rsidRPr="00EF30FF">
        <w:rPr>
          <w:rFonts w:ascii="Arial" w:hAnsi="Arial" w:cs="Arial"/>
          <w:sz w:val="20"/>
        </w:rPr>
        <w:t xml:space="preserve">. Các cơ quan, tổ chức tham gia hoạt động </w:t>
      </w:r>
      <w:r w:rsidR="00EF30FF" w:rsidRPr="00EF30FF">
        <w:rPr>
          <w:rFonts w:ascii="Arial" w:hAnsi="Arial" w:cs="Arial"/>
          <w:sz w:val="20"/>
        </w:rPr>
        <w:t xml:space="preserve">điều </w:t>
      </w:r>
      <w:r w:rsidRPr="00EF30FF">
        <w:rPr>
          <w:rFonts w:ascii="Arial" w:hAnsi="Arial" w:cs="Arial"/>
          <w:sz w:val="20"/>
        </w:rPr>
        <w:t xml:space="preserve">phối, ứng cứu sự cố trên toàn </w:t>
      </w:r>
      <w:r w:rsidR="00F36EC4" w:rsidRPr="00EF30FF">
        <w:rPr>
          <w:rFonts w:ascii="Arial" w:hAnsi="Arial" w:cs="Arial"/>
          <w:sz w:val="20"/>
        </w:rPr>
        <w:t>quốc</w:t>
      </w:r>
      <w:r w:rsidRPr="00EF30FF">
        <w:rPr>
          <w:rFonts w:ascii="Arial" w:hAnsi="Arial" w:cs="Arial"/>
          <w:sz w:val="20"/>
        </w:rPr>
        <w:t xml:space="preserve"> gồm:</w:t>
      </w:r>
    </w:p>
    <w:p w14:paraId="07EDE51E"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 xml:space="preserve">Bộ Thông tin và Truyền thông - Cơ quan thường trực về ứng cứu khẩn cấp bảo đảm an toàn thông tin mạng quốc gia (gọi tắt là Cơ quan thường trực quốc gia) và Ban </w:t>
      </w:r>
      <w:r w:rsidR="00EF30FF" w:rsidRPr="00EF30FF">
        <w:rPr>
          <w:rFonts w:ascii="Arial" w:hAnsi="Arial" w:cs="Arial"/>
          <w:sz w:val="20"/>
        </w:rPr>
        <w:t xml:space="preserve">điều </w:t>
      </w:r>
      <w:r w:rsidRPr="00EF30FF">
        <w:rPr>
          <w:rFonts w:ascii="Arial" w:hAnsi="Arial" w:cs="Arial"/>
          <w:sz w:val="20"/>
        </w:rPr>
        <w:t xml:space="preserve">phối ứng cứu khẩn </w:t>
      </w:r>
      <w:r w:rsidR="00F36EC4" w:rsidRPr="00EF30FF">
        <w:rPr>
          <w:rFonts w:ascii="Arial" w:hAnsi="Arial" w:cs="Arial"/>
          <w:sz w:val="20"/>
        </w:rPr>
        <w:t>cấp</w:t>
      </w:r>
      <w:r w:rsidRPr="00EF30FF">
        <w:rPr>
          <w:rFonts w:ascii="Arial" w:hAnsi="Arial" w:cs="Arial"/>
          <w:sz w:val="20"/>
        </w:rPr>
        <w:t xml:space="preserve"> bảo đảm an toàn thông tin mạng quốc gia (gọi tắt là Ban </w:t>
      </w:r>
      <w:r w:rsidR="00EF30FF" w:rsidRPr="00EF30FF">
        <w:rPr>
          <w:rFonts w:ascii="Arial" w:hAnsi="Arial" w:cs="Arial"/>
          <w:sz w:val="20"/>
        </w:rPr>
        <w:t xml:space="preserve">điều </w:t>
      </w:r>
      <w:r w:rsidRPr="00EF30FF">
        <w:rPr>
          <w:rFonts w:ascii="Arial" w:hAnsi="Arial" w:cs="Arial"/>
          <w:sz w:val="20"/>
        </w:rPr>
        <w:t xml:space="preserve">phối ứng cứu quốc gia); Trung tâm </w:t>
      </w:r>
      <w:r w:rsidR="003A7BB6" w:rsidRPr="00EF30FF">
        <w:rPr>
          <w:rFonts w:ascii="Arial" w:hAnsi="Arial" w:cs="Arial"/>
          <w:sz w:val="20"/>
          <w:lang w:val="en-US"/>
        </w:rPr>
        <w:t>Ứ</w:t>
      </w:r>
      <w:r w:rsidRPr="00EF30FF">
        <w:rPr>
          <w:rFonts w:ascii="Arial" w:hAnsi="Arial" w:cs="Arial"/>
          <w:sz w:val="20"/>
        </w:rPr>
        <w:t>ng cứu kh</w:t>
      </w:r>
      <w:r w:rsidR="003A7BB6" w:rsidRPr="00EF30FF">
        <w:rPr>
          <w:rFonts w:ascii="Arial" w:hAnsi="Arial" w:cs="Arial"/>
          <w:sz w:val="20"/>
          <w:lang w:val="en-US"/>
        </w:rPr>
        <w:t>ẩ</w:t>
      </w:r>
      <w:r w:rsidRPr="00EF30FF">
        <w:rPr>
          <w:rFonts w:ascii="Arial" w:hAnsi="Arial" w:cs="Arial"/>
          <w:sz w:val="20"/>
        </w:rPr>
        <w:t xml:space="preserve">n cấp máy tính Việt Nam VNCERT - Cơ quan </w:t>
      </w:r>
      <w:r w:rsidR="00EF30FF" w:rsidRPr="00EF30FF">
        <w:rPr>
          <w:rFonts w:ascii="Arial" w:hAnsi="Arial" w:cs="Arial"/>
          <w:sz w:val="20"/>
        </w:rPr>
        <w:t xml:space="preserve">điều </w:t>
      </w:r>
      <w:r w:rsidRPr="00EF30FF">
        <w:rPr>
          <w:rFonts w:ascii="Arial" w:hAnsi="Arial" w:cs="Arial"/>
          <w:sz w:val="20"/>
        </w:rPr>
        <w:t xml:space="preserve">phối quốc gia về ứng cứu sự cố (gọi tắt là Cơ quan </w:t>
      </w:r>
      <w:r w:rsidR="00EF30FF" w:rsidRPr="00EF30FF">
        <w:rPr>
          <w:rFonts w:ascii="Arial" w:hAnsi="Arial" w:cs="Arial"/>
          <w:sz w:val="20"/>
        </w:rPr>
        <w:t xml:space="preserve">điều </w:t>
      </w:r>
      <w:r w:rsidRPr="00EF30FF">
        <w:rPr>
          <w:rFonts w:ascii="Arial" w:hAnsi="Arial" w:cs="Arial"/>
          <w:sz w:val="20"/>
        </w:rPr>
        <w:t>phối quốc gia).</w:t>
      </w:r>
    </w:p>
    <w:p w14:paraId="4C7B6E03"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Ban Chỉ đạo ứng cứu khẩn cấp sự cố an toàn thông tin mạng của các Bộ, cơ quan ngang bộ, cơ quan thuộc Chính phủ và </w:t>
      </w:r>
      <w:r w:rsidR="00F36EC4" w:rsidRPr="00EF30FF">
        <w:rPr>
          <w:rFonts w:ascii="Arial" w:hAnsi="Arial" w:cs="Arial"/>
          <w:sz w:val="20"/>
        </w:rPr>
        <w:t>Ủy ban</w:t>
      </w:r>
      <w:r w:rsidRPr="00EF30FF">
        <w:rPr>
          <w:rFonts w:ascii="Arial" w:hAnsi="Arial" w:cs="Arial"/>
          <w:sz w:val="20"/>
        </w:rPr>
        <w:t xml:space="preserve"> nhân dân các tỉnh, </w:t>
      </w:r>
      <w:r w:rsidR="00F36EC4" w:rsidRPr="00EF30FF">
        <w:rPr>
          <w:rFonts w:ascii="Arial" w:hAnsi="Arial" w:cs="Arial"/>
          <w:sz w:val="20"/>
        </w:rPr>
        <w:t>thành phố</w:t>
      </w:r>
      <w:r w:rsidRPr="00EF30FF">
        <w:rPr>
          <w:rFonts w:ascii="Arial" w:hAnsi="Arial" w:cs="Arial"/>
          <w:sz w:val="20"/>
        </w:rPr>
        <w:t xml:space="preserve"> trực thuộc Trung ương (gọi tắt là Ban Chỉ đạo ứng cứu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cấp</w:t>
      </w:r>
      <w:r w:rsidRPr="00EF30FF">
        <w:rPr>
          <w:rFonts w:ascii="Arial" w:hAnsi="Arial" w:cs="Arial"/>
          <w:sz w:val="20"/>
        </w:rPr>
        <w:t xml:space="preserve"> bộ</w:t>
      </w:r>
      <w:r w:rsidR="006C7BE5" w:rsidRPr="00EF30FF">
        <w:rPr>
          <w:rFonts w:ascii="Arial" w:hAnsi="Arial" w:cs="Arial"/>
          <w:sz w:val="20"/>
        </w:rPr>
        <w:t>, t</w:t>
      </w:r>
      <w:r w:rsidR="006C7BE5" w:rsidRPr="00EF30FF">
        <w:rPr>
          <w:rFonts w:ascii="Arial" w:hAnsi="Arial" w:cs="Arial"/>
          <w:sz w:val="20"/>
          <w:lang w:val="en-US"/>
        </w:rPr>
        <w:t>ỉ</w:t>
      </w:r>
      <w:r w:rsidRPr="00EF30FF">
        <w:rPr>
          <w:rFonts w:ascii="Arial" w:hAnsi="Arial" w:cs="Arial"/>
          <w:sz w:val="20"/>
        </w:rPr>
        <w:t>nh).</w:t>
      </w:r>
    </w:p>
    <w:p w14:paraId="3638592F"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 xml:space="preserve">Đơn vị chuyên trách về ứng cứu sự cố an toàn thông tin mạng (sau đây gọi tắt là Đơn vị chuyên </w:t>
      </w:r>
      <w:r w:rsidRPr="00EF30FF">
        <w:rPr>
          <w:rFonts w:ascii="Arial" w:hAnsi="Arial" w:cs="Arial"/>
          <w:sz w:val="20"/>
        </w:rPr>
        <w:lastRenderedPageBreak/>
        <w:t xml:space="preserve">trách về ứng cứu sự cố); Đội ứng cứu </w:t>
      </w:r>
      <w:r w:rsidR="001412D9" w:rsidRPr="00EF30FF">
        <w:rPr>
          <w:rFonts w:ascii="Arial" w:hAnsi="Arial" w:cs="Arial"/>
          <w:sz w:val="20"/>
        </w:rPr>
        <w:t>sự cố</w:t>
      </w:r>
      <w:r w:rsidRPr="00EF30FF">
        <w:rPr>
          <w:rFonts w:ascii="Arial" w:hAnsi="Arial" w:cs="Arial"/>
          <w:sz w:val="20"/>
        </w:rPr>
        <w:t xml:space="preserve"> hoặc bộ phận ứng cứu sự cố tại Bộ, cơ quan ngang bộ, cơ quan thuộc Chính phủ và </w:t>
      </w:r>
      <w:r w:rsidR="00F36EC4" w:rsidRPr="00EF30FF">
        <w:rPr>
          <w:rFonts w:ascii="Arial" w:hAnsi="Arial" w:cs="Arial"/>
          <w:sz w:val="20"/>
        </w:rPr>
        <w:t>Ủy ban</w:t>
      </w:r>
      <w:r w:rsidRPr="00EF30FF">
        <w:rPr>
          <w:rFonts w:ascii="Arial" w:hAnsi="Arial" w:cs="Arial"/>
          <w:sz w:val="20"/>
        </w:rPr>
        <w:t xml:space="preserve"> nhân dân các tỉnh, thành phố trực thuộc Trung ương (sau đây gọi t</w:t>
      </w:r>
      <w:r w:rsidR="00536C8C" w:rsidRPr="00EF30FF">
        <w:rPr>
          <w:rFonts w:ascii="Arial" w:hAnsi="Arial" w:cs="Arial"/>
          <w:sz w:val="20"/>
          <w:lang w:val="en-US"/>
        </w:rPr>
        <w:t>ắ</w:t>
      </w:r>
      <w:r w:rsidRPr="00EF30FF">
        <w:rPr>
          <w:rFonts w:ascii="Arial" w:hAnsi="Arial" w:cs="Arial"/>
          <w:sz w:val="20"/>
        </w:rPr>
        <w:t>t là Đội</w:t>
      </w:r>
      <w:r w:rsidR="00851AF7" w:rsidRPr="00EF30FF">
        <w:rPr>
          <w:rFonts w:ascii="Arial" w:hAnsi="Arial" w:cs="Arial"/>
          <w:sz w:val="20"/>
        </w:rPr>
        <w:t>/</w:t>
      </w:r>
      <w:r w:rsidRPr="00EF30FF">
        <w:rPr>
          <w:rFonts w:ascii="Arial" w:hAnsi="Arial" w:cs="Arial"/>
          <w:sz w:val="20"/>
        </w:rPr>
        <w:t>bộ phận ứng cứu sự cố).</w:t>
      </w:r>
    </w:p>
    <w:p w14:paraId="2AC22FBA" w14:textId="77777777" w:rsidR="00011211" w:rsidRPr="00EF30FF" w:rsidRDefault="00011211" w:rsidP="00097FC3">
      <w:pPr>
        <w:spacing w:before="120"/>
        <w:rPr>
          <w:rFonts w:ascii="Arial" w:hAnsi="Arial" w:cs="Arial"/>
          <w:sz w:val="20"/>
        </w:rPr>
      </w:pPr>
      <w:r w:rsidRPr="00EF30FF">
        <w:rPr>
          <w:rFonts w:ascii="Arial" w:hAnsi="Arial" w:cs="Arial"/>
          <w:sz w:val="20"/>
        </w:rPr>
        <w:t>4.</w:t>
      </w:r>
      <w:r w:rsidR="00F36EC4" w:rsidRPr="00EF30FF">
        <w:rPr>
          <w:rFonts w:ascii="Arial" w:hAnsi="Arial" w:cs="Arial"/>
          <w:sz w:val="20"/>
        </w:rPr>
        <w:t xml:space="preserve"> </w:t>
      </w:r>
      <w:r w:rsidRPr="00EF30FF">
        <w:rPr>
          <w:rFonts w:ascii="Arial" w:hAnsi="Arial" w:cs="Arial"/>
          <w:sz w:val="20"/>
        </w:rPr>
        <w:t xml:space="preserve">Mạng lưới ứng cứu sự cố an toàn thông tin mạng quốc gia (gọi tắt là Mạng lưới ứng cứu sự cố); và Ban </w:t>
      </w:r>
      <w:r w:rsidR="00EF30FF" w:rsidRPr="00EF30FF">
        <w:rPr>
          <w:rFonts w:ascii="Arial" w:hAnsi="Arial" w:cs="Arial"/>
          <w:sz w:val="20"/>
        </w:rPr>
        <w:t xml:space="preserve">Điều </w:t>
      </w:r>
      <w:r w:rsidRPr="00EF30FF">
        <w:rPr>
          <w:rFonts w:ascii="Arial" w:hAnsi="Arial" w:cs="Arial"/>
          <w:sz w:val="20"/>
        </w:rPr>
        <w:t>hành mạng lưới.</w:t>
      </w:r>
    </w:p>
    <w:p w14:paraId="76ADA944" w14:textId="77777777" w:rsidR="00011211" w:rsidRPr="00EF30FF" w:rsidRDefault="00011211" w:rsidP="00097FC3">
      <w:pPr>
        <w:spacing w:before="120"/>
        <w:rPr>
          <w:rFonts w:ascii="Arial" w:hAnsi="Arial" w:cs="Arial"/>
          <w:sz w:val="20"/>
        </w:rPr>
      </w:pPr>
      <w:r w:rsidRPr="00EF30FF">
        <w:rPr>
          <w:rFonts w:ascii="Arial" w:hAnsi="Arial" w:cs="Arial"/>
          <w:sz w:val="20"/>
        </w:rPr>
        <w:t>5.</w:t>
      </w:r>
      <w:r w:rsidR="00F36EC4" w:rsidRPr="00EF30FF">
        <w:rPr>
          <w:rFonts w:ascii="Arial" w:hAnsi="Arial" w:cs="Arial"/>
          <w:sz w:val="20"/>
        </w:rPr>
        <w:t xml:space="preserve"> </w:t>
      </w:r>
      <w:r w:rsidRPr="00EF30FF">
        <w:rPr>
          <w:rFonts w:ascii="Arial" w:hAnsi="Arial" w:cs="Arial"/>
          <w:sz w:val="20"/>
        </w:rPr>
        <w:t>Chủ quản hệ thống thông tin; đơn vị vận hành hệ th</w:t>
      </w:r>
      <w:r w:rsidR="00536C8C" w:rsidRPr="00EF30FF">
        <w:rPr>
          <w:rFonts w:ascii="Arial" w:hAnsi="Arial" w:cs="Arial"/>
          <w:sz w:val="20"/>
          <w:lang w:val="en-US"/>
        </w:rPr>
        <w:t>ố</w:t>
      </w:r>
      <w:r w:rsidRPr="00EF30FF">
        <w:rPr>
          <w:rFonts w:ascii="Arial" w:hAnsi="Arial" w:cs="Arial"/>
          <w:sz w:val="20"/>
        </w:rPr>
        <w:t xml:space="preserve">ng thông tin; các cơ quan, tổ chức, đơn vị chuyên môn được Cơ quan thường trực, Cơ quan </w:t>
      </w:r>
      <w:r w:rsidR="00EF30FF" w:rsidRPr="00EF30FF">
        <w:rPr>
          <w:rFonts w:ascii="Arial" w:hAnsi="Arial" w:cs="Arial"/>
          <w:sz w:val="20"/>
        </w:rPr>
        <w:t xml:space="preserve">điều </w:t>
      </w:r>
      <w:r w:rsidRPr="00EF30FF">
        <w:rPr>
          <w:rFonts w:ascii="Arial" w:hAnsi="Arial" w:cs="Arial"/>
          <w:sz w:val="20"/>
        </w:rPr>
        <w:t>ph</w:t>
      </w:r>
      <w:r w:rsidR="00536C8C" w:rsidRPr="00EF30FF">
        <w:rPr>
          <w:rFonts w:ascii="Arial" w:hAnsi="Arial" w:cs="Arial"/>
          <w:sz w:val="20"/>
          <w:lang w:val="en-US"/>
        </w:rPr>
        <w:t>ố</w:t>
      </w:r>
      <w:r w:rsidRPr="00EF30FF">
        <w:rPr>
          <w:rFonts w:ascii="Arial" w:hAnsi="Arial" w:cs="Arial"/>
          <w:sz w:val="20"/>
        </w:rPr>
        <w:t>i quốc gia hoặc Ban Chỉ đạo ứng cứu sự cố cấp bộ, tỉnh chỉ định hoặc triệu tập tham gia ứng cứu sự cố.</w:t>
      </w:r>
    </w:p>
    <w:p w14:paraId="7F438677" w14:textId="77777777" w:rsidR="00011211" w:rsidRPr="00EF30FF" w:rsidRDefault="00EF30FF" w:rsidP="00097FC3">
      <w:pPr>
        <w:spacing w:before="120"/>
        <w:rPr>
          <w:rFonts w:ascii="Arial" w:hAnsi="Arial" w:cs="Arial"/>
          <w:b/>
          <w:sz w:val="20"/>
        </w:rPr>
      </w:pPr>
      <w:bookmarkStart w:id="14" w:name="dieu_4"/>
      <w:r w:rsidRPr="00EF30FF">
        <w:rPr>
          <w:rFonts w:ascii="Arial" w:hAnsi="Arial" w:cs="Arial"/>
          <w:b/>
          <w:sz w:val="20"/>
        </w:rPr>
        <w:t xml:space="preserve">Điều </w:t>
      </w:r>
      <w:r w:rsidR="009968F5" w:rsidRPr="00EF30FF">
        <w:rPr>
          <w:rFonts w:ascii="Arial" w:hAnsi="Arial" w:cs="Arial"/>
          <w:b/>
          <w:sz w:val="20"/>
        </w:rPr>
        <w:t xml:space="preserve">4. Nguyên tắc </w:t>
      </w:r>
      <w:r w:rsidRPr="00EF30FF">
        <w:rPr>
          <w:rFonts w:ascii="Arial" w:hAnsi="Arial" w:cs="Arial"/>
          <w:b/>
          <w:sz w:val="20"/>
        </w:rPr>
        <w:t xml:space="preserve">điều </w:t>
      </w:r>
      <w:r w:rsidR="009968F5" w:rsidRPr="00EF30FF">
        <w:rPr>
          <w:rFonts w:ascii="Arial" w:hAnsi="Arial" w:cs="Arial"/>
          <w:b/>
          <w:sz w:val="20"/>
        </w:rPr>
        <w:t>phối, ứng cứu sự cố</w:t>
      </w:r>
      <w:bookmarkEnd w:id="14"/>
    </w:p>
    <w:p w14:paraId="5C8A91AB"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 xml:space="preserve">Tuân thủ các quy định pháp </w:t>
      </w:r>
      <w:r w:rsidR="00EF30FF" w:rsidRPr="00EF30FF">
        <w:rPr>
          <w:rFonts w:ascii="Arial" w:hAnsi="Arial" w:cs="Arial"/>
          <w:sz w:val="20"/>
        </w:rPr>
        <w:t xml:space="preserve">luật </w:t>
      </w:r>
      <w:r w:rsidRPr="00EF30FF">
        <w:rPr>
          <w:rFonts w:ascii="Arial" w:hAnsi="Arial" w:cs="Arial"/>
          <w:sz w:val="20"/>
        </w:rPr>
        <w:t xml:space="preserve">về </w:t>
      </w:r>
      <w:r w:rsidR="00EF30FF" w:rsidRPr="00EF30FF">
        <w:rPr>
          <w:rFonts w:ascii="Arial" w:hAnsi="Arial" w:cs="Arial"/>
          <w:sz w:val="20"/>
        </w:rPr>
        <w:t xml:space="preserve">điều </w:t>
      </w:r>
      <w:r w:rsidRPr="00EF30FF">
        <w:rPr>
          <w:rFonts w:ascii="Arial" w:hAnsi="Arial" w:cs="Arial"/>
          <w:sz w:val="20"/>
        </w:rPr>
        <w:t>phối, ứng cứu sự cố an toàn thông tin mạng.</w:t>
      </w:r>
    </w:p>
    <w:p w14:paraId="4B033280"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Chủ động, kịp thời, nhanh chóng, chính xác, đồng bộ và hiệu quả.</w:t>
      </w:r>
    </w:p>
    <w:p w14:paraId="54B5291F"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Phối hợp</w:t>
      </w:r>
      <w:r w:rsidRPr="00EF30FF">
        <w:rPr>
          <w:rFonts w:ascii="Arial" w:hAnsi="Arial" w:cs="Arial"/>
          <w:sz w:val="20"/>
        </w:rPr>
        <w:t xml:space="preserve"> chặt chẽ, chính xác, đồng bộ và hiệu quả giữa các cơ quan tổ chức, doanh nghiệp trong nước và nước ngoài.</w:t>
      </w:r>
    </w:p>
    <w:p w14:paraId="44F7752F" w14:textId="77777777" w:rsidR="00011211" w:rsidRPr="00EF30FF" w:rsidRDefault="00011211" w:rsidP="00097FC3">
      <w:pPr>
        <w:spacing w:before="120"/>
        <w:rPr>
          <w:rFonts w:ascii="Arial" w:hAnsi="Arial" w:cs="Arial"/>
          <w:sz w:val="20"/>
        </w:rPr>
      </w:pPr>
      <w:r w:rsidRPr="00EF30FF">
        <w:rPr>
          <w:rFonts w:ascii="Arial" w:hAnsi="Arial" w:cs="Arial"/>
          <w:sz w:val="20"/>
        </w:rPr>
        <w:t>4.</w:t>
      </w:r>
      <w:r w:rsidR="00F36EC4" w:rsidRPr="00EF30FF">
        <w:rPr>
          <w:rFonts w:ascii="Arial" w:hAnsi="Arial" w:cs="Arial"/>
          <w:sz w:val="20"/>
        </w:rPr>
        <w:t xml:space="preserve"> </w:t>
      </w:r>
      <w:r w:rsidR="00E63661" w:rsidRPr="00EF30FF">
        <w:rPr>
          <w:rFonts w:ascii="Arial" w:hAnsi="Arial" w:cs="Arial"/>
          <w:sz w:val="20"/>
        </w:rPr>
        <w:t>Ứ</w:t>
      </w:r>
      <w:r w:rsidRPr="00EF30FF">
        <w:rPr>
          <w:rFonts w:ascii="Arial" w:hAnsi="Arial" w:cs="Arial"/>
          <w:sz w:val="20"/>
        </w:rPr>
        <w:t>ng cứu sự cố trước hết phải được thực hiện, xử lý bằng lực lượng tại chỗ và trách nhiệm ch</w:t>
      </w:r>
      <w:r w:rsidR="00947655" w:rsidRPr="00EF30FF">
        <w:rPr>
          <w:rFonts w:ascii="Arial" w:hAnsi="Arial" w:cs="Arial"/>
          <w:sz w:val="20"/>
          <w:lang w:val="en-US"/>
        </w:rPr>
        <w:t>ính</w:t>
      </w:r>
      <w:r w:rsidRPr="00EF30FF">
        <w:rPr>
          <w:rFonts w:ascii="Arial" w:hAnsi="Arial" w:cs="Arial"/>
          <w:sz w:val="20"/>
        </w:rPr>
        <w:t xml:space="preserve"> của chủ quản hệ thống thông tin.</w:t>
      </w:r>
    </w:p>
    <w:p w14:paraId="64576DA1" w14:textId="77777777" w:rsidR="00011211" w:rsidRPr="00EF30FF" w:rsidRDefault="00011211" w:rsidP="00097FC3">
      <w:pPr>
        <w:spacing w:before="120"/>
        <w:rPr>
          <w:rFonts w:ascii="Arial" w:hAnsi="Arial" w:cs="Arial"/>
          <w:sz w:val="20"/>
        </w:rPr>
      </w:pPr>
      <w:r w:rsidRPr="00EF30FF">
        <w:rPr>
          <w:rFonts w:ascii="Arial" w:hAnsi="Arial" w:cs="Arial"/>
          <w:sz w:val="20"/>
        </w:rPr>
        <w:t>5</w:t>
      </w:r>
      <w:r w:rsidR="00947655" w:rsidRPr="00EF30FF">
        <w:rPr>
          <w:rFonts w:ascii="Arial" w:hAnsi="Arial" w:cs="Arial"/>
          <w:sz w:val="20"/>
          <w:lang w:val="en-US"/>
        </w:rPr>
        <w:t>.</w:t>
      </w:r>
      <w:r w:rsidRPr="00EF30FF">
        <w:rPr>
          <w:rFonts w:ascii="Arial" w:hAnsi="Arial" w:cs="Arial"/>
          <w:sz w:val="20"/>
        </w:rPr>
        <w:t xml:space="preserve"> Tuân thủ các </w:t>
      </w:r>
      <w:r w:rsidR="00EF30FF" w:rsidRPr="00EF30FF">
        <w:rPr>
          <w:rFonts w:ascii="Arial" w:hAnsi="Arial" w:cs="Arial"/>
          <w:sz w:val="20"/>
        </w:rPr>
        <w:t xml:space="preserve">điều </w:t>
      </w:r>
      <w:r w:rsidRPr="00EF30FF">
        <w:rPr>
          <w:rFonts w:ascii="Arial" w:hAnsi="Arial" w:cs="Arial"/>
          <w:sz w:val="20"/>
        </w:rPr>
        <w:t>kiện, nguyên tắc ưu tiên về duy trì hoạt động của hệ thống thông tin đã được cấp thẩm quyền phê duyệt trong kế hoạch ứng ph</w:t>
      </w:r>
      <w:r w:rsidR="00947655" w:rsidRPr="00EF30FF">
        <w:rPr>
          <w:rFonts w:ascii="Arial" w:hAnsi="Arial" w:cs="Arial"/>
          <w:sz w:val="20"/>
          <w:lang w:val="en-US"/>
        </w:rPr>
        <w:t>ó</w:t>
      </w:r>
      <w:r w:rsidRPr="00EF30FF">
        <w:rPr>
          <w:rFonts w:ascii="Arial" w:hAnsi="Arial" w:cs="Arial"/>
          <w:sz w:val="20"/>
        </w:rPr>
        <w:t xml:space="preserve"> sự cố.</w:t>
      </w:r>
    </w:p>
    <w:p w14:paraId="0915A65D" w14:textId="77777777" w:rsidR="00011211" w:rsidRPr="00EF30FF" w:rsidRDefault="00011211" w:rsidP="00097FC3">
      <w:pPr>
        <w:spacing w:before="120"/>
        <w:rPr>
          <w:rFonts w:ascii="Arial" w:hAnsi="Arial" w:cs="Arial"/>
          <w:sz w:val="20"/>
        </w:rPr>
      </w:pPr>
      <w:r w:rsidRPr="00EF30FF">
        <w:rPr>
          <w:rFonts w:ascii="Arial" w:hAnsi="Arial" w:cs="Arial"/>
          <w:sz w:val="20"/>
        </w:rPr>
        <w:t>6.</w:t>
      </w:r>
      <w:r w:rsidR="00F36EC4" w:rsidRPr="00EF30FF">
        <w:rPr>
          <w:rFonts w:ascii="Arial" w:hAnsi="Arial" w:cs="Arial"/>
          <w:sz w:val="20"/>
        </w:rPr>
        <w:t xml:space="preserve"> </w:t>
      </w:r>
      <w:r w:rsidRPr="00EF30FF">
        <w:rPr>
          <w:rFonts w:ascii="Arial" w:hAnsi="Arial" w:cs="Arial"/>
          <w:sz w:val="20"/>
        </w:rPr>
        <w:t>Thông tin trao đổi trong mạng lưới phải được kiểm tra, xác thực đối tượng trước khi thực hiện các bước tác nghiệp tiếp theo.</w:t>
      </w:r>
    </w:p>
    <w:p w14:paraId="1E9BEE57" w14:textId="77777777" w:rsidR="00011211" w:rsidRPr="00EF30FF" w:rsidRDefault="00011211" w:rsidP="00097FC3">
      <w:pPr>
        <w:spacing w:before="120"/>
        <w:rPr>
          <w:rFonts w:ascii="Arial" w:hAnsi="Arial" w:cs="Arial"/>
          <w:sz w:val="20"/>
        </w:rPr>
      </w:pPr>
      <w:r w:rsidRPr="00EF30FF">
        <w:rPr>
          <w:rFonts w:ascii="Arial" w:hAnsi="Arial" w:cs="Arial"/>
          <w:sz w:val="20"/>
        </w:rPr>
        <w:t>7.</w:t>
      </w:r>
      <w:r w:rsidR="00F36EC4" w:rsidRPr="00EF30FF">
        <w:rPr>
          <w:rFonts w:ascii="Arial" w:hAnsi="Arial" w:cs="Arial"/>
          <w:sz w:val="20"/>
        </w:rPr>
        <w:t xml:space="preserve"> </w:t>
      </w:r>
      <w:r w:rsidRPr="00EF30FF">
        <w:rPr>
          <w:rFonts w:ascii="Arial" w:hAnsi="Arial" w:cs="Arial"/>
          <w:sz w:val="20"/>
        </w:rPr>
        <w:t>Bảo đảm bí mật thông tin biết được khi tham gia, thực hiện các hoạt đ</w:t>
      </w:r>
      <w:r w:rsidR="00FB5AB8" w:rsidRPr="00EF30FF">
        <w:rPr>
          <w:rFonts w:ascii="Arial" w:hAnsi="Arial" w:cs="Arial"/>
          <w:sz w:val="20"/>
          <w:lang w:val="en-US"/>
        </w:rPr>
        <w:t>ộ</w:t>
      </w:r>
      <w:r w:rsidRPr="00EF30FF">
        <w:rPr>
          <w:rFonts w:ascii="Arial" w:hAnsi="Arial" w:cs="Arial"/>
          <w:sz w:val="20"/>
        </w:rPr>
        <w:t xml:space="preserve">ng </w:t>
      </w:r>
      <w:r w:rsidR="00FB5AB8" w:rsidRPr="00EF30FF">
        <w:rPr>
          <w:rFonts w:ascii="Arial" w:hAnsi="Arial" w:cs="Arial"/>
          <w:sz w:val="20"/>
          <w:lang w:val="en-US"/>
        </w:rPr>
        <w:t>ứ</w:t>
      </w:r>
      <w:r w:rsidRPr="00EF30FF">
        <w:rPr>
          <w:rFonts w:ascii="Arial" w:hAnsi="Arial" w:cs="Arial"/>
          <w:sz w:val="20"/>
        </w:rPr>
        <w:t>ng c</w:t>
      </w:r>
      <w:r w:rsidR="00FB5AB8" w:rsidRPr="00EF30FF">
        <w:rPr>
          <w:rFonts w:ascii="Arial" w:hAnsi="Arial" w:cs="Arial"/>
          <w:sz w:val="20"/>
          <w:lang w:val="en-US"/>
        </w:rPr>
        <w:t>ứ</w:t>
      </w:r>
      <w:r w:rsidRPr="00EF30FF">
        <w:rPr>
          <w:rFonts w:ascii="Arial" w:hAnsi="Arial" w:cs="Arial"/>
          <w:sz w:val="20"/>
        </w:rPr>
        <w:t>u sự c</w:t>
      </w:r>
      <w:r w:rsidR="00FB5AB8" w:rsidRPr="00EF30FF">
        <w:rPr>
          <w:rFonts w:ascii="Arial" w:hAnsi="Arial" w:cs="Arial"/>
          <w:sz w:val="20"/>
          <w:lang w:val="en-US"/>
        </w:rPr>
        <w:t>ố</w:t>
      </w:r>
      <w:r w:rsidRPr="00EF30FF">
        <w:rPr>
          <w:rFonts w:ascii="Arial" w:hAnsi="Arial" w:cs="Arial"/>
          <w:sz w:val="20"/>
        </w:rPr>
        <w:t xml:space="preserve"> theo </w:t>
      </w:r>
      <w:r w:rsidR="00F36EC4" w:rsidRPr="00EF30FF">
        <w:rPr>
          <w:rFonts w:ascii="Arial" w:hAnsi="Arial" w:cs="Arial"/>
          <w:sz w:val="20"/>
        </w:rPr>
        <w:t>yêu cầu</w:t>
      </w:r>
      <w:r w:rsidRPr="00EF30FF">
        <w:rPr>
          <w:rFonts w:ascii="Arial" w:hAnsi="Arial" w:cs="Arial"/>
          <w:sz w:val="20"/>
        </w:rPr>
        <w:t xml:space="preserve"> của Cơ quan </w:t>
      </w:r>
      <w:r w:rsidR="00EF30FF" w:rsidRPr="00EF30FF">
        <w:rPr>
          <w:rFonts w:ascii="Arial" w:hAnsi="Arial" w:cs="Arial"/>
          <w:sz w:val="20"/>
        </w:rPr>
        <w:t xml:space="preserve">điều </w:t>
      </w:r>
      <w:r w:rsidRPr="00EF30FF">
        <w:rPr>
          <w:rFonts w:ascii="Arial" w:hAnsi="Arial" w:cs="Arial"/>
          <w:sz w:val="20"/>
        </w:rPr>
        <w:t>ph</w:t>
      </w:r>
      <w:r w:rsidR="00FB5AB8" w:rsidRPr="00EF30FF">
        <w:rPr>
          <w:rFonts w:ascii="Arial" w:hAnsi="Arial" w:cs="Arial"/>
          <w:sz w:val="20"/>
          <w:lang w:val="en-US"/>
        </w:rPr>
        <w:t>ố</w:t>
      </w:r>
      <w:r w:rsidRPr="00EF30FF">
        <w:rPr>
          <w:rFonts w:ascii="Arial" w:hAnsi="Arial" w:cs="Arial"/>
          <w:sz w:val="20"/>
        </w:rPr>
        <w:t xml:space="preserve">i </w:t>
      </w:r>
      <w:r w:rsidR="00F36EC4" w:rsidRPr="00EF30FF">
        <w:rPr>
          <w:rFonts w:ascii="Arial" w:hAnsi="Arial" w:cs="Arial"/>
          <w:sz w:val="20"/>
        </w:rPr>
        <w:t>quốc</w:t>
      </w:r>
      <w:r w:rsidRPr="00EF30FF">
        <w:rPr>
          <w:rFonts w:ascii="Arial" w:hAnsi="Arial" w:cs="Arial"/>
          <w:sz w:val="20"/>
        </w:rPr>
        <w:t xml:space="preserve"> gia hoặc cơ quan tổ chức, cá nhân gặp sự cố.</w:t>
      </w:r>
    </w:p>
    <w:p w14:paraId="5F134E0E" w14:textId="77777777" w:rsidR="00011211" w:rsidRPr="00EF30FF" w:rsidRDefault="00851AF7" w:rsidP="00097FC3">
      <w:pPr>
        <w:spacing w:before="120"/>
        <w:rPr>
          <w:rFonts w:ascii="Arial" w:hAnsi="Arial" w:cs="Arial"/>
          <w:b/>
          <w:sz w:val="20"/>
        </w:rPr>
      </w:pPr>
      <w:bookmarkStart w:id="15" w:name="chuong_2"/>
      <w:r w:rsidRPr="00EF30FF">
        <w:rPr>
          <w:rFonts w:ascii="Arial" w:hAnsi="Arial" w:cs="Arial"/>
          <w:b/>
          <w:sz w:val="20"/>
        </w:rPr>
        <w:t>Chương</w:t>
      </w:r>
      <w:r w:rsidR="00011211" w:rsidRPr="00EF30FF">
        <w:rPr>
          <w:rFonts w:ascii="Arial" w:hAnsi="Arial" w:cs="Arial"/>
          <w:b/>
          <w:sz w:val="20"/>
        </w:rPr>
        <w:t xml:space="preserve"> II</w:t>
      </w:r>
      <w:bookmarkEnd w:id="15"/>
    </w:p>
    <w:p w14:paraId="02A64FBF" w14:textId="77777777" w:rsidR="00011211" w:rsidRPr="00EF30FF" w:rsidRDefault="00FB5AB8" w:rsidP="00097FC3">
      <w:pPr>
        <w:spacing w:before="120"/>
        <w:jc w:val="center"/>
        <w:rPr>
          <w:rFonts w:ascii="Arial" w:hAnsi="Arial" w:cs="Arial"/>
          <w:b/>
        </w:rPr>
      </w:pPr>
      <w:bookmarkStart w:id="16" w:name="chuong_2_name"/>
      <w:r w:rsidRPr="00EF30FF">
        <w:rPr>
          <w:rFonts w:ascii="Arial" w:hAnsi="Arial" w:cs="Arial"/>
          <w:b/>
        </w:rPr>
        <w:t>MẠNG LƯỚI ỨNG CỨU SỰ CỐ</w:t>
      </w:r>
      <w:bookmarkEnd w:id="16"/>
    </w:p>
    <w:p w14:paraId="414E1200" w14:textId="77777777" w:rsidR="00011211" w:rsidRPr="00EF30FF" w:rsidRDefault="00EF30FF" w:rsidP="00097FC3">
      <w:pPr>
        <w:spacing w:before="120"/>
        <w:rPr>
          <w:rFonts w:ascii="Arial" w:hAnsi="Arial" w:cs="Arial"/>
          <w:b/>
          <w:sz w:val="20"/>
        </w:rPr>
      </w:pPr>
      <w:bookmarkStart w:id="17" w:name="dieu_5"/>
      <w:r w:rsidRPr="00EF30FF">
        <w:rPr>
          <w:rFonts w:ascii="Arial" w:hAnsi="Arial" w:cs="Arial"/>
          <w:b/>
          <w:sz w:val="20"/>
        </w:rPr>
        <w:t xml:space="preserve">Điều </w:t>
      </w:r>
      <w:r w:rsidR="00851AF7" w:rsidRPr="00EF30FF">
        <w:rPr>
          <w:rFonts w:ascii="Arial" w:hAnsi="Arial" w:cs="Arial"/>
          <w:b/>
          <w:sz w:val="20"/>
        </w:rPr>
        <w:t>5</w:t>
      </w:r>
      <w:r w:rsidR="00011211" w:rsidRPr="00EF30FF">
        <w:rPr>
          <w:rFonts w:ascii="Arial" w:hAnsi="Arial" w:cs="Arial"/>
          <w:b/>
          <w:sz w:val="20"/>
        </w:rPr>
        <w:t>. Mạng lưới ứng cứu sự cố</w:t>
      </w:r>
      <w:bookmarkEnd w:id="17"/>
    </w:p>
    <w:p w14:paraId="6B156C02"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 xml:space="preserve">Mạng lưới ứng cứu sự cố hoạt động trên toàn quốc, gồm thành viên là các đơn vị chuyên trách về ứng cứu sự cố và các cơ quan, tổ chức, doanh nghiệp liên quan được quy định chi </w:t>
      </w:r>
      <w:r w:rsidR="00AF6DB9" w:rsidRPr="00EF30FF">
        <w:rPr>
          <w:rFonts w:ascii="Arial" w:hAnsi="Arial" w:cs="Arial"/>
          <w:sz w:val="20"/>
        </w:rPr>
        <w:t>tiết</w:t>
      </w:r>
      <w:r w:rsidRPr="00EF30FF">
        <w:rPr>
          <w:rFonts w:ascii="Arial" w:hAnsi="Arial" w:cs="Arial"/>
          <w:sz w:val="20"/>
        </w:rPr>
        <w:t xml:space="preserve"> tại </w:t>
      </w:r>
      <w:bookmarkStart w:id="18" w:name="dc_1"/>
      <w:r w:rsidR="00EF30FF" w:rsidRPr="00EF30FF">
        <w:rPr>
          <w:rFonts w:ascii="Arial" w:hAnsi="Arial" w:cs="Arial"/>
          <w:sz w:val="20"/>
        </w:rPr>
        <w:t xml:space="preserve">Điều </w:t>
      </w:r>
      <w:r w:rsidRPr="00EF30FF">
        <w:rPr>
          <w:rFonts w:ascii="Arial" w:hAnsi="Arial" w:cs="Arial"/>
          <w:sz w:val="20"/>
        </w:rPr>
        <w:t xml:space="preserve">7 </w:t>
      </w:r>
      <w:r w:rsidR="00EF30FF" w:rsidRPr="00EF30FF">
        <w:rPr>
          <w:rFonts w:ascii="Arial" w:hAnsi="Arial" w:cs="Arial"/>
          <w:sz w:val="20"/>
        </w:rPr>
        <w:t xml:space="preserve">Quyết định </w:t>
      </w:r>
      <w:r w:rsidRPr="00EF30FF">
        <w:rPr>
          <w:rFonts w:ascii="Arial" w:hAnsi="Arial" w:cs="Arial"/>
          <w:sz w:val="20"/>
        </w:rPr>
        <w:t>số 05</w:t>
      </w:r>
      <w:r w:rsidR="00851AF7" w:rsidRPr="00EF30FF">
        <w:rPr>
          <w:rFonts w:ascii="Arial" w:hAnsi="Arial" w:cs="Arial"/>
          <w:sz w:val="20"/>
        </w:rPr>
        <w:t>/</w:t>
      </w:r>
      <w:r w:rsidRPr="00EF30FF">
        <w:rPr>
          <w:rFonts w:ascii="Arial" w:hAnsi="Arial" w:cs="Arial"/>
          <w:sz w:val="20"/>
        </w:rPr>
        <w:t>2017</w:t>
      </w:r>
      <w:r w:rsidR="00851AF7" w:rsidRPr="00EF30FF">
        <w:rPr>
          <w:rFonts w:ascii="Arial" w:hAnsi="Arial" w:cs="Arial"/>
          <w:sz w:val="20"/>
        </w:rPr>
        <w:t>/</w:t>
      </w:r>
      <w:r w:rsidRPr="00EF30FF">
        <w:rPr>
          <w:rFonts w:ascii="Arial" w:hAnsi="Arial" w:cs="Arial"/>
          <w:sz w:val="20"/>
        </w:rPr>
        <w:t>QĐ-TTg</w:t>
      </w:r>
      <w:bookmarkEnd w:id="18"/>
      <w:r w:rsidRPr="00EF30FF">
        <w:rPr>
          <w:rFonts w:ascii="Arial" w:hAnsi="Arial" w:cs="Arial"/>
          <w:sz w:val="20"/>
        </w:rPr>
        <w:t>.</w:t>
      </w:r>
    </w:p>
    <w:p w14:paraId="2FDD69AF"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Mạng lưới ứng cứu sự cố hoạt động theo Quy chế hoạt động của Mạng lưới và </w:t>
      </w:r>
      <w:r w:rsidR="00EF30FF" w:rsidRPr="00EF30FF">
        <w:rPr>
          <w:rFonts w:ascii="Arial" w:hAnsi="Arial" w:cs="Arial"/>
          <w:sz w:val="20"/>
        </w:rPr>
        <w:t>hướng dẫn</w:t>
      </w:r>
      <w:r w:rsidRPr="00EF30FF">
        <w:rPr>
          <w:rFonts w:ascii="Arial" w:hAnsi="Arial" w:cs="Arial"/>
          <w:sz w:val="20"/>
        </w:rPr>
        <w:t xml:space="preserve"> liên quan của Cơ quan </w:t>
      </w:r>
      <w:r w:rsidR="00EF30FF" w:rsidRPr="00EF30FF">
        <w:rPr>
          <w:rFonts w:ascii="Arial" w:hAnsi="Arial" w:cs="Arial"/>
          <w:sz w:val="20"/>
        </w:rPr>
        <w:t xml:space="preserve">điều </w:t>
      </w:r>
      <w:r w:rsidRPr="00EF30FF">
        <w:rPr>
          <w:rFonts w:ascii="Arial" w:hAnsi="Arial" w:cs="Arial"/>
          <w:sz w:val="20"/>
        </w:rPr>
        <w:t>phối quốc gia (Trung tâm ứng cứu kh</w:t>
      </w:r>
      <w:r w:rsidR="00B734D2" w:rsidRPr="00EF30FF">
        <w:rPr>
          <w:rFonts w:ascii="Arial" w:hAnsi="Arial" w:cs="Arial"/>
          <w:sz w:val="20"/>
          <w:lang w:val="en-US"/>
        </w:rPr>
        <w:t>ẩ</w:t>
      </w:r>
      <w:r w:rsidRPr="00EF30FF">
        <w:rPr>
          <w:rFonts w:ascii="Arial" w:hAnsi="Arial" w:cs="Arial"/>
          <w:sz w:val="20"/>
        </w:rPr>
        <w:t xml:space="preserve">n </w:t>
      </w:r>
      <w:r w:rsidR="00F36EC4" w:rsidRPr="00EF30FF">
        <w:rPr>
          <w:rFonts w:ascii="Arial" w:hAnsi="Arial" w:cs="Arial"/>
          <w:sz w:val="20"/>
        </w:rPr>
        <w:t>cấp</w:t>
      </w:r>
      <w:r w:rsidRPr="00EF30FF">
        <w:rPr>
          <w:rFonts w:ascii="Arial" w:hAnsi="Arial" w:cs="Arial"/>
          <w:sz w:val="20"/>
        </w:rPr>
        <w:t xml:space="preserve"> máy tính Việt Nam). Ban </w:t>
      </w:r>
      <w:r w:rsidR="00EF30FF" w:rsidRPr="00EF30FF">
        <w:rPr>
          <w:rFonts w:ascii="Arial" w:hAnsi="Arial" w:cs="Arial"/>
          <w:sz w:val="20"/>
        </w:rPr>
        <w:t xml:space="preserve">điều </w:t>
      </w:r>
      <w:r w:rsidRPr="00EF30FF">
        <w:rPr>
          <w:rFonts w:ascii="Arial" w:hAnsi="Arial" w:cs="Arial"/>
          <w:sz w:val="20"/>
        </w:rPr>
        <w:t xml:space="preserve">hành mạng lưới do Bộ Thông tin và </w:t>
      </w:r>
      <w:r w:rsidR="00F36EC4" w:rsidRPr="00EF30FF">
        <w:rPr>
          <w:rFonts w:ascii="Arial" w:hAnsi="Arial" w:cs="Arial"/>
          <w:sz w:val="20"/>
        </w:rPr>
        <w:t>Truyền</w:t>
      </w:r>
      <w:r w:rsidRPr="00EF30FF">
        <w:rPr>
          <w:rFonts w:ascii="Arial" w:hAnsi="Arial" w:cs="Arial"/>
          <w:sz w:val="20"/>
        </w:rPr>
        <w:t xml:space="preserve"> thông thành lập theo quy định tại </w:t>
      </w:r>
      <w:bookmarkStart w:id="19" w:name="dc_3"/>
      <w:r w:rsidR="00EF30FF" w:rsidRPr="00EF30FF">
        <w:rPr>
          <w:rFonts w:ascii="Arial" w:hAnsi="Arial" w:cs="Arial"/>
          <w:sz w:val="20"/>
        </w:rPr>
        <w:t xml:space="preserve">Điều </w:t>
      </w:r>
      <w:r w:rsidRPr="00EF30FF">
        <w:rPr>
          <w:rFonts w:ascii="Arial" w:hAnsi="Arial" w:cs="Arial"/>
          <w:sz w:val="20"/>
        </w:rPr>
        <w:t xml:space="preserve">7 </w:t>
      </w:r>
      <w:r w:rsidR="00EF30FF" w:rsidRPr="00EF30FF">
        <w:rPr>
          <w:rFonts w:ascii="Arial" w:hAnsi="Arial" w:cs="Arial"/>
          <w:sz w:val="20"/>
        </w:rPr>
        <w:t xml:space="preserve">Quyết định </w:t>
      </w:r>
      <w:r w:rsidRPr="00EF30FF">
        <w:rPr>
          <w:rFonts w:ascii="Arial" w:hAnsi="Arial" w:cs="Arial"/>
          <w:sz w:val="20"/>
        </w:rPr>
        <w:t>số 05</w:t>
      </w:r>
      <w:r w:rsidR="00851AF7" w:rsidRPr="00EF30FF">
        <w:rPr>
          <w:rFonts w:ascii="Arial" w:hAnsi="Arial" w:cs="Arial"/>
          <w:sz w:val="20"/>
        </w:rPr>
        <w:t>/</w:t>
      </w:r>
      <w:r w:rsidRPr="00EF30FF">
        <w:rPr>
          <w:rFonts w:ascii="Arial" w:hAnsi="Arial" w:cs="Arial"/>
          <w:sz w:val="20"/>
        </w:rPr>
        <w:t>2017</w:t>
      </w:r>
      <w:r w:rsidR="00851AF7" w:rsidRPr="00EF30FF">
        <w:rPr>
          <w:rFonts w:ascii="Arial" w:hAnsi="Arial" w:cs="Arial"/>
          <w:sz w:val="20"/>
        </w:rPr>
        <w:t>/</w:t>
      </w:r>
      <w:r w:rsidRPr="00EF30FF">
        <w:rPr>
          <w:rFonts w:ascii="Arial" w:hAnsi="Arial" w:cs="Arial"/>
          <w:sz w:val="20"/>
        </w:rPr>
        <w:t>QĐ-TTg</w:t>
      </w:r>
      <w:bookmarkEnd w:id="19"/>
    </w:p>
    <w:p w14:paraId="5C2C3A36" w14:textId="77777777" w:rsidR="00011211" w:rsidRPr="00EF30FF" w:rsidRDefault="00011211" w:rsidP="00097FC3">
      <w:pPr>
        <w:spacing w:before="120"/>
        <w:rPr>
          <w:rFonts w:ascii="Arial" w:hAnsi="Arial" w:cs="Arial"/>
          <w:sz w:val="20"/>
        </w:rPr>
      </w:pPr>
      <w:bookmarkStart w:id="20" w:name="khoan_3_5"/>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Các thành viên mạng lưới khai báo hồ sơ theo</w:t>
      </w:r>
      <w:bookmarkEnd w:id="20"/>
      <w:r w:rsidRPr="00EF30FF">
        <w:rPr>
          <w:rFonts w:ascii="Arial" w:hAnsi="Arial" w:cs="Arial"/>
          <w:sz w:val="20"/>
        </w:rPr>
        <w:t xml:space="preserve"> </w:t>
      </w:r>
      <w:bookmarkStart w:id="21" w:name="bieumau_ms_1"/>
      <w:r w:rsidR="006135A4" w:rsidRPr="00EF30FF">
        <w:rPr>
          <w:rFonts w:ascii="Arial" w:hAnsi="Arial" w:cs="Arial"/>
          <w:sz w:val="20"/>
        </w:rPr>
        <w:t>Biểu mẫu số 01</w:t>
      </w:r>
      <w:bookmarkEnd w:id="21"/>
      <w:r w:rsidRPr="00EF30FF">
        <w:rPr>
          <w:rFonts w:ascii="Arial" w:hAnsi="Arial" w:cs="Arial"/>
          <w:sz w:val="20"/>
        </w:rPr>
        <w:t xml:space="preserve"> </w:t>
      </w:r>
      <w:bookmarkStart w:id="22" w:name="khoan_3_5_name"/>
      <w:r w:rsidRPr="00EF30FF">
        <w:rPr>
          <w:rFonts w:ascii="Arial" w:hAnsi="Arial" w:cs="Arial"/>
          <w:sz w:val="20"/>
        </w:rPr>
        <w:t xml:space="preserve">ban hành kèm theo </w:t>
      </w:r>
      <w:r w:rsidR="00EF30FF" w:rsidRPr="00EF30FF">
        <w:rPr>
          <w:rFonts w:ascii="Arial" w:hAnsi="Arial" w:cs="Arial"/>
          <w:sz w:val="20"/>
        </w:rPr>
        <w:t>Thông tư này</w:t>
      </w:r>
      <w:r w:rsidRPr="00EF30FF">
        <w:rPr>
          <w:rFonts w:ascii="Arial" w:hAnsi="Arial" w:cs="Arial"/>
          <w:sz w:val="20"/>
        </w:rPr>
        <w:t xml:space="preserve">, định kỳ cập nhật hàng năm, gửi Cơ quan </w:t>
      </w:r>
      <w:r w:rsidR="00EF30FF" w:rsidRPr="00EF30FF">
        <w:rPr>
          <w:rFonts w:ascii="Arial" w:hAnsi="Arial" w:cs="Arial"/>
          <w:sz w:val="20"/>
        </w:rPr>
        <w:t xml:space="preserve">điều </w:t>
      </w:r>
      <w:r w:rsidRPr="00EF30FF">
        <w:rPr>
          <w:rFonts w:ascii="Arial" w:hAnsi="Arial" w:cs="Arial"/>
          <w:sz w:val="20"/>
        </w:rPr>
        <w:t>phối quốc gia. C</w:t>
      </w:r>
      <w:r w:rsidR="00E3263D" w:rsidRPr="00EF30FF">
        <w:rPr>
          <w:rFonts w:ascii="Arial" w:hAnsi="Arial" w:cs="Arial"/>
          <w:sz w:val="20"/>
          <w:lang w:val="en-US"/>
        </w:rPr>
        <w:t>á</w:t>
      </w:r>
      <w:r w:rsidRPr="00EF30FF">
        <w:rPr>
          <w:rFonts w:ascii="Arial" w:hAnsi="Arial" w:cs="Arial"/>
          <w:sz w:val="20"/>
        </w:rPr>
        <w:t>c t</w:t>
      </w:r>
      <w:r w:rsidR="00E3263D" w:rsidRPr="00EF30FF">
        <w:rPr>
          <w:rFonts w:ascii="Arial" w:hAnsi="Arial" w:cs="Arial"/>
          <w:sz w:val="20"/>
          <w:lang w:val="en-US"/>
        </w:rPr>
        <w:t>ổ</w:t>
      </w:r>
      <w:r w:rsidRPr="00EF30FF">
        <w:rPr>
          <w:rFonts w:ascii="Arial" w:hAnsi="Arial" w:cs="Arial"/>
          <w:sz w:val="20"/>
        </w:rPr>
        <w:t xml:space="preserve"> ch</w:t>
      </w:r>
      <w:r w:rsidR="00E3263D" w:rsidRPr="00EF30FF">
        <w:rPr>
          <w:rFonts w:ascii="Arial" w:hAnsi="Arial" w:cs="Arial"/>
          <w:sz w:val="20"/>
          <w:lang w:val="en-US"/>
        </w:rPr>
        <w:t>ứ</w:t>
      </w:r>
      <w:r w:rsidRPr="00EF30FF">
        <w:rPr>
          <w:rFonts w:ascii="Arial" w:hAnsi="Arial" w:cs="Arial"/>
          <w:sz w:val="20"/>
        </w:rPr>
        <w:t>c, doanh nghiệp, cá nhân tự nguyện đăng ký tham gia mạng lưới phải có đơn đăng ký tham gia theo</w:t>
      </w:r>
      <w:bookmarkEnd w:id="22"/>
      <w:r w:rsidRPr="00EF30FF">
        <w:rPr>
          <w:rFonts w:ascii="Arial" w:hAnsi="Arial" w:cs="Arial"/>
          <w:sz w:val="20"/>
        </w:rPr>
        <w:t xml:space="preserve"> </w:t>
      </w:r>
      <w:bookmarkStart w:id="23" w:name="bieumau_ms_2"/>
      <w:r w:rsidR="006135A4" w:rsidRPr="00EF30FF">
        <w:rPr>
          <w:rFonts w:ascii="Arial" w:hAnsi="Arial" w:cs="Arial"/>
          <w:sz w:val="20"/>
        </w:rPr>
        <w:t>Biểu mẫu số 02</w:t>
      </w:r>
      <w:bookmarkEnd w:id="23"/>
      <w:r w:rsidRPr="00EF30FF">
        <w:rPr>
          <w:rFonts w:ascii="Arial" w:hAnsi="Arial" w:cs="Arial"/>
          <w:sz w:val="20"/>
        </w:rPr>
        <w:t xml:space="preserve">, </w:t>
      </w:r>
      <w:bookmarkStart w:id="24" w:name="khoan_3_5_name_name"/>
      <w:r w:rsidRPr="00EF30FF">
        <w:rPr>
          <w:rFonts w:ascii="Arial" w:hAnsi="Arial" w:cs="Arial"/>
          <w:sz w:val="20"/>
        </w:rPr>
        <w:t>gử</w:t>
      </w:r>
      <w:r w:rsidR="00E3263D" w:rsidRPr="00EF30FF">
        <w:rPr>
          <w:rFonts w:ascii="Arial" w:hAnsi="Arial" w:cs="Arial"/>
          <w:sz w:val="20"/>
        </w:rPr>
        <w:t>i C</w:t>
      </w:r>
      <w:r w:rsidR="00E3263D" w:rsidRPr="00EF30FF">
        <w:rPr>
          <w:rFonts w:ascii="Arial" w:hAnsi="Arial" w:cs="Arial"/>
          <w:sz w:val="20"/>
          <w:lang w:val="en-US"/>
        </w:rPr>
        <w:t>ơ</w:t>
      </w:r>
      <w:r w:rsidRPr="00EF30FF">
        <w:rPr>
          <w:rFonts w:ascii="Arial" w:hAnsi="Arial" w:cs="Arial"/>
          <w:sz w:val="20"/>
        </w:rPr>
        <w:t xml:space="preserve"> quan </w:t>
      </w:r>
      <w:r w:rsidR="00EF30FF" w:rsidRPr="00EF30FF">
        <w:rPr>
          <w:rFonts w:ascii="Arial" w:hAnsi="Arial" w:cs="Arial"/>
          <w:sz w:val="20"/>
        </w:rPr>
        <w:t xml:space="preserve">điều </w:t>
      </w:r>
      <w:r w:rsidRPr="00EF30FF">
        <w:rPr>
          <w:rFonts w:ascii="Arial" w:hAnsi="Arial" w:cs="Arial"/>
          <w:sz w:val="20"/>
        </w:rPr>
        <w:t>phối qu</w:t>
      </w:r>
      <w:r w:rsidR="00E3263D" w:rsidRPr="00EF30FF">
        <w:rPr>
          <w:rFonts w:ascii="Arial" w:hAnsi="Arial" w:cs="Arial"/>
          <w:sz w:val="20"/>
          <w:lang w:val="en-US"/>
        </w:rPr>
        <w:t>ố</w:t>
      </w:r>
      <w:r w:rsidRPr="00EF30FF">
        <w:rPr>
          <w:rFonts w:ascii="Arial" w:hAnsi="Arial" w:cs="Arial"/>
          <w:sz w:val="20"/>
        </w:rPr>
        <w:t>c gia.</w:t>
      </w:r>
      <w:bookmarkEnd w:id="24"/>
    </w:p>
    <w:p w14:paraId="27C20914" w14:textId="77777777" w:rsidR="00011211" w:rsidRPr="00EF30FF" w:rsidRDefault="00EF30FF" w:rsidP="00097FC3">
      <w:pPr>
        <w:spacing w:before="120"/>
        <w:rPr>
          <w:rFonts w:ascii="Arial" w:hAnsi="Arial" w:cs="Arial"/>
          <w:b/>
          <w:sz w:val="20"/>
        </w:rPr>
      </w:pPr>
      <w:bookmarkStart w:id="25" w:name="dieu_6"/>
      <w:r w:rsidRPr="00EF30FF">
        <w:rPr>
          <w:rFonts w:ascii="Arial" w:hAnsi="Arial" w:cs="Arial"/>
          <w:b/>
          <w:sz w:val="20"/>
        </w:rPr>
        <w:t xml:space="preserve">Điều </w:t>
      </w:r>
      <w:r w:rsidR="00011211" w:rsidRPr="00EF30FF">
        <w:rPr>
          <w:rFonts w:ascii="Arial" w:hAnsi="Arial" w:cs="Arial"/>
          <w:b/>
          <w:sz w:val="20"/>
        </w:rPr>
        <w:t>6. Trách nhiệm, quyền hạn của các thành viên mạng lưới</w:t>
      </w:r>
      <w:bookmarkEnd w:id="25"/>
    </w:p>
    <w:p w14:paraId="59E3077A"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Thành viên mạng lưới có các trách nhiệm và quyền hạn sau:</w:t>
      </w:r>
    </w:p>
    <w:p w14:paraId="75A2AA89" w14:textId="77777777" w:rsidR="00011211" w:rsidRPr="00EF30FF" w:rsidRDefault="00011211" w:rsidP="00097FC3">
      <w:pPr>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Thực hiện các trách nhiệm và quyền hạn quy định tại </w:t>
      </w:r>
      <w:r w:rsidR="00EF30FF" w:rsidRPr="00EF30FF">
        <w:rPr>
          <w:rFonts w:ascii="Arial" w:hAnsi="Arial" w:cs="Arial"/>
          <w:sz w:val="20"/>
        </w:rPr>
        <w:t xml:space="preserve">Quyết định </w:t>
      </w:r>
      <w:r w:rsidRPr="00EF30FF">
        <w:rPr>
          <w:rFonts w:ascii="Arial" w:hAnsi="Arial" w:cs="Arial"/>
          <w:sz w:val="20"/>
        </w:rPr>
        <w:t xml:space="preserve">số </w:t>
      </w:r>
      <w:bookmarkStart w:id="26" w:name="tvpllink_ewnbjidbdi_4"/>
      <w:r w:rsidR="00EF30FF" w:rsidRPr="00EF30FF">
        <w:rPr>
          <w:rFonts w:ascii="Arial" w:hAnsi="Arial" w:cs="Arial"/>
          <w:sz w:val="20"/>
        </w:rPr>
        <w:t>05/2017/QĐ-TTg</w:t>
      </w:r>
      <w:bookmarkEnd w:id="26"/>
      <w:r w:rsidRPr="00EF30FF">
        <w:rPr>
          <w:rFonts w:ascii="Arial" w:hAnsi="Arial" w:cs="Arial"/>
          <w:sz w:val="20"/>
        </w:rPr>
        <w:t>;</w:t>
      </w:r>
    </w:p>
    <w:p w14:paraId="7C753417" w14:textId="77777777" w:rsidR="00011211" w:rsidRPr="00EF30FF" w:rsidRDefault="00E3263D" w:rsidP="00097FC3">
      <w:pPr>
        <w:spacing w:before="120"/>
        <w:rPr>
          <w:rFonts w:ascii="Arial" w:hAnsi="Arial" w:cs="Arial"/>
          <w:sz w:val="20"/>
        </w:rPr>
      </w:pPr>
      <w:r w:rsidRPr="00EF30FF">
        <w:rPr>
          <w:rFonts w:ascii="Arial" w:hAnsi="Arial" w:cs="Arial"/>
          <w:sz w:val="20"/>
          <w:lang w:val="en-US"/>
        </w:rPr>
        <w:t xml:space="preserve">b) </w:t>
      </w:r>
      <w:r w:rsidR="00011211" w:rsidRPr="00EF30FF">
        <w:rPr>
          <w:rFonts w:ascii="Arial" w:hAnsi="Arial" w:cs="Arial"/>
          <w:sz w:val="20"/>
        </w:rPr>
        <w:t>C</w:t>
      </w:r>
      <w:r w:rsidRPr="00EF30FF">
        <w:rPr>
          <w:rFonts w:ascii="Arial" w:hAnsi="Arial" w:cs="Arial"/>
          <w:sz w:val="20"/>
          <w:lang w:val="en-US"/>
        </w:rPr>
        <w:t>ử</w:t>
      </w:r>
      <w:r w:rsidRPr="00EF30FF">
        <w:rPr>
          <w:rFonts w:ascii="Arial" w:hAnsi="Arial" w:cs="Arial"/>
          <w:sz w:val="20"/>
        </w:rPr>
        <w:t xml:space="preserve"> Đ</w:t>
      </w:r>
      <w:r w:rsidRPr="00EF30FF">
        <w:rPr>
          <w:rFonts w:ascii="Arial" w:hAnsi="Arial" w:cs="Arial"/>
          <w:sz w:val="20"/>
          <w:lang w:val="en-US"/>
        </w:rPr>
        <w:t>ầ</w:t>
      </w:r>
      <w:r w:rsidRPr="00EF30FF">
        <w:rPr>
          <w:rFonts w:ascii="Arial" w:hAnsi="Arial" w:cs="Arial"/>
          <w:sz w:val="20"/>
        </w:rPr>
        <w:t>u m</w:t>
      </w:r>
      <w:r w:rsidRPr="00EF30FF">
        <w:rPr>
          <w:rFonts w:ascii="Arial" w:hAnsi="Arial" w:cs="Arial"/>
          <w:sz w:val="20"/>
          <w:lang w:val="en-US"/>
        </w:rPr>
        <w:t>ối</w:t>
      </w:r>
      <w:r w:rsidRPr="00EF30FF">
        <w:rPr>
          <w:rFonts w:ascii="Arial" w:hAnsi="Arial" w:cs="Arial"/>
          <w:sz w:val="20"/>
        </w:rPr>
        <w:t xml:space="preserve"> </w:t>
      </w:r>
      <w:r w:rsidRPr="00EF30FF">
        <w:rPr>
          <w:rFonts w:ascii="Arial" w:hAnsi="Arial" w:cs="Arial"/>
          <w:sz w:val="20"/>
          <w:lang w:val="en-US"/>
        </w:rPr>
        <w:t>ứ</w:t>
      </w:r>
      <w:r w:rsidR="00011211" w:rsidRPr="00EF30FF">
        <w:rPr>
          <w:rFonts w:ascii="Arial" w:hAnsi="Arial" w:cs="Arial"/>
          <w:sz w:val="20"/>
        </w:rPr>
        <w:t>ng c</w:t>
      </w:r>
      <w:r w:rsidRPr="00EF30FF">
        <w:rPr>
          <w:rFonts w:ascii="Arial" w:hAnsi="Arial" w:cs="Arial"/>
          <w:sz w:val="20"/>
          <w:lang w:val="en-US"/>
        </w:rPr>
        <w:t>ứ</w:t>
      </w:r>
      <w:r w:rsidR="00011211" w:rsidRPr="00EF30FF">
        <w:rPr>
          <w:rFonts w:ascii="Arial" w:hAnsi="Arial" w:cs="Arial"/>
          <w:sz w:val="20"/>
        </w:rPr>
        <w:t xml:space="preserve">u </w:t>
      </w:r>
      <w:r w:rsidR="001412D9" w:rsidRPr="00EF30FF">
        <w:rPr>
          <w:rFonts w:ascii="Arial" w:hAnsi="Arial" w:cs="Arial"/>
          <w:sz w:val="20"/>
        </w:rPr>
        <w:t>sự cố</w:t>
      </w:r>
      <w:r w:rsidR="00011211" w:rsidRPr="00EF30FF">
        <w:rPr>
          <w:rFonts w:ascii="Arial" w:hAnsi="Arial" w:cs="Arial"/>
          <w:sz w:val="20"/>
        </w:rPr>
        <w:t xml:space="preserve"> có đủ năng lực, trình độ chuyên môn và kỹ n</w:t>
      </w:r>
      <w:r w:rsidRPr="00EF30FF">
        <w:rPr>
          <w:rFonts w:ascii="Arial" w:hAnsi="Arial" w:cs="Arial"/>
          <w:sz w:val="20"/>
          <w:lang w:val="en-US"/>
        </w:rPr>
        <w:t>ă</w:t>
      </w:r>
      <w:r w:rsidR="00011211" w:rsidRPr="00EF30FF">
        <w:rPr>
          <w:rFonts w:ascii="Arial" w:hAnsi="Arial" w:cs="Arial"/>
          <w:sz w:val="20"/>
        </w:rPr>
        <w:t>ng nghi</w:t>
      </w:r>
      <w:r w:rsidRPr="00EF30FF">
        <w:rPr>
          <w:rFonts w:ascii="Arial" w:hAnsi="Arial" w:cs="Arial"/>
          <w:sz w:val="20"/>
          <w:lang w:val="en-US"/>
        </w:rPr>
        <w:t>ệ</w:t>
      </w:r>
      <w:r w:rsidR="00011211" w:rsidRPr="00EF30FF">
        <w:rPr>
          <w:rFonts w:ascii="Arial" w:hAnsi="Arial" w:cs="Arial"/>
          <w:sz w:val="20"/>
        </w:rPr>
        <w:t>p vụ</w:t>
      </w:r>
      <w:r w:rsidRPr="00EF30FF">
        <w:rPr>
          <w:rFonts w:ascii="Arial" w:hAnsi="Arial" w:cs="Arial"/>
          <w:sz w:val="20"/>
        </w:rPr>
        <w:t xml:space="preserve"> đ</w:t>
      </w:r>
      <w:r w:rsidRPr="00EF30FF">
        <w:rPr>
          <w:rFonts w:ascii="Arial" w:hAnsi="Arial" w:cs="Arial"/>
          <w:sz w:val="20"/>
          <w:lang w:val="en-US"/>
        </w:rPr>
        <w:t>ể</w:t>
      </w:r>
      <w:r w:rsidR="00011211" w:rsidRPr="00EF30FF">
        <w:rPr>
          <w:rFonts w:ascii="Arial" w:hAnsi="Arial" w:cs="Arial"/>
          <w:sz w:val="20"/>
        </w:rPr>
        <w:t xml:space="preserve"> thực </w:t>
      </w:r>
      <w:r w:rsidR="00F36EC4" w:rsidRPr="00EF30FF">
        <w:rPr>
          <w:rFonts w:ascii="Arial" w:hAnsi="Arial" w:cs="Arial"/>
          <w:sz w:val="20"/>
        </w:rPr>
        <w:t>hiện</w:t>
      </w:r>
      <w:r w:rsidR="00011211" w:rsidRPr="00EF30FF">
        <w:rPr>
          <w:rFonts w:ascii="Arial" w:hAnsi="Arial" w:cs="Arial"/>
          <w:sz w:val="20"/>
        </w:rPr>
        <w:t xml:space="preserve"> c</w:t>
      </w:r>
      <w:r w:rsidRPr="00EF30FF">
        <w:rPr>
          <w:rFonts w:ascii="Arial" w:hAnsi="Arial" w:cs="Arial"/>
          <w:sz w:val="20"/>
          <w:lang w:val="en-US"/>
        </w:rPr>
        <w:t>á</w:t>
      </w:r>
      <w:r w:rsidR="00011211" w:rsidRPr="00EF30FF">
        <w:rPr>
          <w:rFonts w:ascii="Arial" w:hAnsi="Arial" w:cs="Arial"/>
          <w:sz w:val="20"/>
        </w:rPr>
        <w:t xml:space="preserve">c hoạt động </w:t>
      </w:r>
      <w:r w:rsidR="00F36EC4" w:rsidRPr="00EF30FF">
        <w:rPr>
          <w:rFonts w:ascii="Arial" w:hAnsi="Arial" w:cs="Arial"/>
          <w:sz w:val="20"/>
        </w:rPr>
        <w:t>phối hợp</w:t>
      </w:r>
      <w:r w:rsidR="00011211" w:rsidRPr="00EF30FF">
        <w:rPr>
          <w:rFonts w:ascii="Arial" w:hAnsi="Arial" w:cs="Arial"/>
          <w:sz w:val="20"/>
        </w:rPr>
        <w:t xml:space="preserve"> ứng cứu </w:t>
      </w:r>
      <w:r w:rsidR="001412D9" w:rsidRPr="00EF30FF">
        <w:rPr>
          <w:rFonts w:ascii="Arial" w:hAnsi="Arial" w:cs="Arial"/>
          <w:sz w:val="20"/>
        </w:rPr>
        <w:t>sự cố</w:t>
      </w:r>
      <w:r w:rsidRPr="00EF30FF">
        <w:rPr>
          <w:rFonts w:ascii="Arial" w:hAnsi="Arial" w:cs="Arial"/>
          <w:sz w:val="20"/>
          <w:lang w:val="en-US"/>
        </w:rPr>
        <w:t>;</w:t>
      </w:r>
      <w:r w:rsidR="00011211" w:rsidRPr="00EF30FF">
        <w:rPr>
          <w:rFonts w:ascii="Arial" w:hAnsi="Arial" w:cs="Arial"/>
          <w:sz w:val="20"/>
        </w:rPr>
        <w:t xml:space="preserve"> bảo đảm duy trì liên lạ</w:t>
      </w:r>
      <w:r w:rsidR="001771B5" w:rsidRPr="00EF30FF">
        <w:rPr>
          <w:rFonts w:ascii="Arial" w:hAnsi="Arial" w:cs="Arial"/>
          <w:sz w:val="20"/>
        </w:rPr>
        <w:t>c thông su</w:t>
      </w:r>
      <w:r w:rsidR="001771B5" w:rsidRPr="00EF30FF">
        <w:rPr>
          <w:rFonts w:ascii="Arial" w:hAnsi="Arial" w:cs="Arial"/>
          <w:sz w:val="20"/>
          <w:lang w:val="en-US"/>
        </w:rPr>
        <w:t>ố</w:t>
      </w:r>
      <w:r w:rsidR="00011211" w:rsidRPr="00EF30FF">
        <w:rPr>
          <w:rFonts w:ascii="Arial" w:hAnsi="Arial" w:cs="Arial"/>
          <w:sz w:val="20"/>
        </w:rPr>
        <w:t>t, liên tục 24</w:t>
      </w:r>
      <w:r w:rsidR="00851AF7" w:rsidRPr="00EF30FF">
        <w:rPr>
          <w:rFonts w:ascii="Arial" w:hAnsi="Arial" w:cs="Arial"/>
          <w:sz w:val="20"/>
        </w:rPr>
        <w:t>/</w:t>
      </w:r>
      <w:r w:rsidR="00011211" w:rsidRPr="00EF30FF">
        <w:rPr>
          <w:rFonts w:ascii="Arial" w:hAnsi="Arial" w:cs="Arial"/>
          <w:sz w:val="20"/>
        </w:rPr>
        <w:t>7; công bố thông tin về địa chỉ tiếp nhận sự</w:t>
      </w:r>
      <w:r w:rsidR="001771B5" w:rsidRPr="00EF30FF">
        <w:rPr>
          <w:rFonts w:ascii="Arial" w:hAnsi="Arial" w:cs="Arial"/>
          <w:sz w:val="20"/>
          <w:lang w:val="en-US"/>
        </w:rPr>
        <w:t xml:space="preserve"> </w:t>
      </w:r>
      <w:r w:rsidR="00011211" w:rsidRPr="00EF30FF">
        <w:rPr>
          <w:rFonts w:ascii="Arial" w:hAnsi="Arial" w:cs="Arial"/>
          <w:sz w:val="20"/>
        </w:rPr>
        <w:t>cố trên Trang</w:t>
      </w:r>
      <w:r w:rsidR="00851AF7" w:rsidRPr="00EF30FF">
        <w:rPr>
          <w:rFonts w:ascii="Arial" w:hAnsi="Arial" w:cs="Arial"/>
          <w:sz w:val="20"/>
        </w:rPr>
        <w:t>/</w:t>
      </w:r>
      <w:r w:rsidR="001771B5" w:rsidRPr="00EF30FF">
        <w:rPr>
          <w:rFonts w:ascii="Arial" w:hAnsi="Arial" w:cs="Arial"/>
          <w:sz w:val="20"/>
        </w:rPr>
        <w:t>C</w:t>
      </w:r>
      <w:r w:rsidR="00011211" w:rsidRPr="00EF30FF">
        <w:rPr>
          <w:rFonts w:ascii="Arial" w:hAnsi="Arial" w:cs="Arial"/>
          <w:sz w:val="20"/>
        </w:rPr>
        <w:t>ổng thông tin điện tử; cung cấp, cập nhật thông tin về Đầu m</w:t>
      </w:r>
      <w:r w:rsidR="001771B5" w:rsidRPr="00EF30FF">
        <w:rPr>
          <w:rFonts w:ascii="Arial" w:hAnsi="Arial" w:cs="Arial"/>
          <w:sz w:val="20"/>
          <w:lang w:val="en-US"/>
        </w:rPr>
        <w:t>ố</w:t>
      </w:r>
      <w:r w:rsidR="00011211" w:rsidRPr="00EF30FF">
        <w:rPr>
          <w:rFonts w:ascii="Arial" w:hAnsi="Arial" w:cs="Arial"/>
          <w:sz w:val="20"/>
        </w:rPr>
        <w:t xml:space="preserve">i ứng cứu sự cố, nhân lực kỹ thuật an toàn thông tin, ứng cứu sự cố thuộc phạm vi quản lý tới Cơ quan </w:t>
      </w:r>
      <w:r w:rsidR="00EF30FF" w:rsidRPr="00EF30FF">
        <w:rPr>
          <w:rFonts w:ascii="Arial" w:hAnsi="Arial" w:cs="Arial"/>
          <w:sz w:val="20"/>
        </w:rPr>
        <w:t xml:space="preserve">điều </w:t>
      </w:r>
      <w:r w:rsidR="00011211" w:rsidRPr="00EF30FF">
        <w:rPr>
          <w:rFonts w:ascii="Arial" w:hAnsi="Arial" w:cs="Arial"/>
          <w:sz w:val="20"/>
        </w:rPr>
        <w:t>phối quốc gia; cập nhật thông tin về Đầu mối</w:t>
      </w:r>
      <w:r w:rsidR="001771B5" w:rsidRPr="00EF30FF">
        <w:rPr>
          <w:rFonts w:ascii="Arial" w:hAnsi="Arial" w:cs="Arial"/>
          <w:sz w:val="20"/>
        </w:rPr>
        <w:t xml:space="preserve"> </w:t>
      </w:r>
      <w:r w:rsidR="00011211" w:rsidRPr="00EF30FF">
        <w:rPr>
          <w:rFonts w:ascii="Arial" w:hAnsi="Arial" w:cs="Arial"/>
          <w:sz w:val="20"/>
        </w:rPr>
        <w:t>ứng cứu sự cố, trong vòng 24 giờ khi có thay đổi;</w:t>
      </w:r>
    </w:p>
    <w:p w14:paraId="375C4CF8" w14:textId="77777777" w:rsidR="00011211" w:rsidRPr="00EF30FF" w:rsidRDefault="004D465A" w:rsidP="00097FC3">
      <w:pPr>
        <w:spacing w:before="120"/>
        <w:rPr>
          <w:rFonts w:ascii="Arial" w:hAnsi="Arial" w:cs="Arial"/>
          <w:sz w:val="20"/>
          <w:lang w:val="en-US"/>
        </w:rPr>
      </w:pPr>
      <w:bookmarkStart w:id="27" w:name="diem_c_1_6"/>
      <w:r w:rsidRPr="00EF30FF">
        <w:rPr>
          <w:rFonts w:ascii="Arial" w:hAnsi="Arial" w:cs="Arial"/>
          <w:sz w:val="20"/>
        </w:rPr>
        <w:t xml:space="preserve">c) Tổng hợp, xây dựng báo cáo định kỳ 06 tháng (trước ngày 20 tháng 6) 01 năm (trước ngày 15 tháng 12) theo </w:t>
      </w:r>
      <w:bookmarkStart w:id="28" w:name="bieumau_ms_5"/>
      <w:r w:rsidR="006135A4" w:rsidRPr="00EF30FF">
        <w:rPr>
          <w:rFonts w:ascii="Arial" w:hAnsi="Arial" w:cs="Arial"/>
          <w:sz w:val="20"/>
        </w:rPr>
        <w:t>Biểu mẫu số 05</w:t>
      </w:r>
      <w:bookmarkEnd w:id="28"/>
      <w:r w:rsidRPr="00EF30FF">
        <w:rPr>
          <w:rFonts w:ascii="Arial" w:hAnsi="Arial" w:cs="Arial"/>
          <w:sz w:val="20"/>
        </w:rPr>
        <w:t xml:space="preserve"> gửi Cơ quan </w:t>
      </w:r>
      <w:r w:rsidR="00EF30FF" w:rsidRPr="00EF30FF">
        <w:rPr>
          <w:rFonts w:ascii="Arial" w:hAnsi="Arial" w:cs="Arial"/>
          <w:sz w:val="20"/>
        </w:rPr>
        <w:t xml:space="preserve">điều </w:t>
      </w:r>
      <w:r w:rsidRPr="00EF30FF">
        <w:rPr>
          <w:rFonts w:ascii="Arial" w:hAnsi="Arial" w:cs="Arial"/>
          <w:sz w:val="20"/>
        </w:rPr>
        <w:t xml:space="preserve">phối quốc gia; báo cáo đột xuất khi có yêu cầu của Cơ quan </w:t>
      </w:r>
      <w:r w:rsidR="00EF30FF" w:rsidRPr="00EF30FF">
        <w:rPr>
          <w:rFonts w:ascii="Arial" w:hAnsi="Arial" w:cs="Arial"/>
          <w:sz w:val="20"/>
        </w:rPr>
        <w:t xml:space="preserve">điều </w:t>
      </w:r>
      <w:r w:rsidRPr="00EF30FF">
        <w:rPr>
          <w:rFonts w:ascii="Arial" w:hAnsi="Arial" w:cs="Arial"/>
          <w:sz w:val="20"/>
        </w:rPr>
        <w:t>phối quốc gia;</w:t>
      </w:r>
      <w:bookmarkEnd w:id="27"/>
    </w:p>
    <w:p w14:paraId="6B018E3F" w14:textId="77777777" w:rsidR="00011211" w:rsidRPr="00EF30FF" w:rsidRDefault="00011211" w:rsidP="00097FC3">
      <w:pPr>
        <w:spacing w:before="120"/>
        <w:rPr>
          <w:rFonts w:ascii="Arial" w:hAnsi="Arial" w:cs="Arial"/>
          <w:sz w:val="20"/>
          <w:lang w:val="en-US"/>
        </w:rPr>
      </w:pPr>
      <w:r w:rsidRPr="00EF30FF">
        <w:rPr>
          <w:rFonts w:ascii="Arial" w:hAnsi="Arial" w:cs="Arial"/>
          <w:sz w:val="20"/>
        </w:rPr>
        <w:t>d)</w:t>
      </w:r>
      <w:r w:rsidR="00F36EC4" w:rsidRPr="00EF30FF">
        <w:rPr>
          <w:rFonts w:ascii="Arial" w:hAnsi="Arial" w:cs="Arial"/>
          <w:sz w:val="20"/>
        </w:rPr>
        <w:t xml:space="preserve"> </w:t>
      </w:r>
      <w:r w:rsidRPr="00EF30FF">
        <w:rPr>
          <w:rFonts w:ascii="Arial" w:hAnsi="Arial" w:cs="Arial"/>
          <w:sz w:val="20"/>
        </w:rPr>
        <w:t xml:space="preserve">Báo cáo với Cơ quan </w:t>
      </w:r>
      <w:r w:rsidR="00EF30FF" w:rsidRPr="00EF30FF">
        <w:rPr>
          <w:rFonts w:ascii="Arial" w:hAnsi="Arial" w:cs="Arial"/>
          <w:sz w:val="20"/>
        </w:rPr>
        <w:t xml:space="preserve">điều </w:t>
      </w:r>
      <w:r w:rsidRPr="00EF30FF">
        <w:rPr>
          <w:rFonts w:ascii="Arial" w:hAnsi="Arial" w:cs="Arial"/>
          <w:sz w:val="20"/>
        </w:rPr>
        <w:t xml:space="preserve">phối quốc gia khi tiếp nhận thông tin, phát hiện các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đối với</w:t>
      </w:r>
      <w:r w:rsidRPr="00EF30FF">
        <w:rPr>
          <w:rFonts w:ascii="Arial" w:hAnsi="Arial" w:cs="Arial"/>
          <w:sz w:val="20"/>
        </w:rPr>
        <w:t xml:space="preserve"> hệ th</w:t>
      </w:r>
      <w:r w:rsidR="00BF4765" w:rsidRPr="00EF30FF">
        <w:rPr>
          <w:rFonts w:ascii="Arial" w:hAnsi="Arial" w:cs="Arial"/>
          <w:sz w:val="20"/>
          <w:lang w:val="en-US"/>
        </w:rPr>
        <w:t>ố</w:t>
      </w:r>
      <w:r w:rsidRPr="00EF30FF">
        <w:rPr>
          <w:rFonts w:ascii="Arial" w:hAnsi="Arial" w:cs="Arial"/>
          <w:sz w:val="20"/>
        </w:rPr>
        <w:t>ng thông tin trong phạm vi quả</w:t>
      </w:r>
      <w:r w:rsidR="00BF4765" w:rsidRPr="00EF30FF">
        <w:rPr>
          <w:rFonts w:ascii="Arial" w:hAnsi="Arial" w:cs="Arial"/>
          <w:sz w:val="20"/>
        </w:rPr>
        <w:t>n lý</w:t>
      </w:r>
      <w:r w:rsidR="00BF4765" w:rsidRPr="00EF30FF">
        <w:rPr>
          <w:rFonts w:ascii="Arial" w:hAnsi="Arial" w:cs="Arial"/>
          <w:sz w:val="20"/>
          <w:lang w:val="en-US"/>
        </w:rPr>
        <w:t>;</w:t>
      </w:r>
    </w:p>
    <w:p w14:paraId="35BB0405"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 Xây dựng và triển khai kế hoạch ứng phó sự cố, </w:t>
      </w:r>
      <w:r w:rsidR="00EF30FF" w:rsidRPr="00EF30FF">
        <w:rPr>
          <w:rFonts w:ascii="Arial" w:hAnsi="Arial" w:cs="Arial"/>
          <w:sz w:val="20"/>
        </w:rPr>
        <w:t>hướng dẫn</w:t>
      </w:r>
      <w:r w:rsidRPr="00EF30FF">
        <w:rPr>
          <w:rFonts w:ascii="Arial" w:hAnsi="Arial" w:cs="Arial"/>
          <w:sz w:val="20"/>
        </w:rPr>
        <w:t xml:space="preserve"> hoạt động </w:t>
      </w:r>
      <w:r w:rsidR="00BF4765" w:rsidRPr="00EF30FF">
        <w:rPr>
          <w:rFonts w:ascii="Arial" w:hAnsi="Arial" w:cs="Arial"/>
          <w:sz w:val="20"/>
          <w:lang w:val="en-US"/>
        </w:rPr>
        <w:t>ứ</w:t>
      </w:r>
      <w:r w:rsidRPr="00EF30FF">
        <w:rPr>
          <w:rFonts w:ascii="Arial" w:hAnsi="Arial" w:cs="Arial"/>
          <w:sz w:val="20"/>
        </w:rPr>
        <w:t xml:space="preserve">ng cứu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tổ chức</w:t>
      </w:r>
      <w:r w:rsidRPr="00EF30FF">
        <w:rPr>
          <w:rFonts w:ascii="Arial" w:hAnsi="Arial" w:cs="Arial"/>
          <w:sz w:val="20"/>
        </w:rPr>
        <w:t xml:space="preserve"> và </w:t>
      </w:r>
      <w:r w:rsidR="00EF30FF" w:rsidRPr="00EF30FF">
        <w:rPr>
          <w:rFonts w:ascii="Arial" w:hAnsi="Arial" w:cs="Arial"/>
          <w:sz w:val="20"/>
        </w:rPr>
        <w:t xml:space="preserve">điều </w:t>
      </w:r>
      <w:r w:rsidRPr="00EF30FF">
        <w:rPr>
          <w:rFonts w:ascii="Arial" w:hAnsi="Arial" w:cs="Arial"/>
          <w:sz w:val="20"/>
        </w:rPr>
        <w:t>hành hoạt động của Đội ứng cứu sự cố trong phạm vi quản lý;</w:t>
      </w:r>
    </w:p>
    <w:p w14:paraId="6295F47A" w14:textId="77777777" w:rsidR="00011211" w:rsidRPr="00EF30FF" w:rsidRDefault="00011211" w:rsidP="00097FC3">
      <w:pPr>
        <w:spacing w:before="120"/>
        <w:rPr>
          <w:rFonts w:ascii="Arial" w:hAnsi="Arial" w:cs="Arial"/>
          <w:sz w:val="20"/>
          <w:lang w:val="en-US"/>
        </w:rPr>
      </w:pPr>
      <w:r w:rsidRPr="00EF30FF">
        <w:rPr>
          <w:rFonts w:ascii="Arial" w:hAnsi="Arial" w:cs="Arial"/>
          <w:sz w:val="20"/>
        </w:rPr>
        <w:t>e)</w:t>
      </w:r>
      <w:r w:rsidR="00F36EC4" w:rsidRPr="00EF30FF">
        <w:rPr>
          <w:rFonts w:ascii="Arial" w:hAnsi="Arial" w:cs="Arial"/>
          <w:sz w:val="20"/>
        </w:rPr>
        <w:t xml:space="preserve"> </w:t>
      </w:r>
      <w:r w:rsidRPr="00EF30FF">
        <w:rPr>
          <w:rFonts w:ascii="Arial" w:hAnsi="Arial" w:cs="Arial"/>
          <w:sz w:val="20"/>
        </w:rPr>
        <w:t xml:space="preserve">Có quyền đề nghị thành viên mạng lưới </w:t>
      </w:r>
      <w:r w:rsidR="00EF30FF" w:rsidRPr="00EF30FF">
        <w:rPr>
          <w:rFonts w:ascii="Arial" w:hAnsi="Arial" w:cs="Arial"/>
          <w:sz w:val="20"/>
        </w:rPr>
        <w:t>hướng dẫn</w:t>
      </w:r>
      <w:r w:rsidRPr="00EF30FF">
        <w:rPr>
          <w:rFonts w:ascii="Arial" w:hAnsi="Arial" w:cs="Arial"/>
          <w:sz w:val="20"/>
        </w:rPr>
        <w:t xml:space="preserve">, hỗ </w:t>
      </w:r>
      <w:r w:rsidR="00F36EC4" w:rsidRPr="00EF30FF">
        <w:rPr>
          <w:rFonts w:ascii="Arial" w:hAnsi="Arial" w:cs="Arial"/>
          <w:sz w:val="20"/>
        </w:rPr>
        <w:t>trợ</w:t>
      </w:r>
      <w:r w:rsidRPr="00EF30FF">
        <w:rPr>
          <w:rFonts w:ascii="Arial" w:hAnsi="Arial" w:cs="Arial"/>
          <w:sz w:val="20"/>
        </w:rPr>
        <w:t xml:space="preserve"> xử lý và ứng cứu </w:t>
      </w:r>
      <w:r w:rsidR="001412D9" w:rsidRPr="00EF30FF">
        <w:rPr>
          <w:rFonts w:ascii="Arial" w:hAnsi="Arial" w:cs="Arial"/>
          <w:sz w:val="20"/>
        </w:rPr>
        <w:t>sự cố</w:t>
      </w:r>
      <w:r w:rsidRPr="00EF30FF">
        <w:rPr>
          <w:rFonts w:ascii="Arial" w:hAnsi="Arial" w:cs="Arial"/>
          <w:sz w:val="20"/>
        </w:rPr>
        <w:t xml:space="preserve"> khi c</w:t>
      </w:r>
      <w:r w:rsidR="00BF4765" w:rsidRPr="00EF30FF">
        <w:rPr>
          <w:rFonts w:ascii="Arial" w:hAnsi="Arial" w:cs="Arial"/>
          <w:sz w:val="20"/>
          <w:lang w:val="en-US"/>
        </w:rPr>
        <w:t>ầ</w:t>
      </w:r>
      <w:r w:rsidRPr="00EF30FF">
        <w:rPr>
          <w:rFonts w:ascii="Arial" w:hAnsi="Arial" w:cs="Arial"/>
          <w:sz w:val="20"/>
        </w:rPr>
        <w:t>n thiết; được tham gia các hội thảo, hội nghị giao ban, tập huấn b</w:t>
      </w:r>
      <w:r w:rsidR="005C650C" w:rsidRPr="00EF30FF">
        <w:rPr>
          <w:rFonts w:ascii="Arial" w:hAnsi="Arial" w:cs="Arial"/>
          <w:sz w:val="20"/>
          <w:lang w:val="en-US"/>
        </w:rPr>
        <w:t>ồ</w:t>
      </w:r>
      <w:r w:rsidRPr="00EF30FF">
        <w:rPr>
          <w:rFonts w:ascii="Arial" w:hAnsi="Arial" w:cs="Arial"/>
          <w:sz w:val="20"/>
        </w:rPr>
        <w:t>i dưỡng, đào tạo, hu</w:t>
      </w:r>
      <w:r w:rsidR="005C650C" w:rsidRPr="00EF30FF">
        <w:rPr>
          <w:rFonts w:ascii="Arial" w:hAnsi="Arial" w:cs="Arial"/>
          <w:sz w:val="20"/>
          <w:lang w:val="en-US"/>
        </w:rPr>
        <w:t>ấ</w:t>
      </w:r>
      <w:r w:rsidRPr="00EF30FF">
        <w:rPr>
          <w:rFonts w:ascii="Arial" w:hAnsi="Arial" w:cs="Arial"/>
          <w:sz w:val="20"/>
        </w:rPr>
        <w:t>n luyện, diễn tập và các hoạt động khác trong mạng lướ</w:t>
      </w:r>
      <w:r w:rsidR="005C650C" w:rsidRPr="00EF30FF">
        <w:rPr>
          <w:rFonts w:ascii="Arial" w:hAnsi="Arial" w:cs="Arial"/>
          <w:sz w:val="20"/>
        </w:rPr>
        <w:t>i</w:t>
      </w:r>
      <w:r w:rsidR="005C650C" w:rsidRPr="00EF30FF">
        <w:rPr>
          <w:rFonts w:ascii="Arial" w:hAnsi="Arial" w:cs="Arial"/>
          <w:sz w:val="20"/>
          <w:lang w:val="en-US"/>
        </w:rPr>
        <w:t>;</w:t>
      </w:r>
    </w:p>
    <w:p w14:paraId="2DD0E328" w14:textId="77777777" w:rsidR="00011211" w:rsidRPr="00EF30FF" w:rsidRDefault="00011211" w:rsidP="00097FC3">
      <w:pPr>
        <w:spacing w:before="120"/>
        <w:rPr>
          <w:rFonts w:ascii="Arial" w:hAnsi="Arial" w:cs="Arial"/>
          <w:sz w:val="20"/>
        </w:rPr>
      </w:pPr>
      <w:r w:rsidRPr="00EF30FF">
        <w:rPr>
          <w:rFonts w:ascii="Arial" w:hAnsi="Arial" w:cs="Arial"/>
          <w:sz w:val="20"/>
        </w:rPr>
        <w:t>g)</w:t>
      </w:r>
      <w:r w:rsidR="00F36EC4" w:rsidRPr="00EF30FF">
        <w:rPr>
          <w:rFonts w:ascii="Arial" w:hAnsi="Arial" w:cs="Arial"/>
          <w:sz w:val="20"/>
        </w:rPr>
        <w:t xml:space="preserve"> </w:t>
      </w:r>
      <w:r w:rsidRPr="00EF30FF">
        <w:rPr>
          <w:rFonts w:ascii="Arial" w:hAnsi="Arial" w:cs="Arial"/>
          <w:sz w:val="20"/>
        </w:rPr>
        <w:t>Có quyền được chia sẻ thông tin, kinh nghiệm, cảnh báo về sự cố và tình h</w:t>
      </w:r>
      <w:r w:rsidR="005C650C" w:rsidRPr="00EF30FF">
        <w:rPr>
          <w:rFonts w:ascii="Arial" w:hAnsi="Arial" w:cs="Arial"/>
          <w:sz w:val="20"/>
          <w:lang w:val="en-US"/>
        </w:rPr>
        <w:t>ì</w:t>
      </w:r>
      <w:r w:rsidRPr="00EF30FF">
        <w:rPr>
          <w:rFonts w:ascii="Arial" w:hAnsi="Arial" w:cs="Arial"/>
          <w:sz w:val="20"/>
        </w:rPr>
        <w:t xml:space="preserve">nh an toàn thông tin </w:t>
      </w:r>
      <w:r w:rsidRPr="00EF30FF">
        <w:rPr>
          <w:rFonts w:ascii="Arial" w:hAnsi="Arial" w:cs="Arial"/>
          <w:sz w:val="20"/>
        </w:rPr>
        <w:lastRenderedPageBreak/>
        <w:t>mạng trong và ngoài nước;</w:t>
      </w:r>
    </w:p>
    <w:p w14:paraId="41A75284" w14:textId="77777777" w:rsidR="00011211" w:rsidRPr="00EF30FF" w:rsidRDefault="00011211" w:rsidP="00097FC3">
      <w:pPr>
        <w:spacing w:before="120"/>
        <w:rPr>
          <w:rFonts w:ascii="Arial" w:hAnsi="Arial" w:cs="Arial"/>
          <w:sz w:val="20"/>
        </w:rPr>
      </w:pPr>
      <w:r w:rsidRPr="00EF30FF">
        <w:rPr>
          <w:rFonts w:ascii="Arial" w:hAnsi="Arial" w:cs="Arial"/>
          <w:sz w:val="20"/>
        </w:rPr>
        <w:t>h)</w:t>
      </w:r>
      <w:r w:rsidR="00F36EC4" w:rsidRPr="00EF30FF">
        <w:rPr>
          <w:rFonts w:ascii="Arial" w:hAnsi="Arial" w:cs="Arial"/>
          <w:sz w:val="20"/>
        </w:rPr>
        <w:t xml:space="preserve"> </w:t>
      </w:r>
      <w:r w:rsidRPr="00EF30FF">
        <w:rPr>
          <w:rFonts w:ascii="Arial" w:hAnsi="Arial" w:cs="Arial"/>
          <w:sz w:val="20"/>
        </w:rPr>
        <w:t xml:space="preserve">Các thành viên mạng lưới là cơ quan, đơn vị chức năng thuộc Bộ Công an và Bộ Quốc phòng không phải thực </w:t>
      </w:r>
      <w:r w:rsidR="00F36EC4" w:rsidRPr="00EF30FF">
        <w:rPr>
          <w:rFonts w:ascii="Arial" w:hAnsi="Arial" w:cs="Arial"/>
          <w:sz w:val="20"/>
        </w:rPr>
        <w:t>hiện</w:t>
      </w:r>
      <w:r w:rsidRPr="00EF30FF">
        <w:rPr>
          <w:rFonts w:ascii="Arial" w:hAnsi="Arial" w:cs="Arial"/>
          <w:sz w:val="20"/>
        </w:rPr>
        <w:t xml:space="preserve"> </w:t>
      </w:r>
      <w:r w:rsidR="00EF30FF" w:rsidRPr="00EF30FF">
        <w:rPr>
          <w:rFonts w:ascii="Arial" w:hAnsi="Arial" w:cs="Arial"/>
          <w:sz w:val="20"/>
        </w:rPr>
        <w:t xml:space="preserve">Điểm </w:t>
      </w:r>
      <w:r w:rsidRPr="00EF30FF">
        <w:rPr>
          <w:rFonts w:ascii="Arial" w:hAnsi="Arial" w:cs="Arial"/>
          <w:sz w:val="20"/>
        </w:rPr>
        <w:t xml:space="preserve">c và </w:t>
      </w:r>
      <w:r w:rsidR="00EF30FF" w:rsidRPr="00EF30FF">
        <w:rPr>
          <w:rFonts w:ascii="Arial" w:hAnsi="Arial" w:cs="Arial"/>
          <w:sz w:val="20"/>
        </w:rPr>
        <w:t xml:space="preserve">Điểm </w:t>
      </w:r>
      <w:r w:rsidRPr="00EF30FF">
        <w:rPr>
          <w:rFonts w:ascii="Arial" w:hAnsi="Arial" w:cs="Arial"/>
          <w:sz w:val="20"/>
        </w:rPr>
        <w:t xml:space="preserve">d </w:t>
      </w:r>
      <w:r w:rsidR="00EF30FF" w:rsidRPr="00EF30FF">
        <w:rPr>
          <w:rFonts w:ascii="Arial" w:hAnsi="Arial" w:cs="Arial"/>
          <w:sz w:val="20"/>
        </w:rPr>
        <w:t>Khoản</w:t>
      </w:r>
      <w:r w:rsidRPr="00EF30FF">
        <w:rPr>
          <w:rFonts w:ascii="Arial" w:hAnsi="Arial" w:cs="Arial"/>
          <w:sz w:val="20"/>
        </w:rPr>
        <w:t xml:space="preserve"> </w:t>
      </w:r>
      <w:r w:rsidR="00AF6DB9" w:rsidRPr="00EF30FF">
        <w:rPr>
          <w:rFonts w:ascii="Arial" w:hAnsi="Arial" w:cs="Arial"/>
          <w:sz w:val="20"/>
        </w:rPr>
        <w:t>này</w:t>
      </w:r>
      <w:r w:rsidRPr="00EF30FF">
        <w:rPr>
          <w:rFonts w:ascii="Arial" w:hAnsi="Arial" w:cs="Arial"/>
          <w:sz w:val="20"/>
        </w:rPr>
        <w:t>.</w:t>
      </w:r>
    </w:p>
    <w:p w14:paraId="4B157BC0"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Trách nhiệm và quyền hạn của Cơ quan </w:t>
      </w:r>
      <w:r w:rsidR="00EF30FF" w:rsidRPr="00EF30FF">
        <w:rPr>
          <w:rFonts w:ascii="Arial" w:hAnsi="Arial" w:cs="Arial"/>
          <w:sz w:val="20"/>
        </w:rPr>
        <w:t xml:space="preserve">điều </w:t>
      </w:r>
      <w:r w:rsidRPr="00EF30FF">
        <w:rPr>
          <w:rFonts w:ascii="Arial" w:hAnsi="Arial" w:cs="Arial"/>
          <w:sz w:val="20"/>
        </w:rPr>
        <w:t>phối quốc gia:</w:t>
      </w:r>
    </w:p>
    <w:p w14:paraId="123960E0" w14:textId="77777777" w:rsidR="00011211" w:rsidRPr="00EF30FF" w:rsidRDefault="00011211" w:rsidP="00097FC3">
      <w:pPr>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Thực hiện các trách nhiệm và quyền hạn quy định tại </w:t>
      </w:r>
      <w:r w:rsidR="00EF30FF" w:rsidRPr="00EF30FF">
        <w:rPr>
          <w:rFonts w:ascii="Arial" w:hAnsi="Arial" w:cs="Arial"/>
          <w:sz w:val="20"/>
        </w:rPr>
        <w:t xml:space="preserve">Quyết định </w:t>
      </w:r>
      <w:r w:rsidRPr="00EF30FF">
        <w:rPr>
          <w:rFonts w:ascii="Arial" w:hAnsi="Arial" w:cs="Arial"/>
          <w:sz w:val="20"/>
        </w:rPr>
        <w:t>số</w:t>
      </w:r>
      <w:r w:rsidR="005C650C" w:rsidRPr="00EF30FF">
        <w:rPr>
          <w:rFonts w:ascii="Arial" w:hAnsi="Arial" w:cs="Arial"/>
          <w:sz w:val="20"/>
        </w:rPr>
        <w:t xml:space="preserve"> </w:t>
      </w:r>
      <w:bookmarkStart w:id="29" w:name="tvpllink_ewnbjidbdi_5"/>
      <w:r w:rsidR="00EF30FF" w:rsidRPr="00EF30FF">
        <w:rPr>
          <w:rFonts w:ascii="Arial" w:hAnsi="Arial" w:cs="Arial"/>
          <w:sz w:val="20"/>
        </w:rPr>
        <w:t>05/2017/QĐ-TTg</w:t>
      </w:r>
      <w:bookmarkEnd w:id="29"/>
      <w:r w:rsidRPr="00EF30FF">
        <w:rPr>
          <w:rFonts w:ascii="Arial" w:hAnsi="Arial" w:cs="Arial"/>
          <w:sz w:val="20"/>
        </w:rPr>
        <w:t>;</w:t>
      </w:r>
    </w:p>
    <w:p w14:paraId="3E4628F9" w14:textId="77777777" w:rsidR="00011211" w:rsidRPr="00EF30FF" w:rsidRDefault="00011211" w:rsidP="00097FC3">
      <w:pPr>
        <w:spacing w:before="120"/>
        <w:rPr>
          <w:rFonts w:ascii="Arial" w:hAnsi="Arial" w:cs="Arial"/>
          <w:sz w:val="20"/>
          <w:lang w:val="en-US"/>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Công khai trên Trang thông tin điện tử của mình số điện thoại, số fax địa chỉ thư điện tử (email), đường dây nóng và bảo đảm nguồn lực để duy trì trực đường dây nóng liên tục, kịp thời tiếp nhận và xử lý sự cố; tổng hợp thông tin liên lạc (địa chỉ, số điện thoại, số fax, địa chỉ thư điện tử) và thông tin về đầu m</w:t>
      </w:r>
      <w:r w:rsidR="004F6CA2" w:rsidRPr="00EF30FF">
        <w:rPr>
          <w:rFonts w:ascii="Arial" w:hAnsi="Arial" w:cs="Arial"/>
          <w:sz w:val="20"/>
          <w:lang w:val="en-US"/>
        </w:rPr>
        <w:t>ố</w:t>
      </w:r>
      <w:r w:rsidRPr="00EF30FF">
        <w:rPr>
          <w:rFonts w:ascii="Arial" w:hAnsi="Arial" w:cs="Arial"/>
          <w:sz w:val="20"/>
        </w:rPr>
        <w:t xml:space="preserve">i ứng cứu </w:t>
      </w:r>
      <w:r w:rsidR="001412D9" w:rsidRPr="00EF30FF">
        <w:rPr>
          <w:rFonts w:ascii="Arial" w:hAnsi="Arial" w:cs="Arial"/>
          <w:sz w:val="20"/>
        </w:rPr>
        <w:t>sự cố</w:t>
      </w:r>
      <w:r w:rsidRPr="00EF30FF">
        <w:rPr>
          <w:rFonts w:ascii="Arial" w:hAnsi="Arial" w:cs="Arial"/>
          <w:sz w:val="20"/>
        </w:rPr>
        <w:t>, nhân lực kỹ thuật an toàn thông tin, ứng cứu sự cố của các thành viên mạng lưới và Đội ứng cứu sự cố của các thành viên mạng lướ</w:t>
      </w:r>
      <w:r w:rsidR="004F6CA2" w:rsidRPr="00EF30FF">
        <w:rPr>
          <w:rFonts w:ascii="Arial" w:hAnsi="Arial" w:cs="Arial"/>
          <w:sz w:val="20"/>
        </w:rPr>
        <w:t>i</w:t>
      </w:r>
      <w:r w:rsidR="004F6CA2" w:rsidRPr="00EF30FF">
        <w:rPr>
          <w:rFonts w:ascii="Arial" w:hAnsi="Arial" w:cs="Arial"/>
          <w:sz w:val="20"/>
          <w:lang w:val="en-US"/>
        </w:rPr>
        <w:t>;</w:t>
      </w:r>
    </w:p>
    <w:p w14:paraId="249EA9C2" w14:textId="77777777" w:rsidR="00011211" w:rsidRPr="00EF30FF" w:rsidRDefault="00011211" w:rsidP="00097FC3">
      <w:pPr>
        <w:spacing w:before="120"/>
        <w:rPr>
          <w:rFonts w:ascii="Arial" w:hAnsi="Arial" w:cs="Arial"/>
          <w:sz w:val="20"/>
          <w:lang w:val="en-US"/>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 xml:space="preserve">Xây dựng, triển khai và vận hành </w:t>
      </w:r>
      <w:r w:rsidR="004F6CA2" w:rsidRPr="00EF30FF">
        <w:rPr>
          <w:rFonts w:ascii="Arial" w:hAnsi="Arial" w:cs="Arial"/>
          <w:sz w:val="20"/>
        </w:rPr>
        <w:t>c</w:t>
      </w:r>
      <w:r w:rsidRPr="00EF30FF">
        <w:rPr>
          <w:rFonts w:ascii="Arial" w:hAnsi="Arial" w:cs="Arial"/>
          <w:sz w:val="20"/>
        </w:rPr>
        <w:t>ổng thông tin mạng lưới, hệ thống kỹ</w:t>
      </w:r>
      <w:r w:rsidR="004F6CA2" w:rsidRPr="00EF30FF">
        <w:rPr>
          <w:rFonts w:ascii="Arial" w:hAnsi="Arial" w:cs="Arial"/>
          <w:sz w:val="20"/>
        </w:rPr>
        <w:t xml:space="preserve"> </w:t>
      </w:r>
      <w:r w:rsidRPr="00EF30FF">
        <w:rPr>
          <w:rFonts w:ascii="Arial" w:hAnsi="Arial" w:cs="Arial"/>
          <w:sz w:val="20"/>
        </w:rPr>
        <w:t xml:space="preserve">thuật </w:t>
      </w:r>
      <w:r w:rsidR="00F36EC4" w:rsidRPr="00EF30FF">
        <w:rPr>
          <w:rFonts w:ascii="Arial" w:hAnsi="Arial" w:cs="Arial"/>
          <w:sz w:val="20"/>
        </w:rPr>
        <w:t>hỗ trợ</w:t>
      </w:r>
      <w:r w:rsidRPr="00EF30FF">
        <w:rPr>
          <w:rFonts w:ascii="Arial" w:hAnsi="Arial" w:cs="Arial"/>
          <w:sz w:val="20"/>
        </w:rPr>
        <w:t xml:space="preserve"> cho hoạt động liên lạc, trao đổi thông tin trong mạng lưới và các hệ thống kỹ thuật phục vụ các hoạt động </w:t>
      </w:r>
      <w:r w:rsidR="00EF30FF" w:rsidRPr="00EF30FF">
        <w:rPr>
          <w:rFonts w:ascii="Arial" w:hAnsi="Arial" w:cs="Arial"/>
          <w:sz w:val="20"/>
        </w:rPr>
        <w:t xml:space="preserve">điều </w:t>
      </w:r>
      <w:r w:rsidRPr="00EF30FF">
        <w:rPr>
          <w:rFonts w:ascii="Arial" w:hAnsi="Arial" w:cs="Arial"/>
          <w:sz w:val="20"/>
        </w:rPr>
        <w:t>phối, ứng cứu, xử lý, khắc phục sự cố;</w:t>
      </w:r>
    </w:p>
    <w:p w14:paraId="75E32E05" w14:textId="77777777" w:rsidR="00011211" w:rsidRPr="00EF30FF" w:rsidRDefault="00011211" w:rsidP="00097FC3">
      <w:pPr>
        <w:spacing w:before="120"/>
        <w:rPr>
          <w:rFonts w:ascii="Arial" w:hAnsi="Arial" w:cs="Arial"/>
          <w:sz w:val="20"/>
          <w:lang w:val="en-US"/>
        </w:rPr>
      </w:pPr>
      <w:r w:rsidRPr="00EF30FF">
        <w:rPr>
          <w:rFonts w:ascii="Arial" w:hAnsi="Arial" w:cs="Arial"/>
          <w:sz w:val="20"/>
        </w:rPr>
        <w:t>d)</w:t>
      </w:r>
      <w:r w:rsidR="00F36EC4" w:rsidRPr="00EF30FF">
        <w:rPr>
          <w:rFonts w:ascii="Arial" w:hAnsi="Arial" w:cs="Arial"/>
          <w:sz w:val="20"/>
        </w:rPr>
        <w:t xml:space="preserve"> </w:t>
      </w:r>
      <w:r w:rsidR="00EF30FF" w:rsidRPr="00EF30FF">
        <w:rPr>
          <w:rFonts w:ascii="Arial" w:hAnsi="Arial" w:cs="Arial"/>
          <w:sz w:val="20"/>
        </w:rPr>
        <w:t>Hướng dẫn</w:t>
      </w:r>
      <w:r w:rsidRPr="00EF30FF">
        <w:rPr>
          <w:rFonts w:ascii="Arial" w:hAnsi="Arial" w:cs="Arial"/>
          <w:sz w:val="20"/>
        </w:rPr>
        <w:t xml:space="preserve"> hoạt động thông báo và hỏi đáp về sự cố an toàn thông tin mạng tr</w:t>
      </w:r>
      <w:r w:rsidR="00C025C2" w:rsidRPr="00EF30FF">
        <w:rPr>
          <w:rFonts w:ascii="Arial" w:hAnsi="Arial" w:cs="Arial"/>
          <w:sz w:val="20"/>
          <w:lang w:val="en-US"/>
        </w:rPr>
        <w:t>ê</w:t>
      </w:r>
      <w:r w:rsidRPr="00EF30FF">
        <w:rPr>
          <w:rFonts w:ascii="Arial" w:hAnsi="Arial" w:cs="Arial"/>
          <w:sz w:val="20"/>
        </w:rPr>
        <w:t>n to</w:t>
      </w:r>
      <w:r w:rsidR="00C025C2" w:rsidRPr="00EF30FF">
        <w:rPr>
          <w:rFonts w:ascii="Arial" w:hAnsi="Arial" w:cs="Arial"/>
          <w:sz w:val="20"/>
          <w:lang w:val="en-US"/>
        </w:rPr>
        <w:t>à</w:t>
      </w:r>
      <w:r w:rsidRPr="00EF30FF">
        <w:rPr>
          <w:rFonts w:ascii="Arial" w:hAnsi="Arial" w:cs="Arial"/>
          <w:sz w:val="20"/>
        </w:rPr>
        <w:t>n qu</w:t>
      </w:r>
      <w:r w:rsidR="00C025C2" w:rsidRPr="00EF30FF">
        <w:rPr>
          <w:rFonts w:ascii="Arial" w:hAnsi="Arial" w:cs="Arial"/>
          <w:sz w:val="20"/>
          <w:lang w:val="en-US"/>
        </w:rPr>
        <w:t>ố</w:t>
      </w:r>
      <w:r w:rsidRPr="00EF30FF">
        <w:rPr>
          <w:rFonts w:ascii="Arial" w:hAnsi="Arial" w:cs="Arial"/>
          <w:sz w:val="20"/>
        </w:rPr>
        <w:t xml:space="preserve">c; </w:t>
      </w:r>
      <w:r w:rsidR="00EF30FF" w:rsidRPr="00EF30FF">
        <w:rPr>
          <w:rFonts w:ascii="Arial" w:hAnsi="Arial" w:cs="Arial"/>
          <w:sz w:val="20"/>
        </w:rPr>
        <w:t xml:space="preserve">điều </w:t>
      </w:r>
      <w:r w:rsidRPr="00EF30FF">
        <w:rPr>
          <w:rFonts w:ascii="Arial" w:hAnsi="Arial" w:cs="Arial"/>
          <w:sz w:val="20"/>
        </w:rPr>
        <w:t>hành mạng lưới; nghiên cứu, đ</w:t>
      </w:r>
      <w:r w:rsidR="00C025C2" w:rsidRPr="00EF30FF">
        <w:rPr>
          <w:rFonts w:ascii="Arial" w:hAnsi="Arial" w:cs="Arial"/>
          <w:sz w:val="20"/>
          <w:lang w:val="en-US"/>
        </w:rPr>
        <w:t>ề</w:t>
      </w:r>
      <w:r w:rsidRPr="00EF30FF">
        <w:rPr>
          <w:rFonts w:ascii="Arial" w:hAnsi="Arial" w:cs="Arial"/>
          <w:sz w:val="20"/>
        </w:rPr>
        <w:t xml:space="preserve"> </w:t>
      </w:r>
      <w:r w:rsidR="00F36EC4" w:rsidRPr="00EF30FF">
        <w:rPr>
          <w:rFonts w:ascii="Arial" w:hAnsi="Arial" w:cs="Arial"/>
          <w:sz w:val="20"/>
        </w:rPr>
        <w:t>xuất</w:t>
      </w:r>
      <w:r w:rsidRPr="00EF30FF">
        <w:rPr>
          <w:rFonts w:ascii="Arial" w:hAnsi="Arial" w:cs="Arial"/>
          <w:sz w:val="20"/>
        </w:rPr>
        <w:t xml:space="preserve"> các biện pháp </w:t>
      </w:r>
      <w:r w:rsidR="00F36EC4" w:rsidRPr="00EF30FF">
        <w:rPr>
          <w:rFonts w:ascii="Arial" w:hAnsi="Arial" w:cs="Arial"/>
          <w:sz w:val="20"/>
        </w:rPr>
        <w:t>nhằm</w:t>
      </w:r>
      <w:r w:rsidRPr="00EF30FF">
        <w:rPr>
          <w:rFonts w:ascii="Arial" w:hAnsi="Arial" w:cs="Arial"/>
          <w:sz w:val="20"/>
        </w:rPr>
        <w:t xml:space="preserve"> tăng cường </w:t>
      </w:r>
      <w:r w:rsidR="00F36EC4" w:rsidRPr="00EF30FF">
        <w:rPr>
          <w:rFonts w:ascii="Arial" w:hAnsi="Arial" w:cs="Arial"/>
          <w:sz w:val="20"/>
        </w:rPr>
        <w:t>nguồn</w:t>
      </w:r>
      <w:r w:rsidRPr="00EF30FF">
        <w:rPr>
          <w:rFonts w:ascii="Arial" w:hAnsi="Arial" w:cs="Arial"/>
          <w:sz w:val="20"/>
        </w:rPr>
        <w:t xml:space="preserve"> lực cho mạng lưới hoạt động có hiệu quả</w:t>
      </w:r>
      <w:r w:rsidR="00C025C2" w:rsidRPr="00EF30FF">
        <w:rPr>
          <w:rFonts w:ascii="Arial" w:hAnsi="Arial" w:cs="Arial"/>
          <w:sz w:val="20"/>
          <w:lang w:val="en-US"/>
        </w:rPr>
        <w:t>;</w:t>
      </w:r>
    </w:p>
    <w:p w14:paraId="27697F03" w14:textId="77777777" w:rsidR="00011211" w:rsidRPr="00EF30FF" w:rsidRDefault="00011211" w:rsidP="00097FC3">
      <w:pPr>
        <w:spacing w:before="120"/>
        <w:rPr>
          <w:rFonts w:ascii="Arial" w:hAnsi="Arial" w:cs="Arial"/>
          <w:sz w:val="20"/>
          <w:lang w:val="en-US"/>
        </w:rPr>
      </w:pPr>
      <w:r w:rsidRPr="00EF30FF">
        <w:rPr>
          <w:rFonts w:ascii="Arial" w:hAnsi="Arial" w:cs="Arial"/>
          <w:sz w:val="20"/>
        </w:rPr>
        <w:t xml:space="preserve">đ) </w:t>
      </w:r>
      <w:r w:rsidR="00F36EC4" w:rsidRPr="00EF30FF">
        <w:rPr>
          <w:rFonts w:ascii="Arial" w:hAnsi="Arial" w:cs="Arial"/>
          <w:sz w:val="20"/>
        </w:rPr>
        <w:t>Tập hợp</w:t>
      </w:r>
      <w:r w:rsidRPr="00EF30FF">
        <w:rPr>
          <w:rFonts w:ascii="Arial" w:hAnsi="Arial" w:cs="Arial"/>
          <w:sz w:val="20"/>
        </w:rPr>
        <w:t xml:space="preserve">, tiếp nhận, xử lý, chuẩn bị thông tin, cảnh báo tới người có </w:t>
      </w:r>
      <w:r w:rsidR="00F36EC4" w:rsidRPr="00EF30FF">
        <w:rPr>
          <w:rFonts w:ascii="Arial" w:hAnsi="Arial" w:cs="Arial"/>
          <w:sz w:val="20"/>
        </w:rPr>
        <w:t>thẩm quyền</w:t>
      </w:r>
      <w:r w:rsidRPr="00EF30FF">
        <w:rPr>
          <w:rFonts w:ascii="Arial" w:hAnsi="Arial" w:cs="Arial"/>
          <w:sz w:val="20"/>
        </w:rPr>
        <w:t xml:space="preserve"> và các cơ quan, tổ chức, đơn vị liên quan về các nguy cơ sự cố an toàn thông tin mạng và các biện pháp phòng ngừa, ngăn chặn, x</w:t>
      </w:r>
      <w:r w:rsidR="00C025C2" w:rsidRPr="00EF30FF">
        <w:rPr>
          <w:rFonts w:ascii="Arial" w:hAnsi="Arial" w:cs="Arial"/>
          <w:sz w:val="20"/>
          <w:lang w:val="en-US"/>
        </w:rPr>
        <w:t>ử</w:t>
      </w:r>
      <w:r w:rsidR="00C025C2" w:rsidRPr="00EF30FF">
        <w:rPr>
          <w:rFonts w:ascii="Arial" w:hAnsi="Arial" w:cs="Arial"/>
          <w:sz w:val="20"/>
        </w:rPr>
        <w:t xml:space="preserve"> l</w:t>
      </w:r>
      <w:r w:rsidR="00C025C2" w:rsidRPr="00EF30FF">
        <w:rPr>
          <w:rFonts w:ascii="Arial" w:hAnsi="Arial" w:cs="Arial"/>
          <w:sz w:val="20"/>
          <w:lang w:val="en-US"/>
        </w:rPr>
        <w:t>ý;</w:t>
      </w:r>
    </w:p>
    <w:p w14:paraId="153A600C" w14:textId="77777777" w:rsidR="00011211" w:rsidRPr="00EF30FF" w:rsidRDefault="00011211" w:rsidP="00097FC3">
      <w:pPr>
        <w:spacing w:before="120"/>
        <w:rPr>
          <w:rFonts w:ascii="Arial" w:hAnsi="Arial" w:cs="Arial"/>
          <w:sz w:val="20"/>
        </w:rPr>
      </w:pPr>
      <w:r w:rsidRPr="00EF30FF">
        <w:rPr>
          <w:rFonts w:ascii="Arial" w:hAnsi="Arial" w:cs="Arial"/>
          <w:sz w:val="20"/>
        </w:rPr>
        <w:t>e)</w:t>
      </w:r>
      <w:r w:rsidR="00F36EC4" w:rsidRPr="00EF30FF">
        <w:rPr>
          <w:rFonts w:ascii="Arial" w:hAnsi="Arial" w:cs="Arial"/>
          <w:sz w:val="20"/>
        </w:rPr>
        <w:t xml:space="preserve"> </w:t>
      </w:r>
      <w:r w:rsidRPr="00EF30FF">
        <w:rPr>
          <w:rFonts w:ascii="Arial" w:hAnsi="Arial" w:cs="Arial"/>
          <w:sz w:val="20"/>
        </w:rPr>
        <w:t>Tổ chức hội thảo, hội nghị giao ban, phổ biến, trao đổi thông tin, tập hu</w:t>
      </w:r>
      <w:r w:rsidR="00026345" w:rsidRPr="00EF30FF">
        <w:rPr>
          <w:rFonts w:ascii="Arial" w:hAnsi="Arial" w:cs="Arial"/>
          <w:sz w:val="20"/>
          <w:lang w:val="en-US"/>
        </w:rPr>
        <w:t>ấ</w:t>
      </w:r>
      <w:r w:rsidRPr="00EF30FF">
        <w:rPr>
          <w:rFonts w:ascii="Arial" w:hAnsi="Arial" w:cs="Arial"/>
          <w:sz w:val="20"/>
        </w:rPr>
        <w:t>n, b</w:t>
      </w:r>
      <w:r w:rsidR="00026345" w:rsidRPr="00EF30FF">
        <w:rPr>
          <w:rFonts w:ascii="Arial" w:hAnsi="Arial" w:cs="Arial"/>
          <w:sz w:val="20"/>
          <w:lang w:val="en-US"/>
        </w:rPr>
        <w:t>ồ</w:t>
      </w:r>
      <w:r w:rsidRPr="00EF30FF">
        <w:rPr>
          <w:rFonts w:ascii="Arial" w:hAnsi="Arial" w:cs="Arial"/>
          <w:sz w:val="20"/>
        </w:rPr>
        <w:t xml:space="preserve">i dưỡng, đào tạo, huấn luyện, diễn tập về an toàn thông tin mạng ứng cứu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tổ chức</w:t>
      </w:r>
      <w:r w:rsidRPr="00EF30FF">
        <w:rPr>
          <w:rFonts w:ascii="Arial" w:hAnsi="Arial" w:cs="Arial"/>
          <w:sz w:val="20"/>
        </w:rPr>
        <w:t xml:space="preserve"> các hoạt động chung của mạng lưới.</w:t>
      </w:r>
    </w:p>
    <w:p w14:paraId="7B836A8C" w14:textId="77777777" w:rsidR="00011211" w:rsidRPr="00EF30FF" w:rsidRDefault="00EF30FF" w:rsidP="00097FC3">
      <w:pPr>
        <w:spacing w:before="120"/>
        <w:rPr>
          <w:rFonts w:ascii="Arial" w:hAnsi="Arial" w:cs="Arial"/>
          <w:b/>
          <w:sz w:val="20"/>
        </w:rPr>
      </w:pPr>
      <w:bookmarkStart w:id="30" w:name="dieu_7"/>
      <w:r w:rsidRPr="00EF30FF">
        <w:rPr>
          <w:rFonts w:ascii="Arial" w:hAnsi="Arial" w:cs="Arial"/>
          <w:b/>
          <w:sz w:val="20"/>
        </w:rPr>
        <w:t xml:space="preserve">Điều </w:t>
      </w:r>
      <w:r w:rsidR="00011211" w:rsidRPr="00EF30FF">
        <w:rPr>
          <w:rFonts w:ascii="Arial" w:hAnsi="Arial" w:cs="Arial"/>
          <w:b/>
          <w:sz w:val="20"/>
        </w:rPr>
        <w:t>7. Các hoạt động chính của mạng lưới ứng cứu sự cố</w:t>
      </w:r>
      <w:bookmarkEnd w:id="30"/>
    </w:p>
    <w:p w14:paraId="7B9B73EB"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Ban </w:t>
      </w:r>
      <w:r w:rsidR="00EF30FF" w:rsidRPr="00EF30FF">
        <w:rPr>
          <w:rFonts w:ascii="Arial" w:hAnsi="Arial" w:cs="Arial"/>
          <w:sz w:val="20"/>
        </w:rPr>
        <w:t xml:space="preserve">điều </w:t>
      </w:r>
      <w:r w:rsidRPr="00EF30FF">
        <w:rPr>
          <w:rFonts w:ascii="Arial" w:hAnsi="Arial" w:cs="Arial"/>
          <w:sz w:val="20"/>
        </w:rPr>
        <w:t>hành mạng lưới tổ chức triển khai các nhiệm vụ của mạng lưới ứng cứu sự cố, gồm các hoạt động chính sau:</w:t>
      </w:r>
    </w:p>
    <w:p w14:paraId="15BAF057"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 xml:space="preserve">Nghiên cứu, thu thập, tiếp nhận, phân tích, xác minh, đánh giá, cảnh báo về sự cố, rủi ro an toàn thông tin mạng và </w:t>
      </w:r>
      <w:r w:rsidR="00851AF7" w:rsidRPr="00EF30FF">
        <w:rPr>
          <w:rFonts w:ascii="Arial" w:hAnsi="Arial" w:cs="Arial"/>
          <w:sz w:val="20"/>
        </w:rPr>
        <w:t>phần</w:t>
      </w:r>
      <w:r w:rsidRPr="00EF30FF">
        <w:rPr>
          <w:rFonts w:ascii="Arial" w:hAnsi="Arial" w:cs="Arial"/>
          <w:sz w:val="20"/>
        </w:rPr>
        <w:t xml:space="preserve"> mềm độc hại.</w:t>
      </w:r>
    </w:p>
    <w:p w14:paraId="3FA2F7B9" w14:textId="77777777" w:rsidR="00011211" w:rsidRPr="00EF30FF" w:rsidRDefault="00011211" w:rsidP="00097FC3">
      <w:pPr>
        <w:spacing w:before="120"/>
        <w:rPr>
          <w:rFonts w:ascii="Arial" w:hAnsi="Arial" w:cs="Arial"/>
          <w:sz w:val="20"/>
          <w:lang w:val="en-US"/>
        </w:rPr>
      </w:pPr>
      <w:r w:rsidRPr="00EF30FF">
        <w:rPr>
          <w:rFonts w:ascii="Arial" w:hAnsi="Arial" w:cs="Arial"/>
          <w:sz w:val="20"/>
        </w:rPr>
        <w:t>2.</w:t>
      </w:r>
      <w:r w:rsidR="00F36EC4" w:rsidRPr="00EF30FF">
        <w:rPr>
          <w:rFonts w:ascii="Arial" w:hAnsi="Arial" w:cs="Arial"/>
          <w:sz w:val="20"/>
        </w:rPr>
        <w:t xml:space="preserve"> Phối hợp</w:t>
      </w:r>
      <w:r w:rsidRPr="00EF30FF">
        <w:rPr>
          <w:rFonts w:ascii="Arial" w:hAnsi="Arial" w:cs="Arial"/>
          <w:sz w:val="20"/>
        </w:rPr>
        <w:t xml:space="preserve"> thực hiện ứng cứu, xử lý, ngăn chặn và khắc phục sự cố; kiểm tra, </w:t>
      </w:r>
      <w:r w:rsidR="00F36EC4" w:rsidRPr="00EF30FF">
        <w:rPr>
          <w:rFonts w:ascii="Arial" w:hAnsi="Arial" w:cs="Arial"/>
          <w:sz w:val="20"/>
        </w:rPr>
        <w:t>đốc</w:t>
      </w:r>
      <w:r w:rsidRPr="00EF30FF">
        <w:rPr>
          <w:rFonts w:ascii="Arial" w:hAnsi="Arial" w:cs="Arial"/>
          <w:sz w:val="20"/>
        </w:rPr>
        <w:t xml:space="preserve"> thúc việc xây dựng, triển khai kế hoạch ứng phó sự cố an toàn thông tin mạng và việc thực hiện các trách nhiệm, nghĩa vụ của thành viên mạng lướ</w:t>
      </w:r>
      <w:r w:rsidR="001246A7" w:rsidRPr="00EF30FF">
        <w:rPr>
          <w:rFonts w:ascii="Arial" w:hAnsi="Arial" w:cs="Arial"/>
          <w:sz w:val="20"/>
        </w:rPr>
        <w:t>i</w:t>
      </w:r>
      <w:r w:rsidR="00E91D0A" w:rsidRPr="00EF30FF">
        <w:rPr>
          <w:rFonts w:ascii="Arial" w:hAnsi="Arial" w:cs="Arial"/>
          <w:sz w:val="20"/>
          <w:lang w:val="en-US"/>
        </w:rPr>
        <w:t>;</w:t>
      </w:r>
    </w:p>
    <w:p w14:paraId="6A063DEF"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Xây dựng, nâng cao năng lực cho các thành viên mạng lưới và các Đội ứng cứu sự cố, gồm:</w:t>
      </w:r>
    </w:p>
    <w:p w14:paraId="0C82EFD7"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Huấn luyện, diễn tập, đào tạo, tập huấn nâng cao trình độ, kỹ năng và nghiệp vụ; </w:t>
      </w:r>
      <w:r w:rsidR="00F36EC4" w:rsidRPr="00EF30FF">
        <w:rPr>
          <w:rFonts w:ascii="Arial" w:hAnsi="Arial" w:cs="Arial"/>
          <w:sz w:val="20"/>
        </w:rPr>
        <w:t>tổ chức</w:t>
      </w:r>
      <w:r w:rsidRPr="00EF30FF">
        <w:rPr>
          <w:rFonts w:ascii="Arial" w:hAnsi="Arial" w:cs="Arial"/>
          <w:sz w:val="20"/>
        </w:rPr>
        <w:t xml:space="preserve"> các chuyến công tác trong và ngoài nước để khảo sát, học hỏi kinh nghiệm, trao đổi, </w:t>
      </w:r>
      <w:r w:rsidR="00F36EC4" w:rsidRPr="00EF30FF">
        <w:rPr>
          <w:rFonts w:ascii="Arial" w:hAnsi="Arial" w:cs="Arial"/>
          <w:sz w:val="20"/>
        </w:rPr>
        <w:t>hợp tác</w:t>
      </w:r>
      <w:r w:rsidRPr="00EF30FF">
        <w:rPr>
          <w:rFonts w:ascii="Arial" w:hAnsi="Arial" w:cs="Arial"/>
          <w:sz w:val="20"/>
        </w:rPr>
        <w:t>;</w:t>
      </w:r>
    </w:p>
    <w:p w14:paraId="1637C1CE"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 xml:space="preserve">Giao ban định kỳ, tổ chức hội thảo, hội nghị, tọa đàm trao đổi và chia sẻ thông tin, kinh nghiệm về </w:t>
      </w:r>
      <w:r w:rsidR="00EF30FF" w:rsidRPr="00EF30FF">
        <w:rPr>
          <w:rFonts w:ascii="Arial" w:hAnsi="Arial" w:cs="Arial"/>
          <w:sz w:val="20"/>
        </w:rPr>
        <w:t xml:space="preserve">điều </w:t>
      </w:r>
      <w:r w:rsidRPr="00EF30FF">
        <w:rPr>
          <w:rFonts w:ascii="Arial" w:hAnsi="Arial" w:cs="Arial"/>
          <w:sz w:val="20"/>
        </w:rPr>
        <w:t>phối, ứng cứu sự cố, bảo đảm an toàn thông tin mạng;</w:t>
      </w:r>
    </w:p>
    <w:p w14:paraId="7412C63D"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 xml:space="preserve">Hỗ trợ xây dựng và áp dụng các quy trình quản lý, vận hành hệ thống thông tin theo các tiêu chuẩn quốc gia, quy chuẩn kỹ thuật quốc gia và tiêu chuẩn quốc tế về an toàn thông tin, ứng cứu </w:t>
      </w:r>
      <w:r w:rsidR="00F91035" w:rsidRPr="00EF30FF">
        <w:rPr>
          <w:rFonts w:ascii="Arial" w:hAnsi="Arial" w:cs="Arial"/>
          <w:sz w:val="20"/>
        </w:rPr>
        <w:t>s</w:t>
      </w:r>
      <w:r w:rsidRPr="00EF30FF">
        <w:rPr>
          <w:rFonts w:ascii="Arial" w:hAnsi="Arial" w:cs="Arial"/>
          <w:sz w:val="20"/>
        </w:rPr>
        <w:t>ự cố;</w:t>
      </w:r>
    </w:p>
    <w:p w14:paraId="0F4BFA2A" w14:textId="77777777" w:rsidR="00011211" w:rsidRPr="00EF30FF" w:rsidRDefault="00011211" w:rsidP="00097FC3">
      <w:pPr>
        <w:spacing w:before="120"/>
        <w:rPr>
          <w:rFonts w:ascii="Arial" w:hAnsi="Arial" w:cs="Arial"/>
          <w:sz w:val="20"/>
        </w:rPr>
      </w:pPr>
      <w:r w:rsidRPr="00EF30FF">
        <w:rPr>
          <w:rFonts w:ascii="Arial" w:hAnsi="Arial" w:cs="Arial"/>
          <w:sz w:val="20"/>
        </w:rPr>
        <w:t>d)</w:t>
      </w:r>
      <w:r w:rsidR="00F36EC4" w:rsidRPr="00EF30FF">
        <w:rPr>
          <w:rFonts w:ascii="Arial" w:hAnsi="Arial" w:cs="Arial"/>
          <w:sz w:val="20"/>
        </w:rPr>
        <w:t xml:space="preserve"> </w:t>
      </w:r>
      <w:r w:rsidRPr="00EF30FF">
        <w:rPr>
          <w:rFonts w:ascii="Arial" w:hAnsi="Arial" w:cs="Arial"/>
          <w:sz w:val="20"/>
        </w:rPr>
        <w:t xml:space="preserve">Tổ chức các nghiên cứu chuyên môn, xây dựng các báo cáo, tài liệu </w:t>
      </w:r>
      <w:r w:rsidR="00EF30FF" w:rsidRPr="00EF30FF">
        <w:rPr>
          <w:rFonts w:ascii="Arial" w:hAnsi="Arial" w:cs="Arial"/>
          <w:sz w:val="20"/>
        </w:rPr>
        <w:t>hướng dẫn</w:t>
      </w:r>
      <w:r w:rsidRPr="00EF30FF">
        <w:rPr>
          <w:rFonts w:ascii="Arial" w:hAnsi="Arial" w:cs="Arial"/>
          <w:sz w:val="20"/>
        </w:rPr>
        <w:t>, thống kê về an toàn thông tin mạng và các vấn đề liên quan để chia sẻ, phổ biến trong mạng lưới.</w:t>
      </w:r>
    </w:p>
    <w:p w14:paraId="70C8D53A" w14:textId="77777777" w:rsidR="00011211" w:rsidRPr="00EF30FF" w:rsidRDefault="00011211" w:rsidP="00097FC3">
      <w:pPr>
        <w:spacing w:before="120"/>
        <w:rPr>
          <w:rFonts w:ascii="Arial" w:hAnsi="Arial" w:cs="Arial"/>
          <w:sz w:val="20"/>
        </w:rPr>
      </w:pPr>
      <w:r w:rsidRPr="00EF30FF">
        <w:rPr>
          <w:rFonts w:ascii="Arial" w:hAnsi="Arial" w:cs="Arial"/>
          <w:sz w:val="20"/>
        </w:rPr>
        <w:t>4.</w:t>
      </w:r>
      <w:r w:rsidR="00F36EC4" w:rsidRPr="00EF30FF">
        <w:rPr>
          <w:rFonts w:ascii="Arial" w:hAnsi="Arial" w:cs="Arial"/>
          <w:sz w:val="20"/>
        </w:rPr>
        <w:t xml:space="preserve"> </w:t>
      </w:r>
      <w:r w:rsidRPr="00EF30FF">
        <w:rPr>
          <w:rFonts w:ascii="Arial" w:hAnsi="Arial" w:cs="Arial"/>
          <w:sz w:val="20"/>
        </w:rPr>
        <w:t>Tham gia các hoạt động thông tin, tuyên truyền nâng cao nhận thức về phòng ngừa, ứng cứu sự cố, bảo đảm an toàn thông tin mạng.</w:t>
      </w:r>
    </w:p>
    <w:p w14:paraId="63A90635" w14:textId="77777777" w:rsidR="00011211" w:rsidRPr="00EF30FF" w:rsidRDefault="00011211" w:rsidP="00097FC3">
      <w:pPr>
        <w:spacing w:before="120"/>
        <w:rPr>
          <w:rFonts w:ascii="Arial" w:hAnsi="Arial" w:cs="Arial"/>
          <w:sz w:val="20"/>
        </w:rPr>
      </w:pPr>
      <w:r w:rsidRPr="00EF30FF">
        <w:rPr>
          <w:rFonts w:ascii="Arial" w:hAnsi="Arial" w:cs="Arial"/>
          <w:sz w:val="20"/>
        </w:rPr>
        <w:t>5.</w:t>
      </w:r>
      <w:r w:rsidR="00F36EC4" w:rsidRPr="00EF30FF">
        <w:rPr>
          <w:rFonts w:ascii="Arial" w:hAnsi="Arial" w:cs="Arial"/>
          <w:sz w:val="20"/>
        </w:rPr>
        <w:t xml:space="preserve"> </w:t>
      </w:r>
      <w:r w:rsidRPr="00EF30FF">
        <w:rPr>
          <w:rFonts w:ascii="Arial" w:hAnsi="Arial" w:cs="Arial"/>
          <w:sz w:val="20"/>
        </w:rPr>
        <w:t xml:space="preserve">Tổ chức, duy trì hoạt động của Ban </w:t>
      </w:r>
      <w:r w:rsidR="00EF30FF" w:rsidRPr="00EF30FF">
        <w:rPr>
          <w:rFonts w:ascii="Arial" w:hAnsi="Arial" w:cs="Arial"/>
          <w:sz w:val="20"/>
        </w:rPr>
        <w:t xml:space="preserve">điều </w:t>
      </w:r>
      <w:r w:rsidRPr="00EF30FF">
        <w:rPr>
          <w:rFonts w:ascii="Arial" w:hAnsi="Arial" w:cs="Arial"/>
          <w:sz w:val="20"/>
        </w:rPr>
        <w:t xml:space="preserve">hành mạng lưới; và triển khai các hoạt động khác liên quan đến </w:t>
      </w:r>
      <w:r w:rsidR="00EF30FF" w:rsidRPr="00EF30FF">
        <w:rPr>
          <w:rFonts w:ascii="Arial" w:hAnsi="Arial" w:cs="Arial"/>
          <w:sz w:val="20"/>
        </w:rPr>
        <w:t xml:space="preserve">điều </w:t>
      </w:r>
      <w:r w:rsidRPr="00EF30FF">
        <w:rPr>
          <w:rFonts w:ascii="Arial" w:hAnsi="Arial" w:cs="Arial"/>
          <w:sz w:val="20"/>
        </w:rPr>
        <w:t>phối, ứng cứu sự cố, bảo đảm an toàn thông tin mạng.</w:t>
      </w:r>
    </w:p>
    <w:p w14:paraId="66600E12" w14:textId="77777777" w:rsidR="00011211" w:rsidRPr="00EF30FF" w:rsidRDefault="00851AF7" w:rsidP="00097FC3">
      <w:pPr>
        <w:spacing w:before="120"/>
        <w:rPr>
          <w:rFonts w:ascii="Arial" w:hAnsi="Arial" w:cs="Arial"/>
          <w:b/>
          <w:sz w:val="20"/>
        </w:rPr>
      </w:pPr>
      <w:bookmarkStart w:id="31" w:name="chuong_3"/>
      <w:r w:rsidRPr="00EF30FF">
        <w:rPr>
          <w:rFonts w:ascii="Arial" w:hAnsi="Arial" w:cs="Arial"/>
          <w:b/>
          <w:sz w:val="20"/>
        </w:rPr>
        <w:t>Chương</w:t>
      </w:r>
      <w:r w:rsidR="00011211" w:rsidRPr="00EF30FF">
        <w:rPr>
          <w:rFonts w:ascii="Arial" w:hAnsi="Arial" w:cs="Arial"/>
          <w:b/>
          <w:sz w:val="20"/>
        </w:rPr>
        <w:t xml:space="preserve"> III</w:t>
      </w:r>
      <w:bookmarkEnd w:id="31"/>
    </w:p>
    <w:p w14:paraId="0E08BB2F" w14:textId="77777777" w:rsidR="00011211" w:rsidRPr="00EF30FF" w:rsidRDefault="004007DE" w:rsidP="00097FC3">
      <w:pPr>
        <w:spacing w:before="120"/>
        <w:jc w:val="center"/>
        <w:rPr>
          <w:rFonts w:ascii="Arial" w:hAnsi="Arial" w:cs="Arial"/>
          <w:b/>
        </w:rPr>
      </w:pPr>
      <w:bookmarkStart w:id="32" w:name="chuong_3_name"/>
      <w:r w:rsidRPr="00EF30FF">
        <w:rPr>
          <w:rFonts w:ascii="Arial" w:hAnsi="Arial" w:cs="Arial"/>
          <w:b/>
        </w:rPr>
        <w:t xml:space="preserve">HOẠT ĐỘNG </w:t>
      </w:r>
      <w:r w:rsidR="00EF30FF" w:rsidRPr="00EF30FF">
        <w:rPr>
          <w:rFonts w:ascii="Arial" w:hAnsi="Arial" w:cs="Arial"/>
          <w:b/>
        </w:rPr>
        <w:t xml:space="preserve">ĐIỀU </w:t>
      </w:r>
      <w:r w:rsidRPr="00EF30FF">
        <w:rPr>
          <w:rFonts w:ascii="Arial" w:hAnsi="Arial" w:cs="Arial"/>
          <w:b/>
        </w:rPr>
        <w:t>PHỐI, ỨNG CỨU SỰ CỐ</w:t>
      </w:r>
      <w:bookmarkEnd w:id="32"/>
    </w:p>
    <w:p w14:paraId="0001AA1C" w14:textId="77777777" w:rsidR="00011211" w:rsidRPr="00EF30FF" w:rsidRDefault="00EF30FF" w:rsidP="00097FC3">
      <w:pPr>
        <w:spacing w:before="120"/>
        <w:rPr>
          <w:rFonts w:ascii="Arial" w:hAnsi="Arial" w:cs="Arial"/>
          <w:b/>
          <w:sz w:val="20"/>
        </w:rPr>
      </w:pPr>
      <w:bookmarkStart w:id="33" w:name="dieu_8"/>
      <w:r w:rsidRPr="00EF30FF">
        <w:rPr>
          <w:rFonts w:ascii="Arial" w:hAnsi="Arial" w:cs="Arial"/>
          <w:b/>
          <w:sz w:val="20"/>
        </w:rPr>
        <w:t xml:space="preserve">Điều </w:t>
      </w:r>
      <w:r w:rsidR="00F8548D" w:rsidRPr="00EF30FF">
        <w:rPr>
          <w:rFonts w:ascii="Arial" w:hAnsi="Arial" w:cs="Arial"/>
          <w:b/>
          <w:sz w:val="20"/>
        </w:rPr>
        <w:t xml:space="preserve">8. Hoạt động </w:t>
      </w:r>
      <w:r w:rsidRPr="00EF30FF">
        <w:rPr>
          <w:rFonts w:ascii="Arial" w:hAnsi="Arial" w:cs="Arial"/>
          <w:b/>
          <w:sz w:val="20"/>
        </w:rPr>
        <w:t xml:space="preserve">điều </w:t>
      </w:r>
      <w:r w:rsidR="00F8548D" w:rsidRPr="00EF30FF">
        <w:rPr>
          <w:rFonts w:ascii="Arial" w:hAnsi="Arial" w:cs="Arial"/>
          <w:b/>
          <w:sz w:val="20"/>
        </w:rPr>
        <w:t>phối ứng cứu sự cố</w:t>
      </w:r>
      <w:bookmarkEnd w:id="33"/>
    </w:p>
    <w:p w14:paraId="5AE791D8"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00EF30FF" w:rsidRPr="00EF30FF">
        <w:rPr>
          <w:rFonts w:ascii="Arial" w:hAnsi="Arial" w:cs="Arial"/>
          <w:sz w:val="20"/>
        </w:rPr>
        <w:t xml:space="preserve">Điều </w:t>
      </w:r>
      <w:r w:rsidRPr="00EF30FF">
        <w:rPr>
          <w:rFonts w:ascii="Arial" w:hAnsi="Arial" w:cs="Arial"/>
          <w:sz w:val="20"/>
        </w:rPr>
        <w:t xml:space="preserve">phối ứng cứu sự cố là hoạt động của Cơ quan </w:t>
      </w:r>
      <w:r w:rsidR="00EF30FF" w:rsidRPr="00EF30FF">
        <w:rPr>
          <w:rFonts w:ascii="Arial" w:hAnsi="Arial" w:cs="Arial"/>
          <w:sz w:val="20"/>
        </w:rPr>
        <w:t xml:space="preserve">điều </w:t>
      </w:r>
      <w:r w:rsidRPr="00EF30FF">
        <w:rPr>
          <w:rFonts w:ascii="Arial" w:hAnsi="Arial" w:cs="Arial"/>
          <w:sz w:val="20"/>
        </w:rPr>
        <w:t xml:space="preserve">phối quốc gia và cơ quan có thẩm quyền nhằm huy động, </w:t>
      </w:r>
      <w:r w:rsidR="00EF30FF" w:rsidRPr="00EF30FF">
        <w:rPr>
          <w:rFonts w:ascii="Arial" w:hAnsi="Arial" w:cs="Arial"/>
          <w:sz w:val="20"/>
        </w:rPr>
        <w:t xml:space="preserve">điều </w:t>
      </w:r>
      <w:r w:rsidRPr="00EF30FF">
        <w:rPr>
          <w:rFonts w:ascii="Arial" w:hAnsi="Arial" w:cs="Arial"/>
          <w:sz w:val="20"/>
        </w:rPr>
        <w:t xml:space="preserve">hành, phối hợp thống nhất các </w:t>
      </w:r>
      <w:r w:rsidR="00F36EC4" w:rsidRPr="00EF30FF">
        <w:rPr>
          <w:rFonts w:ascii="Arial" w:hAnsi="Arial" w:cs="Arial"/>
          <w:sz w:val="20"/>
        </w:rPr>
        <w:t>nguồn</w:t>
      </w:r>
      <w:r w:rsidRPr="00EF30FF">
        <w:rPr>
          <w:rFonts w:ascii="Arial" w:hAnsi="Arial" w:cs="Arial"/>
          <w:sz w:val="20"/>
        </w:rPr>
        <w:t xml:space="preserve"> lực g</w:t>
      </w:r>
      <w:r w:rsidR="004007DE" w:rsidRPr="00EF30FF">
        <w:rPr>
          <w:rFonts w:ascii="Arial" w:hAnsi="Arial" w:cs="Arial"/>
          <w:sz w:val="20"/>
          <w:lang w:val="en-US"/>
        </w:rPr>
        <w:t>ồ</w:t>
      </w:r>
      <w:r w:rsidRPr="00EF30FF">
        <w:rPr>
          <w:rFonts w:ascii="Arial" w:hAnsi="Arial" w:cs="Arial"/>
          <w:sz w:val="20"/>
        </w:rPr>
        <w:t xml:space="preserve">m: nhân lực, vật lực (trang thiết bị), tài lực (tài chính, ngân sách) để phòng ngừa, theo dõi, thu thập, phát hiện, cảnh báo sự cố; tiếp nhận, phân tích xác minh, phân loại </w:t>
      </w:r>
      <w:r w:rsidR="001412D9" w:rsidRPr="00EF30FF">
        <w:rPr>
          <w:rFonts w:ascii="Arial" w:hAnsi="Arial" w:cs="Arial"/>
          <w:sz w:val="20"/>
        </w:rPr>
        <w:t>sự cố</w:t>
      </w:r>
      <w:r w:rsidRPr="00EF30FF">
        <w:rPr>
          <w:rFonts w:ascii="Arial" w:hAnsi="Arial" w:cs="Arial"/>
          <w:sz w:val="20"/>
        </w:rPr>
        <w:t xml:space="preserve">; </w:t>
      </w:r>
      <w:r w:rsidR="00EF30FF" w:rsidRPr="00EF30FF">
        <w:rPr>
          <w:rFonts w:ascii="Arial" w:hAnsi="Arial" w:cs="Arial"/>
          <w:sz w:val="20"/>
        </w:rPr>
        <w:t xml:space="preserve">điều </w:t>
      </w:r>
      <w:r w:rsidRPr="00EF30FF">
        <w:rPr>
          <w:rFonts w:ascii="Arial" w:hAnsi="Arial" w:cs="Arial"/>
          <w:sz w:val="20"/>
        </w:rPr>
        <w:t xml:space="preserve">hành, </w:t>
      </w:r>
      <w:r w:rsidR="00F36EC4" w:rsidRPr="00EF30FF">
        <w:rPr>
          <w:rFonts w:ascii="Arial" w:hAnsi="Arial" w:cs="Arial"/>
          <w:sz w:val="20"/>
        </w:rPr>
        <w:t>phối hợp</w:t>
      </w:r>
      <w:r w:rsidRPr="00EF30FF">
        <w:rPr>
          <w:rFonts w:ascii="Arial" w:hAnsi="Arial" w:cs="Arial"/>
          <w:sz w:val="20"/>
        </w:rPr>
        <w:t xml:space="preserve">, tổ chức ứng cứu sự cố, sẵn sàng ứng phó, </w:t>
      </w:r>
      <w:r w:rsidR="00F36EC4" w:rsidRPr="00EF30FF">
        <w:rPr>
          <w:rFonts w:ascii="Arial" w:hAnsi="Arial" w:cs="Arial"/>
          <w:sz w:val="20"/>
        </w:rPr>
        <w:t>khắc</w:t>
      </w:r>
      <w:r w:rsidRPr="00EF30FF">
        <w:rPr>
          <w:rFonts w:ascii="Arial" w:hAnsi="Arial" w:cs="Arial"/>
          <w:sz w:val="20"/>
        </w:rPr>
        <w:t xml:space="preserve"> phục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nhằm</w:t>
      </w:r>
      <w:r w:rsidRPr="00EF30FF">
        <w:rPr>
          <w:rFonts w:ascii="Arial" w:hAnsi="Arial" w:cs="Arial"/>
          <w:sz w:val="20"/>
        </w:rPr>
        <w:t xml:space="preserve"> giảm thiểu các rủi ro, thiệt hại do sự cố gây ra.</w:t>
      </w:r>
    </w:p>
    <w:p w14:paraId="00D2E29E"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Cơ quan </w:t>
      </w:r>
      <w:r w:rsidR="00EF30FF" w:rsidRPr="00EF30FF">
        <w:rPr>
          <w:rFonts w:ascii="Arial" w:hAnsi="Arial" w:cs="Arial"/>
          <w:sz w:val="20"/>
        </w:rPr>
        <w:t xml:space="preserve">điều </w:t>
      </w:r>
      <w:r w:rsidRPr="00EF30FF">
        <w:rPr>
          <w:rFonts w:ascii="Arial" w:hAnsi="Arial" w:cs="Arial"/>
          <w:sz w:val="20"/>
        </w:rPr>
        <w:t xml:space="preserve">phối quốc gia thực hiện chức năng cảnh báo, </w:t>
      </w:r>
      <w:r w:rsidR="00EF30FF" w:rsidRPr="00EF30FF">
        <w:rPr>
          <w:rFonts w:ascii="Arial" w:hAnsi="Arial" w:cs="Arial"/>
          <w:sz w:val="20"/>
        </w:rPr>
        <w:t xml:space="preserve">điều </w:t>
      </w:r>
      <w:r w:rsidRPr="00EF30FF">
        <w:rPr>
          <w:rFonts w:ascii="Arial" w:hAnsi="Arial" w:cs="Arial"/>
          <w:sz w:val="20"/>
        </w:rPr>
        <w:t xml:space="preserve">phối ứng cứu </w:t>
      </w:r>
      <w:r w:rsidR="001412D9" w:rsidRPr="00EF30FF">
        <w:rPr>
          <w:rFonts w:ascii="Arial" w:hAnsi="Arial" w:cs="Arial"/>
          <w:sz w:val="20"/>
        </w:rPr>
        <w:t>sự cố</w:t>
      </w:r>
      <w:r w:rsidRPr="00EF30FF">
        <w:rPr>
          <w:rFonts w:ascii="Arial" w:hAnsi="Arial" w:cs="Arial"/>
          <w:sz w:val="20"/>
        </w:rPr>
        <w:t xml:space="preserve"> trên toàn quốc; có quyền huy động, </w:t>
      </w:r>
      <w:r w:rsidR="00EF30FF" w:rsidRPr="00EF30FF">
        <w:rPr>
          <w:rFonts w:ascii="Arial" w:hAnsi="Arial" w:cs="Arial"/>
          <w:sz w:val="20"/>
        </w:rPr>
        <w:t xml:space="preserve">điều </w:t>
      </w:r>
      <w:r w:rsidRPr="00EF30FF">
        <w:rPr>
          <w:rFonts w:ascii="Arial" w:hAnsi="Arial" w:cs="Arial"/>
          <w:sz w:val="20"/>
        </w:rPr>
        <w:t>phối các thành viên</w:t>
      </w:r>
      <w:r w:rsidR="000575F1" w:rsidRPr="00EF30FF">
        <w:rPr>
          <w:rFonts w:ascii="Arial" w:hAnsi="Arial" w:cs="Arial"/>
          <w:sz w:val="20"/>
        </w:rPr>
        <w:t xml:space="preserve"> </w:t>
      </w:r>
      <w:r w:rsidRPr="00EF30FF">
        <w:rPr>
          <w:rFonts w:ascii="Arial" w:hAnsi="Arial" w:cs="Arial"/>
          <w:sz w:val="20"/>
        </w:rPr>
        <w:t xml:space="preserve">mạng lưới ứng cứu sự cố và các tổ chức, đơn vị liên quan </w:t>
      </w:r>
      <w:r w:rsidR="00F36EC4" w:rsidRPr="00EF30FF">
        <w:rPr>
          <w:rFonts w:ascii="Arial" w:hAnsi="Arial" w:cs="Arial"/>
          <w:sz w:val="20"/>
        </w:rPr>
        <w:t>phối hợp</w:t>
      </w:r>
      <w:r w:rsidRPr="00EF30FF">
        <w:rPr>
          <w:rFonts w:ascii="Arial" w:hAnsi="Arial" w:cs="Arial"/>
          <w:sz w:val="20"/>
        </w:rPr>
        <w:t xml:space="preserve"> ngăn chặn, xử lý, khắc phục sự cố trên toàn quốc; ban hành và chịu trách nhiệm về các </w:t>
      </w:r>
      <w:r w:rsidR="00851AF7" w:rsidRPr="00EF30FF">
        <w:rPr>
          <w:rFonts w:ascii="Arial" w:hAnsi="Arial" w:cs="Arial"/>
          <w:sz w:val="20"/>
        </w:rPr>
        <w:t>lệnh/</w:t>
      </w:r>
      <w:r w:rsidRPr="00EF30FF">
        <w:rPr>
          <w:rFonts w:ascii="Arial" w:hAnsi="Arial" w:cs="Arial"/>
          <w:sz w:val="20"/>
        </w:rPr>
        <w:t xml:space="preserve">yêu cầu </w:t>
      </w:r>
      <w:r w:rsidR="00EF30FF" w:rsidRPr="00EF30FF">
        <w:rPr>
          <w:rFonts w:ascii="Arial" w:hAnsi="Arial" w:cs="Arial"/>
          <w:sz w:val="20"/>
        </w:rPr>
        <w:t xml:space="preserve">điều </w:t>
      </w:r>
      <w:r w:rsidRPr="00EF30FF">
        <w:rPr>
          <w:rFonts w:ascii="Arial" w:hAnsi="Arial" w:cs="Arial"/>
          <w:sz w:val="20"/>
        </w:rPr>
        <w:t xml:space="preserve">phối theo </w:t>
      </w:r>
      <w:bookmarkStart w:id="34" w:name="bieumau_ms_6"/>
      <w:r w:rsidR="006135A4" w:rsidRPr="00EF30FF">
        <w:rPr>
          <w:rFonts w:ascii="Arial" w:hAnsi="Arial" w:cs="Arial"/>
          <w:sz w:val="20"/>
        </w:rPr>
        <w:t>Biểu mẫu số 06</w:t>
      </w:r>
      <w:bookmarkEnd w:id="34"/>
      <w:r w:rsidRPr="00EF30FF">
        <w:rPr>
          <w:rFonts w:ascii="Arial" w:hAnsi="Arial" w:cs="Arial"/>
          <w:sz w:val="20"/>
        </w:rPr>
        <w:t xml:space="preserve"> ban hành kèm theo </w:t>
      </w:r>
      <w:r w:rsidR="00EF30FF" w:rsidRPr="00EF30FF">
        <w:rPr>
          <w:rFonts w:ascii="Arial" w:hAnsi="Arial" w:cs="Arial"/>
          <w:sz w:val="20"/>
        </w:rPr>
        <w:t>Thông tư này</w:t>
      </w:r>
      <w:r w:rsidRPr="00EF30FF">
        <w:rPr>
          <w:rFonts w:ascii="Arial" w:hAnsi="Arial" w:cs="Arial"/>
          <w:sz w:val="20"/>
        </w:rPr>
        <w:t>;</w:t>
      </w:r>
    </w:p>
    <w:p w14:paraId="354C6BE4" w14:textId="77777777" w:rsidR="00011211" w:rsidRPr="00EF30FF" w:rsidRDefault="00011211" w:rsidP="00097FC3">
      <w:pPr>
        <w:spacing w:before="120"/>
        <w:rPr>
          <w:rFonts w:ascii="Arial" w:hAnsi="Arial" w:cs="Arial"/>
          <w:sz w:val="20"/>
        </w:rPr>
      </w:pPr>
      <w:r w:rsidRPr="00EF30FF">
        <w:rPr>
          <w:rFonts w:ascii="Arial" w:hAnsi="Arial" w:cs="Arial"/>
          <w:sz w:val="20"/>
        </w:rPr>
        <w:lastRenderedPageBreak/>
        <w:t>3.</w:t>
      </w:r>
      <w:r w:rsidR="00F36EC4" w:rsidRPr="00EF30FF">
        <w:rPr>
          <w:rFonts w:ascii="Arial" w:hAnsi="Arial" w:cs="Arial"/>
          <w:sz w:val="20"/>
        </w:rPr>
        <w:t xml:space="preserve"> </w:t>
      </w:r>
      <w:r w:rsidRPr="00EF30FF">
        <w:rPr>
          <w:rFonts w:ascii="Arial" w:hAnsi="Arial" w:cs="Arial"/>
          <w:sz w:val="20"/>
        </w:rPr>
        <w:t xml:space="preserve">Các tác nghiệp của hoạt động </w:t>
      </w:r>
      <w:r w:rsidR="00EF30FF" w:rsidRPr="00EF30FF">
        <w:rPr>
          <w:rFonts w:ascii="Arial" w:hAnsi="Arial" w:cs="Arial"/>
          <w:sz w:val="20"/>
        </w:rPr>
        <w:t xml:space="preserve">điều </w:t>
      </w:r>
      <w:r w:rsidRPr="00EF30FF">
        <w:rPr>
          <w:rFonts w:ascii="Arial" w:hAnsi="Arial" w:cs="Arial"/>
          <w:sz w:val="20"/>
        </w:rPr>
        <w:t>phối ứng cứu sự cố:</w:t>
      </w:r>
    </w:p>
    <w:p w14:paraId="4FD3CEEA"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Theo dõi, phân tích, phát hiện, cảnh báo các nguy cơ, đe dọa, lỗ hổng, sự cố, tấn công mạng và các giải pháp phòng ngừa sự cố;</w:t>
      </w:r>
    </w:p>
    <w:p w14:paraId="0BB5B81F"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Xây dựng, đề xuất phương án, kế hoạch ứng phó với sự cố;</w:t>
      </w:r>
    </w:p>
    <w:p w14:paraId="5565359B"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Tổ chức huấn luyện, diễn tập ứng cứu sự cố, bảo đảm an toàn thông tin mạng;</w:t>
      </w:r>
    </w:p>
    <w:p w14:paraId="26C66BED" w14:textId="77777777" w:rsidR="00011211" w:rsidRPr="00EF30FF" w:rsidRDefault="00011211" w:rsidP="00097FC3">
      <w:pPr>
        <w:spacing w:before="120"/>
        <w:rPr>
          <w:rFonts w:ascii="Arial" w:hAnsi="Arial" w:cs="Arial"/>
          <w:sz w:val="20"/>
        </w:rPr>
      </w:pPr>
      <w:r w:rsidRPr="00EF30FF">
        <w:rPr>
          <w:rFonts w:ascii="Arial" w:hAnsi="Arial" w:cs="Arial"/>
          <w:sz w:val="20"/>
        </w:rPr>
        <w:t>d)</w:t>
      </w:r>
      <w:r w:rsidR="00F36EC4" w:rsidRPr="00EF30FF">
        <w:rPr>
          <w:rFonts w:ascii="Arial" w:hAnsi="Arial" w:cs="Arial"/>
          <w:sz w:val="20"/>
        </w:rPr>
        <w:t xml:space="preserve"> </w:t>
      </w:r>
      <w:r w:rsidR="00EF30FF" w:rsidRPr="00EF30FF">
        <w:rPr>
          <w:rFonts w:ascii="Arial" w:hAnsi="Arial" w:cs="Arial"/>
          <w:sz w:val="20"/>
        </w:rPr>
        <w:t xml:space="preserve">Điều </w:t>
      </w:r>
      <w:r w:rsidRPr="00EF30FF">
        <w:rPr>
          <w:rFonts w:ascii="Arial" w:hAnsi="Arial" w:cs="Arial"/>
          <w:sz w:val="20"/>
        </w:rPr>
        <w:t>hành, huy động các nguồn lực để ứng cứu sự cố theo thẩm quyền; cung cấp các hỗ trợ kỹ thuật và thực hiện các biện pháp để đối phó, phòng chống t</w:t>
      </w:r>
      <w:r w:rsidR="00CB271B" w:rsidRPr="00EF30FF">
        <w:rPr>
          <w:rFonts w:ascii="Arial" w:hAnsi="Arial" w:cs="Arial"/>
          <w:sz w:val="20"/>
          <w:lang w:val="en-US"/>
        </w:rPr>
        <w:t>ấ</w:t>
      </w:r>
      <w:r w:rsidRPr="00EF30FF">
        <w:rPr>
          <w:rFonts w:ascii="Arial" w:hAnsi="Arial" w:cs="Arial"/>
          <w:sz w:val="20"/>
        </w:rPr>
        <w:t>n công mạng;</w:t>
      </w:r>
    </w:p>
    <w:p w14:paraId="25273D2A"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 </w:t>
      </w:r>
      <w:r w:rsidR="00EF30FF" w:rsidRPr="00EF30FF">
        <w:rPr>
          <w:rFonts w:ascii="Arial" w:hAnsi="Arial" w:cs="Arial"/>
          <w:sz w:val="20"/>
        </w:rPr>
        <w:t xml:space="preserve">Điều </w:t>
      </w:r>
      <w:r w:rsidRPr="00EF30FF">
        <w:rPr>
          <w:rFonts w:ascii="Arial" w:hAnsi="Arial" w:cs="Arial"/>
          <w:sz w:val="20"/>
        </w:rPr>
        <w:t>tra, phân tích, xác định nguồn gốc, cách thức, phương pháp tấn công đ</w:t>
      </w:r>
      <w:r w:rsidR="00CB271B" w:rsidRPr="00EF30FF">
        <w:rPr>
          <w:rFonts w:ascii="Arial" w:hAnsi="Arial" w:cs="Arial"/>
          <w:sz w:val="20"/>
          <w:lang w:val="en-US"/>
        </w:rPr>
        <w:t>ể</w:t>
      </w:r>
      <w:r w:rsidRPr="00EF30FF">
        <w:rPr>
          <w:rFonts w:ascii="Arial" w:hAnsi="Arial" w:cs="Arial"/>
          <w:sz w:val="20"/>
        </w:rPr>
        <w:t xml:space="preserve"> đối phó, ngăn chặn, đồng thời cảnh báo và </w:t>
      </w:r>
      <w:r w:rsidR="00EF30FF" w:rsidRPr="00EF30FF">
        <w:rPr>
          <w:rFonts w:ascii="Arial" w:hAnsi="Arial" w:cs="Arial"/>
          <w:sz w:val="20"/>
        </w:rPr>
        <w:t>hướng dẫn</w:t>
      </w:r>
      <w:r w:rsidRPr="00EF30FF">
        <w:rPr>
          <w:rFonts w:ascii="Arial" w:hAnsi="Arial" w:cs="Arial"/>
          <w:sz w:val="20"/>
        </w:rPr>
        <w:t xml:space="preserve"> để ngăn ngừa sự cố lây lan diện rộng; thu thập, xây dựng báo cáo </w:t>
      </w:r>
      <w:r w:rsidR="00F36EC4" w:rsidRPr="00EF30FF">
        <w:rPr>
          <w:rFonts w:ascii="Arial" w:hAnsi="Arial" w:cs="Arial"/>
          <w:sz w:val="20"/>
        </w:rPr>
        <w:t>tổng hợp</w:t>
      </w:r>
      <w:r w:rsidRPr="00EF30FF">
        <w:rPr>
          <w:rFonts w:ascii="Arial" w:hAnsi="Arial" w:cs="Arial"/>
          <w:sz w:val="20"/>
        </w:rPr>
        <w:t xml:space="preserve"> sự cố;</w:t>
      </w:r>
    </w:p>
    <w:p w14:paraId="6D623478" w14:textId="77777777" w:rsidR="00011211" w:rsidRPr="00EF30FF" w:rsidRDefault="00011211" w:rsidP="00097FC3">
      <w:pPr>
        <w:spacing w:before="120"/>
        <w:rPr>
          <w:rFonts w:ascii="Arial" w:hAnsi="Arial" w:cs="Arial"/>
          <w:sz w:val="20"/>
        </w:rPr>
      </w:pPr>
      <w:r w:rsidRPr="00EF30FF">
        <w:rPr>
          <w:rFonts w:ascii="Arial" w:hAnsi="Arial" w:cs="Arial"/>
          <w:sz w:val="20"/>
        </w:rPr>
        <w:t>e)</w:t>
      </w:r>
      <w:r w:rsidR="00F36EC4" w:rsidRPr="00EF30FF">
        <w:rPr>
          <w:rFonts w:ascii="Arial" w:hAnsi="Arial" w:cs="Arial"/>
          <w:sz w:val="20"/>
        </w:rPr>
        <w:t xml:space="preserve"> </w:t>
      </w:r>
      <w:r w:rsidRPr="00EF30FF">
        <w:rPr>
          <w:rFonts w:ascii="Arial" w:hAnsi="Arial" w:cs="Arial"/>
          <w:sz w:val="20"/>
        </w:rPr>
        <w:t xml:space="preserve">Chia sẻ, trao đổi, cung cấp thông tin giữa các cơ quan, tổ chức có trách nhiệm liên quan về ứng cứu sự cố, hoạt động </w:t>
      </w:r>
      <w:r w:rsidR="00EF30FF" w:rsidRPr="00EF30FF">
        <w:rPr>
          <w:rFonts w:ascii="Arial" w:hAnsi="Arial" w:cs="Arial"/>
          <w:sz w:val="20"/>
        </w:rPr>
        <w:t xml:space="preserve">điều </w:t>
      </w:r>
      <w:r w:rsidRPr="00EF30FF">
        <w:rPr>
          <w:rFonts w:ascii="Arial" w:hAnsi="Arial" w:cs="Arial"/>
          <w:sz w:val="20"/>
        </w:rPr>
        <w:t>phối ứng cứu sự cố và quá trình xử lý sự cố;</w:t>
      </w:r>
    </w:p>
    <w:p w14:paraId="6B83D2FB"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g) Các hoạt động khác liên quan đến ứng cứu sự cố theo </w:t>
      </w:r>
      <w:r w:rsidR="00EF30FF" w:rsidRPr="00EF30FF">
        <w:rPr>
          <w:rFonts w:ascii="Arial" w:hAnsi="Arial" w:cs="Arial"/>
          <w:sz w:val="20"/>
        </w:rPr>
        <w:t xml:space="preserve">quyết định </w:t>
      </w:r>
      <w:r w:rsidRPr="00EF30FF">
        <w:rPr>
          <w:rFonts w:ascii="Arial" w:hAnsi="Arial" w:cs="Arial"/>
          <w:sz w:val="20"/>
        </w:rPr>
        <w:t>Bộ Thông tin và Truyền thông.</w:t>
      </w:r>
    </w:p>
    <w:p w14:paraId="3B41DCE6" w14:textId="77777777" w:rsidR="00011211" w:rsidRPr="00EF30FF" w:rsidRDefault="00011211" w:rsidP="00097FC3">
      <w:pPr>
        <w:spacing w:before="120"/>
        <w:rPr>
          <w:rFonts w:ascii="Arial" w:hAnsi="Arial" w:cs="Arial"/>
          <w:sz w:val="20"/>
        </w:rPr>
      </w:pPr>
      <w:r w:rsidRPr="00EF30FF">
        <w:rPr>
          <w:rFonts w:ascii="Arial" w:hAnsi="Arial" w:cs="Arial"/>
          <w:sz w:val="20"/>
        </w:rPr>
        <w:t>4.</w:t>
      </w:r>
      <w:r w:rsidR="00F36EC4" w:rsidRPr="00EF30FF">
        <w:rPr>
          <w:rFonts w:ascii="Arial" w:hAnsi="Arial" w:cs="Arial"/>
          <w:sz w:val="20"/>
        </w:rPr>
        <w:t xml:space="preserve"> </w:t>
      </w:r>
      <w:r w:rsidRPr="00EF30FF">
        <w:rPr>
          <w:rFonts w:ascii="Arial" w:hAnsi="Arial" w:cs="Arial"/>
          <w:sz w:val="20"/>
        </w:rPr>
        <w:t xml:space="preserve">Hình thức trao đổi thông tin về </w:t>
      </w:r>
      <w:r w:rsidR="00EF30FF" w:rsidRPr="00EF30FF">
        <w:rPr>
          <w:rFonts w:ascii="Arial" w:hAnsi="Arial" w:cs="Arial"/>
          <w:sz w:val="20"/>
        </w:rPr>
        <w:t xml:space="preserve">điều </w:t>
      </w:r>
      <w:r w:rsidRPr="00EF30FF">
        <w:rPr>
          <w:rFonts w:ascii="Arial" w:hAnsi="Arial" w:cs="Arial"/>
          <w:sz w:val="20"/>
        </w:rPr>
        <w:t xml:space="preserve">phối ứng cứu sự cố được thực hiện bằng một hoặc nhiều hình thức như: Công văn, thư điện tử, điện thoại, fax, nhắn tin đa phương tiện hoặc hệ thống kỹ thuật truyền thông tiên tiến; và đảm bảo tuân thủ theo các quy định pháp </w:t>
      </w:r>
      <w:r w:rsidR="00EF30FF" w:rsidRPr="00EF30FF">
        <w:rPr>
          <w:rFonts w:ascii="Arial" w:hAnsi="Arial" w:cs="Arial"/>
          <w:sz w:val="20"/>
        </w:rPr>
        <w:t xml:space="preserve">luật </w:t>
      </w:r>
      <w:r w:rsidRPr="00EF30FF">
        <w:rPr>
          <w:rFonts w:ascii="Arial" w:hAnsi="Arial" w:cs="Arial"/>
          <w:sz w:val="20"/>
        </w:rPr>
        <w:t>liên quan khi trao đổi thông tin mật.</w:t>
      </w:r>
    </w:p>
    <w:p w14:paraId="68C424D1" w14:textId="77777777" w:rsidR="00011211" w:rsidRPr="00EF30FF" w:rsidRDefault="00EF30FF" w:rsidP="00097FC3">
      <w:pPr>
        <w:spacing w:before="120"/>
        <w:rPr>
          <w:rFonts w:ascii="Arial" w:hAnsi="Arial" w:cs="Arial"/>
          <w:b/>
          <w:sz w:val="20"/>
        </w:rPr>
      </w:pPr>
      <w:bookmarkStart w:id="35" w:name="dieu_9"/>
      <w:r w:rsidRPr="00EF30FF">
        <w:rPr>
          <w:rFonts w:ascii="Arial" w:hAnsi="Arial" w:cs="Arial"/>
          <w:b/>
          <w:sz w:val="20"/>
        </w:rPr>
        <w:t xml:space="preserve">Điều </w:t>
      </w:r>
      <w:r w:rsidR="00011211" w:rsidRPr="00EF30FF">
        <w:rPr>
          <w:rFonts w:ascii="Arial" w:hAnsi="Arial" w:cs="Arial"/>
          <w:b/>
          <w:sz w:val="20"/>
        </w:rPr>
        <w:t>9. Thông báo, báo cáo sự cố an toàn thông tin mạng</w:t>
      </w:r>
      <w:bookmarkEnd w:id="35"/>
    </w:p>
    <w:p w14:paraId="47C547C8"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Các h</w:t>
      </w:r>
      <w:r w:rsidR="00920F89" w:rsidRPr="00EF30FF">
        <w:rPr>
          <w:rFonts w:ascii="Arial" w:hAnsi="Arial" w:cs="Arial"/>
          <w:sz w:val="20"/>
          <w:lang w:val="en-US"/>
        </w:rPr>
        <w:t>ì</w:t>
      </w:r>
      <w:r w:rsidRPr="00EF30FF">
        <w:rPr>
          <w:rFonts w:ascii="Arial" w:hAnsi="Arial" w:cs="Arial"/>
          <w:sz w:val="20"/>
        </w:rPr>
        <w:t>nh thức thông báo, báo cáo sự cố</w:t>
      </w:r>
    </w:p>
    <w:p w14:paraId="765FA609"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Hình thức thông báo sự cố: Bằng công văn, fax, thư điện tử, nhắn tin đa phương tiện hoặc thông qua hệ thống kỹ thuật báo cáo sự cố an toàn thông tin mạng theo </w:t>
      </w:r>
      <w:r w:rsidR="00EF30FF" w:rsidRPr="00EF30FF">
        <w:rPr>
          <w:rFonts w:ascii="Arial" w:hAnsi="Arial" w:cs="Arial"/>
          <w:sz w:val="20"/>
        </w:rPr>
        <w:t>hướng dẫn</w:t>
      </w:r>
      <w:r w:rsidRPr="00EF30FF">
        <w:rPr>
          <w:rFonts w:ascii="Arial" w:hAnsi="Arial" w:cs="Arial"/>
          <w:sz w:val="20"/>
        </w:rPr>
        <w:t xml:space="preserve"> của Cơ quan </w:t>
      </w:r>
      <w:r w:rsidR="00EF30FF" w:rsidRPr="00EF30FF">
        <w:rPr>
          <w:rFonts w:ascii="Arial" w:hAnsi="Arial" w:cs="Arial"/>
          <w:sz w:val="20"/>
        </w:rPr>
        <w:t xml:space="preserve">điều </w:t>
      </w:r>
      <w:r w:rsidRPr="00EF30FF">
        <w:rPr>
          <w:rFonts w:ascii="Arial" w:hAnsi="Arial" w:cs="Arial"/>
          <w:sz w:val="20"/>
        </w:rPr>
        <w:t>phối quốc gia;</w:t>
      </w:r>
    </w:p>
    <w:p w14:paraId="4E719411"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Hình thức báo cáo sự cố: Bằng văn bản giấy hoặc văn bản điện tử (có ký tên và đóng dấu hoặc chữ ký số của người có thẩm quyền).</w:t>
      </w:r>
    </w:p>
    <w:p w14:paraId="764A201F"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Báo cáo sự cố an toàn thông tin mạng</w:t>
      </w:r>
    </w:p>
    <w:p w14:paraId="14BF3E33"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Đơn vị, cá nhân vận hành hệ th</w:t>
      </w:r>
      <w:r w:rsidR="007D73F6" w:rsidRPr="00EF30FF">
        <w:rPr>
          <w:rFonts w:ascii="Arial" w:hAnsi="Arial" w:cs="Arial"/>
          <w:sz w:val="20"/>
          <w:lang w:val="en-US"/>
        </w:rPr>
        <w:t>ố</w:t>
      </w:r>
      <w:r w:rsidRPr="00EF30FF">
        <w:rPr>
          <w:rFonts w:ascii="Arial" w:hAnsi="Arial" w:cs="Arial"/>
          <w:sz w:val="20"/>
        </w:rPr>
        <w:t xml:space="preserve">ng thông tin có trách nhiệm chậm nhất 05 ngày kể từ khi phát hiện sự cố phải thông báo các thông tin của sự cố theo nội dung tại </w:t>
      </w:r>
      <w:r w:rsidR="00EF30FF" w:rsidRPr="00EF30FF">
        <w:rPr>
          <w:rFonts w:ascii="Arial" w:hAnsi="Arial" w:cs="Arial"/>
          <w:sz w:val="20"/>
        </w:rPr>
        <w:t xml:space="preserve">Điểm </w:t>
      </w:r>
      <w:r w:rsidRPr="00EF30FF">
        <w:rPr>
          <w:rFonts w:ascii="Arial" w:hAnsi="Arial" w:cs="Arial"/>
          <w:sz w:val="20"/>
        </w:rPr>
        <w:t xml:space="preserve">a </w:t>
      </w:r>
      <w:r w:rsidR="00EF30FF" w:rsidRPr="00EF30FF">
        <w:rPr>
          <w:rFonts w:ascii="Arial" w:hAnsi="Arial" w:cs="Arial"/>
          <w:sz w:val="20"/>
        </w:rPr>
        <w:t>Khoản</w:t>
      </w:r>
      <w:r w:rsidRPr="00EF30FF">
        <w:rPr>
          <w:rFonts w:ascii="Arial" w:hAnsi="Arial" w:cs="Arial"/>
          <w:sz w:val="20"/>
        </w:rPr>
        <w:t xml:space="preserve"> 3 </w:t>
      </w:r>
      <w:r w:rsidR="00EF30FF" w:rsidRPr="00EF30FF">
        <w:rPr>
          <w:rFonts w:ascii="Arial" w:hAnsi="Arial" w:cs="Arial"/>
          <w:sz w:val="20"/>
        </w:rPr>
        <w:t xml:space="preserve">Điều </w:t>
      </w:r>
      <w:r w:rsidR="00AF6DB9" w:rsidRPr="00EF30FF">
        <w:rPr>
          <w:rFonts w:ascii="Arial" w:hAnsi="Arial" w:cs="Arial"/>
          <w:sz w:val="20"/>
        </w:rPr>
        <w:t>này</w:t>
      </w:r>
      <w:r w:rsidRPr="00EF30FF">
        <w:rPr>
          <w:rFonts w:ascii="Arial" w:hAnsi="Arial" w:cs="Arial"/>
          <w:sz w:val="20"/>
        </w:rPr>
        <w:t xml:space="preserve"> (Thông báo sự cố) tới đồng thời các cơ quan, đơn vị sau: Chủ quản hệ thống thông tin, Cơ quan </w:t>
      </w:r>
      <w:r w:rsidR="00EF30FF" w:rsidRPr="00EF30FF">
        <w:rPr>
          <w:rFonts w:ascii="Arial" w:hAnsi="Arial" w:cs="Arial"/>
          <w:sz w:val="20"/>
        </w:rPr>
        <w:t xml:space="preserve">điều </w:t>
      </w:r>
      <w:r w:rsidRPr="00EF30FF">
        <w:rPr>
          <w:rFonts w:ascii="Arial" w:hAnsi="Arial" w:cs="Arial"/>
          <w:sz w:val="20"/>
        </w:rPr>
        <w:t xml:space="preserve">phối quốc gia, Đơn vị chuyên trách </w:t>
      </w:r>
      <w:r w:rsidR="00F36EC4" w:rsidRPr="00EF30FF">
        <w:rPr>
          <w:rFonts w:ascii="Arial" w:hAnsi="Arial" w:cs="Arial"/>
          <w:sz w:val="20"/>
        </w:rPr>
        <w:t>về</w:t>
      </w:r>
      <w:r w:rsidRPr="00EF30FF">
        <w:rPr>
          <w:rFonts w:ascii="Arial" w:hAnsi="Arial" w:cs="Arial"/>
          <w:sz w:val="20"/>
        </w:rPr>
        <w:t xml:space="preserve"> ứng cứu sự cố và thành viên mạng lưới ứng cứu sự cố có trách nhiệm liên quan (nếu có). Tại thời </w:t>
      </w:r>
      <w:r w:rsidR="00EF30FF" w:rsidRPr="00EF30FF">
        <w:rPr>
          <w:rFonts w:ascii="Arial" w:hAnsi="Arial" w:cs="Arial"/>
          <w:sz w:val="20"/>
        </w:rPr>
        <w:t xml:space="preserve">điểm </w:t>
      </w:r>
      <w:r w:rsidRPr="00EF30FF">
        <w:rPr>
          <w:rFonts w:ascii="Arial" w:hAnsi="Arial" w:cs="Arial"/>
          <w:sz w:val="20"/>
        </w:rPr>
        <w:t>báo cáo, nếu chưa hoàn thành việc</w:t>
      </w:r>
      <w:r w:rsidR="007D73F6" w:rsidRPr="00EF30FF">
        <w:rPr>
          <w:rFonts w:ascii="Arial" w:hAnsi="Arial" w:cs="Arial"/>
          <w:sz w:val="20"/>
          <w:lang w:val="en-US"/>
        </w:rPr>
        <w:t xml:space="preserve"> </w:t>
      </w:r>
      <w:r w:rsidRPr="00EF30FF">
        <w:rPr>
          <w:rFonts w:ascii="Arial" w:hAnsi="Arial" w:cs="Arial"/>
          <w:sz w:val="20"/>
        </w:rPr>
        <w:t xml:space="preserve">xử lý </w:t>
      </w:r>
      <w:r w:rsidR="001412D9" w:rsidRPr="00EF30FF">
        <w:rPr>
          <w:rFonts w:ascii="Arial" w:hAnsi="Arial" w:cs="Arial"/>
          <w:sz w:val="20"/>
        </w:rPr>
        <w:t>sự cố</w:t>
      </w:r>
      <w:r w:rsidRPr="00EF30FF">
        <w:rPr>
          <w:rFonts w:ascii="Arial" w:hAnsi="Arial" w:cs="Arial"/>
          <w:sz w:val="20"/>
        </w:rPr>
        <w:t>, đơn vị, cá nhân vận hành hệ thống phải cập nhật lại thông tin của sự</w:t>
      </w:r>
      <w:r w:rsidR="007D73F6" w:rsidRPr="00EF30FF">
        <w:rPr>
          <w:rFonts w:ascii="Arial" w:hAnsi="Arial" w:cs="Arial"/>
          <w:sz w:val="20"/>
        </w:rPr>
        <w:t xml:space="preserve"> </w:t>
      </w:r>
      <w:r w:rsidRPr="00EF30FF">
        <w:rPr>
          <w:rFonts w:ascii="Arial" w:hAnsi="Arial" w:cs="Arial"/>
          <w:sz w:val="20"/>
        </w:rPr>
        <w:t>c</w:t>
      </w:r>
      <w:r w:rsidR="007D73F6" w:rsidRPr="00EF30FF">
        <w:rPr>
          <w:rFonts w:ascii="Arial" w:hAnsi="Arial" w:cs="Arial"/>
          <w:sz w:val="20"/>
          <w:lang w:val="en-US"/>
        </w:rPr>
        <w:t>ố</w:t>
      </w:r>
      <w:r w:rsidRPr="00EF30FF">
        <w:rPr>
          <w:rFonts w:ascii="Arial" w:hAnsi="Arial" w:cs="Arial"/>
          <w:sz w:val="20"/>
        </w:rPr>
        <w:t xml:space="preserve"> cho các cơ quan, đơn vị đã nhận thông tin trước đó ngay khi kết thúc việc xử lý sự cố;</w:t>
      </w:r>
    </w:p>
    <w:p w14:paraId="07C1E49A" w14:textId="77777777" w:rsidR="00011211" w:rsidRPr="00EF30FF" w:rsidRDefault="00011211" w:rsidP="00097FC3">
      <w:pPr>
        <w:spacing w:before="120"/>
        <w:rPr>
          <w:rFonts w:ascii="Arial" w:hAnsi="Arial" w:cs="Arial"/>
          <w:sz w:val="20"/>
          <w:lang w:val="en-US"/>
        </w:rPr>
      </w:pPr>
      <w:r w:rsidRPr="00EF30FF">
        <w:rPr>
          <w:rFonts w:ascii="Arial" w:hAnsi="Arial" w:cs="Arial"/>
          <w:sz w:val="20"/>
        </w:rPr>
        <w:t>b)</w:t>
      </w:r>
      <w:r w:rsidR="00F36EC4" w:rsidRPr="00EF30FF">
        <w:rPr>
          <w:rFonts w:ascii="Arial" w:hAnsi="Arial" w:cs="Arial"/>
          <w:sz w:val="20"/>
        </w:rPr>
        <w:t xml:space="preserve"> Trường hợp</w:t>
      </w:r>
      <w:r w:rsidRPr="00EF30FF">
        <w:rPr>
          <w:rFonts w:ascii="Arial" w:hAnsi="Arial" w:cs="Arial"/>
          <w:sz w:val="20"/>
        </w:rPr>
        <w:t xml:space="preserve"> đơn vị, cá nhân vận hành hệ thống thông tin xác định sự cố có thể vượt khả năng xử lý của mình phải xây dựng ngay Báo cáo ban đầu sự cố, báo cáo Chủ quản hệ thống thông tin, Đơn vị chuyên trách về ứng cứu sự cố chịu trách nhiệm ứng cứu (n</w:t>
      </w:r>
      <w:r w:rsidR="00BA48DD" w:rsidRPr="00EF30FF">
        <w:rPr>
          <w:rFonts w:ascii="Arial" w:hAnsi="Arial" w:cs="Arial"/>
          <w:sz w:val="20"/>
          <w:lang w:val="en-US"/>
        </w:rPr>
        <w:t>ế</w:t>
      </w:r>
      <w:r w:rsidRPr="00EF30FF">
        <w:rPr>
          <w:rFonts w:ascii="Arial" w:hAnsi="Arial" w:cs="Arial"/>
          <w:sz w:val="20"/>
        </w:rPr>
        <w:t xml:space="preserve">u có) và Cơ quan </w:t>
      </w:r>
      <w:r w:rsidR="00EF30FF" w:rsidRPr="00EF30FF">
        <w:rPr>
          <w:rFonts w:ascii="Arial" w:hAnsi="Arial" w:cs="Arial"/>
          <w:sz w:val="20"/>
        </w:rPr>
        <w:t xml:space="preserve">điều </w:t>
      </w:r>
      <w:r w:rsidRPr="00EF30FF">
        <w:rPr>
          <w:rFonts w:ascii="Arial" w:hAnsi="Arial" w:cs="Arial"/>
          <w:sz w:val="20"/>
        </w:rPr>
        <w:t xml:space="preserve">phối quốc gia; sau khi kết thúc ứng cứu sự cố, chậm nhất trong vòng 05 ngày phải hoàn thiện Báo cáo kết thúc ứng phó </w:t>
      </w:r>
      <w:r w:rsidR="001412D9" w:rsidRPr="00EF30FF">
        <w:rPr>
          <w:rFonts w:ascii="Arial" w:hAnsi="Arial" w:cs="Arial"/>
          <w:sz w:val="20"/>
        </w:rPr>
        <w:t>sự cố</w:t>
      </w:r>
      <w:r w:rsidRPr="00EF30FF">
        <w:rPr>
          <w:rFonts w:ascii="Arial" w:hAnsi="Arial" w:cs="Arial"/>
          <w:sz w:val="20"/>
        </w:rPr>
        <w:t xml:space="preserve"> </w:t>
      </w:r>
      <w:r w:rsidR="00F36EC4" w:rsidRPr="00EF30FF">
        <w:rPr>
          <w:rFonts w:ascii="Arial" w:hAnsi="Arial" w:cs="Arial"/>
          <w:sz w:val="20"/>
        </w:rPr>
        <w:t>để báo cáo</w:t>
      </w:r>
      <w:r w:rsidRPr="00EF30FF">
        <w:rPr>
          <w:rFonts w:ascii="Arial" w:hAnsi="Arial" w:cs="Arial"/>
          <w:sz w:val="20"/>
        </w:rPr>
        <w:t xml:space="preserve"> Chủ quản hệ thống thông tin và Cơ quan </w:t>
      </w:r>
      <w:r w:rsidR="00EF30FF" w:rsidRPr="00EF30FF">
        <w:rPr>
          <w:rFonts w:ascii="Arial" w:hAnsi="Arial" w:cs="Arial"/>
          <w:sz w:val="20"/>
        </w:rPr>
        <w:t xml:space="preserve">điều </w:t>
      </w:r>
      <w:r w:rsidRPr="00EF30FF">
        <w:rPr>
          <w:rFonts w:ascii="Arial" w:hAnsi="Arial" w:cs="Arial"/>
          <w:sz w:val="20"/>
        </w:rPr>
        <w:t>ph</w:t>
      </w:r>
      <w:r w:rsidR="00BA48DD" w:rsidRPr="00EF30FF">
        <w:rPr>
          <w:rFonts w:ascii="Arial" w:hAnsi="Arial" w:cs="Arial"/>
          <w:sz w:val="20"/>
          <w:lang w:val="en-US"/>
        </w:rPr>
        <w:t>ố</w:t>
      </w:r>
      <w:r w:rsidRPr="00EF30FF">
        <w:rPr>
          <w:rFonts w:ascii="Arial" w:hAnsi="Arial" w:cs="Arial"/>
          <w:sz w:val="20"/>
        </w:rPr>
        <w:t>i qu</w:t>
      </w:r>
      <w:r w:rsidR="00BA48DD" w:rsidRPr="00EF30FF">
        <w:rPr>
          <w:rFonts w:ascii="Arial" w:hAnsi="Arial" w:cs="Arial"/>
          <w:sz w:val="20"/>
          <w:lang w:val="en-US"/>
        </w:rPr>
        <w:t>ố</w:t>
      </w:r>
      <w:r w:rsidRPr="00EF30FF">
        <w:rPr>
          <w:rFonts w:ascii="Arial" w:hAnsi="Arial" w:cs="Arial"/>
          <w:sz w:val="20"/>
        </w:rPr>
        <w:t xml:space="preserve">c gia. Cơ quan </w:t>
      </w:r>
      <w:r w:rsidR="00EF30FF" w:rsidRPr="00EF30FF">
        <w:rPr>
          <w:rFonts w:ascii="Arial" w:hAnsi="Arial" w:cs="Arial"/>
          <w:sz w:val="20"/>
        </w:rPr>
        <w:t xml:space="preserve">điều </w:t>
      </w:r>
      <w:r w:rsidRPr="00EF30FF">
        <w:rPr>
          <w:rFonts w:ascii="Arial" w:hAnsi="Arial" w:cs="Arial"/>
          <w:sz w:val="20"/>
        </w:rPr>
        <w:t>ph</w:t>
      </w:r>
      <w:r w:rsidR="00BA48DD" w:rsidRPr="00EF30FF">
        <w:rPr>
          <w:rFonts w:ascii="Arial" w:hAnsi="Arial" w:cs="Arial"/>
          <w:sz w:val="20"/>
          <w:lang w:val="en-US"/>
        </w:rPr>
        <w:t>ố</w:t>
      </w:r>
      <w:r w:rsidRPr="00EF30FF">
        <w:rPr>
          <w:rFonts w:ascii="Arial" w:hAnsi="Arial" w:cs="Arial"/>
          <w:sz w:val="20"/>
        </w:rPr>
        <w:t xml:space="preserve">i </w:t>
      </w:r>
      <w:r w:rsidR="00F36EC4" w:rsidRPr="00EF30FF">
        <w:rPr>
          <w:rFonts w:ascii="Arial" w:hAnsi="Arial" w:cs="Arial"/>
          <w:sz w:val="20"/>
        </w:rPr>
        <w:t>quốc</w:t>
      </w:r>
      <w:r w:rsidRPr="00EF30FF">
        <w:rPr>
          <w:rFonts w:ascii="Arial" w:hAnsi="Arial" w:cs="Arial"/>
          <w:sz w:val="20"/>
        </w:rPr>
        <w:t xml:space="preserve"> gia chỉ ghi nhận sự cố đã hoàn thành ứng cứu sự cố sau khi đã nhận được Báo cáo kết th</w:t>
      </w:r>
      <w:r w:rsidR="00EC213E" w:rsidRPr="00EF30FF">
        <w:rPr>
          <w:rFonts w:ascii="Arial" w:hAnsi="Arial" w:cs="Arial"/>
          <w:sz w:val="20"/>
          <w:lang w:val="en-US"/>
        </w:rPr>
        <w:t>ú</w:t>
      </w:r>
      <w:r w:rsidRPr="00EF30FF">
        <w:rPr>
          <w:rFonts w:ascii="Arial" w:hAnsi="Arial" w:cs="Arial"/>
          <w:sz w:val="20"/>
        </w:rPr>
        <w:t>c ứng phó</w:t>
      </w:r>
      <w:r w:rsidR="00EC213E" w:rsidRPr="00EF30FF">
        <w:rPr>
          <w:rFonts w:ascii="Arial" w:hAnsi="Arial" w:cs="Arial"/>
          <w:sz w:val="20"/>
          <w:lang w:val="en-US"/>
        </w:rPr>
        <w:t xml:space="preserve"> </w:t>
      </w:r>
      <w:r w:rsidRPr="00EF30FF">
        <w:rPr>
          <w:rFonts w:ascii="Arial" w:hAnsi="Arial" w:cs="Arial"/>
          <w:sz w:val="20"/>
        </w:rPr>
        <w:t>sự cố</w:t>
      </w:r>
      <w:r w:rsidR="00EC213E" w:rsidRPr="00EF30FF">
        <w:rPr>
          <w:rFonts w:ascii="Arial" w:hAnsi="Arial" w:cs="Arial"/>
          <w:sz w:val="20"/>
          <w:lang w:val="en-US"/>
        </w:rPr>
        <w:t>;</w:t>
      </w:r>
    </w:p>
    <w:p w14:paraId="346B92A8"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c) Các tổ chức, cá nhân không phải là đơn vị, cá nhân vận hành hệ thống thông tin khi phát hiện dấu hiệu tấn công hoặc sự cố an toàn thông tin mạng cần nhanh chóng thông báo thông tin của sự cố (Thông báo sự cố) tới đồng thời hoặc một trong các cơ quan, đơn vị sau: Đơn vị, cá nhân vận hành hệ thống thông tin Chủ quản hệ thống thông tin, Cơ quan </w:t>
      </w:r>
      <w:r w:rsidR="00EF30FF" w:rsidRPr="00EF30FF">
        <w:rPr>
          <w:rFonts w:ascii="Arial" w:hAnsi="Arial" w:cs="Arial"/>
          <w:sz w:val="20"/>
        </w:rPr>
        <w:t xml:space="preserve">điều </w:t>
      </w:r>
      <w:r w:rsidRPr="00EF30FF">
        <w:rPr>
          <w:rFonts w:ascii="Arial" w:hAnsi="Arial" w:cs="Arial"/>
          <w:sz w:val="20"/>
        </w:rPr>
        <w:t>phối quốc gia, Đơn vị chuyên tr</w:t>
      </w:r>
      <w:r w:rsidR="00EC213E" w:rsidRPr="00EF30FF">
        <w:rPr>
          <w:rFonts w:ascii="Arial" w:hAnsi="Arial" w:cs="Arial"/>
          <w:sz w:val="20"/>
          <w:lang w:val="en-US"/>
        </w:rPr>
        <w:t>á</w:t>
      </w:r>
      <w:r w:rsidRPr="00EF30FF">
        <w:rPr>
          <w:rFonts w:ascii="Arial" w:hAnsi="Arial" w:cs="Arial"/>
          <w:sz w:val="20"/>
        </w:rPr>
        <w:t>c</w:t>
      </w:r>
      <w:r w:rsidR="00EC213E" w:rsidRPr="00EF30FF">
        <w:rPr>
          <w:rFonts w:ascii="Arial" w:hAnsi="Arial" w:cs="Arial"/>
          <w:sz w:val="20"/>
          <w:lang w:val="en-US"/>
        </w:rPr>
        <w:t xml:space="preserve">h </w:t>
      </w:r>
      <w:r w:rsidR="00F36EC4" w:rsidRPr="00EF30FF">
        <w:rPr>
          <w:rFonts w:ascii="Arial" w:hAnsi="Arial" w:cs="Arial"/>
          <w:sz w:val="20"/>
        </w:rPr>
        <w:t>về</w:t>
      </w:r>
      <w:r w:rsidRPr="00EF30FF">
        <w:rPr>
          <w:rFonts w:ascii="Arial" w:hAnsi="Arial" w:cs="Arial"/>
          <w:sz w:val="20"/>
        </w:rPr>
        <w:t xml:space="preserve"> ứng cứu </w:t>
      </w:r>
      <w:r w:rsidR="001412D9" w:rsidRPr="00EF30FF">
        <w:rPr>
          <w:rFonts w:ascii="Arial" w:hAnsi="Arial" w:cs="Arial"/>
          <w:sz w:val="20"/>
        </w:rPr>
        <w:t>sự cố</w:t>
      </w:r>
      <w:r w:rsidRPr="00EF30FF">
        <w:rPr>
          <w:rFonts w:ascii="Arial" w:hAnsi="Arial" w:cs="Arial"/>
          <w:sz w:val="20"/>
        </w:rPr>
        <w:t xml:space="preserve"> hoặc thành viên mạng lưới ứng cứu sự cố có trách nhiệm liên quan.</w:t>
      </w:r>
    </w:p>
    <w:p w14:paraId="1DE5FF0A"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Các loại thông báo, báo cáo sự cố:</w:t>
      </w:r>
    </w:p>
    <w:p w14:paraId="1B75EB77" w14:textId="77777777" w:rsidR="00011211" w:rsidRPr="00EF30FF" w:rsidRDefault="00011211" w:rsidP="00097FC3">
      <w:pPr>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Thông báo sự cố, nội dung gồm: Tên, địa chỉ đơn vị, cá nhân thông báo </w:t>
      </w:r>
      <w:r w:rsidR="001412D9" w:rsidRPr="00EF30FF">
        <w:rPr>
          <w:rFonts w:ascii="Arial" w:hAnsi="Arial" w:cs="Arial"/>
          <w:sz w:val="20"/>
        </w:rPr>
        <w:t>sự cố</w:t>
      </w:r>
      <w:r w:rsidRPr="00EF30FF">
        <w:rPr>
          <w:rFonts w:ascii="Arial" w:hAnsi="Arial" w:cs="Arial"/>
          <w:sz w:val="20"/>
        </w:rPr>
        <w:t>; tên hoặc tên mi</w:t>
      </w:r>
      <w:r w:rsidR="002F2016" w:rsidRPr="00EF30FF">
        <w:rPr>
          <w:rFonts w:ascii="Arial" w:hAnsi="Arial" w:cs="Arial"/>
          <w:sz w:val="20"/>
          <w:lang w:val="en-US"/>
        </w:rPr>
        <w:t>ề</w:t>
      </w:r>
      <w:r w:rsidRPr="00EF30FF">
        <w:rPr>
          <w:rFonts w:ascii="Arial" w:hAnsi="Arial" w:cs="Arial"/>
          <w:sz w:val="20"/>
        </w:rPr>
        <w:t>n, địa chỉ IP của hệ thống thông tin bị sự cố; tên địa chỉ của đơn vị, cá nhân vận hành và cơ quan chủ quản hệ thống thông tin bị sự cố (n</w:t>
      </w:r>
      <w:r w:rsidR="002F2016" w:rsidRPr="00EF30FF">
        <w:rPr>
          <w:rFonts w:ascii="Arial" w:hAnsi="Arial" w:cs="Arial"/>
          <w:sz w:val="20"/>
          <w:lang w:val="en-US"/>
        </w:rPr>
        <w:t>ế</w:t>
      </w:r>
      <w:r w:rsidRPr="00EF30FF">
        <w:rPr>
          <w:rFonts w:ascii="Arial" w:hAnsi="Arial" w:cs="Arial"/>
          <w:sz w:val="20"/>
        </w:rPr>
        <w:t xml:space="preserve">u </w:t>
      </w:r>
      <w:r w:rsidR="00F36EC4" w:rsidRPr="00EF30FF">
        <w:rPr>
          <w:rFonts w:ascii="Arial" w:hAnsi="Arial" w:cs="Arial"/>
          <w:sz w:val="20"/>
        </w:rPr>
        <w:t>biết</w:t>
      </w:r>
      <w:r w:rsidRPr="00EF30FF">
        <w:rPr>
          <w:rFonts w:ascii="Arial" w:hAnsi="Arial" w:cs="Arial"/>
          <w:sz w:val="20"/>
        </w:rPr>
        <w:t xml:space="preserve">); mô tả sự cố và thời </w:t>
      </w:r>
      <w:r w:rsidR="00EF30FF" w:rsidRPr="00EF30FF">
        <w:rPr>
          <w:rFonts w:ascii="Arial" w:hAnsi="Arial" w:cs="Arial"/>
          <w:sz w:val="20"/>
        </w:rPr>
        <w:t xml:space="preserve">điểm </w:t>
      </w:r>
      <w:r w:rsidRPr="00EF30FF">
        <w:rPr>
          <w:rFonts w:ascii="Arial" w:hAnsi="Arial" w:cs="Arial"/>
          <w:sz w:val="20"/>
        </w:rPr>
        <w:t>phát hiện sự cố; kết quả xử lý sự cố đề xuất, kiến nghị và các thông tin liên quan khác (nếu có)</w:t>
      </w:r>
      <w:r w:rsidR="002F2016" w:rsidRPr="00EF30FF">
        <w:rPr>
          <w:rFonts w:ascii="Arial" w:hAnsi="Arial" w:cs="Arial"/>
          <w:sz w:val="20"/>
          <w:lang w:val="en-US"/>
        </w:rPr>
        <w:t>;</w:t>
      </w:r>
    </w:p>
    <w:p w14:paraId="15D6FCFD"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 xml:space="preserve">Báo cáo ban đầu sự cố, nội dung theo </w:t>
      </w:r>
      <w:bookmarkStart w:id="36" w:name="bieumau_ms_3_pl1"/>
      <w:r w:rsidR="006135A4" w:rsidRPr="00EF30FF">
        <w:rPr>
          <w:rFonts w:ascii="Arial" w:hAnsi="Arial" w:cs="Arial"/>
          <w:sz w:val="20"/>
        </w:rPr>
        <w:t>Biểu mẫu số 03 Phụ lục I</w:t>
      </w:r>
      <w:bookmarkEnd w:id="36"/>
      <w:r w:rsidRPr="00EF30FF">
        <w:rPr>
          <w:rFonts w:ascii="Arial" w:hAnsi="Arial" w:cs="Arial"/>
          <w:sz w:val="20"/>
        </w:rPr>
        <w:t xml:space="preserve"> ban hành kèm theo </w:t>
      </w:r>
      <w:r w:rsidR="00EF30FF" w:rsidRPr="00EF30FF">
        <w:rPr>
          <w:rFonts w:ascii="Arial" w:hAnsi="Arial" w:cs="Arial"/>
          <w:sz w:val="20"/>
        </w:rPr>
        <w:t>Thông tư này</w:t>
      </w:r>
      <w:r w:rsidRPr="00EF30FF">
        <w:rPr>
          <w:rFonts w:ascii="Arial" w:hAnsi="Arial" w:cs="Arial"/>
          <w:sz w:val="20"/>
        </w:rPr>
        <w:t>;</w:t>
      </w:r>
    </w:p>
    <w:p w14:paraId="73B437B2"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Báo cáo diễn biến tình hình;</w:t>
      </w:r>
    </w:p>
    <w:p w14:paraId="63C993EF" w14:textId="77777777" w:rsidR="00011211" w:rsidRPr="00EF30FF" w:rsidRDefault="00011211" w:rsidP="00097FC3">
      <w:pPr>
        <w:spacing w:before="120"/>
        <w:rPr>
          <w:rFonts w:ascii="Arial" w:hAnsi="Arial" w:cs="Arial"/>
          <w:sz w:val="20"/>
        </w:rPr>
      </w:pPr>
      <w:r w:rsidRPr="00EF30FF">
        <w:rPr>
          <w:rFonts w:ascii="Arial" w:hAnsi="Arial" w:cs="Arial"/>
          <w:sz w:val="20"/>
        </w:rPr>
        <w:t>d)</w:t>
      </w:r>
      <w:r w:rsidR="00F36EC4" w:rsidRPr="00EF30FF">
        <w:rPr>
          <w:rFonts w:ascii="Arial" w:hAnsi="Arial" w:cs="Arial"/>
          <w:sz w:val="20"/>
        </w:rPr>
        <w:t xml:space="preserve"> </w:t>
      </w:r>
      <w:r w:rsidRPr="00EF30FF">
        <w:rPr>
          <w:rFonts w:ascii="Arial" w:hAnsi="Arial" w:cs="Arial"/>
          <w:sz w:val="20"/>
        </w:rPr>
        <w:t>Báo cáo phương án ứng cứu cụ thể;</w:t>
      </w:r>
    </w:p>
    <w:p w14:paraId="473D23CC" w14:textId="77777777" w:rsidR="00011211" w:rsidRPr="00EF30FF" w:rsidRDefault="00011211" w:rsidP="00097FC3">
      <w:pPr>
        <w:spacing w:before="120"/>
        <w:rPr>
          <w:rFonts w:ascii="Arial" w:hAnsi="Arial" w:cs="Arial"/>
          <w:sz w:val="20"/>
        </w:rPr>
      </w:pPr>
      <w:r w:rsidRPr="00EF30FF">
        <w:rPr>
          <w:rFonts w:ascii="Arial" w:hAnsi="Arial" w:cs="Arial"/>
          <w:sz w:val="20"/>
        </w:rPr>
        <w:t>đ) Báo cáo đề nghị hỗ trợ, phối hợp;</w:t>
      </w:r>
    </w:p>
    <w:p w14:paraId="0F931923" w14:textId="77777777" w:rsidR="00011211" w:rsidRPr="00EF30FF" w:rsidRDefault="00011211" w:rsidP="00097FC3">
      <w:pPr>
        <w:spacing w:before="120"/>
        <w:rPr>
          <w:rFonts w:ascii="Arial" w:hAnsi="Arial" w:cs="Arial"/>
          <w:sz w:val="20"/>
        </w:rPr>
      </w:pPr>
      <w:r w:rsidRPr="00EF30FF">
        <w:rPr>
          <w:rFonts w:ascii="Arial" w:hAnsi="Arial" w:cs="Arial"/>
          <w:sz w:val="20"/>
        </w:rPr>
        <w:t>e)</w:t>
      </w:r>
      <w:r w:rsidR="00F36EC4" w:rsidRPr="00EF30FF">
        <w:rPr>
          <w:rFonts w:ascii="Arial" w:hAnsi="Arial" w:cs="Arial"/>
          <w:sz w:val="20"/>
        </w:rPr>
        <w:t xml:space="preserve"> </w:t>
      </w:r>
      <w:r w:rsidRPr="00EF30FF">
        <w:rPr>
          <w:rFonts w:ascii="Arial" w:hAnsi="Arial" w:cs="Arial"/>
          <w:sz w:val="20"/>
        </w:rPr>
        <w:t xml:space="preserve">Báo cáo kết thúc ứng phó sự cố, nội dung theo </w:t>
      </w:r>
      <w:bookmarkStart w:id="37" w:name="bieumau_ms_4_pl1"/>
      <w:r w:rsidR="006135A4" w:rsidRPr="00EF30FF">
        <w:rPr>
          <w:rFonts w:ascii="Arial" w:hAnsi="Arial" w:cs="Arial"/>
          <w:sz w:val="20"/>
        </w:rPr>
        <w:t>Biểu mẫu số 04 Phụ lục I</w:t>
      </w:r>
      <w:bookmarkEnd w:id="37"/>
      <w:r w:rsidRPr="00EF30FF">
        <w:rPr>
          <w:rFonts w:ascii="Arial" w:hAnsi="Arial" w:cs="Arial"/>
          <w:sz w:val="20"/>
        </w:rPr>
        <w:t xml:space="preserve"> ban hành kèm theo </w:t>
      </w:r>
      <w:r w:rsidR="00EF30FF" w:rsidRPr="00EF30FF">
        <w:rPr>
          <w:rFonts w:ascii="Arial" w:hAnsi="Arial" w:cs="Arial"/>
          <w:sz w:val="20"/>
        </w:rPr>
        <w:t>Thông tư này</w:t>
      </w:r>
      <w:r w:rsidRPr="00EF30FF">
        <w:rPr>
          <w:rFonts w:ascii="Arial" w:hAnsi="Arial" w:cs="Arial"/>
          <w:sz w:val="20"/>
        </w:rPr>
        <w:t>.</w:t>
      </w:r>
    </w:p>
    <w:p w14:paraId="193806E5" w14:textId="77777777" w:rsidR="00011211" w:rsidRPr="00EF30FF" w:rsidRDefault="00011211" w:rsidP="00097FC3">
      <w:pPr>
        <w:spacing w:before="120"/>
        <w:rPr>
          <w:rFonts w:ascii="Arial" w:hAnsi="Arial" w:cs="Arial"/>
          <w:sz w:val="20"/>
        </w:rPr>
      </w:pPr>
      <w:r w:rsidRPr="00EF30FF">
        <w:rPr>
          <w:rFonts w:ascii="Arial" w:hAnsi="Arial" w:cs="Arial"/>
          <w:sz w:val="20"/>
        </w:rPr>
        <w:lastRenderedPageBreak/>
        <w:t>4.</w:t>
      </w:r>
      <w:r w:rsidR="00F36EC4" w:rsidRPr="00EF30FF">
        <w:rPr>
          <w:rFonts w:ascii="Arial" w:hAnsi="Arial" w:cs="Arial"/>
          <w:sz w:val="20"/>
        </w:rPr>
        <w:t xml:space="preserve"> </w:t>
      </w:r>
      <w:r w:rsidRPr="00EF30FF">
        <w:rPr>
          <w:rFonts w:ascii="Arial" w:hAnsi="Arial" w:cs="Arial"/>
          <w:sz w:val="20"/>
        </w:rPr>
        <w:t xml:space="preserve">Trong quá trình ứng cứu sự cố, đơn vị, cá nhân vận hành hệ thống phải chủ trì, </w:t>
      </w:r>
      <w:r w:rsidR="00F36EC4" w:rsidRPr="00EF30FF">
        <w:rPr>
          <w:rFonts w:ascii="Arial" w:hAnsi="Arial" w:cs="Arial"/>
          <w:sz w:val="20"/>
        </w:rPr>
        <w:t>phối hợp</w:t>
      </w:r>
      <w:r w:rsidRPr="00EF30FF">
        <w:rPr>
          <w:rFonts w:ascii="Arial" w:hAnsi="Arial" w:cs="Arial"/>
          <w:sz w:val="20"/>
        </w:rPr>
        <w:t xml:space="preserve"> với các cơ quan, đơn vị liên quan xây dựng và duy trì thực hiện các báo cáo ứng cứu sự cố theo quy định và yêu cầu của cơ quan có thẩm quyền.</w:t>
      </w:r>
    </w:p>
    <w:p w14:paraId="156D34FE" w14:textId="77777777" w:rsidR="00011211" w:rsidRPr="00EF30FF" w:rsidRDefault="00EF30FF" w:rsidP="00097FC3">
      <w:pPr>
        <w:spacing w:before="120"/>
        <w:rPr>
          <w:rFonts w:ascii="Arial" w:hAnsi="Arial" w:cs="Arial"/>
          <w:b/>
          <w:sz w:val="20"/>
        </w:rPr>
      </w:pPr>
      <w:bookmarkStart w:id="38" w:name="dieu_10"/>
      <w:r w:rsidRPr="00EF30FF">
        <w:rPr>
          <w:rFonts w:ascii="Arial" w:hAnsi="Arial" w:cs="Arial"/>
          <w:b/>
          <w:sz w:val="20"/>
        </w:rPr>
        <w:t xml:space="preserve">Điều </w:t>
      </w:r>
      <w:r w:rsidR="00011211" w:rsidRPr="00EF30FF">
        <w:rPr>
          <w:rFonts w:ascii="Arial" w:hAnsi="Arial" w:cs="Arial"/>
          <w:b/>
          <w:sz w:val="20"/>
        </w:rPr>
        <w:t>10. Phát hiện, tiếp nhận, xác minh, xử lý ban đầu và phân loại sự cố an toàn thông tin mạng</w:t>
      </w:r>
      <w:bookmarkEnd w:id="38"/>
    </w:p>
    <w:p w14:paraId="1996B7C9" w14:textId="77777777" w:rsidR="00011211" w:rsidRPr="00EF30FF" w:rsidRDefault="006C0DE2" w:rsidP="00097FC3">
      <w:pPr>
        <w:spacing w:before="120"/>
        <w:rPr>
          <w:rFonts w:ascii="Arial" w:hAnsi="Arial" w:cs="Arial"/>
          <w:sz w:val="20"/>
        </w:rPr>
      </w:pPr>
      <w:r w:rsidRPr="00EF30FF">
        <w:rPr>
          <w:rFonts w:ascii="Arial" w:hAnsi="Arial" w:cs="Arial"/>
          <w:sz w:val="20"/>
          <w:lang w:val="en-US"/>
        </w:rPr>
        <w:t>1</w:t>
      </w:r>
      <w:r w:rsidR="00011211" w:rsidRPr="00EF30FF">
        <w:rPr>
          <w:rFonts w:ascii="Arial" w:hAnsi="Arial" w:cs="Arial"/>
          <w:sz w:val="20"/>
        </w:rPr>
        <w:t>.</w:t>
      </w:r>
      <w:r w:rsidR="00F36EC4" w:rsidRPr="00EF30FF">
        <w:rPr>
          <w:rFonts w:ascii="Arial" w:hAnsi="Arial" w:cs="Arial"/>
          <w:sz w:val="20"/>
        </w:rPr>
        <w:t xml:space="preserve"> </w:t>
      </w:r>
      <w:r w:rsidR="00011211" w:rsidRPr="00EF30FF">
        <w:rPr>
          <w:rFonts w:ascii="Arial" w:hAnsi="Arial" w:cs="Arial"/>
          <w:sz w:val="20"/>
        </w:rPr>
        <w:t>Đơn vị, cá nhân vận hành hệ thống thông tin, có trách nhiệm:</w:t>
      </w:r>
    </w:p>
    <w:p w14:paraId="461566BF"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Khi phát hiện sự cố: Tổ chức theo dõi, ghi chép và tập hợp các thông tin</w:t>
      </w:r>
      <w:r w:rsidR="006C0DE2" w:rsidRPr="00EF30FF">
        <w:rPr>
          <w:rFonts w:ascii="Arial" w:hAnsi="Arial" w:cs="Arial"/>
          <w:sz w:val="20"/>
        </w:rPr>
        <w:t xml:space="preserve"> </w:t>
      </w:r>
      <w:r w:rsidRPr="00EF30FF">
        <w:rPr>
          <w:rFonts w:ascii="Arial" w:hAnsi="Arial" w:cs="Arial"/>
          <w:sz w:val="20"/>
        </w:rPr>
        <w:t xml:space="preserve">liên quan đến sự cố và tổ chức thông báo hoặc báo cáo sự cố theo </w:t>
      </w:r>
      <w:r w:rsidR="00F36EC4" w:rsidRPr="00EF30FF">
        <w:rPr>
          <w:rFonts w:ascii="Arial" w:hAnsi="Arial" w:cs="Arial"/>
          <w:sz w:val="20"/>
        </w:rPr>
        <w:t>quy định</w:t>
      </w:r>
      <w:r w:rsidRPr="00EF30FF">
        <w:rPr>
          <w:rFonts w:ascii="Arial" w:hAnsi="Arial" w:cs="Arial"/>
          <w:sz w:val="20"/>
        </w:rPr>
        <w:t xml:space="preserve"> tại </w:t>
      </w:r>
      <w:bookmarkStart w:id="39" w:name="tc_1"/>
      <w:r w:rsidR="00EF30FF" w:rsidRPr="00EF30FF">
        <w:rPr>
          <w:rFonts w:ascii="Arial" w:hAnsi="Arial" w:cs="Arial"/>
          <w:sz w:val="20"/>
        </w:rPr>
        <w:t xml:space="preserve">Điều </w:t>
      </w:r>
      <w:r w:rsidRPr="00EF30FF">
        <w:rPr>
          <w:rFonts w:ascii="Arial" w:hAnsi="Arial" w:cs="Arial"/>
          <w:sz w:val="20"/>
        </w:rPr>
        <w:t xml:space="preserve">9 của </w:t>
      </w:r>
      <w:r w:rsidR="00EF30FF" w:rsidRPr="00EF30FF">
        <w:rPr>
          <w:rFonts w:ascii="Arial" w:hAnsi="Arial" w:cs="Arial"/>
          <w:sz w:val="20"/>
        </w:rPr>
        <w:t>Thông tư này</w:t>
      </w:r>
      <w:bookmarkEnd w:id="39"/>
      <w:r w:rsidRPr="00EF30FF">
        <w:rPr>
          <w:rFonts w:ascii="Arial" w:hAnsi="Arial" w:cs="Arial"/>
          <w:sz w:val="20"/>
        </w:rPr>
        <w:t>;</w:t>
      </w:r>
    </w:p>
    <w:p w14:paraId="3E13873A"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Khi tiếp nhận thông báo sự cố: Phản hồi ngay cho tổ chức, cá nhân gửi thông báo sự cố để xác nhận thông tin;</w:t>
      </w:r>
    </w:p>
    <w:p w14:paraId="0E378DBF"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 xml:space="preserve">Xác minh sự cố và xử lý ban đầu: Chủ trì, </w:t>
      </w:r>
      <w:r w:rsidR="00F36EC4" w:rsidRPr="00EF30FF">
        <w:rPr>
          <w:rFonts w:ascii="Arial" w:hAnsi="Arial" w:cs="Arial"/>
          <w:sz w:val="20"/>
        </w:rPr>
        <w:t>phối hợp</w:t>
      </w:r>
      <w:r w:rsidRPr="00EF30FF">
        <w:rPr>
          <w:rFonts w:ascii="Arial" w:hAnsi="Arial" w:cs="Arial"/>
          <w:sz w:val="20"/>
        </w:rPr>
        <w:t xml:space="preserve"> với đơn vị chịu trách nhiệm bảo đảm an toàn thông tin (nếu có), đơn vị chuyên trách về ứng cứu sự cố liên quan và các doanh nghiệp viễn thông, Internet (ISP) để tiến hành phân tích, xác minh, đánh giá sự cố; thực hiện ngay các hoạt động ứng cứu sự cố ban đầu, triển khai quy trình ứng cứu sự cố theo kế hoạch ứng phó sự cố an toàn thông tin mạng đã được cấp thẩm quyền phê duyệt hoặc quy trình tại </w:t>
      </w:r>
      <w:bookmarkStart w:id="40" w:name="tc_2"/>
      <w:r w:rsidR="00EF30FF" w:rsidRPr="00EF30FF">
        <w:rPr>
          <w:rFonts w:ascii="Arial" w:hAnsi="Arial" w:cs="Arial"/>
          <w:sz w:val="20"/>
        </w:rPr>
        <w:t xml:space="preserve">Điều </w:t>
      </w:r>
      <w:r w:rsidRPr="00EF30FF">
        <w:rPr>
          <w:rFonts w:ascii="Arial" w:hAnsi="Arial" w:cs="Arial"/>
          <w:sz w:val="20"/>
        </w:rPr>
        <w:t xml:space="preserve">11 của </w:t>
      </w:r>
      <w:r w:rsidR="00EF30FF" w:rsidRPr="00EF30FF">
        <w:rPr>
          <w:rFonts w:ascii="Arial" w:hAnsi="Arial" w:cs="Arial"/>
          <w:sz w:val="20"/>
        </w:rPr>
        <w:t>Thông tư này</w:t>
      </w:r>
      <w:bookmarkEnd w:id="40"/>
      <w:r w:rsidRPr="00EF30FF">
        <w:rPr>
          <w:rFonts w:ascii="Arial" w:hAnsi="Arial" w:cs="Arial"/>
          <w:sz w:val="20"/>
        </w:rPr>
        <w:t xml:space="preserve">; </w:t>
      </w:r>
      <w:r w:rsidR="00F36EC4" w:rsidRPr="00EF30FF">
        <w:rPr>
          <w:rFonts w:ascii="Arial" w:hAnsi="Arial" w:cs="Arial"/>
          <w:sz w:val="20"/>
        </w:rPr>
        <w:t>trường hợp</w:t>
      </w:r>
      <w:r w:rsidRPr="00EF30FF">
        <w:rPr>
          <w:rFonts w:ascii="Arial" w:hAnsi="Arial" w:cs="Arial"/>
          <w:sz w:val="20"/>
        </w:rPr>
        <w:t xml:space="preserve"> xác định sự cố có khả năng là sự cố nghiêm trọng, cần báo cáo ngay với chủ quản hệ thống thông tin, đơn vị chuyên trách về ứng cứu sự cố liên quan để đề xuất nâng cấp sự cố nghiêm trọng, đồng thời gửi Cơ quan </w:t>
      </w:r>
      <w:r w:rsidR="00EF30FF" w:rsidRPr="00EF30FF">
        <w:rPr>
          <w:rFonts w:ascii="Arial" w:hAnsi="Arial" w:cs="Arial"/>
          <w:sz w:val="20"/>
        </w:rPr>
        <w:t xml:space="preserve">điều </w:t>
      </w:r>
      <w:r w:rsidRPr="00EF30FF">
        <w:rPr>
          <w:rFonts w:ascii="Arial" w:hAnsi="Arial" w:cs="Arial"/>
          <w:sz w:val="20"/>
        </w:rPr>
        <w:t>phối quốc gia.</w:t>
      </w:r>
    </w:p>
    <w:p w14:paraId="04458B6B"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Đơn vị chuyên trách về ứng cứu sự cố hoặc thành viên mạng lưới ứng cứu sự cố, có trách nhiệm:</w:t>
      </w:r>
    </w:p>
    <w:p w14:paraId="7B022FBB"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 xml:space="preserve">Khi phát hiện sự cố: Thông báo sự cố ngay đến đơn vị, cá nhân vận hành hệ thống thông tin, chủ quản hệ thống thông tin và Cơ quan </w:t>
      </w:r>
      <w:r w:rsidR="00EF30FF" w:rsidRPr="00EF30FF">
        <w:rPr>
          <w:rFonts w:ascii="Arial" w:hAnsi="Arial" w:cs="Arial"/>
          <w:sz w:val="20"/>
        </w:rPr>
        <w:t xml:space="preserve">điều </w:t>
      </w:r>
      <w:r w:rsidRPr="00EF30FF">
        <w:rPr>
          <w:rFonts w:ascii="Arial" w:hAnsi="Arial" w:cs="Arial"/>
          <w:sz w:val="20"/>
        </w:rPr>
        <w:t>phối quốc gia;</w:t>
      </w:r>
    </w:p>
    <w:p w14:paraId="1DEE0B0D"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Khi tiếp nhận thông báo hoặc báo cáo sự cố: Ghi nhận, tiếp nhận đúng quy định và phản hồi cho tổ chức, cá nhân gửi thông báo hoặc báo cáo sự cố ngay sau khi nhận được để xác nhận thông tin;</w:t>
      </w:r>
    </w:p>
    <w:p w14:paraId="502ABDC6"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 xml:space="preserve">Tổ chức xác minh và xử lý sự cố: Phối hợp với đơn vị, cá nhân vận hành hệ thống thông tin để thẩm tra, xác minh và xử lý sự cố trong khả năng và trách nhiệm của mình; </w:t>
      </w:r>
      <w:r w:rsidR="00F36EC4" w:rsidRPr="00EF30FF">
        <w:rPr>
          <w:rFonts w:ascii="Arial" w:hAnsi="Arial" w:cs="Arial"/>
          <w:sz w:val="20"/>
        </w:rPr>
        <w:t>trường hợp</w:t>
      </w:r>
      <w:r w:rsidRPr="00EF30FF">
        <w:rPr>
          <w:rFonts w:ascii="Arial" w:hAnsi="Arial" w:cs="Arial"/>
          <w:sz w:val="20"/>
        </w:rPr>
        <w:t xml:space="preserve"> xác định sự cố có khả năng vượt qua khả năng xử lý của mình hoặc có khả năng là sự cố nghiêm trọng, cần báo cáo ngay chủ quản hệ thống thông tin và Cơ quan </w:t>
      </w:r>
      <w:r w:rsidR="00EF30FF" w:rsidRPr="00EF30FF">
        <w:rPr>
          <w:rFonts w:ascii="Arial" w:hAnsi="Arial" w:cs="Arial"/>
          <w:sz w:val="20"/>
        </w:rPr>
        <w:t xml:space="preserve">điều </w:t>
      </w:r>
      <w:r w:rsidRPr="00EF30FF">
        <w:rPr>
          <w:rFonts w:ascii="Arial" w:hAnsi="Arial" w:cs="Arial"/>
          <w:sz w:val="20"/>
        </w:rPr>
        <w:t>phối quốc gia;</w:t>
      </w:r>
    </w:p>
    <w:p w14:paraId="12BF3CC9" w14:textId="77777777" w:rsidR="00011211" w:rsidRPr="00EF30FF" w:rsidRDefault="00011211" w:rsidP="00097FC3">
      <w:pPr>
        <w:spacing w:before="120"/>
        <w:rPr>
          <w:rFonts w:ascii="Arial" w:hAnsi="Arial" w:cs="Arial"/>
          <w:sz w:val="20"/>
        </w:rPr>
      </w:pPr>
      <w:r w:rsidRPr="00EF30FF">
        <w:rPr>
          <w:rFonts w:ascii="Arial" w:hAnsi="Arial" w:cs="Arial"/>
          <w:sz w:val="20"/>
        </w:rPr>
        <w:t>d)</w:t>
      </w:r>
      <w:r w:rsidR="00F36EC4" w:rsidRPr="00EF30FF">
        <w:rPr>
          <w:rFonts w:ascii="Arial" w:hAnsi="Arial" w:cs="Arial"/>
          <w:sz w:val="20"/>
        </w:rPr>
        <w:t xml:space="preserve"> </w:t>
      </w:r>
      <w:r w:rsidRPr="00EF30FF">
        <w:rPr>
          <w:rFonts w:ascii="Arial" w:hAnsi="Arial" w:cs="Arial"/>
          <w:sz w:val="20"/>
        </w:rPr>
        <w:t>Giám sát diễn biến tình hình ứng cứu sự cố và báo cáo h</w:t>
      </w:r>
      <w:r w:rsidR="00036914" w:rsidRPr="00EF30FF">
        <w:rPr>
          <w:rFonts w:ascii="Arial" w:hAnsi="Arial" w:cs="Arial"/>
          <w:sz w:val="20"/>
          <w:lang w:val="en-US"/>
        </w:rPr>
        <w:t>o</w:t>
      </w:r>
      <w:r w:rsidRPr="00EF30FF">
        <w:rPr>
          <w:rFonts w:ascii="Arial" w:hAnsi="Arial" w:cs="Arial"/>
          <w:sz w:val="20"/>
        </w:rPr>
        <w:t xml:space="preserve">ặc đề xuất, xin ý kiến chỉ đạo của chủ quản hệ thống thông tin và Ban Chỉ đạo ứng cứu sự cố cấp bộ, tỉnh trong </w:t>
      </w:r>
      <w:r w:rsidR="00F36EC4" w:rsidRPr="00EF30FF">
        <w:rPr>
          <w:rFonts w:ascii="Arial" w:hAnsi="Arial" w:cs="Arial"/>
          <w:sz w:val="20"/>
        </w:rPr>
        <w:t>trường hợp</w:t>
      </w:r>
      <w:r w:rsidRPr="00EF30FF">
        <w:rPr>
          <w:rFonts w:ascii="Arial" w:hAnsi="Arial" w:cs="Arial"/>
          <w:sz w:val="20"/>
        </w:rPr>
        <w:t xml:space="preserve"> vượt thẩm quyền, phạm vi trách nhiệm của mình hoặc vượt khả năng xử lý của mình;</w:t>
      </w:r>
    </w:p>
    <w:p w14:paraId="4D8B950E"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 </w:t>
      </w:r>
      <w:r w:rsidR="00F36EC4" w:rsidRPr="00EF30FF">
        <w:rPr>
          <w:rFonts w:ascii="Arial" w:hAnsi="Arial" w:cs="Arial"/>
          <w:sz w:val="20"/>
        </w:rPr>
        <w:t>Tổng hợp</w:t>
      </w:r>
      <w:r w:rsidRPr="00EF30FF">
        <w:rPr>
          <w:rFonts w:ascii="Arial" w:hAnsi="Arial" w:cs="Arial"/>
          <w:sz w:val="20"/>
        </w:rPr>
        <w:t xml:space="preserve">, báo cáo Cơ quan </w:t>
      </w:r>
      <w:r w:rsidR="00EF30FF" w:rsidRPr="00EF30FF">
        <w:rPr>
          <w:rFonts w:ascii="Arial" w:hAnsi="Arial" w:cs="Arial"/>
          <w:sz w:val="20"/>
        </w:rPr>
        <w:t xml:space="preserve">điều </w:t>
      </w:r>
      <w:r w:rsidRPr="00EF30FF">
        <w:rPr>
          <w:rFonts w:ascii="Arial" w:hAnsi="Arial" w:cs="Arial"/>
          <w:sz w:val="20"/>
        </w:rPr>
        <w:t>phối quốc gia về diễn biến sự cố khi được yêu cầu.</w:t>
      </w:r>
    </w:p>
    <w:p w14:paraId="7EE2101A"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 xml:space="preserve">Cơ quan </w:t>
      </w:r>
      <w:r w:rsidR="00EF30FF" w:rsidRPr="00EF30FF">
        <w:rPr>
          <w:rFonts w:ascii="Arial" w:hAnsi="Arial" w:cs="Arial"/>
          <w:sz w:val="20"/>
        </w:rPr>
        <w:t xml:space="preserve">điều </w:t>
      </w:r>
      <w:r w:rsidRPr="00EF30FF">
        <w:rPr>
          <w:rFonts w:ascii="Arial" w:hAnsi="Arial" w:cs="Arial"/>
          <w:sz w:val="20"/>
        </w:rPr>
        <w:t>phối quốc gia có trách nhiệm:</w:t>
      </w:r>
    </w:p>
    <w:p w14:paraId="4190A35E"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Ghi nhận, tiếp nhận thông báo, báo cáo sự cố an toàn thông tin mạng theo đúng quy trình;</w:t>
      </w:r>
    </w:p>
    <w:p w14:paraId="64D8129B"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Phản hồi cho tổ chức, cá nhân gửi thông báo, báo cáo sự cố ngay sau khi nhận được để xác nhận thông tin;</w:t>
      </w:r>
    </w:p>
    <w:p w14:paraId="504EACC2" w14:textId="77777777" w:rsidR="00011211" w:rsidRPr="00EF30FF" w:rsidRDefault="00011211" w:rsidP="00097FC3">
      <w:pPr>
        <w:spacing w:before="120"/>
        <w:rPr>
          <w:rFonts w:ascii="Arial" w:hAnsi="Arial" w:cs="Arial"/>
          <w:sz w:val="20"/>
          <w:lang w:val="en-US"/>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 xml:space="preserve">Thẩm tra, xác minh và phân loại sự cố để thực hiện các cảnh báo, </w:t>
      </w:r>
      <w:r w:rsidR="00EF30FF" w:rsidRPr="00EF30FF">
        <w:rPr>
          <w:rFonts w:ascii="Arial" w:hAnsi="Arial" w:cs="Arial"/>
          <w:sz w:val="20"/>
        </w:rPr>
        <w:t xml:space="preserve">điều </w:t>
      </w:r>
      <w:r w:rsidRPr="00EF30FF">
        <w:rPr>
          <w:rFonts w:ascii="Arial" w:hAnsi="Arial" w:cs="Arial"/>
          <w:sz w:val="20"/>
        </w:rPr>
        <w:t>ph</w:t>
      </w:r>
      <w:r w:rsidR="00036914" w:rsidRPr="00EF30FF">
        <w:rPr>
          <w:rFonts w:ascii="Arial" w:hAnsi="Arial" w:cs="Arial"/>
          <w:sz w:val="20"/>
          <w:lang w:val="en-US"/>
        </w:rPr>
        <w:t>ố</w:t>
      </w:r>
      <w:r w:rsidRPr="00EF30FF">
        <w:rPr>
          <w:rFonts w:ascii="Arial" w:hAnsi="Arial" w:cs="Arial"/>
          <w:sz w:val="20"/>
        </w:rPr>
        <w:t>i lựa chọn phương án, tổ chức ứng cứu và báo cáo, đề xuất với Cơ quan</w:t>
      </w:r>
      <w:r w:rsidR="00036914" w:rsidRPr="00EF30FF">
        <w:rPr>
          <w:rFonts w:ascii="Arial" w:hAnsi="Arial" w:cs="Arial"/>
          <w:sz w:val="20"/>
          <w:lang w:val="en-US"/>
        </w:rPr>
        <w:t xml:space="preserve"> </w:t>
      </w:r>
      <w:r w:rsidRPr="00EF30FF">
        <w:rPr>
          <w:rFonts w:ascii="Arial" w:hAnsi="Arial" w:cs="Arial"/>
          <w:sz w:val="20"/>
        </w:rPr>
        <w:t xml:space="preserve">thường trực xem xét, </w:t>
      </w:r>
      <w:r w:rsidR="00EF30FF" w:rsidRPr="00EF30FF">
        <w:rPr>
          <w:rFonts w:ascii="Arial" w:hAnsi="Arial" w:cs="Arial"/>
          <w:sz w:val="20"/>
        </w:rPr>
        <w:t xml:space="preserve">quyết định </w:t>
      </w:r>
      <w:r w:rsidRPr="00EF30FF">
        <w:rPr>
          <w:rFonts w:ascii="Arial" w:hAnsi="Arial" w:cs="Arial"/>
          <w:sz w:val="20"/>
        </w:rPr>
        <w:t xml:space="preserve">sự cố nghiêm trọng và phương án ứng cứu khẩn </w:t>
      </w:r>
      <w:r w:rsidR="00F36EC4" w:rsidRPr="00EF30FF">
        <w:rPr>
          <w:rFonts w:ascii="Arial" w:hAnsi="Arial" w:cs="Arial"/>
          <w:sz w:val="20"/>
        </w:rPr>
        <w:t>cấp</w:t>
      </w:r>
      <w:r w:rsidRPr="00EF30FF">
        <w:rPr>
          <w:rFonts w:ascii="Arial" w:hAnsi="Arial" w:cs="Arial"/>
          <w:sz w:val="20"/>
        </w:rPr>
        <w:t xml:space="preserve"> phù hợp. </w:t>
      </w:r>
      <w:r w:rsidR="00F36EC4" w:rsidRPr="00EF30FF">
        <w:rPr>
          <w:rFonts w:ascii="Arial" w:hAnsi="Arial" w:cs="Arial"/>
          <w:sz w:val="20"/>
        </w:rPr>
        <w:t>Trường hợp</w:t>
      </w:r>
      <w:r w:rsidRPr="00EF30FF">
        <w:rPr>
          <w:rFonts w:ascii="Arial" w:hAnsi="Arial" w:cs="Arial"/>
          <w:sz w:val="20"/>
        </w:rPr>
        <w:t xml:space="preserve"> phân loại là sự cố nghiêm trọng, Cơ quan </w:t>
      </w:r>
      <w:r w:rsidR="00EF30FF" w:rsidRPr="00EF30FF">
        <w:rPr>
          <w:rFonts w:ascii="Arial" w:hAnsi="Arial" w:cs="Arial"/>
          <w:sz w:val="20"/>
        </w:rPr>
        <w:t xml:space="preserve">điều </w:t>
      </w:r>
      <w:r w:rsidRPr="00EF30FF">
        <w:rPr>
          <w:rFonts w:ascii="Arial" w:hAnsi="Arial" w:cs="Arial"/>
          <w:sz w:val="20"/>
        </w:rPr>
        <w:t xml:space="preserve">phối quốc gia chủ trì, </w:t>
      </w:r>
      <w:r w:rsidR="00F36EC4" w:rsidRPr="00EF30FF">
        <w:rPr>
          <w:rFonts w:ascii="Arial" w:hAnsi="Arial" w:cs="Arial"/>
          <w:sz w:val="20"/>
        </w:rPr>
        <w:t>phối hợp</w:t>
      </w:r>
      <w:r w:rsidRPr="00EF30FF">
        <w:rPr>
          <w:rFonts w:ascii="Arial" w:hAnsi="Arial" w:cs="Arial"/>
          <w:sz w:val="20"/>
        </w:rPr>
        <w:t xml:space="preserve"> với các cơ quan liên quan triển khai các bước theo quy trình ứng cứu sự cố nghiêm trọng quy định tại </w:t>
      </w:r>
      <w:r w:rsidR="00EF30FF" w:rsidRPr="00EF30FF">
        <w:rPr>
          <w:rFonts w:ascii="Arial" w:hAnsi="Arial" w:cs="Arial"/>
          <w:sz w:val="20"/>
        </w:rPr>
        <w:t xml:space="preserve">Quyết định </w:t>
      </w:r>
      <w:r w:rsidRPr="00EF30FF">
        <w:rPr>
          <w:rFonts w:ascii="Arial" w:hAnsi="Arial" w:cs="Arial"/>
          <w:sz w:val="20"/>
        </w:rPr>
        <w:t>số</w:t>
      </w:r>
      <w:r w:rsidR="00E231CB" w:rsidRPr="00EF30FF">
        <w:rPr>
          <w:rFonts w:ascii="Arial" w:hAnsi="Arial" w:cs="Arial"/>
          <w:sz w:val="20"/>
        </w:rPr>
        <w:t xml:space="preserve"> </w:t>
      </w:r>
      <w:bookmarkStart w:id="41" w:name="tvpllink_ewnbjidbdi_6"/>
      <w:r w:rsidR="00EF30FF" w:rsidRPr="00EF30FF">
        <w:rPr>
          <w:rFonts w:ascii="Arial" w:hAnsi="Arial" w:cs="Arial"/>
          <w:sz w:val="20"/>
        </w:rPr>
        <w:t>05/2017/QĐ-TTg</w:t>
      </w:r>
      <w:bookmarkEnd w:id="41"/>
      <w:r w:rsidR="00E231CB" w:rsidRPr="00EF30FF">
        <w:rPr>
          <w:rFonts w:ascii="Arial" w:hAnsi="Arial" w:cs="Arial"/>
          <w:sz w:val="20"/>
          <w:lang w:val="en-US"/>
        </w:rPr>
        <w:t>;</w:t>
      </w:r>
    </w:p>
    <w:p w14:paraId="75467041" w14:textId="77777777" w:rsidR="00011211" w:rsidRPr="00EF30FF" w:rsidRDefault="00011211" w:rsidP="00097FC3">
      <w:pPr>
        <w:spacing w:before="120"/>
        <w:rPr>
          <w:rFonts w:ascii="Arial" w:hAnsi="Arial" w:cs="Arial"/>
          <w:sz w:val="20"/>
          <w:lang w:val="en-US"/>
        </w:rPr>
      </w:pPr>
      <w:r w:rsidRPr="00EF30FF">
        <w:rPr>
          <w:rFonts w:ascii="Arial" w:hAnsi="Arial" w:cs="Arial"/>
          <w:sz w:val="20"/>
        </w:rPr>
        <w:t>d)</w:t>
      </w:r>
      <w:r w:rsidR="00F36EC4" w:rsidRPr="00EF30FF">
        <w:rPr>
          <w:rFonts w:ascii="Arial" w:hAnsi="Arial" w:cs="Arial"/>
          <w:sz w:val="20"/>
        </w:rPr>
        <w:t xml:space="preserve"> Tổ chức</w:t>
      </w:r>
      <w:r w:rsidRPr="00EF30FF">
        <w:rPr>
          <w:rFonts w:ascii="Arial" w:hAnsi="Arial" w:cs="Arial"/>
          <w:sz w:val="20"/>
        </w:rPr>
        <w:t xml:space="preserve"> hoạt động </w:t>
      </w:r>
      <w:r w:rsidR="00F36EC4" w:rsidRPr="00EF30FF">
        <w:rPr>
          <w:rFonts w:ascii="Arial" w:hAnsi="Arial" w:cs="Arial"/>
          <w:sz w:val="20"/>
        </w:rPr>
        <w:t>phối hợp</w:t>
      </w:r>
      <w:r w:rsidRPr="00EF30FF">
        <w:rPr>
          <w:rFonts w:ascii="Arial" w:hAnsi="Arial" w:cs="Arial"/>
          <w:sz w:val="20"/>
        </w:rPr>
        <w:t xml:space="preserve"> với các tổ chức ứng cứu sự cố mạng quốc t</w:t>
      </w:r>
      <w:r w:rsidR="00E231CB" w:rsidRPr="00EF30FF">
        <w:rPr>
          <w:rFonts w:ascii="Arial" w:hAnsi="Arial" w:cs="Arial"/>
          <w:sz w:val="20"/>
          <w:lang w:val="en-US"/>
        </w:rPr>
        <w:t>ế</w:t>
      </w:r>
      <w:r w:rsidRPr="00EF30FF">
        <w:rPr>
          <w:rFonts w:ascii="Arial" w:hAnsi="Arial" w:cs="Arial"/>
          <w:sz w:val="20"/>
        </w:rPr>
        <w:t xml:space="preserve"> đ</w:t>
      </w:r>
      <w:r w:rsidR="00E231CB" w:rsidRPr="00EF30FF">
        <w:rPr>
          <w:rFonts w:ascii="Arial" w:hAnsi="Arial" w:cs="Arial"/>
          <w:sz w:val="20"/>
          <w:lang w:val="en-US"/>
        </w:rPr>
        <w:t>ể</w:t>
      </w:r>
      <w:r w:rsidRPr="00EF30FF">
        <w:rPr>
          <w:rFonts w:ascii="Arial" w:hAnsi="Arial" w:cs="Arial"/>
          <w:sz w:val="20"/>
        </w:rPr>
        <w:t xml:space="preserve"> </w:t>
      </w:r>
      <w:r w:rsidR="00F36EC4" w:rsidRPr="00EF30FF">
        <w:rPr>
          <w:rFonts w:ascii="Arial" w:hAnsi="Arial" w:cs="Arial"/>
          <w:sz w:val="20"/>
        </w:rPr>
        <w:t>tiếp</w:t>
      </w:r>
      <w:r w:rsidRPr="00EF30FF">
        <w:rPr>
          <w:rFonts w:ascii="Arial" w:hAnsi="Arial" w:cs="Arial"/>
          <w:sz w:val="20"/>
        </w:rPr>
        <w:t xml:space="preserve"> nhận các cảnh báo sớm, thông tin về sự cố, nguy cơ về mất an toàn thông tin mạng và </w:t>
      </w:r>
      <w:r w:rsidR="00F36EC4" w:rsidRPr="00EF30FF">
        <w:rPr>
          <w:rFonts w:ascii="Arial" w:hAnsi="Arial" w:cs="Arial"/>
          <w:sz w:val="20"/>
        </w:rPr>
        <w:t>phối hợp</w:t>
      </w:r>
      <w:r w:rsidRPr="00EF30FF">
        <w:rPr>
          <w:rFonts w:ascii="Arial" w:hAnsi="Arial" w:cs="Arial"/>
          <w:sz w:val="20"/>
        </w:rPr>
        <w:t xml:space="preserve"> ứng c</w:t>
      </w:r>
      <w:r w:rsidR="00E231CB" w:rsidRPr="00EF30FF">
        <w:rPr>
          <w:rFonts w:ascii="Arial" w:hAnsi="Arial" w:cs="Arial"/>
          <w:sz w:val="20"/>
          <w:lang w:val="en-US"/>
        </w:rPr>
        <w:t>ứ</w:t>
      </w:r>
      <w:r w:rsidRPr="00EF30FF">
        <w:rPr>
          <w:rFonts w:ascii="Arial" w:hAnsi="Arial" w:cs="Arial"/>
          <w:sz w:val="20"/>
        </w:rPr>
        <w:t>u sự cố, tấn công xuyên biên giớ</w:t>
      </w:r>
      <w:r w:rsidR="00E231CB" w:rsidRPr="00EF30FF">
        <w:rPr>
          <w:rFonts w:ascii="Arial" w:hAnsi="Arial" w:cs="Arial"/>
          <w:sz w:val="20"/>
        </w:rPr>
        <w:t>i</w:t>
      </w:r>
      <w:r w:rsidR="00E231CB" w:rsidRPr="00EF30FF">
        <w:rPr>
          <w:rFonts w:ascii="Arial" w:hAnsi="Arial" w:cs="Arial"/>
          <w:sz w:val="20"/>
          <w:lang w:val="en-US"/>
        </w:rPr>
        <w:t>;</w:t>
      </w:r>
    </w:p>
    <w:p w14:paraId="2A4D6F64"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 Thực </w:t>
      </w:r>
      <w:r w:rsidR="00F36EC4" w:rsidRPr="00EF30FF">
        <w:rPr>
          <w:rFonts w:ascii="Arial" w:hAnsi="Arial" w:cs="Arial"/>
          <w:sz w:val="20"/>
        </w:rPr>
        <w:t>hiện</w:t>
      </w:r>
      <w:r w:rsidRPr="00EF30FF">
        <w:rPr>
          <w:rFonts w:ascii="Arial" w:hAnsi="Arial" w:cs="Arial"/>
          <w:sz w:val="20"/>
        </w:rPr>
        <w:t xml:space="preserve"> c</w:t>
      </w:r>
      <w:r w:rsidR="00160A0F" w:rsidRPr="00EF30FF">
        <w:rPr>
          <w:rFonts w:ascii="Arial" w:hAnsi="Arial" w:cs="Arial"/>
          <w:sz w:val="20"/>
          <w:lang w:val="en-US"/>
        </w:rPr>
        <w:t>á</w:t>
      </w:r>
      <w:r w:rsidRPr="00EF30FF">
        <w:rPr>
          <w:rFonts w:ascii="Arial" w:hAnsi="Arial" w:cs="Arial"/>
          <w:sz w:val="20"/>
        </w:rPr>
        <w:t>c tr</w:t>
      </w:r>
      <w:r w:rsidR="00160A0F" w:rsidRPr="00EF30FF">
        <w:rPr>
          <w:rFonts w:ascii="Arial" w:hAnsi="Arial" w:cs="Arial"/>
          <w:sz w:val="20"/>
          <w:lang w:val="en-US"/>
        </w:rPr>
        <w:t>á</w:t>
      </w:r>
      <w:r w:rsidRPr="00EF30FF">
        <w:rPr>
          <w:rFonts w:ascii="Arial" w:hAnsi="Arial" w:cs="Arial"/>
          <w:sz w:val="20"/>
        </w:rPr>
        <w:t>ch nhi</w:t>
      </w:r>
      <w:r w:rsidR="00160A0F" w:rsidRPr="00EF30FF">
        <w:rPr>
          <w:rFonts w:ascii="Arial" w:hAnsi="Arial" w:cs="Arial"/>
          <w:sz w:val="20"/>
          <w:lang w:val="en-US"/>
        </w:rPr>
        <w:t>ệ</w:t>
      </w:r>
      <w:r w:rsidRPr="00EF30FF">
        <w:rPr>
          <w:rFonts w:ascii="Arial" w:hAnsi="Arial" w:cs="Arial"/>
          <w:sz w:val="20"/>
        </w:rPr>
        <w:t xml:space="preserve">m khác của Cơ quan </w:t>
      </w:r>
      <w:r w:rsidR="00EF30FF" w:rsidRPr="00EF30FF">
        <w:rPr>
          <w:rFonts w:ascii="Arial" w:hAnsi="Arial" w:cs="Arial"/>
          <w:sz w:val="20"/>
        </w:rPr>
        <w:t xml:space="preserve">điều </w:t>
      </w:r>
      <w:r w:rsidRPr="00EF30FF">
        <w:rPr>
          <w:rFonts w:ascii="Arial" w:hAnsi="Arial" w:cs="Arial"/>
          <w:sz w:val="20"/>
        </w:rPr>
        <w:t>ph</w:t>
      </w:r>
      <w:r w:rsidR="00160A0F" w:rsidRPr="00EF30FF">
        <w:rPr>
          <w:rFonts w:ascii="Arial" w:hAnsi="Arial" w:cs="Arial"/>
          <w:sz w:val="20"/>
          <w:lang w:val="en-US"/>
        </w:rPr>
        <w:t>ố</w:t>
      </w:r>
      <w:r w:rsidRPr="00EF30FF">
        <w:rPr>
          <w:rFonts w:ascii="Arial" w:hAnsi="Arial" w:cs="Arial"/>
          <w:sz w:val="20"/>
        </w:rPr>
        <w:t xml:space="preserve">i </w:t>
      </w:r>
      <w:r w:rsidR="00F36EC4" w:rsidRPr="00EF30FF">
        <w:rPr>
          <w:rFonts w:ascii="Arial" w:hAnsi="Arial" w:cs="Arial"/>
          <w:sz w:val="20"/>
        </w:rPr>
        <w:t>quốc</w:t>
      </w:r>
      <w:r w:rsidR="00160A0F" w:rsidRPr="00EF30FF">
        <w:rPr>
          <w:rFonts w:ascii="Arial" w:hAnsi="Arial" w:cs="Arial"/>
          <w:sz w:val="20"/>
        </w:rPr>
        <w:t xml:space="preserve"> gia</w:t>
      </w:r>
      <w:r w:rsidRPr="00EF30FF">
        <w:rPr>
          <w:rFonts w:ascii="Arial" w:hAnsi="Arial" w:cs="Arial"/>
          <w:sz w:val="20"/>
        </w:rPr>
        <w:t xml:space="preserve"> báo cáo đề xuất với Cơ quan thường trực các vấn đề vượt thẩm quyền.</w:t>
      </w:r>
    </w:p>
    <w:p w14:paraId="77B719E1" w14:textId="77777777" w:rsidR="00011211" w:rsidRPr="00EF30FF" w:rsidRDefault="00EF30FF" w:rsidP="00097FC3">
      <w:pPr>
        <w:spacing w:before="120"/>
        <w:rPr>
          <w:rFonts w:ascii="Arial" w:hAnsi="Arial" w:cs="Arial"/>
          <w:b/>
          <w:sz w:val="20"/>
        </w:rPr>
      </w:pPr>
      <w:bookmarkStart w:id="42" w:name="dieu_11"/>
      <w:r w:rsidRPr="00EF30FF">
        <w:rPr>
          <w:rFonts w:ascii="Arial" w:hAnsi="Arial" w:cs="Arial"/>
          <w:b/>
          <w:sz w:val="20"/>
        </w:rPr>
        <w:t xml:space="preserve">Điều </w:t>
      </w:r>
      <w:r w:rsidR="00F8548D" w:rsidRPr="00EF30FF">
        <w:rPr>
          <w:rFonts w:ascii="Arial" w:hAnsi="Arial" w:cs="Arial"/>
          <w:b/>
          <w:sz w:val="20"/>
        </w:rPr>
        <w:t>11. Quy trình ứng cứu sự cố an toàn thông tin mạng</w:t>
      </w:r>
      <w:bookmarkEnd w:id="42"/>
    </w:p>
    <w:p w14:paraId="4668C2AD" w14:textId="77777777" w:rsidR="00011211" w:rsidRPr="00EF30FF" w:rsidRDefault="00011211" w:rsidP="00097FC3">
      <w:pPr>
        <w:spacing w:before="120"/>
        <w:rPr>
          <w:rFonts w:ascii="Arial" w:hAnsi="Arial" w:cs="Arial"/>
          <w:sz w:val="20"/>
        </w:rPr>
      </w:pPr>
      <w:r w:rsidRPr="00EF30FF">
        <w:rPr>
          <w:rFonts w:ascii="Arial" w:hAnsi="Arial" w:cs="Arial"/>
          <w:sz w:val="20"/>
        </w:rPr>
        <w:t>Quy trình ứng c</w:t>
      </w:r>
      <w:r w:rsidR="00160A0F" w:rsidRPr="00EF30FF">
        <w:rPr>
          <w:rFonts w:ascii="Arial" w:hAnsi="Arial" w:cs="Arial"/>
          <w:sz w:val="20"/>
          <w:lang w:val="en-US"/>
        </w:rPr>
        <w:t>ứ</w:t>
      </w:r>
      <w:r w:rsidRPr="00EF30FF">
        <w:rPr>
          <w:rFonts w:ascii="Arial" w:hAnsi="Arial" w:cs="Arial"/>
          <w:sz w:val="20"/>
        </w:rPr>
        <w:t xml:space="preserve">u sự cố an toàn thông tin mạng theo sơ đồ tại </w:t>
      </w:r>
      <w:bookmarkStart w:id="43" w:name="bieumau_pl_2"/>
      <w:r w:rsidR="006135A4" w:rsidRPr="00EF30FF">
        <w:rPr>
          <w:rFonts w:ascii="Arial" w:hAnsi="Arial" w:cs="Arial"/>
          <w:sz w:val="20"/>
        </w:rPr>
        <w:t>Phụ lục II</w:t>
      </w:r>
      <w:bookmarkEnd w:id="43"/>
      <w:r w:rsidRPr="00EF30FF">
        <w:rPr>
          <w:rFonts w:ascii="Arial" w:hAnsi="Arial" w:cs="Arial"/>
          <w:sz w:val="20"/>
        </w:rPr>
        <w:t xml:space="preserve"> cụ thể gồm:</w:t>
      </w:r>
    </w:p>
    <w:p w14:paraId="3C013D17" w14:textId="77777777" w:rsidR="00011211" w:rsidRPr="00EF30FF" w:rsidRDefault="00011211" w:rsidP="00097FC3">
      <w:pPr>
        <w:spacing w:before="120"/>
        <w:rPr>
          <w:rFonts w:ascii="Arial" w:hAnsi="Arial" w:cs="Arial"/>
          <w:sz w:val="20"/>
        </w:rPr>
      </w:pPr>
      <w:r w:rsidRPr="00EF30FF">
        <w:rPr>
          <w:rFonts w:ascii="Arial" w:hAnsi="Arial" w:cs="Arial"/>
          <w:sz w:val="20"/>
        </w:rPr>
        <w:t>1. Tiếp nhận, phân tích, ứng cứu ban đầu và thông báo sự cố</w:t>
      </w:r>
    </w:p>
    <w:p w14:paraId="169177D2"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Tiếp nhận, xác minh sự cố</w:t>
      </w:r>
    </w:p>
    <w:p w14:paraId="65AE6C4F"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w:t>
      </w:r>
    </w:p>
    <w:p w14:paraId="6F7DF54D"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phối hợp: Đơn vị chuyên trách về ứng cứu sự cố, Cơ quan </w:t>
      </w:r>
      <w:r w:rsidR="00EF30FF" w:rsidRPr="00EF30FF">
        <w:rPr>
          <w:rFonts w:ascii="Arial" w:hAnsi="Arial" w:cs="Arial"/>
          <w:sz w:val="20"/>
        </w:rPr>
        <w:t xml:space="preserve">điều </w:t>
      </w:r>
      <w:r w:rsidRPr="00EF30FF">
        <w:rPr>
          <w:rFonts w:ascii="Arial" w:hAnsi="Arial" w:cs="Arial"/>
          <w:sz w:val="20"/>
        </w:rPr>
        <w:t>phối quốc gia.</w:t>
      </w:r>
    </w:p>
    <w:p w14:paraId="4E388CAC" w14:textId="77777777" w:rsidR="00011211" w:rsidRPr="00EF30FF" w:rsidRDefault="00011211" w:rsidP="00097FC3">
      <w:pPr>
        <w:spacing w:before="120"/>
        <w:rPr>
          <w:rFonts w:ascii="Arial" w:hAnsi="Arial" w:cs="Arial"/>
          <w:sz w:val="20"/>
        </w:rPr>
      </w:pPr>
      <w:r w:rsidRPr="00EF30FF">
        <w:rPr>
          <w:rFonts w:ascii="Arial" w:hAnsi="Arial" w:cs="Arial"/>
          <w:sz w:val="20"/>
        </w:rPr>
        <w:t>N</w:t>
      </w:r>
      <w:r w:rsidR="00FF6E54" w:rsidRPr="00EF30FF">
        <w:rPr>
          <w:rFonts w:ascii="Arial" w:hAnsi="Arial" w:cs="Arial"/>
          <w:sz w:val="20"/>
          <w:lang w:val="en-US"/>
        </w:rPr>
        <w:t>ộ</w:t>
      </w:r>
      <w:r w:rsidRPr="00EF30FF">
        <w:rPr>
          <w:rFonts w:ascii="Arial" w:hAnsi="Arial" w:cs="Arial"/>
          <w:sz w:val="20"/>
        </w:rPr>
        <w:t xml:space="preserve">i dung thực </w:t>
      </w:r>
      <w:r w:rsidR="00F36EC4" w:rsidRPr="00EF30FF">
        <w:rPr>
          <w:rFonts w:ascii="Arial" w:hAnsi="Arial" w:cs="Arial"/>
          <w:sz w:val="20"/>
        </w:rPr>
        <w:t>hiện</w:t>
      </w:r>
      <w:r w:rsidRPr="00EF30FF">
        <w:rPr>
          <w:rFonts w:ascii="Arial" w:hAnsi="Arial" w:cs="Arial"/>
          <w:sz w:val="20"/>
        </w:rPr>
        <w:t xml:space="preserve">: Theo dõi, </w:t>
      </w:r>
      <w:r w:rsidR="00F36EC4" w:rsidRPr="00EF30FF">
        <w:rPr>
          <w:rFonts w:ascii="Arial" w:hAnsi="Arial" w:cs="Arial"/>
          <w:sz w:val="20"/>
        </w:rPr>
        <w:t>tiếp</w:t>
      </w:r>
      <w:r w:rsidRPr="00EF30FF">
        <w:rPr>
          <w:rFonts w:ascii="Arial" w:hAnsi="Arial" w:cs="Arial"/>
          <w:sz w:val="20"/>
        </w:rPr>
        <w:t xml:space="preserve"> nhận, phân tích các cảnh báo, dấu hiệu sự cố từ các nguồn bên trong và bên ngoài. Khi phân tích, xác minh sự cố đã xảy ra, cần tổ chức ghi nhận, thu thập chứng cứ, xác định nguồn gốc sự cố.</w:t>
      </w:r>
    </w:p>
    <w:p w14:paraId="6A798C81"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Triển khai các bước ưu tiên ứng cứu ban đầu</w:t>
      </w:r>
    </w:p>
    <w:p w14:paraId="541031E4" w14:textId="77777777" w:rsidR="00011211" w:rsidRPr="00EF30FF" w:rsidRDefault="00011211" w:rsidP="00097FC3">
      <w:pPr>
        <w:spacing w:before="120"/>
        <w:rPr>
          <w:rFonts w:ascii="Arial" w:hAnsi="Arial" w:cs="Arial"/>
          <w:sz w:val="20"/>
        </w:rPr>
      </w:pPr>
      <w:r w:rsidRPr="00EF30FF">
        <w:rPr>
          <w:rFonts w:ascii="Arial" w:hAnsi="Arial" w:cs="Arial"/>
          <w:sz w:val="20"/>
        </w:rPr>
        <w:lastRenderedPageBreak/>
        <w:t>Đơn vị chủ trì: Đơn vị, cá nhân vận hành hệ thống thông tin.</w:t>
      </w:r>
    </w:p>
    <w:p w14:paraId="0C56C96E" w14:textId="77777777" w:rsidR="00011211" w:rsidRPr="00EF30FF" w:rsidRDefault="00F36EC4" w:rsidP="00097FC3">
      <w:pPr>
        <w:spacing w:before="120"/>
        <w:rPr>
          <w:rFonts w:ascii="Arial" w:hAnsi="Arial" w:cs="Arial"/>
          <w:sz w:val="20"/>
        </w:rPr>
      </w:pPr>
      <w:r w:rsidRPr="00EF30FF">
        <w:rPr>
          <w:rFonts w:ascii="Arial" w:hAnsi="Arial" w:cs="Arial"/>
          <w:sz w:val="20"/>
        </w:rPr>
        <w:t>Đơn vị</w:t>
      </w:r>
      <w:r w:rsidR="00011211" w:rsidRPr="00EF30FF">
        <w:rPr>
          <w:rFonts w:ascii="Arial" w:hAnsi="Arial" w:cs="Arial"/>
          <w:sz w:val="20"/>
        </w:rPr>
        <w:t xml:space="preserve"> </w:t>
      </w:r>
      <w:r w:rsidRPr="00EF30FF">
        <w:rPr>
          <w:rFonts w:ascii="Arial" w:hAnsi="Arial" w:cs="Arial"/>
          <w:sz w:val="20"/>
        </w:rPr>
        <w:t>phối hợp</w:t>
      </w:r>
      <w:r w:rsidR="00011211" w:rsidRPr="00EF30FF">
        <w:rPr>
          <w:rFonts w:ascii="Arial" w:hAnsi="Arial" w:cs="Arial"/>
          <w:sz w:val="20"/>
        </w:rPr>
        <w:t xml:space="preserve">: Đơn vị chuyên trách về ứng cứu sự cố, thành viên mạng lưới có liên quan và Cơ quan </w:t>
      </w:r>
      <w:r w:rsidR="00EF30FF" w:rsidRPr="00EF30FF">
        <w:rPr>
          <w:rFonts w:ascii="Arial" w:hAnsi="Arial" w:cs="Arial"/>
          <w:sz w:val="20"/>
        </w:rPr>
        <w:t xml:space="preserve">điều </w:t>
      </w:r>
      <w:r w:rsidR="00011211" w:rsidRPr="00EF30FF">
        <w:rPr>
          <w:rFonts w:ascii="Arial" w:hAnsi="Arial" w:cs="Arial"/>
          <w:sz w:val="20"/>
        </w:rPr>
        <w:t>phối quốc gia.</w:t>
      </w:r>
    </w:p>
    <w:p w14:paraId="787A2D04"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Sau khi đã xác định sự cố xảy ra, đơn vị, cá nhân vận hành </w:t>
      </w:r>
      <w:r w:rsidR="00F36EC4" w:rsidRPr="00EF30FF">
        <w:rPr>
          <w:rFonts w:ascii="Arial" w:hAnsi="Arial" w:cs="Arial"/>
          <w:sz w:val="20"/>
        </w:rPr>
        <w:t>hệ thống</w:t>
      </w:r>
      <w:r w:rsidRPr="00EF30FF">
        <w:rPr>
          <w:rFonts w:ascii="Arial" w:hAnsi="Arial" w:cs="Arial"/>
          <w:sz w:val="20"/>
        </w:rPr>
        <w:t xml:space="preserve"> t</w:t>
      </w:r>
      <w:r w:rsidR="00C73B44" w:rsidRPr="00EF30FF">
        <w:rPr>
          <w:rFonts w:ascii="Arial" w:hAnsi="Arial" w:cs="Arial"/>
          <w:sz w:val="20"/>
          <w:lang w:val="en-US"/>
        </w:rPr>
        <w:t>hô</w:t>
      </w:r>
      <w:r w:rsidRPr="00EF30FF">
        <w:rPr>
          <w:rFonts w:ascii="Arial" w:hAnsi="Arial" w:cs="Arial"/>
          <w:sz w:val="20"/>
        </w:rPr>
        <w:t>ng t</w:t>
      </w:r>
      <w:r w:rsidR="00C73B44" w:rsidRPr="00EF30FF">
        <w:rPr>
          <w:rFonts w:ascii="Arial" w:hAnsi="Arial" w:cs="Arial"/>
          <w:sz w:val="20"/>
          <w:lang w:val="en-US"/>
        </w:rPr>
        <w:t>in</w:t>
      </w:r>
      <w:r w:rsidRPr="00EF30FF">
        <w:rPr>
          <w:rFonts w:ascii="Arial" w:hAnsi="Arial" w:cs="Arial"/>
          <w:sz w:val="20"/>
        </w:rPr>
        <w:t xml:space="preserve"> căn cứ vào bản </w:t>
      </w:r>
      <w:r w:rsidR="00F36EC4" w:rsidRPr="00EF30FF">
        <w:rPr>
          <w:rFonts w:ascii="Arial" w:hAnsi="Arial" w:cs="Arial"/>
          <w:sz w:val="20"/>
        </w:rPr>
        <w:t>chất</w:t>
      </w:r>
      <w:r w:rsidRPr="00EF30FF">
        <w:rPr>
          <w:rFonts w:ascii="Arial" w:hAnsi="Arial" w:cs="Arial"/>
          <w:sz w:val="20"/>
        </w:rPr>
        <w:t xml:space="preserve">, </w:t>
      </w:r>
      <w:r w:rsidR="00C73B44" w:rsidRPr="00EF30FF">
        <w:rPr>
          <w:rFonts w:ascii="Arial" w:hAnsi="Arial" w:cs="Arial"/>
          <w:sz w:val="20"/>
          <w:lang w:val="en-US"/>
        </w:rPr>
        <w:t>dấ</w:t>
      </w:r>
      <w:r w:rsidRPr="00EF30FF">
        <w:rPr>
          <w:rFonts w:ascii="Arial" w:hAnsi="Arial" w:cs="Arial"/>
          <w:sz w:val="20"/>
        </w:rPr>
        <w:t xml:space="preserve">u hiệu của sự cố tổ chức triển khai các bước ưu tiên ban đầu để xử lý sự cố theo kế hoạch ứng phó sự cố đã được cấp </w:t>
      </w:r>
      <w:r w:rsidR="00F36EC4" w:rsidRPr="00EF30FF">
        <w:rPr>
          <w:rFonts w:ascii="Arial" w:hAnsi="Arial" w:cs="Arial"/>
          <w:sz w:val="20"/>
        </w:rPr>
        <w:t>thẩm quyền</w:t>
      </w:r>
      <w:r w:rsidRPr="00EF30FF">
        <w:rPr>
          <w:rFonts w:ascii="Arial" w:hAnsi="Arial" w:cs="Arial"/>
          <w:sz w:val="20"/>
        </w:rPr>
        <w:t xml:space="preserve"> phê duyệt hoặc theo </w:t>
      </w:r>
      <w:r w:rsidR="00EF30FF" w:rsidRPr="00EF30FF">
        <w:rPr>
          <w:rFonts w:ascii="Arial" w:hAnsi="Arial" w:cs="Arial"/>
          <w:sz w:val="20"/>
        </w:rPr>
        <w:t>hướng dẫn</w:t>
      </w:r>
      <w:r w:rsidRPr="00EF30FF">
        <w:rPr>
          <w:rFonts w:ascii="Arial" w:hAnsi="Arial" w:cs="Arial"/>
          <w:sz w:val="20"/>
        </w:rPr>
        <w:t xml:space="preserve"> của Đơn vị chuyên trách về ứng cứu sự cố liên quan hoặc Cơ quan </w:t>
      </w:r>
      <w:r w:rsidR="00EF30FF" w:rsidRPr="00EF30FF">
        <w:rPr>
          <w:rFonts w:ascii="Arial" w:hAnsi="Arial" w:cs="Arial"/>
          <w:sz w:val="20"/>
        </w:rPr>
        <w:t xml:space="preserve">điều </w:t>
      </w:r>
      <w:r w:rsidRPr="00EF30FF">
        <w:rPr>
          <w:rFonts w:ascii="Arial" w:hAnsi="Arial" w:cs="Arial"/>
          <w:sz w:val="20"/>
        </w:rPr>
        <w:t>phối quốc gia.</w:t>
      </w:r>
    </w:p>
    <w:p w14:paraId="021DEB2B"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Triển khai lựa chọn phương án ứng cứu</w:t>
      </w:r>
    </w:p>
    <w:p w14:paraId="50D375B6"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w:t>
      </w:r>
    </w:p>
    <w:p w14:paraId="5B579D96"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xml:space="preserve">: Đơn vị chuyên trách về ứng cứu sự cố, thành viên mạng lưới có liên quan, Cơ quan </w:t>
      </w:r>
      <w:r w:rsidR="00EF30FF" w:rsidRPr="00EF30FF">
        <w:rPr>
          <w:rFonts w:ascii="Arial" w:hAnsi="Arial" w:cs="Arial"/>
          <w:sz w:val="20"/>
        </w:rPr>
        <w:t xml:space="preserve">điều </w:t>
      </w:r>
      <w:r w:rsidRPr="00EF30FF">
        <w:rPr>
          <w:rFonts w:ascii="Arial" w:hAnsi="Arial" w:cs="Arial"/>
          <w:sz w:val="20"/>
        </w:rPr>
        <w:t>ph</w:t>
      </w:r>
      <w:r w:rsidR="00C73B44" w:rsidRPr="00EF30FF">
        <w:rPr>
          <w:rFonts w:ascii="Arial" w:hAnsi="Arial" w:cs="Arial"/>
          <w:sz w:val="20"/>
          <w:lang w:val="en-US"/>
        </w:rPr>
        <w:t>ố</w:t>
      </w:r>
      <w:r w:rsidRPr="00EF30FF">
        <w:rPr>
          <w:rFonts w:ascii="Arial" w:hAnsi="Arial" w:cs="Arial"/>
          <w:sz w:val="20"/>
        </w:rPr>
        <w:t>i quốc gia.</w:t>
      </w:r>
    </w:p>
    <w:p w14:paraId="4B45657F"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Căn cứ theo kế hoạch ứng phó sự cố đã được cấp </w:t>
      </w:r>
      <w:r w:rsidR="00F36EC4" w:rsidRPr="00EF30FF">
        <w:rPr>
          <w:rFonts w:ascii="Arial" w:hAnsi="Arial" w:cs="Arial"/>
          <w:sz w:val="20"/>
        </w:rPr>
        <w:t>thẩm quyền</w:t>
      </w:r>
      <w:r w:rsidRPr="00EF30FF">
        <w:rPr>
          <w:rFonts w:ascii="Arial" w:hAnsi="Arial" w:cs="Arial"/>
          <w:sz w:val="20"/>
        </w:rPr>
        <w:t xml:space="preserve"> phê duyệt hoặc theo </w:t>
      </w:r>
      <w:r w:rsidR="00EF30FF" w:rsidRPr="00EF30FF">
        <w:rPr>
          <w:rFonts w:ascii="Arial" w:hAnsi="Arial" w:cs="Arial"/>
          <w:sz w:val="20"/>
        </w:rPr>
        <w:t>hướng dẫn</w:t>
      </w:r>
      <w:r w:rsidRPr="00EF30FF">
        <w:rPr>
          <w:rFonts w:ascii="Arial" w:hAnsi="Arial" w:cs="Arial"/>
          <w:sz w:val="20"/>
        </w:rPr>
        <w:t xml:space="preserve"> của Đơn vị chuyên trách về ứng cứu sự cố hoặc Cơ quan </w:t>
      </w:r>
      <w:r w:rsidR="00EF30FF" w:rsidRPr="00EF30FF">
        <w:rPr>
          <w:rFonts w:ascii="Arial" w:hAnsi="Arial" w:cs="Arial"/>
          <w:sz w:val="20"/>
        </w:rPr>
        <w:t xml:space="preserve">điều </w:t>
      </w:r>
      <w:r w:rsidRPr="00EF30FF">
        <w:rPr>
          <w:rFonts w:ascii="Arial" w:hAnsi="Arial" w:cs="Arial"/>
          <w:sz w:val="20"/>
        </w:rPr>
        <w:t xml:space="preserve">phối quốc gia để lựa chọn phương án ngăn chặn và xử lý </w:t>
      </w:r>
      <w:r w:rsidR="001412D9" w:rsidRPr="00EF30FF">
        <w:rPr>
          <w:rFonts w:ascii="Arial" w:hAnsi="Arial" w:cs="Arial"/>
          <w:sz w:val="20"/>
        </w:rPr>
        <w:t>sự cố</w:t>
      </w:r>
      <w:r w:rsidRPr="00EF30FF">
        <w:rPr>
          <w:rFonts w:ascii="Arial" w:hAnsi="Arial" w:cs="Arial"/>
          <w:sz w:val="20"/>
        </w:rPr>
        <w:t>; báo cáo, đề xuất Chủ quản hệ thống thông tin, Ban Chỉ đạo ứng cứu sự c</w:t>
      </w:r>
      <w:r w:rsidR="00541880" w:rsidRPr="00EF30FF">
        <w:rPr>
          <w:rFonts w:ascii="Arial" w:hAnsi="Arial" w:cs="Arial"/>
          <w:sz w:val="20"/>
          <w:lang w:val="en-US"/>
        </w:rPr>
        <w:t>ố</w:t>
      </w:r>
      <w:r w:rsidRPr="00EF30FF">
        <w:rPr>
          <w:rFonts w:ascii="Arial" w:hAnsi="Arial" w:cs="Arial"/>
          <w:sz w:val="20"/>
        </w:rPr>
        <w:t xml:space="preserve"> cấp bộ, tỉnh xin ý kiến chỉ đạo </w:t>
      </w:r>
      <w:r w:rsidR="00F36EC4" w:rsidRPr="00EF30FF">
        <w:rPr>
          <w:rFonts w:ascii="Arial" w:hAnsi="Arial" w:cs="Arial"/>
          <w:sz w:val="20"/>
        </w:rPr>
        <w:t>nếu</w:t>
      </w:r>
      <w:r w:rsidRPr="00EF30FF">
        <w:rPr>
          <w:rFonts w:ascii="Arial" w:hAnsi="Arial" w:cs="Arial"/>
          <w:sz w:val="20"/>
        </w:rPr>
        <w:t xml:space="preserve"> cần.</w:t>
      </w:r>
    </w:p>
    <w:p w14:paraId="4053A974" w14:textId="77777777" w:rsidR="00011211" w:rsidRPr="00EF30FF" w:rsidRDefault="00011211" w:rsidP="00097FC3">
      <w:pPr>
        <w:spacing w:before="120"/>
        <w:rPr>
          <w:rFonts w:ascii="Arial" w:hAnsi="Arial" w:cs="Arial"/>
          <w:sz w:val="20"/>
        </w:rPr>
      </w:pPr>
      <w:r w:rsidRPr="00EF30FF">
        <w:rPr>
          <w:rFonts w:ascii="Arial" w:hAnsi="Arial" w:cs="Arial"/>
          <w:sz w:val="20"/>
        </w:rPr>
        <w:t>d)</w:t>
      </w:r>
      <w:r w:rsidR="00F36EC4" w:rsidRPr="00EF30FF">
        <w:rPr>
          <w:rFonts w:ascii="Arial" w:hAnsi="Arial" w:cs="Arial"/>
          <w:sz w:val="20"/>
        </w:rPr>
        <w:t xml:space="preserve"> </w:t>
      </w:r>
      <w:r w:rsidRPr="00EF30FF">
        <w:rPr>
          <w:rFonts w:ascii="Arial" w:hAnsi="Arial" w:cs="Arial"/>
          <w:sz w:val="20"/>
        </w:rPr>
        <w:t>Chỉ đạo xử lý sự cố (nếu cần)</w:t>
      </w:r>
    </w:p>
    <w:p w14:paraId="6498ABB1" w14:textId="77777777" w:rsidR="00011211" w:rsidRPr="00EF30FF" w:rsidRDefault="00F36EC4" w:rsidP="00097FC3">
      <w:pPr>
        <w:spacing w:before="120"/>
        <w:rPr>
          <w:rFonts w:ascii="Arial" w:hAnsi="Arial" w:cs="Arial"/>
          <w:sz w:val="20"/>
        </w:rPr>
      </w:pPr>
      <w:r w:rsidRPr="00EF30FF">
        <w:rPr>
          <w:rFonts w:ascii="Arial" w:hAnsi="Arial" w:cs="Arial"/>
          <w:sz w:val="20"/>
        </w:rPr>
        <w:t>Đơn vị</w:t>
      </w:r>
      <w:r w:rsidR="00011211" w:rsidRPr="00EF30FF">
        <w:rPr>
          <w:rFonts w:ascii="Arial" w:hAnsi="Arial" w:cs="Arial"/>
          <w:sz w:val="20"/>
        </w:rPr>
        <w:t xml:space="preserve"> chủ trì: Ban Chỉ đạo ứng cứu sự cố cấp bộ, tỉnh.</w:t>
      </w:r>
    </w:p>
    <w:p w14:paraId="4FFF9C5C" w14:textId="77777777" w:rsidR="00011211" w:rsidRPr="00EF30FF" w:rsidRDefault="00011211" w:rsidP="00097FC3">
      <w:pPr>
        <w:spacing w:before="120"/>
        <w:rPr>
          <w:rFonts w:ascii="Arial" w:hAnsi="Arial" w:cs="Arial"/>
          <w:sz w:val="20"/>
        </w:rPr>
      </w:pPr>
      <w:r w:rsidRPr="00EF30FF">
        <w:rPr>
          <w:rFonts w:ascii="Arial" w:hAnsi="Arial" w:cs="Arial"/>
          <w:sz w:val="20"/>
        </w:rPr>
        <w:t>Đơn vị phối hợp: Chủ quản hệ thống thông tin.</w:t>
      </w:r>
    </w:p>
    <w:p w14:paraId="1C1E6751"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Căn cứ theo báo cáo, đề xuất của Đơn vị, cá nhân vận hành hệ thống thông tin, Ban Chỉ đạo ứng cứu sự cố cấp bộ, tỉnh </w:t>
      </w:r>
      <w:r w:rsidR="00F36EC4" w:rsidRPr="00EF30FF">
        <w:rPr>
          <w:rFonts w:ascii="Arial" w:hAnsi="Arial" w:cs="Arial"/>
          <w:sz w:val="20"/>
        </w:rPr>
        <w:t>phối hợp</w:t>
      </w:r>
      <w:r w:rsidRPr="00EF30FF">
        <w:rPr>
          <w:rFonts w:ascii="Arial" w:hAnsi="Arial" w:cs="Arial"/>
          <w:sz w:val="20"/>
        </w:rPr>
        <w:t xml:space="preserve"> với chủ quản hệ thống thông tin và tham khảo ý kiến Cơ quan </w:t>
      </w:r>
      <w:r w:rsidR="00EF30FF" w:rsidRPr="00EF30FF">
        <w:rPr>
          <w:rFonts w:ascii="Arial" w:hAnsi="Arial" w:cs="Arial"/>
          <w:sz w:val="20"/>
        </w:rPr>
        <w:t xml:space="preserve">điều </w:t>
      </w:r>
      <w:r w:rsidRPr="00EF30FF">
        <w:rPr>
          <w:rFonts w:ascii="Arial" w:hAnsi="Arial" w:cs="Arial"/>
          <w:sz w:val="20"/>
        </w:rPr>
        <w:t>phối quốc gia (nếu cần) thực hiện chỉ đạo Đơn vị chuyên trách về ứng cứu sự cố, triệu tập Đội</w:t>
      </w:r>
      <w:r w:rsidR="00851AF7" w:rsidRPr="00EF30FF">
        <w:rPr>
          <w:rFonts w:ascii="Arial" w:hAnsi="Arial" w:cs="Arial"/>
          <w:sz w:val="20"/>
        </w:rPr>
        <w:t>/</w:t>
      </w:r>
      <w:r w:rsidRPr="00EF30FF">
        <w:rPr>
          <w:rFonts w:ascii="Arial" w:hAnsi="Arial" w:cs="Arial"/>
          <w:sz w:val="20"/>
        </w:rPr>
        <w:t>bộ phận ứng cứu sự cố thuộc phạm vi quản lý triển khai công tác ứng cứu, xử lý sự cố; chỉ đạo, phân công hoạt động phát ngôn, cung cấp thông tin. Trong quá trình ứng cứu, tùy thuộc vào diễn biến tình h</w:t>
      </w:r>
      <w:r w:rsidR="003A59CB" w:rsidRPr="00EF30FF">
        <w:rPr>
          <w:rFonts w:ascii="Arial" w:hAnsi="Arial" w:cs="Arial"/>
          <w:sz w:val="20"/>
          <w:lang w:val="en-US"/>
        </w:rPr>
        <w:t>ì</w:t>
      </w:r>
      <w:r w:rsidRPr="00EF30FF">
        <w:rPr>
          <w:rFonts w:ascii="Arial" w:hAnsi="Arial" w:cs="Arial"/>
          <w:sz w:val="20"/>
        </w:rPr>
        <w:t xml:space="preserve">nh thực tế, Ban Chỉ đạo ứng cứu sự cố cấp bộ, tỉnh có thể </w:t>
      </w:r>
      <w:r w:rsidR="00EF30FF" w:rsidRPr="00EF30FF">
        <w:rPr>
          <w:rFonts w:ascii="Arial" w:hAnsi="Arial" w:cs="Arial"/>
          <w:sz w:val="20"/>
        </w:rPr>
        <w:t xml:space="preserve">quyết định </w:t>
      </w:r>
      <w:r w:rsidRPr="00EF30FF">
        <w:rPr>
          <w:rFonts w:ascii="Arial" w:hAnsi="Arial" w:cs="Arial"/>
          <w:sz w:val="20"/>
        </w:rPr>
        <w:t xml:space="preserve">bổ sung thành </w:t>
      </w:r>
      <w:r w:rsidR="00851AF7" w:rsidRPr="00EF30FF">
        <w:rPr>
          <w:rFonts w:ascii="Arial" w:hAnsi="Arial" w:cs="Arial"/>
          <w:sz w:val="20"/>
        </w:rPr>
        <w:t>phần</w:t>
      </w:r>
      <w:r w:rsidRPr="00EF30FF">
        <w:rPr>
          <w:rFonts w:ascii="Arial" w:hAnsi="Arial" w:cs="Arial"/>
          <w:sz w:val="20"/>
        </w:rPr>
        <w:t xml:space="preserve"> tham gia Đội</w:t>
      </w:r>
      <w:r w:rsidR="00851AF7" w:rsidRPr="00EF30FF">
        <w:rPr>
          <w:rFonts w:ascii="Arial" w:hAnsi="Arial" w:cs="Arial"/>
          <w:sz w:val="20"/>
        </w:rPr>
        <w:t>/</w:t>
      </w:r>
      <w:r w:rsidRPr="00EF30FF">
        <w:rPr>
          <w:rFonts w:ascii="Arial" w:hAnsi="Arial" w:cs="Arial"/>
          <w:sz w:val="20"/>
        </w:rPr>
        <w:t xml:space="preserve">bộ phận ứng cứu sự cố, chỉ đạo </w:t>
      </w:r>
      <w:r w:rsidR="00EF30FF" w:rsidRPr="00EF30FF">
        <w:rPr>
          <w:rFonts w:ascii="Arial" w:hAnsi="Arial" w:cs="Arial"/>
          <w:sz w:val="20"/>
        </w:rPr>
        <w:t xml:space="preserve">điều </w:t>
      </w:r>
      <w:r w:rsidRPr="00EF30FF">
        <w:rPr>
          <w:rFonts w:ascii="Arial" w:hAnsi="Arial" w:cs="Arial"/>
          <w:sz w:val="20"/>
        </w:rPr>
        <w:t>chỉnh phương án ứng cứu sự cố.</w:t>
      </w:r>
    </w:p>
    <w:p w14:paraId="556E457F" w14:textId="77777777" w:rsidR="00011211" w:rsidRPr="00EF30FF" w:rsidRDefault="00011211" w:rsidP="00097FC3">
      <w:pPr>
        <w:spacing w:before="120"/>
        <w:rPr>
          <w:rFonts w:ascii="Arial" w:hAnsi="Arial" w:cs="Arial"/>
          <w:sz w:val="20"/>
        </w:rPr>
      </w:pPr>
      <w:r w:rsidRPr="00EF30FF">
        <w:rPr>
          <w:rFonts w:ascii="Arial" w:hAnsi="Arial" w:cs="Arial"/>
          <w:sz w:val="20"/>
        </w:rPr>
        <w:t>đ) Báo cáo sự cố</w:t>
      </w:r>
    </w:p>
    <w:p w14:paraId="026D0663"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w:t>
      </w:r>
    </w:p>
    <w:p w14:paraId="2B9AB100"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xml:space="preserve">: Đơn vị chuyên trách về </w:t>
      </w:r>
      <w:r w:rsidR="003A59CB" w:rsidRPr="00EF30FF">
        <w:rPr>
          <w:rFonts w:ascii="Arial" w:hAnsi="Arial" w:cs="Arial"/>
          <w:sz w:val="20"/>
          <w:lang w:val="en-US"/>
        </w:rPr>
        <w:t>ứ</w:t>
      </w:r>
      <w:r w:rsidRPr="00EF30FF">
        <w:rPr>
          <w:rFonts w:ascii="Arial" w:hAnsi="Arial" w:cs="Arial"/>
          <w:sz w:val="20"/>
        </w:rPr>
        <w:t>ng cứu sự cố liên quan</w:t>
      </w:r>
      <w:r w:rsidR="00851AF7" w:rsidRPr="00EF30FF">
        <w:rPr>
          <w:rFonts w:ascii="Arial" w:hAnsi="Arial" w:cs="Arial"/>
          <w:sz w:val="20"/>
        </w:rPr>
        <w:t>/</w:t>
      </w:r>
      <w:r w:rsidRPr="00EF30FF">
        <w:rPr>
          <w:rFonts w:ascii="Arial" w:hAnsi="Arial" w:cs="Arial"/>
          <w:sz w:val="20"/>
        </w:rPr>
        <w:t>chịu trách nhiệm, các doanh nghiệp viễn thông, Internet (ISP).</w:t>
      </w:r>
    </w:p>
    <w:p w14:paraId="688506D8"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Sau khi đã triển khai các bước ưu tiên ứng cứu ban đầu, Đơn vị vận hành hệ thống thông tin tổ chức thông báo, báo cáo sự cố đến các tổ chức, cá nhân liên quan bên trong và bên ngoài cơ quan tổ chức theo quy định tại </w:t>
      </w:r>
      <w:bookmarkStart w:id="44" w:name="tc_3"/>
      <w:r w:rsidR="00EF30FF" w:rsidRPr="00EF30FF">
        <w:rPr>
          <w:rFonts w:ascii="Arial" w:hAnsi="Arial" w:cs="Arial"/>
          <w:sz w:val="20"/>
        </w:rPr>
        <w:t xml:space="preserve">Điều </w:t>
      </w:r>
      <w:r w:rsidRPr="00EF30FF">
        <w:rPr>
          <w:rFonts w:ascii="Arial" w:hAnsi="Arial" w:cs="Arial"/>
          <w:sz w:val="20"/>
        </w:rPr>
        <w:t xml:space="preserve">9 </w:t>
      </w:r>
      <w:r w:rsidR="00EF30FF" w:rsidRPr="00EF30FF">
        <w:rPr>
          <w:rFonts w:ascii="Arial" w:hAnsi="Arial" w:cs="Arial"/>
          <w:sz w:val="20"/>
        </w:rPr>
        <w:t>Thông tư này</w:t>
      </w:r>
      <w:bookmarkEnd w:id="44"/>
      <w:r w:rsidRPr="00EF30FF">
        <w:rPr>
          <w:rFonts w:ascii="Arial" w:hAnsi="Arial" w:cs="Arial"/>
          <w:sz w:val="20"/>
        </w:rPr>
        <w:t xml:space="preserve"> và quy định nội bộ (</w:t>
      </w:r>
      <w:r w:rsidR="00F36EC4" w:rsidRPr="00EF30FF">
        <w:rPr>
          <w:rFonts w:ascii="Arial" w:hAnsi="Arial" w:cs="Arial"/>
          <w:sz w:val="20"/>
        </w:rPr>
        <w:t>nếu</w:t>
      </w:r>
      <w:r w:rsidRPr="00EF30FF">
        <w:rPr>
          <w:rFonts w:ascii="Arial" w:hAnsi="Arial" w:cs="Arial"/>
          <w:sz w:val="20"/>
        </w:rPr>
        <w:t xml:space="preserve"> có).</w:t>
      </w:r>
    </w:p>
    <w:p w14:paraId="52648600" w14:textId="77777777" w:rsidR="00011211" w:rsidRPr="00EF30FF" w:rsidRDefault="00011211" w:rsidP="00097FC3">
      <w:pPr>
        <w:spacing w:before="120"/>
        <w:rPr>
          <w:rFonts w:ascii="Arial" w:hAnsi="Arial" w:cs="Arial"/>
          <w:sz w:val="20"/>
        </w:rPr>
      </w:pPr>
      <w:r w:rsidRPr="00EF30FF">
        <w:rPr>
          <w:rFonts w:ascii="Arial" w:hAnsi="Arial" w:cs="Arial"/>
          <w:sz w:val="20"/>
        </w:rPr>
        <w:t>e)</w:t>
      </w:r>
      <w:r w:rsidR="00F36EC4" w:rsidRPr="00EF30FF">
        <w:rPr>
          <w:rFonts w:ascii="Arial" w:hAnsi="Arial" w:cs="Arial"/>
          <w:sz w:val="20"/>
        </w:rPr>
        <w:t xml:space="preserve"> </w:t>
      </w:r>
      <w:r w:rsidR="00EF30FF" w:rsidRPr="00EF30FF">
        <w:rPr>
          <w:rFonts w:ascii="Arial" w:hAnsi="Arial" w:cs="Arial"/>
          <w:sz w:val="20"/>
        </w:rPr>
        <w:t xml:space="preserve">Điều </w:t>
      </w:r>
      <w:r w:rsidRPr="00EF30FF">
        <w:rPr>
          <w:rFonts w:ascii="Arial" w:hAnsi="Arial" w:cs="Arial"/>
          <w:sz w:val="20"/>
        </w:rPr>
        <w:t>phối công tác ứng cứu</w:t>
      </w:r>
    </w:p>
    <w:p w14:paraId="75759FAA"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chủ trì: Ban Chỉ đạo ứng cứu sự cố cấp bộ, tỉnh; Cơ quan </w:t>
      </w:r>
      <w:r w:rsidR="00EF30FF" w:rsidRPr="00EF30FF">
        <w:rPr>
          <w:rFonts w:ascii="Arial" w:hAnsi="Arial" w:cs="Arial"/>
          <w:sz w:val="20"/>
        </w:rPr>
        <w:t xml:space="preserve">điều </w:t>
      </w:r>
      <w:r w:rsidRPr="00EF30FF">
        <w:rPr>
          <w:rFonts w:ascii="Arial" w:hAnsi="Arial" w:cs="Arial"/>
          <w:sz w:val="20"/>
        </w:rPr>
        <w:t>phối quốc gia.</w:t>
      </w:r>
    </w:p>
    <w:p w14:paraId="3C7B2BA7"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Đơn vị, cá nhân vận hành hệ thống thông tin, Đơn vị chuyên trách về ứng cứu sự cố, thành viên mạng lưới có liên quan.</w:t>
      </w:r>
    </w:p>
    <w:p w14:paraId="5C4678E9"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Căn cứ vào tính chất sự cố, đề nghị hỗ trợ của Đơn vị, cá nhân vận hành hệ thống thông tin và Đơn vị chuyên trách về ứng cứu sự cố, Ban Chỉ đạo ứng cứu sự cố cấp bộ, tỉnh và Cơ quan </w:t>
      </w:r>
      <w:r w:rsidR="00EF30FF" w:rsidRPr="00EF30FF">
        <w:rPr>
          <w:rFonts w:ascii="Arial" w:hAnsi="Arial" w:cs="Arial"/>
          <w:sz w:val="20"/>
        </w:rPr>
        <w:t xml:space="preserve">điều </w:t>
      </w:r>
      <w:r w:rsidRPr="00EF30FF">
        <w:rPr>
          <w:rFonts w:ascii="Arial" w:hAnsi="Arial" w:cs="Arial"/>
          <w:sz w:val="20"/>
        </w:rPr>
        <w:t xml:space="preserve">phối quốc gia thực hiện công tác </w:t>
      </w:r>
      <w:r w:rsidR="00EF30FF" w:rsidRPr="00EF30FF">
        <w:rPr>
          <w:rFonts w:ascii="Arial" w:hAnsi="Arial" w:cs="Arial"/>
          <w:sz w:val="20"/>
        </w:rPr>
        <w:t xml:space="preserve">điều </w:t>
      </w:r>
      <w:r w:rsidRPr="00EF30FF">
        <w:rPr>
          <w:rFonts w:ascii="Arial" w:hAnsi="Arial" w:cs="Arial"/>
          <w:sz w:val="20"/>
        </w:rPr>
        <w:t xml:space="preserve">phối, giám sát cơ chế </w:t>
      </w:r>
      <w:r w:rsidR="00F36EC4" w:rsidRPr="00EF30FF">
        <w:rPr>
          <w:rFonts w:ascii="Arial" w:hAnsi="Arial" w:cs="Arial"/>
          <w:sz w:val="20"/>
        </w:rPr>
        <w:t>phối hợp</w:t>
      </w:r>
      <w:r w:rsidRPr="00EF30FF">
        <w:rPr>
          <w:rFonts w:ascii="Arial" w:hAnsi="Arial" w:cs="Arial"/>
          <w:sz w:val="20"/>
        </w:rPr>
        <w:t>, chia sẻ thông tin theo phạm vi, chức năng, nhiệm vụ của mình để huy động nguồn lực ứng cứu sự cố.</w:t>
      </w:r>
    </w:p>
    <w:p w14:paraId="16997B48" w14:textId="77777777" w:rsidR="00011211" w:rsidRPr="00EF30FF" w:rsidRDefault="00011211" w:rsidP="00097FC3">
      <w:pPr>
        <w:spacing w:before="120"/>
        <w:rPr>
          <w:rFonts w:ascii="Arial" w:hAnsi="Arial" w:cs="Arial"/>
          <w:sz w:val="20"/>
        </w:rPr>
      </w:pPr>
      <w:r w:rsidRPr="00EF30FF">
        <w:rPr>
          <w:rFonts w:ascii="Arial" w:hAnsi="Arial" w:cs="Arial"/>
          <w:sz w:val="20"/>
        </w:rPr>
        <w:t>2. Triển khai ứng cứu, ngăn chặn và xử lý sự cố</w:t>
      </w:r>
    </w:p>
    <w:p w14:paraId="191B3D92" w14:textId="77777777" w:rsidR="008E141F" w:rsidRPr="00EF30FF" w:rsidRDefault="00011211" w:rsidP="00097FC3">
      <w:pPr>
        <w:spacing w:before="120"/>
        <w:rPr>
          <w:rFonts w:ascii="Arial" w:hAnsi="Arial" w:cs="Arial"/>
          <w:sz w:val="20"/>
          <w:lang w:val="en-US"/>
        </w:rPr>
      </w:pPr>
      <w:r w:rsidRPr="00EF30FF">
        <w:rPr>
          <w:rFonts w:ascii="Arial" w:hAnsi="Arial" w:cs="Arial"/>
          <w:sz w:val="20"/>
        </w:rPr>
        <w:t>Đơn vị chủ trì: Đơn vị, cá nhân vận hành hệ thống thông tin; Đội</w:t>
      </w:r>
      <w:r w:rsidR="00851AF7" w:rsidRPr="00EF30FF">
        <w:rPr>
          <w:rFonts w:ascii="Arial" w:hAnsi="Arial" w:cs="Arial"/>
          <w:sz w:val="20"/>
        </w:rPr>
        <w:t>/</w:t>
      </w:r>
      <w:r w:rsidRPr="00EF30FF">
        <w:rPr>
          <w:rFonts w:ascii="Arial" w:hAnsi="Arial" w:cs="Arial"/>
          <w:sz w:val="20"/>
        </w:rPr>
        <w:t>bộ phận ứng cứu sự cố</w:t>
      </w:r>
      <w:r w:rsidR="008E141F" w:rsidRPr="00EF30FF">
        <w:rPr>
          <w:rFonts w:ascii="Arial" w:hAnsi="Arial" w:cs="Arial"/>
          <w:sz w:val="20"/>
          <w:lang w:val="en-US"/>
        </w:rPr>
        <w:t>.</w:t>
      </w:r>
      <w:r w:rsidR="00BE4F76" w:rsidRPr="00EF30FF">
        <w:rPr>
          <w:rFonts w:ascii="Arial" w:hAnsi="Arial" w:cs="Arial"/>
          <w:sz w:val="20"/>
          <w:lang w:val="en-US"/>
        </w:rPr>
        <w:t xml:space="preserve"> </w:t>
      </w:r>
    </w:p>
    <w:p w14:paraId="4515B74C"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xml:space="preserve">: Đơn vị chịu trách nhiệm bảo đảm an toàn thông tin cho hệ thống bị sự cố, Đơn vị chuyên trách về ứng cứu sự cố, thành viên mạng lưới có liên quan, Cơ quan </w:t>
      </w:r>
      <w:r w:rsidR="00EF30FF" w:rsidRPr="00EF30FF">
        <w:rPr>
          <w:rFonts w:ascii="Arial" w:hAnsi="Arial" w:cs="Arial"/>
          <w:sz w:val="20"/>
        </w:rPr>
        <w:t xml:space="preserve">điều </w:t>
      </w:r>
      <w:r w:rsidRPr="00EF30FF">
        <w:rPr>
          <w:rFonts w:ascii="Arial" w:hAnsi="Arial" w:cs="Arial"/>
          <w:sz w:val="20"/>
        </w:rPr>
        <w:t>phối quốc gia.</w:t>
      </w:r>
    </w:p>
    <w:p w14:paraId="6D25AD5B" w14:textId="77777777" w:rsidR="00011211" w:rsidRPr="00EF30FF" w:rsidRDefault="00011211" w:rsidP="00097FC3">
      <w:pPr>
        <w:spacing w:before="120"/>
        <w:rPr>
          <w:rFonts w:ascii="Arial" w:hAnsi="Arial" w:cs="Arial"/>
          <w:sz w:val="20"/>
        </w:rPr>
      </w:pPr>
      <w:r w:rsidRPr="00EF30FF">
        <w:rPr>
          <w:rFonts w:ascii="Arial" w:hAnsi="Arial" w:cs="Arial"/>
          <w:sz w:val="20"/>
        </w:rPr>
        <w:t>Nội dung thực hiện:</w:t>
      </w:r>
    </w:p>
    <w:p w14:paraId="59787897" w14:textId="77777777" w:rsidR="00011211" w:rsidRPr="00EF30FF" w:rsidRDefault="00011211" w:rsidP="00097FC3">
      <w:pPr>
        <w:spacing w:before="120"/>
        <w:rPr>
          <w:rFonts w:ascii="Arial" w:hAnsi="Arial" w:cs="Arial"/>
          <w:sz w:val="20"/>
        </w:rPr>
      </w:pPr>
      <w:r w:rsidRPr="00EF30FF">
        <w:rPr>
          <w:rFonts w:ascii="Arial" w:hAnsi="Arial" w:cs="Arial"/>
          <w:sz w:val="20"/>
        </w:rPr>
        <w:t>a) Triển khai thu thập chứng cứ, phân tích, xác định phạm vi, đối tượng bị</w:t>
      </w:r>
      <w:r w:rsidR="00BE4F76" w:rsidRPr="00EF30FF">
        <w:rPr>
          <w:rFonts w:ascii="Arial" w:hAnsi="Arial" w:cs="Arial"/>
          <w:sz w:val="20"/>
          <w:lang w:val="en-US"/>
        </w:rPr>
        <w:t xml:space="preserve"> </w:t>
      </w:r>
      <w:r w:rsidRPr="00EF30FF">
        <w:rPr>
          <w:rFonts w:ascii="Arial" w:hAnsi="Arial" w:cs="Arial"/>
          <w:sz w:val="20"/>
        </w:rPr>
        <w:t>ảnh hưởng.</w:t>
      </w:r>
    </w:p>
    <w:p w14:paraId="7DB70E7F" w14:textId="77777777" w:rsidR="00011211" w:rsidRPr="00EF30FF" w:rsidRDefault="00011211" w:rsidP="00097FC3">
      <w:pPr>
        <w:spacing w:before="120"/>
        <w:rPr>
          <w:rFonts w:ascii="Arial" w:hAnsi="Arial" w:cs="Arial"/>
          <w:sz w:val="20"/>
        </w:rPr>
      </w:pPr>
      <w:r w:rsidRPr="00EF30FF">
        <w:rPr>
          <w:rFonts w:ascii="Arial" w:hAnsi="Arial" w:cs="Arial"/>
          <w:sz w:val="20"/>
        </w:rPr>
        <w:t>b) Triển khai phân tích, xác định nguồn gốc tấn công, tổ chức ứng cứu và ngăn chặn, giảm thiểu tác động, thiệt hại đến hệ thống thông tin.</w:t>
      </w:r>
    </w:p>
    <w:p w14:paraId="72B40F93" w14:textId="77777777" w:rsidR="00011211" w:rsidRPr="00EF30FF" w:rsidRDefault="00011211" w:rsidP="00097FC3">
      <w:pPr>
        <w:spacing w:before="120"/>
        <w:rPr>
          <w:rFonts w:ascii="Arial" w:hAnsi="Arial" w:cs="Arial"/>
          <w:sz w:val="20"/>
        </w:rPr>
      </w:pPr>
      <w:r w:rsidRPr="00EF30FF">
        <w:rPr>
          <w:rFonts w:ascii="Arial" w:hAnsi="Arial" w:cs="Arial"/>
          <w:sz w:val="20"/>
        </w:rPr>
        <w:t>3. Xử lý sự cố, gỡ bỏ và khôi phục</w:t>
      </w:r>
    </w:p>
    <w:p w14:paraId="00C67AE9" w14:textId="77777777" w:rsidR="00011211" w:rsidRPr="00EF30FF" w:rsidRDefault="00011211" w:rsidP="00097FC3">
      <w:pPr>
        <w:spacing w:before="120"/>
        <w:rPr>
          <w:rFonts w:ascii="Arial" w:hAnsi="Arial" w:cs="Arial"/>
          <w:sz w:val="20"/>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Xử lý sự cố, gỡ bỏ</w:t>
      </w:r>
    </w:p>
    <w:p w14:paraId="5965DD89"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 Đội</w:t>
      </w:r>
      <w:r w:rsidR="00851AF7" w:rsidRPr="00EF30FF">
        <w:rPr>
          <w:rFonts w:ascii="Arial" w:hAnsi="Arial" w:cs="Arial"/>
          <w:sz w:val="20"/>
        </w:rPr>
        <w:t>/</w:t>
      </w:r>
      <w:r w:rsidRPr="00EF30FF">
        <w:rPr>
          <w:rFonts w:ascii="Arial" w:hAnsi="Arial" w:cs="Arial"/>
          <w:sz w:val="20"/>
        </w:rPr>
        <w:t>bộ phận ứng cứu sự cố.</w:t>
      </w:r>
    </w:p>
    <w:p w14:paraId="33F0C702"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Đơn vị chịu trách nhiệm bảo đảm an toàn thông tin cho hệ th</w:t>
      </w:r>
      <w:r w:rsidR="00BE4F76" w:rsidRPr="00EF30FF">
        <w:rPr>
          <w:rFonts w:ascii="Arial" w:hAnsi="Arial" w:cs="Arial"/>
          <w:sz w:val="20"/>
          <w:lang w:val="en-US"/>
        </w:rPr>
        <w:t>ố</w:t>
      </w:r>
      <w:r w:rsidRPr="00EF30FF">
        <w:rPr>
          <w:rFonts w:ascii="Arial" w:hAnsi="Arial" w:cs="Arial"/>
          <w:sz w:val="20"/>
        </w:rPr>
        <w:t xml:space="preserve">ng bị sự cố; Đơn vị chuyên trách về ứng cứu sự cố, thành viên mạng lưới có liên quan, Cơ quan </w:t>
      </w:r>
      <w:r w:rsidR="00EF30FF" w:rsidRPr="00EF30FF">
        <w:rPr>
          <w:rFonts w:ascii="Arial" w:hAnsi="Arial" w:cs="Arial"/>
          <w:sz w:val="20"/>
        </w:rPr>
        <w:t xml:space="preserve">điều </w:t>
      </w:r>
      <w:r w:rsidRPr="00EF30FF">
        <w:rPr>
          <w:rFonts w:ascii="Arial" w:hAnsi="Arial" w:cs="Arial"/>
          <w:sz w:val="20"/>
        </w:rPr>
        <w:t>phối quốc gia.</w:t>
      </w:r>
    </w:p>
    <w:p w14:paraId="370F6ECB" w14:textId="77777777" w:rsidR="00011211" w:rsidRPr="00EF30FF" w:rsidRDefault="00011211" w:rsidP="00097FC3">
      <w:pPr>
        <w:spacing w:before="120"/>
        <w:rPr>
          <w:rFonts w:ascii="Arial" w:hAnsi="Arial" w:cs="Arial"/>
          <w:sz w:val="20"/>
        </w:rPr>
      </w:pPr>
      <w:r w:rsidRPr="00EF30FF">
        <w:rPr>
          <w:rFonts w:ascii="Arial" w:hAnsi="Arial" w:cs="Arial"/>
          <w:sz w:val="20"/>
        </w:rPr>
        <w:lastRenderedPageBreak/>
        <w:t>Nội dung thực hiện: Sau khi đã triển khai ngăn chặn sự cố, đơn vị, cá nhân vận hành hệ thống thông tin, Đơn vị chuyên trách về ứng cứu sự cố, Đội</w:t>
      </w:r>
      <w:r w:rsidR="00851AF7" w:rsidRPr="00EF30FF">
        <w:rPr>
          <w:rFonts w:ascii="Arial" w:hAnsi="Arial" w:cs="Arial"/>
          <w:sz w:val="20"/>
        </w:rPr>
        <w:t>/</w:t>
      </w:r>
      <w:r w:rsidRPr="00EF30FF">
        <w:rPr>
          <w:rFonts w:ascii="Arial" w:hAnsi="Arial" w:cs="Arial"/>
          <w:sz w:val="20"/>
        </w:rPr>
        <w:t xml:space="preserve">bộ phận ứng cứu sự cố triển khai tiêu diệt, gỡ bỏ các mã độc, </w:t>
      </w:r>
      <w:r w:rsidR="00851AF7" w:rsidRPr="00EF30FF">
        <w:rPr>
          <w:rFonts w:ascii="Arial" w:hAnsi="Arial" w:cs="Arial"/>
          <w:sz w:val="20"/>
        </w:rPr>
        <w:t>phần</w:t>
      </w:r>
      <w:r w:rsidRPr="00EF30FF">
        <w:rPr>
          <w:rFonts w:ascii="Arial" w:hAnsi="Arial" w:cs="Arial"/>
          <w:sz w:val="20"/>
        </w:rPr>
        <w:t xml:space="preserve"> mềm độc hại khắc phục các </w:t>
      </w:r>
      <w:r w:rsidR="00EF30FF" w:rsidRPr="00EF30FF">
        <w:rPr>
          <w:rFonts w:ascii="Arial" w:hAnsi="Arial" w:cs="Arial"/>
          <w:sz w:val="20"/>
        </w:rPr>
        <w:t xml:space="preserve">điểm </w:t>
      </w:r>
      <w:r w:rsidRPr="00EF30FF">
        <w:rPr>
          <w:rFonts w:ascii="Arial" w:hAnsi="Arial" w:cs="Arial"/>
          <w:sz w:val="20"/>
        </w:rPr>
        <w:t>yếu an toàn thông tin của hệ thống thông tin.</w:t>
      </w:r>
    </w:p>
    <w:p w14:paraId="661A3E21"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Khôi phục</w:t>
      </w:r>
    </w:p>
    <w:p w14:paraId="17CE76C5"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w:t>
      </w:r>
    </w:p>
    <w:p w14:paraId="66AF23EE"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Đội</w:t>
      </w:r>
      <w:r w:rsidR="00851AF7" w:rsidRPr="00EF30FF">
        <w:rPr>
          <w:rFonts w:ascii="Arial" w:hAnsi="Arial" w:cs="Arial"/>
          <w:sz w:val="20"/>
        </w:rPr>
        <w:t>/</w:t>
      </w:r>
      <w:r w:rsidRPr="00EF30FF">
        <w:rPr>
          <w:rFonts w:ascii="Arial" w:hAnsi="Arial" w:cs="Arial"/>
          <w:sz w:val="20"/>
        </w:rPr>
        <w:t>bộ phận ứng cứu sự cố, Đơn vị chịu trách nhiệm bảo đảm an toàn thông tin cho hệ th</w:t>
      </w:r>
      <w:r w:rsidR="00794D46" w:rsidRPr="00EF30FF">
        <w:rPr>
          <w:rFonts w:ascii="Arial" w:hAnsi="Arial" w:cs="Arial"/>
          <w:sz w:val="20"/>
          <w:lang w:val="en-US"/>
        </w:rPr>
        <w:t>ố</w:t>
      </w:r>
      <w:r w:rsidRPr="00EF30FF">
        <w:rPr>
          <w:rFonts w:ascii="Arial" w:hAnsi="Arial" w:cs="Arial"/>
          <w:sz w:val="20"/>
        </w:rPr>
        <w:t xml:space="preserve">ng bị </w:t>
      </w:r>
      <w:r w:rsidR="001412D9" w:rsidRPr="00EF30FF">
        <w:rPr>
          <w:rFonts w:ascii="Arial" w:hAnsi="Arial" w:cs="Arial"/>
          <w:sz w:val="20"/>
        </w:rPr>
        <w:t>sự cố</w:t>
      </w:r>
      <w:r w:rsidRPr="00EF30FF">
        <w:rPr>
          <w:rFonts w:ascii="Arial" w:hAnsi="Arial" w:cs="Arial"/>
          <w:sz w:val="20"/>
        </w:rPr>
        <w:t xml:space="preserve">, Đơn vị chuyên trách về ứng cứu sự cố, thành viên mạng lưới có liên quan, Cơ quan </w:t>
      </w:r>
      <w:r w:rsidR="00EF30FF" w:rsidRPr="00EF30FF">
        <w:rPr>
          <w:rFonts w:ascii="Arial" w:hAnsi="Arial" w:cs="Arial"/>
          <w:sz w:val="20"/>
        </w:rPr>
        <w:t xml:space="preserve">điều </w:t>
      </w:r>
      <w:r w:rsidRPr="00EF30FF">
        <w:rPr>
          <w:rFonts w:ascii="Arial" w:hAnsi="Arial" w:cs="Arial"/>
          <w:sz w:val="20"/>
        </w:rPr>
        <w:t>phối quốc gia.</w:t>
      </w:r>
    </w:p>
    <w:p w14:paraId="68023C6C"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Đơn vị, cá nhân vận hành hệ thống chủ trì phối hợp với các đơn vị liên quan triển khai các hoạt động khôi phục hệ thống thông tin dữ liệu và </w:t>
      </w:r>
      <w:r w:rsidR="00F36EC4" w:rsidRPr="00EF30FF">
        <w:rPr>
          <w:rFonts w:ascii="Arial" w:hAnsi="Arial" w:cs="Arial"/>
          <w:sz w:val="20"/>
        </w:rPr>
        <w:t>kết</w:t>
      </w:r>
      <w:r w:rsidRPr="00EF30FF">
        <w:rPr>
          <w:rFonts w:ascii="Arial" w:hAnsi="Arial" w:cs="Arial"/>
          <w:sz w:val="20"/>
        </w:rPr>
        <w:t xml:space="preserve"> n</w:t>
      </w:r>
      <w:r w:rsidR="00794D46" w:rsidRPr="00EF30FF">
        <w:rPr>
          <w:rFonts w:ascii="Arial" w:hAnsi="Arial" w:cs="Arial"/>
          <w:sz w:val="20"/>
          <w:lang w:val="en-US"/>
        </w:rPr>
        <w:t>ố</w:t>
      </w:r>
      <w:r w:rsidRPr="00EF30FF">
        <w:rPr>
          <w:rFonts w:ascii="Arial" w:hAnsi="Arial" w:cs="Arial"/>
          <w:sz w:val="20"/>
        </w:rPr>
        <w:t xml:space="preserve">i; cấu hình hệ thống an toàn; bổ sung các thiết bị, </w:t>
      </w:r>
      <w:r w:rsidR="00851AF7" w:rsidRPr="00EF30FF">
        <w:rPr>
          <w:rFonts w:ascii="Arial" w:hAnsi="Arial" w:cs="Arial"/>
          <w:sz w:val="20"/>
        </w:rPr>
        <w:t>phần</w:t>
      </w:r>
      <w:r w:rsidRPr="00EF30FF">
        <w:rPr>
          <w:rFonts w:ascii="Arial" w:hAnsi="Arial" w:cs="Arial"/>
          <w:sz w:val="20"/>
        </w:rPr>
        <w:t xml:space="preserve"> cứng </w:t>
      </w:r>
      <w:r w:rsidR="00851AF7" w:rsidRPr="00EF30FF">
        <w:rPr>
          <w:rFonts w:ascii="Arial" w:hAnsi="Arial" w:cs="Arial"/>
          <w:sz w:val="20"/>
        </w:rPr>
        <w:t>phần</w:t>
      </w:r>
      <w:r w:rsidRPr="00EF30FF">
        <w:rPr>
          <w:rFonts w:ascii="Arial" w:hAnsi="Arial" w:cs="Arial"/>
          <w:sz w:val="20"/>
        </w:rPr>
        <w:t xml:space="preserve"> mềm bảo đảm an toàn thông tin cho hệ thống thông tin.</w:t>
      </w:r>
    </w:p>
    <w:p w14:paraId="38D4E8B5" w14:textId="77777777" w:rsidR="00011211" w:rsidRPr="00EF30FF" w:rsidRDefault="00011211" w:rsidP="00097FC3">
      <w:pPr>
        <w:spacing w:before="120"/>
        <w:rPr>
          <w:rFonts w:ascii="Arial" w:hAnsi="Arial" w:cs="Arial"/>
          <w:sz w:val="20"/>
        </w:rPr>
      </w:pPr>
      <w:r w:rsidRPr="00EF30FF">
        <w:rPr>
          <w:rFonts w:ascii="Arial" w:hAnsi="Arial" w:cs="Arial"/>
          <w:sz w:val="20"/>
        </w:rPr>
        <w:t>c)</w:t>
      </w:r>
      <w:r w:rsidR="00F36EC4" w:rsidRPr="00EF30FF">
        <w:rPr>
          <w:rFonts w:ascii="Arial" w:hAnsi="Arial" w:cs="Arial"/>
          <w:sz w:val="20"/>
        </w:rPr>
        <w:t xml:space="preserve"> </w:t>
      </w:r>
      <w:r w:rsidRPr="00EF30FF">
        <w:rPr>
          <w:rFonts w:ascii="Arial" w:hAnsi="Arial" w:cs="Arial"/>
          <w:sz w:val="20"/>
        </w:rPr>
        <w:t>Kiểm tra, đánh giá hệ thống thông tin</w:t>
      </w:r>
    </w:p>
    <w:p w14:paraId="5AF029B1" w14:textId="77777777" w:rsidR="00011211" w:rsidRPr="00EF30FF" w:rsidRDefault="00011211" w:rsidP="00097FC3">
      <w:pPr>
        <w:spacing w:before="120"/>
        <w:rPr>
          <w:rFonts w:ascii="Arial" w:hAnsi="Arial" w:cs="Arial"/>
          <w:sz w:val="20"/>
        </w:rPr>
      </w:pPr>
      <w:r w:rsidRPr="00EF30FF">
        <w:rPr>
          <w:rFonts w:ascii="Arial" w:hAnsi="Arial" w:cs="Arial"/>
          <w:sz w:val="20"/>
        </w:rPr>
        <w:t>Đơn vị chủ trì: Đơn vị, cá nhân vận hành hệ thống thông tin.</w:t>
      </w:r>
    </w:p>
    <w:p w14:paraId="4A7C3F25"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Đơn vị </w:t>
      </w:r>
      <w:r w:rsidR="00F36EC4" w:rsidRPr="00EF30FF">
        <w:rPr>
          <w:rFonts w:ascii="Arial" w:hAnsi="Arial" w:cs="Arial"/>
          <w:sz w:val="20"/>
        </w:rPr>
        <w:t>phối hợp</w:t>
      </w:r>
      <w:r w:rsidRPr="00EF30FF">
        <w:rPr>
          <w:rFonts w:ascii="Arial" w:hAnsi="Arial" w:cs="Arial"/>
          <w:sz w:val="20"/>
        </w:rPr>
        <w:t xml:space="preserve">: Đơn vị chịu trách nhiệm bảo đảm an toàn thông tin cho hệ thống bị sự cố, Đơn vị chuyên trách về ứng cứu sự cố, chủ quản hệ thống thông tin, Cơ quan </w:t>
      </w:r>
      <w:r w:rsidR="00EF30FF" w:rsidRPr="00EF30FF">
        <w:rPr>
          <w:rFonts w:ascii="Arial" w:hAnsi="Arial" w:cs="Arial"/>
          <w:sz w:val="20"/>
        </w:rPr>
        <w:t xml:space="preserve">điều </w:t>
      </w:r>
      <w:r w:rsidRPr="00EF30FF">
        <w:rPr>
          <w:rFonts w:ascii="Arial" w:hAnsi="Arial" w:cs="Arial"/>
          <w:sz w:val="20"/>
        </w:rPr>
        <w:t>phối quốc gia.</w:t>
      </w:r>
    </w:p>
    <w:p w14:paraId="1B8F5219"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Đơn vị, cá nhân vận hành hệ thống và các đơn vị liên quan </w:t>
      </w:r>
      <w:r w:rsidR="00F36EC4" w:rsidRPr="00EF30FF">
        <w:rPr>
          <w:rFonts w:ascii="Arial" w:hAnsi="Arial" w:cs="Arial"/>
          <w:sz w:val="20"/>
        </w:rPr>
        <w:t>triển</w:t>
      </w:r>
      <w:r w:rsidRPr="00EF30FF">
        <w:rPr>
          <w:rFonts w:ascii="Arial" w:hAnsi="Arial" w:cs="Arial"/>
          <w:sz w:val="20"/>
        </w:rPr>
        <w:t xml:space="preserve"> khai kiểm tra, đánh giá hoạt động của toàn bộ hệ thống thông tin sau khi khắc phục sự cố. </w:t>
      </w:r>
      <w:r w:rsidR="00F36EC4" w:rsidRPr="00EF30FF">
        <w:rPr>
          <w:rFonts w:ascii="Arial" w:hAnsi="Arial" w:cs="Arial"/>
          <w:sz w:val="20"/>
        </w:rPr>
        <w:t>Trường hợp</w:t>
      </w:r>
      <w:r w:rsidRPr="00EF30FF">
        <w:rPr>
          <w:rFonts w:ascii="Arial" w:hAnsi="Arial" w:cs="Arial"/>
          <w:sz w:val="20"/>
        </w:rPr>
        <w:t xml:space="preserve"> hệ thống chưa hoạt động ổn định, cần ti</w:t>
      </w:r>
      <w:r w:rsidR="006A3DB1" w:rsidRPr="00EF30FF">
        <w:rPr>
          <w:rFonts w:ascii="Arial" w:hAnsi="Arial" w:cs="Arial"/>
          <w:sz w:val="20"/>
          <w:lang w:val="en-US"/>
        </w:rPr>
        <w:t>ế</w:t>
      </w:r>
      <w:r w:rsidRPr="00EF30FF">
        <w:rPr>
          <w:rFonts w:ascii="Arial" w:hAnsi="Arial" w:cs="Arial"/>
          <w:sz w:val="20"/>
        </w:rPr>
        <w:t xml:space="preserve">p tục tổ chức thu thập, xác minh lại nguyên nhân và tổ chức các bước tương ứng tại </w:t>
      </w:r>
      <w:r w:rsidR="00EF30FF" w:rsidRPr="00EF30FF">
        <w:rPr>
          <w:rFonts w:ascii="Arial" w:hAnsi="Arial" w:cs="Arial"/>
          <w:sz w:val="20"/>
        </w:rPr>
        <w:t>Khoản</w:t>
      </w:r>
      <w:r w:rsidRPr="00EF30FF">
        <w:rPr>
          <w:rFonts w:ascii="Arial" w:hAnsi="Arial" w:cs="Arial"/>
          <w:sz w:val="20"/>
        </w:rPr>
        <w:t xml:space="preserve"> 2 và </w:t>
      </w:r>
      <w:r w:rsidR="00EF30FF" w:rsidRPr="00EF30FF">
        <w:rPr>
          <w:rFonts w:ascii="Arial" w:hAnsi="Arial" w:cs="Arial"/>
          <w:sz w:val="20"/>
        </w:rPr>
        <w:t>Khoản</w:t>
      </w:r>
      <w:r w:rsidRPr="00EF30FF">
        <w:rPr>
          <w:rFonts w:ascii="Arial" w:hAnsi="Arial" w:cs="Arial"/>
          <w:sz w:val="20"/>
        </w:rPr>
        <w:t xml:space="preserve"> 3 của </w:t>
      </w:r>
      <w:r w:rsidR="00EF30FF" w:rsidRPr="00EF30FF">
        <w:rPr>
          <w:rFonts w:ascii="Arial" w:hAnsi="Arial" w:cs="Arial"/>
          <w:sz w:val="20"/>
        </w:rPr>
        <w:t xml:space="preserve">Điều </w:t>
      </w:r>
      <w:r w:rsidR="00AF6DB9" w:rsidRPr="00EF30FF">
        <w:rPr>
          <w:rFonts w:ascii="Arial" w:hAnsi="Arial" w:cs="Arial"/>
          <w:sz w:val="20"/>
        </w:rPr>
        <w:t>này</w:t>
      </w:r>
      <w:r w:rsidRPr="00EF30FF">
        <w:rPr>
          <w:rFonts w:ascii="Arial" w:hAnsi="Arial" w:cs="Arial"/>
          <w:sz w:val="20"/>
        </w:rPr>
        <w:t xml:space="preserve"> để xử lý dứt </w:t>
      </w:r>
      <w:r w:rsidR="00EF30FF" w:rsidRPr="00EF30FF">
        <w:rPr>
          <w:rFonts w:ascii="Arial" w:hAnsi="Arial" w:cs="Arial"/>
          <w:sz w:val="20"/>
        </w:rPr>
        <w:t>điểm</w:t>
      </w:r>
      <w:r w:rsidRPr="00EF30FF">
        <w:rPr>
          <w:rFonts w:ascii="Arial" w:hAnsi="Arial" w:cs="Arial"/>
          <w:sz w:val="20"/>
        </w:rPr>
        <w:t>, khôi phục hoạt động bình thường của hệ thống thông tin.</w:t>
      </w:r>
    </w:p>
    <w:p w14:paraId="644D52E2" w14:textId="77777777" w:rsidR="00011211" w:rsidRPr="00EF30FF" w:rsidRDefault="00011211" w:rsidP="00097FC3">
      <w:pPr>
        <w:spacing w:before="120"/>
        <w:rPr>
          <w:rFonts w:ascii="Arial" w:hAnsi="Arial" w:cs="Arial"/>
          <w:sz w:val="20"/>
        </w:rPr>
      </w:pPr>
      <w:r w:rsidRPr="00EF30FF">
        <w:rPr>
          <w:rFonts w:ascii="Arial" w:hAnsi="Arial" w:cs="Arial"/>
          <w:sz w:val="20"/>
        </w:rPr>
        <w:t>4.</w:t>
      </w:r>
      <w:r w:rsidR="00F36EC4" w:rsidRPr="00EF30FF">
        <w:rPr>
          <w:rFonts w:ascii="Arial" w:hAnsi="Arial" w:cs="Arial"/>
          <w:sz w:val="20"/>
        </w:rPr>
        <w:t xml:space="preserve"> </w:t>
      </w:r>
      <w:r w:rsidRPr="00EF30FF">
        <w:rPr>
          <w:rFonts w:ascii="Arial" w:hAnsi="Arial" w:cs="Arial"/>
          <w:sz w:val="20"/>
        </w:rPr>
        <w:t>Tổng kết, đánh giá</w:t>
      </w:r>
    </w:p>
    <w:p w14:paraId="0571A516" w14:textId="77777777" w:rsidR="00011211" w:rsidRPr="00EF30FF" w:rsidRDefault="00011211" w:rsidP="00097FC3">
      <w:pPr>
        <w:spacing w:before="120"/>
        <w:rPr>
          <w:rFonts w:ascii="Arial" w:hAnsi="Arial" w:cs="Arial"/>
          <w:sz w:val="20"/>
          <w:lang w:val="en-US"/>
        </w:rPr>
      </w:pPr>
      <w:r w:rsidRPr="00EF30FF">
        <w:rPr>
          <w:rFonts w:ascii="Arial" w:hAnsi="Arial" w:cs="Arial"/>
          <w:sz w:val="20"/>
        </w:rPr>
        <w:t>Đơn vị chủ trì: Đơn vị, cá nhân vận hành hệ thống th</w:t>
      </w:r>
      <w:r w:rsidR="006A3DB1" w:rsidRPr="00EF30FF">
        <w:rPr>
          <w:rFonts w:ascii="Arial" w:hAnsi="Arial" w:cs="Arial"/>
          <w:sz w:val="20"/>
        </w:rPr>
        <w:t>ông tin.</w:t>
      </w:r>
    </w:p>
    <w:p w14:paraId="73D6EF91" w14:textId="77777777" w:rsidR="00011211" w:rsidRPr="00EF30FF" w:rsidRDefault="00011211" w:rsidP="00097FC3">
      <w:pPr>
        <w:spacing w:before="120"/>
        <w:rPr>
          <w:rFonts w:ascii="Arial" w:hAnsi="Arial" w:cs="Arial"/>
          <w:sz w:val="20"/>
        </w:rPr>
      </w:pPr>
      <w:r w:rsidRPr="00EF30FF">
        <w:rPr>
          <w:rFonts w:ascii="Arial" w:hAnsi="Arial" w:cs="Arial"/>
          <w:sz w:val="20"/>
        </w:rPr>
        <w:t>Đơn vị phối hợp: Đơn vị chuyên trách về ứng cứu sự cố; Đội</w:t>
      </w:r>
      <w:r w:rsidR="00851AF7" w:rsidRPr="00EF30FF">
        <w:rPr>
          <w:rFonts w:ascii="Arial" w:hAnsi="Arial" w:cs="Arial"/>
          <w:sz w:val="20"/>
        </w:rPr>
        <w:t>/</w:t>
      </w:r>
      <w:r w:rsidRPr="00EF30FF">
        <w:rPr>
          <w:rFonts w:ascii="Arial" w:hAnsi="Arial" w:cs="Arial"/>
          <w:sz w:val="20"/>
        </w:rPr>
        <w:t xml:space="preserve">bộ phận ứng cứu </w:t>
      </w:r>
      <w:r w:rsidR="001412D9" w:rsidRPr="00EF30FF">
        <w:rPr>
          <w:rFonts w:ascii="Arial" w:hAnsi="Arial" w:cs="Arial"/>
          <w:sz w:val="20"/>
        </w:rPr>
        <w:t>sự cố</w:t>
      </w:r>
      <w:r w:rsidRPr="00EF30FF">
        <w:rPr>
          <w:rFonts w:ascii="Arial" w:hAnsi="Arial" w:cs="Arial"/>
          <w:sz w:val="20"/>
        </w:rPr>
        <w:t>; Chủ quản hệ thống thông tin; Ban Chỉ đạo ứng cứu sự cố cấp bộ,</w:t>
      </w:r>
      <w:r w:rsidR="00EB5D1A" w:rsidRPr="00EF30FF">
        <w:rPr>
          <w:rFonts w:ascii="Arial" w:hAnsi="Arial" w:cs="Arial"/>
          <w:sz w:val="20"/>
        </w:rPr>
        <w:t xml:space="preserve"> </w:t>
      </w:r>
      <w:r w:rsidRPr="00EF30FF">
        <w:rPr>
          <w:rFonts w:ascii="Arial" w:hAnsi="Arial" w:cs="Arial"/>
          <w:sz w:val="20"/>
        </w:rPr>
        <w:t xml:space="preserve">tỉnh; Cơ quan </w:t>
      </w:r>
      <w:r w:rsidR="00EF30FF" w:rsidRPr="00EF30FF">
        <w:rPr>
          <w:rFonts w:ascii="Arial" w:hAnsi="Arial" w:cs="Arial"/>
          <w:sz w:val="20"/>
        </w:rPr>
        <w:t xml:space="preserve">điều </w:t>
      </w:r>
      <w:r w:rsidRPr="00EF30FF">
        <w:rPr>
          <w:rFonts w:ascii="Arial" w:hAnsi="Arial" w:cs="Arial"/>
          <w:sz w:val="20"/>
        </w:rPr>
        <w:t>phối quốc gia.</w:t>
      </w:r>
    </w:p>
    <w:p w14:paraId="17B17ED2"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Nội dung thực hiện: Đơn vị, cá nhân vận hành hệ thống bị sự cố </w:t>
      </w:r>
      <w:r w:rsidR="00F36EC4" w:rsidRPr="00EF30FF">
        <w:rPr>
          <w:rFonts w:ascii="Arial" w:hAnsi="Arial" w:cs="Arial"/>
          <w:sz w:val="20"/>
        </w:rPr>
        <w:t>phối hợp</w:t>
      </w:r>
      <w:r w:rsidRPr="00EF30FF">
        <w:rPr>
          <w:rFonts w:ascii="Arial" w:hAnsi="Arial" w:cs="Arial"/>
          <w:sz w:val="20"/>
        </w:rPr>
        <w:t xml:space="preserve"> với Đơn vị chuyên trách về ứng cứu sự cố và Đội</w:t>
      </w:r>
      <w:r w:rsidR="00851AF7" w:rsidRPr="00EF30FF">
        <w:rPr>
          <w:rFonts w:ascii="Arial" w:hAnsi="Arial" w:cs="Arial"/>
          <w:sz w:val="20"/>
        </w:rPr>
        <w:t>/</w:t>
      </w:r>
      <w:r w:rsidRPr="00EF30FF">
        <w:rPr>
          <w:rFonts w:ascii="Arial" w:hAnsi="Arial" w:cs="Arial"/>
          <w:sz w:val="20"/>
        </w:rPr>
        <w:t>bộ phận ứng cứu sự cố triển khai tổng hợp toàn bộ các thông tin, báo cáo, phân tích có liên quan đến sự cố, công tác triển khai ph</w:t>
      </w:r>
      <w:r w:rsidR="00F36EC4" w:rsidRPr="00EF30FF">
        <w:rPr>
          <w:rFonts w:ascii="Arial" w:hAnsi="Arial" w:cs="Arial"/>
          <w:sz w:val="20"/>
        </w:rPr>
        <w:t>ươ</w:t>
      </w:r>
      <w:r w:rsidRPr="00EF30FF">
        <w:rPr>
          <w:rFonts w:ascii="Arial" w:hAnsi="Arial" w:cs="Arial"/>
          <w:sz w:val="20"/>
        </w:rPr>
        <w:t xml:space="preserve">ng án ứng cứu sự cố, báo cáo Chủ quản hệ thống thông tin, Ban Chỉ đạo ứng cứu sự cố cấp bộ, tỉnh và Cơ quan </w:t>
      </w:r>
      <w:r w:rsidR="00EF30FF" w:rsidRPr="00EF30FF">
        <w:rPr>
          <w:rFonts w:ascii="Arial" w:hAnsi="Arial" w:cs="Arial"/>
          <w:sz w:val="20"/>
        </w:rPr>
        <w:t xml:space="preserve">điều </w:t>
      </w:r>
      <w:r w:rsidRPr="00EF30FF">
        <w:rPr>
          <w:rFonts w:ascii="Arial" w:hAnsi="Arial" w:cs="Arial"/>
          <w:sz w:val="20"/>
        </w:rPr>
        <w:t xml:space="preserve">phối quốc gia; tổ chức phân tích nguyên nhân, rút kinh nghiệm trong hoạt động xử lý sự cố và đề </w:t>
      </w:r>
      <w:r w:rsidR="00F36EC4" w:rsidRPr="00EF30FF">
        <w:rPr>
          <w:rFonts w:ascii="Arial" w:hAnsi="Arial" w:cs="Arial"/>
          <w:sz w:val="20"/>
        </w:rPr>
        <w:t>xuất</w:t>
      </w:r>
      <w:r w:rsidRPr="00EF30FF">
        <w:rPr>
          <w:rFonts w:ascii="Arial" w:hAnsi="Arial" w:cs="Arial"/>
          <w:sz w:val="20"/>
        </w:rPr>
        <w:t xml:space="preserve"> các biện pháp </w:t>
      </w:r>
      <w:r w:rsidR="00F36EC4" w:rsidRPr="00EF30FF">
        <w:rPr>
          <w:rFonts w:ascii="Arial" w:hAnsi="Arial" w:cs="Arial"/>
          <w:sz w:val="20"/>
        </w:rPr>
        <w:t>bổ sung</w:t>
      </w:r>
      <w:r w:rsidRPr="00EF30FF">
        <w:rPr>
          <w:rFonts w:ascii="Arial" w:hAnsi="Arial" w:cs="Arial"/>
          <w:sz w:val="20"/>
        </w:rPr>
        <w:t xml:space="preserve"> </w:t>
      </w:r>
      <w:r w:rsidR="00F36EC4" w:rsidRPr="00EF30FF">
        <w:rPr>
          <w:rFonts w:ascii="Arial" w:hAnsi="Arial" w:cs="Arial"/>
          <w:sz w:val="20"/>
        </w:rPr>
        <w:t>nhằm</w:t>
      </w:r>
      <w:r w:rsidRPr="00EF30FF">
        <w:rPr>
          <w:rFonts w:ascii="Arial" w:hAnsi="Arial" w:cs="Arial"/>
          <w:sz w:val="20"/>
        </w:rPr>
        <w:t xml:space="preserve"> phòng ngừa, ứng cứu đối với các sự cố tương tự trong tương lai.</w:t>
      </w:r>
    </w:p>
    <w:p w14:paraId="0F5AFC8F" w14:textId="77777777" w:rsidR="00011211" w:rsidRPr="00EF30FF" w:rsidRDefault="00851AF7" w:rsidP="00097FC3">
      <w:pPr>
        <w:spacing w:before="120"/>
        <w:rPr>
          <w:rFonts w:ascii="Arial" w:hAnsi="Arial" w:cs="Arial"/>
          <w:b/>
          <w:sz w:val="20"/>
        </w:rPr>
      </w:pPr>
      <w:bookmarkStart w:id="45" w:name="chuong_4"/>
      <w:r w:rsidRPr="00EF30FF">
        <w:rPr>
          <w:rFonts w:ascii="Arial" w:hAnsi="Arial" w:cs="Arial"/>
          <w:b/>
          <w:sz w:val="20"/>
        </w:rPr>
        <w:t>Chương</w:t>
      </w:r>
      <w:r w:rsidR="00011211" w:rsidRPr="00EF30FF">
        <w:rPr>
          <w:rFonts w:ascii="Arial" w:hAnsi="Arial" w:cs="Arial"/>
          <w:b/>
          <w:sz w:val="20"/>
        </w:rPr>
        <w:t xml:space="preserve"> IV</w:t>
      </w:r>
      <w:bookmarkEnd w:id="45"/>
    </w:p>
    <w:p w14:paraId="3097AB41" w14:textId="77777777" w:rsidR="00011211" w:rsidRPr="00EF30FF" w:rsidRDefault="00EB5D1A" w:rsidP="00097FC3">
      <w:pPr>
        <w:spacing w:before="120"/>
        <w:jc w:val="center"/>
        <w:rPr>
          <w:rFonts w:ascii="Arial" w:hAnsi="Arial" w:cs="Arial"/>
          <w:b/>
        </w:rPr>
      </w:pPr>
      <w:bookmarkStart w:id="46" w:name="chuong_4_name"/>
      <w:r w:rsidRPr="00EF30FF">
        <w:rPr>
          <w:rFonts w:ascii="Arial" w:hAnsi="Arial" w:cs="Arial"/>
          <w:b/>
        </w:rPr>
        <w:t>BIỆN PHÁP BẢO ĐẢM THỰC HIỆN ỨNG CỨU SỰ CỐ AN TOÀN THÔNG TIN MẠNG</w:t>
      </w:r>
      <w:bookmarkEnd w:id="46"/>
    </w:p>
    <w:p w14:paraId="4591A405" w14:textId="77777777" w:rsidR="00011211" w:rsidRPr="00EF30FF" w:rsidRDefault="00EF30FF" w:rsidP="00097FC3">
      <w:pPr>
        <w:spacing w:before="120"/>
        <w:rPr>
          <w:rFonts w:ascii="Arial" w:hAnsi="Arial" w:cs="Arial"/>
          <w:b/>
          <w:color w:val="auto"/>
          <w:sz w:val="20"/>
        </w:rPr>
      </w:pPr>
      <w:bookmarkStart w:id="47" w:name="dieu_12"/>
      <w:r w:rsidRPr="00EF30FF">
        <w:rPr>
          <w:rFonts w:ascii="Arial" w:hAnsi="Arial" w:cs="Arial"/>
          <w:b/>
          <w:color w:val="auto"/>
          <w:sz w:val="20"/>
        </w:rPr>
        <w:t xml:space="preserve">Điều </w:t>
      </w:r>
      <w:r w:rsidR="00011211" w:rsidRPr="00EF30FF">
        <w:rPr>
          <w:rFonts w:ascii="Arial" w:hAnsi="Arial" w:cs="Arial"/>
          <w:b/>
          <w:color w:val="auto"/>
          <w:sz w:val="20"/>
        </w:rPr>
        <w:t>12. Xây dựng và triển khai kế hoạch ứng phó sự cố bảo đảm an toàn thông tin mạng</w:t>
      </w:r>
      <w:bookmarkEnd w:id="47"/>
    </w:p>
    <w:p w14:paraId="7F4E31A0"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Các cơ quan, tổ chức và doanh nghiệp xây dựng và triển khai kế hoạch ứng phó sự cố bảo đảm an toàn thông tin mạng của cơ quan, tổ chức và doanh nghiệp mình, trong đó:</w:t>
      </w:r>
    </w:p>
    <w:p w14:paraId="75D2B0D9" w14:textId="77777777" w:rsidR="00011211" w:rsidRPr="00EF30FF" w:rsidRDefault="00011211" w:rsidP="00097FC3">
      <w:pPr>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Đối với các hệ thống thông tin đã được phê duyệt cấp độ 04, cấp độ 05</w:t>
      </w:r>
      <w:r w:rsidR="004B2452" w:rsidRPr="00EF30FF">
        <w:rPr>
          <w:rFonts w:ascii="Arial" w:hAnsi="Arial" w:cs="Arial"/>
          <w:sz w:val="20"/>
        </w:rPr>
        <w:t xml:space="preserve"> </w:t>
      </w:r>
      <w:r w:rsidRPr="00EF30FF">
        <w:rPr>
          <w:rFonts w:ascii="Arial" w:hAnsi="Arial" w:cs="Arial"/>
          <w:sz w:val="20"/>
        </w:rPr>
        <w:t xml:space="preserve">hoặc thuộc Danh </w:t>
      </w:r>
      <w:r w:rsidR="00EF30FF" w:rsidRPr="00EF30FF">
        <w:rPr>
          <w:rFonts w:ascii="Arial" w:hAnsi="Arial" w:cs="Arial"/>
          <w:sz w:val="20"/>
        </w:rPr>
        <w:t>mục</w:t>
      </w:r>
      <w:r w:rsidRPr="00EF30FF">
        <w:rPr>
          <w:rFonts w:ascii="Arial" w:hAnsi="Arial" w:cs="Arial"/>
          <w:sz w:val="20"/>
        </w:rPr>
        <w:t xml:space="preserve"> hệ thống thông tin quan trọng quốc gia, theo Đề cương Kế hoạch ứng phó sự cố an toàn thông tin mạng quy định tại </w:t>
      </w:r>
      <w:bookmarkStart w:id="48" w:name="dc_4"/>
      <w:r w:rsidR="00EF30FF" w:rsidRPr="00EF30FF">
        <w:rPr>
          <w:rFonts w:ascii="Arial" w:hAnsi="Arial" w:cs="Arial"/>
          <w:sz w:val="20"/>
        </w:rPr>
        <w:t xml:space="preserve">Điều </w:t>
      </w:r>
      <w:r w:rsidRPr="00EF30FF">
        <w:rPr>
          <w:rFonts w:ascii="Arial" w:hAnsi="Arial" w:cs="Arial"/>
          <w:sz w:val="20"/>
        </w:rPr>
        <w:t xml:space="preserve">16 của </w:t>
      </w:r>
      <w:r w:rsidR="00EF30FF" w:rsidRPr="00EF30FF">
        <w:rPr>
          <w:rFonts w:ascii="Arial" w:hAnsi="Arial" w:cs="Arial"/>
          <w:sz w:val="20"/>
        </w:rPr>
        <w:t xml:space="preserve">Quyết định </w:t>
      </w:r>
      <w:r w:rsidRPr="00EF30FF">
        <w:rPr>
          <w:rFonts w:ascii="Arial" w:hAnsi="Arial" w:cs="Arial"/>
          <w:sz w:val="20"/>
        </w:rPr>
        <w:t>số 05</w:t>
      </w:r>
      <w:r w:rsidR="00851AF7" w:rsidRPr="00EF30FF">
        <w:rPr>
          <w:rFonts w:ascii="Arial" w:hAnsi="Arial" w:cs="Arial"/>
          <w:sz w:val="20"/>
        </w:rPr>
        <w:t>/</w:t>
      </w:r>
      <w:r w:rsidRPr="00EF30FF">
        <w:rPr>
          <w:rFonts w:ascii="Arial" w:hAnsi="Arial" w:cs="Arial"/>
          <w:sz w:val="20"/>
        </w:rPr>
        <w:t>2017</w:t>
      </w:r>
      <w:r w:rsidR="00851AF7" w:rsidRPr="00EF30FF">
        <w:rPr>
          <w:rFonts w:ascii="Arial" w:hAnsi="Arial" w:cs="Arial"/>
          <w:sz w:val="20"/>
        </w:rPr>
        <w:t>/</w:t>
      </w:r>
      <w:r w:rsidRPr="00EF30FF">
        <w:rPr>
          <w:rFonts w:ascii="Arial" w:hAnsi="Arial" w:cs="Arial"/>
          <w:sz w:val="20"/>
        </w:rPr>
        <w:t>QĐ-TTg</w:t>
      </w:r>
      <w:bookmarkEnd w:id="48"/>
      <w:r w:rsidRPr="00EF30FF">
        <w:rPr>
          <w:rFonts w:ascii="Arial" w:hAnsi="Arial" w:cs="Arial"/>
          <w:sz w:val="20"/>
        </w:rPr>
        <w:t>.</w:t>
      </w:r>
    </w:p>
    <w:p w14:paraId="2ED75A10" w14:textId="77777777" w:rsidR="00011211" w:rsidRPr="00EF30FF" w:rsidRDefault="00011211" w:rsidP="00097FC3">
      <w:pPr>
        <w:spacing w:before="120"/>
        <w:rPr>
          <w:rFonts w:ascii="Arial" w:hAnsi="Arial" w:cs="Arial"/>
          <w:sz w:val="20"/>
        </w:rPr>
      </w:pPr>
      <w:r w:rsidRPr="00EF30FF">
        <w:rPr>
          <w:rFonts w:ascii="Arial" w:hAnsi="Arial" w:cs="Arial"/>
          <w:sz w:val="20"/>
        </w:rPr>
        <w:t>b)</w:t>
      </w:r>
      <w:r w:rsidR="00F36EC4" w:rsidRPr="00EF30FF">
        <w:rPr>
          <w:rFonts w:ascii="Arial" w:hAnsi="Arial" w:cs="Arial"/>
          <w:sz w:val="20"/>
        </w:rPr>
        <w:t xml:space="preserve"> </w:t>
      </w:r>
      <w:r w:rsidRPr="00EF30FF">
        <w:rPr>
          <w:rFonts w:ascii="Arial" w:hAnsi="Arial" w:cs="Arial"/>
          <w:sz w:val="20"/>
        </w:rPr>
        <w:t xml:space="preserve">Đối với các hệ thống thông tin không thuộc </w:t>
      </w:r>
      <w:r w:rsidR="00EF30FF" w:rsidRPr="00EF30FF">
        <w:rPr>
          <w:rFonts w:ascii="Arial" w:hAnsi="Arial" w:cs="Arial"/>
          <w:sz w:val="20"/>
        </w:rPr>
        <w:t xml:space="preserve">Điểm </w:t>
      </w:r>
      <w:r w:rsidRPr="00EF30FF">
        <w:rPr>
          <w:rFonts w:ascii="Arial" w:hAnsi="Arial" w:cs="Arial"/>
          <w:sz w:val="20"/>
        </w:rPr>
        <w:t xml:space="preserve">a </w:t>
      </w:r>
      <w:r w:rsidR="00EF30FF" w:rsidRPr="00EF30FF">
        <w:rPr>
          <w:rFonts w:ascii="Arial" w:hAnsi="Arial" w:cs="Arial"/>
          <w:sz w:val="20"/>
        </w:rPr>
        <w:t>Khoản</w:t>
      </w:r>
      <w:r w:rsidRPr="00EF30FF">
        <w:rPr>
          <w:rFonts w:ascii="Arial" w:hAnsi="Arial" w:cs="Arial"/>
          <w:sz w:val="20"/>
        </w:rPr>
        <w:t xml:space="preserve"> 1 </w:t>
      </w:r>
      <w:r w:rsidR="00EF30FF" w:rsidRPr="00EF30FF">
        <w:rPr>
          <w:rFonts w:ascii="Arial" w:hAnsi="Arial" w:cs="Arial"/>
          <w:sz w:val="20"/>
        </w:rPr>
        <w:t xml:space="preserve">Điều </w:t>
      </w:r>
      <w:r w:rsidR="00AF6DB9" w:rsidRPr="00EF30FF">
        <w:rPr>
          <w:rFonts w:ascii="Arial" w:hAnsi="Arial" w:cs="Arial"/>
          <w:sz w:val="20"/>
        </w:rPr>
        <w:t>này</w:t>
      </w:r>
      <w:r w:rsidRPr="00EF30FF">
        <w:rPr>
          <w:rFonts w:ascii="Arial" w:hAnsi="Arial" w:cs="Arial"/>
          <w:sz w:val="20"/>
        </w:rPr>
        <w:t xml:space="preserve">, theo </w:t>
      </w:r>
      <w:bookmarkStart w:id="49" w:name="bieumau_pl_3"/>
      <w:r w:rsidR="006135A4" w:rsidRPr="00EF30FF">
        <w:rPr>
          <w:rFonts w:ascii="Arial" w:hAnsi="Arial" w:cs="Arial"/>
          <w:sz w:val="20"/>
        </w:rPr>
        <w:t>Phụ lục III</w:t>
      </w:r>
      <w:bookmarkEnd w:id="49"/>
      <w:r w:rsidR="006135A4" w:rsidRPr="00EF30FF">
        <w:rPr>
          <w:rFonts w:ascii="Arial" w:hAnsi="Arial" w:cs="Arial"/>
          <w:sz w:val="20"/>
        </w:rPr>
        <w:t xml:space="preserve"> </w:t>
      </w:r>
      <w:r w:rsidRPr="00EF30FF">
        <w:rPr>
          <w:rFonts w:ascii="Arial" w:hAnsi="Arial" w:cs="Arial"/>
          <w:sz w:val="20"/>
        </w:rPr>
        <w:t xml:space="preserve">ban hành kèm theo </w:t>
      </w:r>
      <w:r w:rsidR="00EF30FF" w:rsidRPr="00EF30FF">
        <w:rPr>
          <w:rFonts w:ascii="Arial" w:hAnsi="Arial" w:cs="Arial"/>
          <w:sz w:val="20"/>
        </w:rPr>
        <w:t>Thông tư này</w:t>
      </w:r>
      <w:r w:rsidRPr="00EF30FF">
        <w:rPr>
          <w:rFonts w:ascii="Arial" w:hAnsi="Arial" w:cs="Arial"/>
          <w:sz w:val="20"/>
        </w:rPr>
        <w:t>.</w:t>
      </w:r>
    </w:p>
    <w:p w14:paraId="16A6DA94" w14:textId="77777777" w:rsidR="00011211" w:rsidRPr="00EF30FF" w:rsidRDefault="00011211" w:rsidP="00097FC3">
      <w:pPr>
        <w:spacing w:before="120"/>
        <w:rPr>
          <w:rFonts w:ascii="Arial" w:hAnsi="Arial" w:cs="Arial"/>
          <w:sz w:val="20"/>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Các chủ quản hệ thống thông tin và cơ quan, đơn vị có thẩm quyền phê duyệt </w:t>
      </w:r>
      <w:r w:rsidR="00F36EC4" w:rsidRPr="00EF30FF">
        <w:rPr>
          <w:rFonts w:ascii="Arial" w:hAnsi="Arial" w:cs="Arial"/>
          <w:sz w:val="20"/>
        </w:rPr>
        <w:t>Kế hoạch</w:t>
      </w:r>
      <w:r w:rsidRPr="00EF30FF">
        <w:rPr>
          <w:rFonts w:ascii="Arial" w:hAnsi="Arial" w:cs="Arial"/>
          <w:sz w:val="20"/>
        </w:rPr>
        <w:t xml:space="preserve"> ứng phó sự cố cần xác định các </w:t>
      </w:r>
      <w:r w:rsidR="00EF30FF" w:rsidRPr="00EF30FF">
        <w:rPr>
          <w:rFonts w:ascii="Arial" w:hAnsi="Arial" w:cs="Arial"/>
          <w:sz w:val="20"/>
        </w:rPr>
        <w:t xml:space="preserve">điều </w:t>
      </w:r>
      <w:r w:rsidRPr="00EF30FF">
        <w:rPr>
          <w:rFonts w:ascii="Arial" w:hAnsi="Arial" w:cs="Arial"/>
          <w:sz w:val="20"/>
        </w:rPr>
        <w:t xml:space="preserve">kiện, nguyên tắc ưu tiên để duy trì hoạt động của hệ thống thông tin khi triển khai ứng cứu sự cố và coi nội dung </w:t>
      </w:r>
      <w:r w:rsidR="00AF6DB9" w:rsidRPr="00EF30FF">
        <w:rPr>
          <w:rFonts w:ascii="Arial" w:hAnsi="Arial" w:cs="Arial"/>
          <w:sz w:val="20"/>
        </w:rPr>
        <w:t>này</w:t>
      </w:r>
      <w:r w:rsidRPr="00EF30FF">
        <w:rPr>
          <w:rFonts w:ascii="Arial" w:hAnsi="Arial" w:cs="Arial"/>
          <w:sz w:val="20"/>
        </w:rPr>
        <w:t xml:space="preserve"> </w:t>
      </w:r>
      <w:r w:rsidR="00F36EC4" w:rsidRPr="00EF30FF">
        <w:rPr>
          <w:rFonts w:ascii="Arial" w:hAnsi="Arial" w:cs="Arial"/>
          <w:sz w:val="20"/>
        </w:rPr>
        <w:t>là</w:t>
      </w:r>
      <w:r w:rsidRPr="00EF30FF">
        <w:rPr>
          <w:rFonts w:ascii="Arial" w:hAnsi="Arial" w:cs="Arial"/>
          <w:sz w:val="20"/>
        </w:rPr>
        <w:t xml:space="preserve"> một yêu cầu bắt buộc trong Kế hoạch ứng phó sự cố.</w:t>
      </w:r>
    </w:p>
    <w:p w14:paraId="1A1C0D2D" w14:textId="77777777" w:rsidR="00011211" w:rsidRPr="00EF30FF" w:rsidRDefault="00011211" w:rsidP="00097FC3">
      <w:pPr>
        <w:spacing w:before="120"/>
        <w:rPr>
          <w:rFonts w:ascii="Arial" w:hAnsi="Arial" w:cs="Arial"/>
          <w:sz w:val="20"/>
        </w:rPr>
      </w:pPr>
      <w:r w:rsidRPr="00EF30FF">
        <w:rPr>
          <w:rFonts w:ascii="Arial" w:hAnsi="Arial" w:cs="Arial"/>
          <w:sz w:val="20"/>
        </w:rPr>
        <w:t>3.</w:t>
      </w:r>
      <w:r w:rsidR="00F36EC4" w:rsidRPr="00EF30FF">
        <w:rPr>
          <w:rFonts w:ascii="Arial" w:hAnsi="Arial" w:cs="Arial"/>
          <w:sz w:val="20"/>
        </w:rPr>
        <w:t xml:space="preserve"> </w:t>
      </w:r>
      <w:r w:rsidRPr="00EF30FF">
        <w:rPr>
          <w:rFonts w:ascii="Arial" w:hAnsi="Arial" w:cs="Arial"/>
          <w:sz w:val="20"/>
        </w:rPr>
        <w:t xml:space="preserve">Cơ quan </w:t>
      </w:r>
      <w:r w:rsidR="00EF30FF" w:rsidRPr="00EF30FF">
        <w:rPr>
          <w:rFonts w:ascii="Arial" w:hAnsi="Arial" w:cs="Arial"/>
          <w:sz w:val="20"/>
        </w:rPr>
        <w:t xml:space="preserve">điều </w:t>
      </w:r>
      <w:r w:rsidRPr="00EF30FF">
        <w:rPr>
          <w:rFonts w:ascii="Arial" w:hAnsi="Arial" w:cs="Arial"/>
          <w:sz w:val="20"/>
        </w:rPr>
        <w:t xml:space="preserve">phối quốc gia </w:t>
      </w:r>
      <w:r w:rsidR="00EF30FF" w:rsidRPr="00EF30FF">
        <w:rPr>
          <w:rFonts w:ascii="Arial" w:hAnsi="Arial" w:cs="Arial"/>
          <w:sz w:val="20"/>
        </w:rPr>
        <w:t>hướng dẫn</w:t>
      </w:r>
      <w:r w:rsidRPr="00EF30FF">
        <w:rPr>
          <w:rFonts w:ascii="Arial" w:hAnsi="Arial" w:cs="Arial"/>
          <w:sz w:val="20"/>
        </w:rPr>
        <w:t xml:space="preserve"> việc xây dựng, triển khai kế hoạch ứng phó sự cố, dự phòng ứng cứu, xử lý sự cố an toàn thông tin mạng; tổ chức hoạt động huấn luyện, diễn tập theo vùng, miền và quốc gia, quốc tế; xây dựng </w:t>
      </w:r>
      <w:r w:rsidR="00F36EC4" w:rsidRPr="00EF30FF">
        <w:rPr>
          <w:rFonts w:ascii="Arial" w:hAnsi="Arial" w:cs="Arial"/>
          <w:sz w:val="20"/>
        </w:rPr>
        <w:t>kế hoạch</w:t>
      </w:r>
      <w:r w:rsidRPr="00EF30FF">
        <w:rPr>
          <w:rFonts w:ascii="Arial" w:hAnsi="Arial" w:cs="Arial"/>
          <w:sz w:val="20"/>
        </w:rPr>
        <w:t xml:space="preserve"> và </w:t>
      </w:r>
      <w:r w:rsidR="00F36EC4" w:rsidRPr="00EF30FF">
        <w:rPr>
          <w:rFonts w:ascii="Arial" w:hAnsi="Arial" w:cs="Arial"/>
          <w:sz w:val="20"/>
        </w:rPr>
        <w:t>tổ chức</w:t>
      </w:r>
      <w:r w:rsidRPr="00EF30FF">
        <w:rPr>
          <w:rFonts w:ascii="Arial" w:hAnsi="Arial" w:cs="Arial"/>
          <w:sz w:val="20"/>
        </w:rPr>
        <w:t xml:space="preserve"> định kỳ kiểm tra, đánh giá về việc triển khai phương án ứng phó </w:t>
      </w:r>
      <w:r w:rsidR="001412D9" w:rsidRPr="00EF30FF">
        <w:rPr>
          <w:rFonts w:ascii="Arial" w:hAnsi="Arial" w:cs="Arial"/>
          <w:sz w:val="20"/>
        </w:rPr>
        <w:t>sự cố</w:t>
      </w:r>
      <w:r w:rsidRPr="00EF30FF">
        <w:rPr>
          <w:rFonts w:ascii="Arial" w:hAnsi="Arial" w:cs="Arial"/>
          <w:sz w:val="20"/>
        </w:rPr>
        <w:t xml:space="preserve"> an toàn thông tin mạng của các bộ, ngành, địa phương và của các </w:t>
      </w:r>
      <w:r w:rsidR="00F36EC4" w:rsidRPr="00EF30FF">
        <w:rPr>
          <w:rFonts w:ascii="Arial" w:hAnsi="Arial" w:cs="Arial"/>
          <w:sz w:val="20"/>
        </w:rPr>
        <w:t>tổ chức</w:t>
      </w:r>
      <w:r w:rsidRPr="00EF30FF">
        <w:rPr>
          <w:rFonts w:ascii="Arial" w:hAnsi="Arial" w:cs="Arial"/>
          <w:sz w:val="20"/>
        </w:rPr>
        <w:t>, doanh nghiệp.</w:t>
      </w:r>
    </w:p>
    <w:p w14:paraId="41322DAC" w14:textId="77777777" w:rsidR="00011211" w:rsidRPr="00EF30FF" w:rsidRDefault="00EF30FF" w:rsidP="00097FC3">
      <w:pPr>
        <w:spacing w:before="120"/>
        <w:rPr>
          <w:rFonts w:ascii="Arial" w:hAnsi="Arial" w:cs="Arial"/>
          <w:b/>
          <w:sz w:val="20"/>
        </w:rPr>
      </w:pPr>
      <w:bookmarkStart w:id="50" w:name="dieu_13"/>
      <w:r w:rsidRPr="00EF30FF">
        <w:rPr>
          <w:rFonts w:ascii="Arial" w:hAnsi="Arial" w:cs="Arial"/>
          <w:b/>
          <w:sz w:val="20"/>
        </w:rPr>
        <w:t xml:space="preserve">Điều </w:t>
      </w:r>
      <w:r w:rsidR="00011211" w:rsidRPr="00EF30FF">
        <w:rPr>
          <w:rFonts w:ascii="Arial" w:hAnsi="Arial" w:cs="Arial"/>
          <w:b/>
          <w:sz w:val="20"/>
        </w:rPr>
        <w:t>13. Kinh phí</w:t>
      </w:r>
      <w:bookmarkEnd w:id="50"/>
    </w:p>
    <w:p w14:paraId="3D0EED69"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Kinh phí triển khai các hoạt động </w:t>
      </w:r>
      <w:r w:rsidR="00EF30FF" w:rsidRPr="00EF30FF">
        <w:rPr>
          <w:rFonts w:ascii="Arial" w:hAnsi="Arial" w:cs="Arial"/>
          <w:sz w:val="20"/>
        </w:rPr>
        <w:t xml:space="preserve">điều </w:t>
      </w:r>
      <w:r w:rsidRPr="00EF30FF">
        <w:rPr>
          <w:rFonts w:ascii="Arial" w:hAnsi="Arial" w:cs="Arial"/>
          <w:sz w:val="20"/>
        </w:rPr>
        <w:t xml:space="preserve">phối, ứng cứu sự cố an toàn thông tin mạng trên toàn quốc thực hiện theo quy định tại </w:t>
      </w:r>
      <w:bookmarkStart w:id="51" w:name="dc_5"/>
      <w:r w:rsidR="00EF30FF" w:rsidRPr="00EF30FF">
        <w:rPr>
          <w:rFonts w:ascii="Arial" w:hAnsi="Arial" w:cs="Arial"/>
          <w:sz w:val="20"/>
        </w:rPr>
        <w:t xml:space="preserve">Điều </w:t>
      </w:r>
      <w:r w:rsidRPr="00EF30FF">
        <w:rPr>
          <w:rFonts w:ascii="Arial" w:hAnsi="Arial" w:cs="Arial"/>
          <w:sz w:val="20"/>
        </w:rPr>
        <w:t xml:space="preserve">17 </w:t>
      </w:r>
      <w:r w:rsidR="00EF30FF" w:rsidRPr="00EF30FF">
        <w:rPr>
          <w:rFonts w:ascii="Arial" w:hAnsi="Arial" w:cs="Arial"/>
          <w:sz w:val="20"/>
        </w:rPr>
        <w:t xml:space="preserve">Quyết định </w:t>
      </w:r>
      <w:r w:rsidRPr="00EF30FF">
        <w:rPr>
          <w:rFonts w:ascii="Arial" w:hAnsi="Arial" w:cs="Arial"/>
          <w:sz w:val="20"/>
        </w:rPr>
        <w:t>số 05</w:t>
      </w:r>
      <w:r w:rsidR="00851AF7" w:rsidRPr="00EF30FF">
        <w:rPr>
          <w:rFonts w:ascii="Arial" w:hAnsi="Arial" w:cs="Arial"/>
          <w:sz w:val="20"/>
        </w:rPr>
        <w:t>/</w:t>
      </w:r>
      <w:r w:rsidRPr="00EF30FF">
        <w:rPr>
          <w:rFonts w:ascii="Arial" w:hAnsi="Arial" w:cs="Arial"/>
          <w:sz w:val="20"/>
        </w:rPr>
        <w:t>2017</w:t>
      </w:r>
      <w:r w:rsidR="00851AF7" w:rsidRPr="00EF30FF">
        <w:rPr>
          <w:rFonts w:ascii="Arial" w:hAnsi="Arial" w:cs="Arial"/>
          <w:sz w:val="20"/>
        </w:rPr>
        <w:t>/</w:t>
      </w:r>
      <w:r w:rsidRPr="00EF30FF">
        <w:rPr>
          <w:rFonts w:ascii="Arial" w:hAnsi="Arial" w:cs="Arial"/>
          <w:sz w:val="20"/>
        </w:rPr>
        <w:t>QĐ-TTg</w:t>
      </w:r>
      <w:bookmarkEnd w:id="51"/>
      <w:r w:rsidRPr="00EF30FF">
        <w:rPr>
          <w:rFonts w:ascii="Arial" w:hAnsi="Arial" w:cs="Arial"/>
          <w:sz w:val="20"/>
        </w:rPr>
        <w:t xml:space="preserve"> và các văn bản </w:t>
      </w:r>
      <w:r w:rsidR="00EF30FF" w:rsidRPr="00EF30FF">
        <w:rPr>
          <w:rFonts w:ascii="Arial" w:hAnsi="Arial" w:cs="Arial"/>
          <w:sz w:val="20"/>
        </w:rPr>
        <w:t>hướng dẫn</w:t>
      </w:r>
      <w:r w:rsidRPr="00EF30FF">
        <w:rPr>
          <w:rFonts w:ascii="Arial" w:hAnsi="Arial" w:cs="Arial"/>
          <w:sz w:val="20"/>
        </w:rPr>
        <w:t xml:space="preserve"> liên quan.</w:t>
      </w:r>
    </w:p>
    <w:p w14:paraId="00B6AB64" w14:textId="77777777" w:rsidR="00011211" w:rsidRPr="00EF30FF" w:rsidRDefault="00851AF7" w:rsidP="00097FC3">
      <w:pPr>
        <w:spacing w:before="120"/>
        <w:rPr>
          <w:rFonts w:ascii="Arial" w:hAnsi="Arial" w:cs="Arial"/>
          <w:b/>
          <w:sz w:val="20"/>
        </w:rPr>
      </w:pPr>
      <w:bookmarkStart w:id="52" w:name="chuong_5"/>
      <w:r w:rsidRPr="00EF30FF">
        <w:rPr>
          <w:rFonts w:ascii="Arial" w:hAnsi="Arial" w:cs="Arial"/>
          <w:b/>
          <w:sz w:val="20"/>
        </w:rPr>
        <w:t>Chương</w:t>
      </w:r>
      <w:r w:rsidR="00011211" w:rsidRPr="00EF30FF">
        <w:rPr>
          <w:rFonts w:ascii="Arial" w:hAnsi="Arial" w:cs="Arial"/>
          <w:b/>
          <w:sz w:val="20"/>
        </w:rPr>
        <w:t xml:space="preserve"> V</w:t>
      </w:r>
      <w:bookmarkEnd w:id="52"/>
    </w:p>
    <w:p w14:paraId="7AD9D16C" w14:textId="77777777" w:rsidR="00011211" w:rsidRPr="00EF30FF" w:rsidRDefault="00720249" w:rsidP="00097FC3">
      <w:pPr>
        <w:spacing w:before="120"/>
        <w:jc w:val="center"/>
        <w:rPr>
          <w:rFonts w:ascii="Arial" w:hAnsi="Arial" w:cs="Arial"/>
          <w:b/>
        </w:rPr>
      </w:pPr>
      <w:bookmarkStart w:id="53" w:name="chuong_5_name"/>
      <w:r w:rsidRPr="00EF30FF">
        <w:rPr>
          <w:rFonts w:ascii="Arial" w:hAnsi="Arial" w:cs="Arial"/>
          <w:b/>
        </w:rPr>
        <w:t>TỔ CHỨC THỰC HIỆN</w:t>
      </w:r>
      <w:bookmarkEnd w:id="53"/>
    </w:p>
    <w:p w14:paraId="114421FC" w14:textId="77777777" w:rsidR="00011211" w:rsidRPr="00EF30FF" w:rsidRDefault="00EF30FF" w:rsidP="00097FC3">
      <w:pPr>
        <w:spacing w:before="120"/>
        <w:rPr>
          <w:rFonts w:ascii="Arial" w:hAnsi="Arial" w:cs="Arial"/>
          <w:b/>
          <w:sz w:val="20"/>
        </w:rPr>
      </w:pPr>
      <w:bookmarkStart w:id="54" w:name="dieu_14"/>
      <w:r w:rsidRPr="00EF30FF">
        <w:rPr>
          <w:rFonts w:ascii="Arial" w:hAnsi="Arial" w:cs="Arial"/>
          <w:b/>
          <w:sz w:val="20"/>
        </w:rPr>
        <w:lastRenderedPageBreak/>
        <w:t xml:space="preserve">Điều </w:t>
      </w:r>
      <w:r w:rsidR="00011211" w:rsidRPr="00EF30FF">
        <w:rPr>
          <w:rFonts w:ascii="Arial" w:hAnsi="Arial" w:cs="Arial"/>
          <w:b/>
          <w:sz w:val="20"/>
        </w:rPr>
        <w:t xml:space="preserve">14. </w:t>
      </w:r>
      <w:r w:rsidR="00F36EC4" w:rsidRPr="00EF30FF">
        <w:rPr>
          <w:rFonts w:ascii="Arial" w:hAnsi="Arial" w:cs="Arial"/>
          <w:b/>
          <w:sz w:val="20"/>
        </w:rPr>
        <w:t>Hiệu lực</w:t>
      </w:r>
      <w:r w:rsidR="00011211" w:rsidRPr="00EF30FF">
        <w:rPr>
          <w:rFonts w:ascii="Arial" w:hAnsi="Arial" w:cs="Arial"/>
          <w:b/>
          <w:sz w:val="20"/>
        </w:rPr>
        <w:t xml:space="preserve"> thi hành</w:t>
      </w:r>
      <w:bookmarkEnd w:id="54"/>
    </w:p>
    <w:p w14:paraId="7DD88866"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00EF30FF" w:rsidRPr="00EF30FF">
        <w:rPr>
          <w:rFonts w:ascii="Arial" w:hAnsi="Arial" w:cs="Arial"/>
          <w:sz w:val="20"/>
        </w:rPr>
        <w:t>Thông tư này</w:t>
      </w:r>
      <w:r w:rsidRPr="00EF30FF">
        <w:rPr>
          <w:rFonts w:ascii="Arial" w:hAnsi="Arial" w:cs="Arial"/>
          <w:sz w:val="20"/>
        </w:rPr>
        <w:t xml:space="preserve"> có hiệu lực thi hành kể từ ngày 01 tháng 11 năm 2017 và bãi bỏ </w:t>
      </w:r>
      <w:r w:rsidR="00EF30FF" w:rsidRPr="00EF30FF">
        <w:rPr>
          <w:rFonts w:ascii="Arial" w:hAnsi="Arial" w:cs="Arial"/>
          <w:sz w:val="20"/>
        </w:rPr>
        <w:t xml:space="preserve">Thông tư </w:t>
      </w:r>
      <w:r w:rsidRPr="00EF30FF">
        <w:rPr>
          <w:rFonts w:ascii="Arial" w:hAnsi="Arial" w:cs="Arial"/>
          <w:sz w:val="20"/>
        </w:rPr>
        <w:t xml:space="preserve">số </w:t>
      </w:r>
      <w:bookmarkStart w:id="55" w:name="tvpllink_pfvdcwaxav"/>
      <w:r w:rsidR="00EF30FF" w:rsidRPr="00EF30FF">
        <w:rPr>
          <w:rFonts w:ascii="Arial" w:hAnsi="Arial" w:cs="Arial"/>
          <w:sz w:val="20"/>
        </w:rPr>
        <w:t>27/2011/TT-BTTTT</w:t>
      </w:r>
      <w:bookmarkEnd w:id="55"/>
      <w:r w:rsidR="00EF30FF" w:rsidRPr="00EF30FF">
        <w:rPr>
          <w:rFonts w:ascii="Arial" w:hAnsi="Arial" w:cs="Arial"/>
          <w:sz w:val="20"/>
        </w:rPr>
        <w:t xml:space="preserve"> </w:t>
      </w:r>
      <w:r w:rsidRPr="00EF30FF">
        <w:rPr>
          <w:rFonts w:ascii="Arial" w:hAnsi="Arial" w:cs="Arial"/>
          <w:sz w:val="20"/>
        </w:rPr>
        <w:t xml:space="preserve">ngày 04 tháng 10 năm 2011 của Bộ Thông tin và Truyền thông quy định về </w:t>
      </w:r>
      <w:r w:rsidR="00EF30FF" w:rsidRPr="00EF30FF">
        <w:rPr>
          <w:rFonts w:ascii="Arial" w:hAnsi="Arial" w:cs="Arial"/>
          <w:sz w:val="20"/>
        </w:rPr>
        <w:t xml:space="preserve">điều </w:t>
      </w:r>
      <w:r w:rsidRPr="00EF30FF">
        <w:rPr>
          <w:rFonts w:ascii="Arial" w:hAnsi="Arial" w:cs="Arial"/>
          <w:sz w:val="20"/>
        </w:rPr>
        <w:t>phối các hoạt động ứng cứu sự cố mạng Internet Việ</w:t>
      </w:r>
      <w:r w:rsidR="00720249" w:rsidRPr="00EF30FF">
        <w:rPr>
          <w:rFonts w:ascii="Arial" w:hAnsi="Arial" w:cs="Arial"/>
          <w:sz w:val="20"/>
        </w:rPr>
        <w:t>t Nam</w:t>
      </w:r>
      <w:r w:rsidRPr="00EF30FF">
        <w:rPr>
          <w:rFonts w:ascii="Arial" w:hAnsi="Arial" w:cs="Arial"/>
          <w:sz w:val="20"/>
        </w:rPr>
        <w:t>.</w:t>
      </w:r>
    </w:p>
    <w:p w14:paraId="76F5B8AC" w14:textId="77777777" w:rsidR="00011211" w:rsidRPr="00EF30FF" w:rsidRDefault="00011211" w:rsidP="00097FC3">
      <w:pPr>
        <w:spacing w:before="120"/>
        <w:rPr>
          <w:rFonts w:ascii="Arial" w:hAnsi="Arial" w:cs="Arial"/>
          <w:sz w:val="20"/>
          <w:lang w:val="en-US"/>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Trong quá trình thực hiện, nếu có vướng mắc, phát sinh, tổ chức, cá nhân có liên quan kịp thời phản ánh về Bộ Thông tin và Truyền thông (qua Trung tâm ứng cứu khẩn cấp máy tính Việt Nam) để xem xét, bổ sung và sửa đổ</w:t>
      </w:r>
      <w:r w:rsidR="00C97F67" w:rsidRPr="00EF30FF">
        <w:rPr>
          <w:rFonts w:ascii="Arial" w:hAnsi="Arial" w:cs="Arial"/>
          <w:sz w:val="20"/>
        </w:rPr>
        <w:t>i</w:t>
      </w:r>
      <w:r w:rsidR="00C97F67" w:rsidRPr="00EF30FF">
        <w:rPr>
          <w:rFonts w:ascii="Arial" w:hAnsi="Arial" w:cs="Arial"/>
          <w:sz w:val="20"/>
          <w:lang w:val="en-US"/>
        </w:rPr>
        <w:t>.</w:t>
      </w:r>
      <w:r w:rsidR="00851AF7" w:rsidRPr="00EF30FF">
        <w:rPr>
          <w:rFonts w:ascii="Arial" w:hAnsi="Arial" w:cs="Arial"/>
          <w:sz w:val="20"/>
          <w:lang w:val="en-US"/>
        </w:rPr>
        <w:t>/</w:t>
      </w:r>
      <w:r w:rsidR="00C97F67" w:rsidRPr="00EF30FF">
        <w:rPr>
          <w:rFonts w:ascii="Arial" w:hAnsi="Arial" w:cs="Arial"/>
          <w:sz w:val="20"/>
          <w:lang w:val="en-US"/>
        </w:rPr>
        <w:t>.</w:t>
      </w:r>
    </w:p>
    <w:p w14:paraId="4BBA95FF" w14:textId="77777777" w:rsidR="00C97F67" w:rsidRPr="00EF30FF" w:rsidRDefault="00C97F67" w:rsidP="00097F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C97F67" w:rsidRPr="00EF30FF" w14:paraId="39F365DC" w14:textId="77777777" w:rsidTr="00690B5A">
        <w:tc>
          <w:tcPr>
            <w:tcW w:w="4428" w:type="dxa"/>
          </w:tcPr>
          <w:p w14:paraId="501926AF" w14:textId="77777777" w:rsidR="00C97F67" w:rsidRPr="00EF30FF" w:rsidRDefault="00C97F67" w:rsidP="00690B5A">
            <w:pPr>
              <w:spacing w:before="120"/>
              <w:rPr>
                <w:rFonts w:ascii="Arial" w:eastAsia="Times New Roman" w:hAnsi="Arial" w:cs="Arial"/>
                <w:sz w:val="20"/>
                <w:szCs w:val="20"/>
              </w:rPr>
            </w:pPr>
          </w:p>
          <w:p w14:paraId="6FEDF99D" w14:textId="77777777" w:rsidR="00C97F67" w:rsidRPr="00EF30FF" w:rsidRDefault="00C97F67" w:rsidP="00690B5A">
            <w:pPr>
              <w:spacing w:before="120"/>
              <w:rPr>
                <w:rFonts w:ascii="Arial" w:eastAsia="Times New Roman" w:hAnsi="Arial" w:cs="Arial"/>
                <w:sz w:val="20"/>
                <w:lang w:val="en-US"/>
              </w:rPr>
            </w:pPr>
            <w:r w:rsidRPr="00EF30FF">
              <w:rPr>
                <w:rFonts w:ascii="Arial" w:eastAsia="Times New Roman" w:hAnsi="Arial" w:cs="Arial"/>
                <w:b/>
                <w:i/>
                <w:sz w:val="20"/>
                <w:szCs w:val="20"/>
              </w:rPr>
              <w:t>Nơi nhận:</w:t>
            </w:r>
            <w:r w:rsidRPr="00EF30FF">
              <w:rPr>
                <w:rFonts w:ascii="Arial" w:eastAsia="Times New Roman" w:hAnsi="Arial" w:cs="Arial"/>
                <w:b/>
                <w:i/>
                <w:sz w:val="20"/>
                <w:szCs w:val="20"/>
              </w:rPr>
              <w:br/>
            </w:r>
            <w:r w:rsidR="00E95B54" w:rsidRPr="00EF30FF">
              <w:rPr>
                <w:rFonts w:ascii="Arial" w:eastAsia="Times New Roman" w:hAnsi="Arial" w:cs="Arial"/>
                <w:sz w:val="16"/>
              </w:rPr>
              <w:t>- Thủ tướng Chính phủ; các Phó Thủ tướng Chính phủ;</w:t>
            </w:r>
            <w:r w:rsidR="00E95B54" w:rsidRPr="00EF30FF">
              <w:rPr>
                <w:rFonts w:ascii="Arial" w:eastAsia="Times New Roman" w:hAnsi="Arial" w:cs="Arial"/>
                <w:sz w:val="16"/>
              </w:rPr>
              <w:br/>
              <w:t>- Văn phòng Chính phủ;</w:t>
            </w:r>
            <w:r w:rsidR="00E95B54" w:rsidRPr="00EF30FF">
              <w:rPr>
                <w:rFonts w:ascii="Arial" w:eastAsia="Times New Roman" w:hAnsi="Arial" w:cs="Arial"/>
                <w:sz w:val="16"/>
              </w:rPr>
              <w:br/>
              <w:t>- Văn phòng Trung ương và các Ban của Đảng;</w:t>
            </w:r>
            <w:r w:rsidR="00E95B54" w:rsidRPr="00EF30FF">
              <w:rPr>
                <w:rFonts w:ascii="Arial" w:eastAsia="Times New Roman" w:hAnsi="Arial" w:cs="Arial"/>
                <w:sz w:val="16"/>
              </w:rPr>
              <w:br/>
              <w:t>- Văn phòng Tổng Bí thư;</w:t>
            </w:r>
            <w:r w:rsidR="00E95B54" w:rsidRPr="00EF30FF">
              <w:rPr>
                <w:rFonts w:ascii="Arial" w:eastAsia="Times New Roman" w:hAnsi="Arial" w:cs="Arial"/>
                <w:sz w:val="16"/>
              </w:rPr>
              <w:br/>
              <w:t>- Văn phòng Quốc hội;</w:t>
            </w:r>
            <w:r w:rsidR="00E95B54" w:rsidRPr="00EF30FF">
              <w:rPr>
                <w:rFonts w:ascii="Arial" w:eastAsia="Times New Roman" w:hAnsi="Arial" w:cs="Arial"/>
                <w:sz w:val="16"/>
              </w:rPr>
              <w:br/>
              <w:t>- Văn phòng Chủ tịch nước;</w:t>
            </w:r>
            <w:r w:rsidR="00E95B54" w:rsidRPr="00EF30FF">
              <w:rPr>
                <w:rFonts w:ascii="Arial" w:eastAsia="Times New Roman" w:hAnsi="Arial" w:cs="Arial"/>
                <w:sz w:val="16"/>
              </w:rPr>
              <w:br/>
              <w:t>- Các Bộ, cơ quan ngang Bộ, cơ quan thuộc Chính phủ;</w:t>
            </w:r>
            <w:r w:rsidR="00E95B54" w:rsidRPr="00EF30FF">
              <w:rPr>
                <w:rFonts w:ascii="Arial" w:eastAsia="Times New Roman" w:hAnsi="Arial" w:cs="Arial"/>
                <w:sz w:val="16"/>
              </w:rPr>
              <w:br/>
              <w:t>- T</w:t>
            </w:r>
            <w:r w:rsidR="00922FC2" w:rsidRPr="00EF30FF">
              <w:rPr>
                <w:rFonts w:ascii="Arial" w:eastAsia="Times New Roman" w:hAnsi="Arial" w:cs="Arial"/>
                <w:sz w:val="16"/>
                <w:lang w:val="en-US"/>
              </w:rPr>
              <w:t>òa</w:t>
            </w:r>
            <w:r w:rsidR="00E95B54" w:rsidRPr="00EF30FF">
              <w:rPr>
                <w:rFonts w:ascii="Arial" w:eastAsia="Times New Roman" w:hAnsi="Arial" w:cs="Arial"/>
                <w:sz w:val="16"/>
              </w:rPr>
              <w:t xml:space="preserve"> án nhân dân tối cao;</w:t>
            </w:r>
            <w:r w:rsidR="00E95B54" w:rsidRPr="00EF30FF">
              <w:rPr>
                <w:rFonts w:ascii="Arial" w:eastAsia="Times New Roman" w:hAnsi="Arial" w:cs="Arial"/>
                <w:sz w:val="16"/>
              </w:rPr>
              <w:br/>
              <w:t>- Viện Kiểm sát nhân dân tối cao;</w:t>
            </w:r>
            <w:r w:rsidR="00E95B54" w:rsidRPr="00EF30FF">
              <w:rPr>
                <w:rFonts w:ascii="Arial" w:eastAsia="Times New Roman" w:hAnsi="Arial" w:cs="Arial"/>
                <w:sz w:val="16"/>
              </w:rPr>
              <w:br/>
              <w:t>- Kiểm toán Nhà nước;</w:t>
            </w:r>
            <w:r w:rsidR="00E95B54" w:rsidRPr="00EF30FF">
              <w:rPr>
                <w:rFonts w:ascii="Arial" w:eastAsia="Times New Roman" w:hAnsi="Arial" w:cs="Arial"/>
                <w:sz w:val="16"/>
              </w:rPr>
              <w:br/>
              <w:t>- UBND các tỉnh, thành phố trực thuộc TW;</w:t>
            </w:r>
            <w:r w:rsidR="00E95B54" w:rsidRPr="00EF30FF">
              <w:rPr>
                <w:rFonts w:ascii="Arial" w:eastAsia="Times New Roman" w:hAnsi="Arial" w:cs="Arial"/>
                <w:sz w:val="16"/>
              </w:rPr>
              <w:br/>
              <w:t>- Cơ quan Trung ương của các đoàn thể;</w:t>
            </w:r>
            <w:r w:rsidR="00E95B54" w:rsidRPr="00EF30FF">
              <w:rPr>
                <w:rFonts w:ascii="Arial" w:eastAsia="Times New Roman" w:hAnsi="Arial" w:cs="Arial"/>
                <w:sz w:val="16"/>
              </w:rPr>
              <w:br/>
              <w:t>- Ủy ban quốc gia về ứng dụng CNTT;</w:t>
            </w:r>
            <w:r w:rsidR="00E95B54" w:rsidRPr="00EF30FF">
              <w:rPr>
                <w:rFonts w:ascii="Arial" w:eastAsia="Times New Roman" w:hAnsi="Arial" w:cs="Arial"/>
                <w:sz w:val="16"/>
              </w:rPr>
              <w:br/>
              <w:t>-</w:t>
            </w:r>
            <w:r w:rsidR="00922FC2" w:rsidRPr="00EF30FF">
              <w:rPr>
                <w:rFonts w:ascii="Arial" w:eastAsia="Times New Roman" w:hAnsi="Arial" w:cs="Arial"/>
                <w:sz w:val="16"/>
                <w:lang w:val="en-US"/>
              </w:rPr>
              <w:t xml:space="preserve"> </w:t>
            </w:r>
            <w:r w:rsidR="00E95B54" w:rsidRPr="00EF30FF">
              <w:rPr>
                <w:rFonts w:ascii="Arial" w:eastAsia="Times New Roman" w:hAnsi="Arial" w:cs="Arial"/>
                <w:sz w:val="16"/>
              </w:rPr>
              <w:t>Ban Chỉ đạo an toàn thông tin quốc gia;</w:t>
            </w:r>
            <w:r w:rsidR="00E95B54" w:rsidRPr="00EF30FF">
              <w:rPr>
                <w:rFonts w:ascii="Arial" w:eastAsia="Times New Roman" w:hAnsi="Arial" w:cs="Arial"/>
                <w:sz w:val="16"/>
              </w:rPr>
              <w:br/>
              <w:t>- Các Đơn vị chuyên trách về CNTT, ATTT của Bộ, cơ quan ngang Bộ, cơ quan thuộc Chính phủ;</w:t>
            </w:r>
            <w:r w:rsidR="00E95B54" w:rsidRPr="00EF30FF">
              <w:rPr>
                <w:rFonts w:ascii="Arial" w:eastAsia="Times New Roman" w:hAnsi="Arial" w:cs="Arial"/>
                <w:sz w:val="16"/>
              </w:rPr>
              <w:br/>
              <w:t>- Sở Thông tin và Truyền thông các tỉnh, thành phố trực</w:t>
            </w:r>
            <w:r w:rsidR="00D55152" w:rsidRPr="00EF30FF">
              <w:rPr>
                <w:rFonts w:ascii="Arial" w:eastAsia="Times New Roman" w:hAnsi="Arial" w:cs="Arial"/>
                <w:sz w:val="16"/>
              </w:rPr>
              <w:t xml:space="preserve"> </w:t>
            </w:r>
            <w:r w:rsidR="00E95B54" w:rsidRPr="00EF30FF">
              <w:rPr>
                <w:rFonts w:ascii="Arial" w:eastAsia="Times New Roman" w:hAnsi="Arial" w:cs="Arial"/>
                <w:sz w:val="16"/>
              </w:rPr>
              <w:t>thuộc TW;</w:t>
            </w:r>
            <w:r w:rsidR="00E95B54" w:rsidRPr="00EF30FF">
              <w:rPr>
                <w:rFonts w:ascii="Arial" w:eastAsia="Times New Roman" w:hAnsi="Arial" w:cs="Arial"/>
                <w:sz w:val="16"/>
              </w:rPr>
              <w:br/>
              <w:t>- Công báo, Cổng Thông tin điện tử Chính phủ;</w:t>
            </w:r>
            <w:r w:rsidR="00E95B54" w:rsidRPr="00EF30FF">
              <w:rPr>
                <w:rFonts w:ascii="Arial" w:eastAsia="Times New Roman" w:hAnsi="Arial" w:cs="Arial"/>
                <w:sz w:val="16"/>
              </w:rPr>
              <w:br/>
              <w:t>- Cục Kiểm tra VBQPPL (Bộ Tư pháp);</w:t>
            </w:r>
            <w:r w:rsidR="00E95B54" w:rsidRPr="00EF30FF">
              <w:rPr>
                <w:rFonts w:ascii="Arial" w:eastAsia="Times New Roman" w:hAnsi="Arial" w:cs="Arial"/>
                <w:sz w:val="16"/>
              </w:rPr>
              <w:br/>
              <w:t>- Bộ TTTT: Bộ trưởng và các Thứ trưởng, các cơ quan, đơn vị thuộc Bộ, Cổng Thông tin điện tử Bộ;</w:t>
            </w:r>
            <w:r w:rsidR="00E95B54" w:rsidRPr="00EF30FF">
              <w:rPr>
                <w:rFonts w:ascii="Arial" w:eastAsia="Times New Roman" w:hAnsi="Arial" w:cs="Arial"/>
                <w:sz w:val="16"/>
              </w:rPr>
              <w:br/>
              <w:t>- Lưu: VT, VNCERT (200).</w:t>
            </w:r>
          </w:p>
        </w:tc>
        <w:tc>
          <w:tcPr>
            <w:tcW w:w="4428" w:type="dxa"/>
          </w:tcPr>
          <w:p w14:paraId="178DE769" w14:textId="77777777" w:rsidR="00C97F67" w:rsidRPr="00EF30FF" w:rsidRDefault="00C97F67" w:rsidP="00690B5A">
            <w:pPr>
              <w:spacing w:before="120"/>
              <w:jc w:val="center"/>
              <w:rPr>
                <w:rFonts w:ascii="Arial" w:eastAsia="Times New Roman" w:hAnsi="Arial" w:cs="Arial"/>
                <w:b/>
                <w:sz w:val="20"/>
                <w:szCs w:val="20"/>
                <w:lang w:val="en-US"/>
              </w:rPr>
            </w:pPr>
            <w:r w:rsidRPr="00EF30FF">
              <w:rPr>
                <w:rFonts w:ascii="Arial" w:eastAsia="Times New Roman" w:hAnsi="Arial" w:cs="Arial"/>
                <w:b/>
                <w:sz w:val="20"/>
                <w:szCs w:val="20"/>
                <w:lang w:val="en-US"/>
              </w:rPr>
              <w:t>BỘ TRƯỞNG</w:t>
            </w:r>
            <w:r w:rsidRPr="00EF30FF">
              <w:rPr>
                <w:rFonts w:ascii="Arial" w:eastAsia="Times New Roman" w:hAnsi="Arial" w:cs="Arial"/>
                <w:b/>
                <w:sz w:val="20"/>
                <w:szCs w:val="20"/>
                <w:lang w:val="en-US"/>
              </w:rPr>
              <w:br/>
            </w:r>
            <w:r w:rsidRPr="00EF30FF">
              <w:rPr>
                <w:rFonts w:ascii="Arial" w:eastAsia="Times New Roman" w:hAnsi="Arial" w:cs="Arial"/>
                <w:b/>
                <w:sz w:val="20"/>
                <w:szCs w:val="20"/>
                <w:lang w:val="en-US"/>
              </w:rPr>
              <w:br/>
            </w:r>
            <w:r w:rsidRPr="00EF30FF">
              <w:rPr>
                <w:rFonts w:ascii="Arial" w:eastAsia="Times New Roman" w:hAnsi="Arial" w:cs="Arial"/>
                <w:b/>
                <w:sz w:val="20"/>
                <w:szCs w:val="20"/>
                <w:lang w:val="en-US"/>
              </w:rPr>
              <w:br/>
            </w:r>
            <w:r w:rsidRPr="00EF30FF">
              <w:rPr>
                <w:rFonts w:ascii="Arial" w:eastAsia="Times New Roman" w:hAnsi="Arial" w:cs="Arial"/>
                <w:b/>
                <w:sz w:val="20"/>
                <w:szCs w:val="20"/>
                <w:lang w:val="en-US"/>
              </w:rPr>
              <w:br/>
            </w:r>
            <w:r w:rsidRPr="00EF30FF">
              <w:rPr>
                <w:rFonts w:ascii="Arial" w:eastAsia="Times New Roman" w:hAnsi="Arial" w:cs="Arial"/>
                <w:b/>
                <w:sz w:val="20"/>
                <w:szCs w:val="20"/>
                <w:lang w:val="en-US"/>
              </w:rPr>
              <w:br/>
              <w:t>Trương Minh Tuấn</w:t>
            </w:r>
          </w:p>
        </w:tc>
      </w:tr>
    </w:tbl>
    <w:p w14:paraId="49978409" w14:textId="77777777" w:rsidR="00C97F67" w:rsidRPr="00EF30FF" w:rsidRDefault="00C97F67" w:rsidP="00097FC3">
      <w:pPr>
        <w:spacing w:before="120"/>
        <w:rPr>
          <w:rFonts w:ascii="Arial" w:hAnsi="Arial" w:cs="Arial"/>
          <w:sz w:val="20"/>
          <w:lang w:val="en-US"/>
        </w:rPr>
      </w:pPr>
    </w:p>
    <w:p w14:paraId="54B12250" w14:textId="77777777" w:rsidR="00011211" w:rsidRPr="00EF30FF" w:rsidRDefault="006135A4" w:rsidP="00097FC3">
      <w:pPr>
        <w:spacing w:before="120"/>
        <w:jc w:val="center"/>
        <w:rPr>
          <w:rFonts w:ascii="Arial" w:hAnsi="Arial" w:cs="Arial"/>
          <w:b/>
        </w:rPr>
      </w:pPr>
      <w:bookmarkStart w:id="56" w:name="chuong_pl_1"/>
      <w:r w:rsidRPr="00EF30FF">
        <w:rPr>
          <w:rFonts w:ascii="Arial" w:hAnsi="Arial" w:cs="Arial"/>
          <w:b/>
        </w:rPr>
        <w:t>PHỤ LỤC</w:t>
      </w:r>
      <w:r w:rsidR="00B35D5D" w:rsidRPr="00EF30FF">
        <w:rPr>
          <w:rFonts w:ascii="Arial" w:hAnsi="Arial" w:cs="Arial"/>
          <w:b/>
        </w:rPr>
        <w:t xml:space="preserve"> I</w:t>
      </w:r>
      <w:bookmarkEnd w:id="56"/>
    </w:p>
    <w:p w14:paraId="2A7E371F" w14:textId="77777777" w:rsidR="00011211" w:rsidRPr="00EF30FF" w:rsidRDefault="00B35D5D" w:rsidP="00097FC3">
      <w:pPr>
        <w:spacing w:before="120"/>
        <w:jc w:val="center"/>
        <w:rPr>
          <w:rFonts w:ascii="Arial" w:hAnsi="Arial" w:cs="Arial"/>
          <w:sz w:val="20"/>
        </w:rPr>
      </w:pPr>
      <w:bookmarkStart w:id="57" w:name="chuong_pl_1_name"/>
      <w:r w:rsidRPr="00EF30FF">
        <w:rPr>
          <w:rFonts w:ascii="Arial" w:hAnsi="Arial" w:cs="Arial"/>
          <w:sz w:val="20"/>
        </w:rPr>
        <w:t xml:space="preserve">DANH </w:t>
      </w:r>
      <w:r w:rsidR="00EF30FF" w:rsidRPr="00EF30FF">
        <w:rPr>
          <w:rFonts w:ascii="Arial" w:hAnsi="Arial" w:cs="Arial"/>
          <w:sz w:val="20"/>
        </w:rPr>
        <w:t>MỤC</w:t>
      </w:r>
      <w:r w:rsidRPr="00EF30FF">
        <w:rPr>
          <w:rFonts w:ascii="Arial" w:hAnsi="Arial" w:cs="Arial"/>
          <w:sz w:val="20"/>
        </w:rPr>
        <w:t xml:space="preserve"> </w:t>
      </w:r>
      <w:r w:rsidR="006135A4" w:rsidRPr="00EF30FF">
        <w:rPr>
          <w:rFonts w:ascii="Arial" w:hAnsi="Arial" w:cs="Arial"/>
          <w:sz w:val="20"/>
        </w:rPr>
        <w:t>MẪU</w:t>
      </w:r>
      <w:r w:rsidRPr="00EF30FF">
        <w:rPr>
          <w:rFonts w:ascii="Arial" w:hAnsi="Arial" w:cs="Arial"/>
          <w:sz w:val="20"/>
        </w:rPr>
        <w:t xml:space="preserve"> </w:t>
      </w:r>
      <w:r w:rsidR="006135A4" w:rsidRPr="00EF30FF">
        <w:rPr>
          <w:rFonts w:ascii="Arial" w:hAnsi="Arial" w:cs="Arial"/>
          <w:sz w:val="20"/>
        </w:rPr>
        <w:t>BIỂU</w:t>
      </w:r>
      <w:r w:rsidRPr="00EF30FF">
        <w:rPr>
          <w:rFonts w:ascii="Arial" w:hAnsi="Arial" w:cs="Arial"/>
          <w:sz w:val="20"/>
        </w:rPr>
        <w:t xml:space="preserve"> QUY ĐỊNH HOẠT ĐỘNG </w:t>
      </w:r>
      <w:r w:rsidR="00EF30FF" w:rsidRPr="00EF30FF">
        <w:rPr>
          <w:rFonts w:ascii="Arial" w:hAnsi="Arial" w:cs="Arial"/>
          <w:sz w:val="20"/>
        </w:rPr>
        <w:t xml:space="preserve">ĐIỀU </w:t>
      </w:r>
      <w:r w:rsidRPr="00EF30FF">
        <w:rPr>
          <w:rFonts w:ascii="Arial" w:hAnsi="Arial" w:cs="Arial"/>
          <w:sz w:val="20"/>
        </w:rPr>
        <w:t>PHỐI, ỨNG CỨU SỰ CỐ AN TOÀN THÔNG TIN MẠNG TRÊN TOÀN QUỐC</w:t>
      </w:r>
      <w:bookmarkEnd w:id="57"/>
      <w:r w:rsidRPr="00EF30FF">
        <w:rPr>
          <w:rFonts w:ascii="Arial" w:hAnsi="Arial" w:cs="Arial"/>
          <w:sz w:val="20"/>
          <w:lang w:val="en-US"/>
        </w:rPr>
        <w:br/>
      </w:r>
      <w:r w:rsidR="00011211" w:rsidRPr="00EF30FF">
        <w:rPr>
          <w:rFonts w:ascii="Arial" w:hAnsi="Arial" w:cs="Arial"/>
          <w:i/>
          <w:sz w:val="20"/>
        </w:rPr>
        <w:t xml:space="preserve">(Ban hành kèm theo </w:t>
      </w:r>
      <w:r w:rsidR="00EF30FF" w:rsidRPr="00EF30FF">
        <w:rPr>
          <w:rFonts w:ascii="Arial" w:hAnsi="Arial" w:cs="Arial"/>
          <w:i/>
          <w:sz w:val="20"/>
        </w:rPr>
        <w:t xml:space="preserve">Thông tư </w:t>
      </w:r>
      <w:r w:rsidR="00011211" w:rsidRPr="00EF30FF">
        <w:rPr>
          <w:rFonts w:ascii="Arial" w:hAnsi="Arial" w:cs="Arial"/>
          <w:i/>
          <w:sz w:val="20"/>
        </w:rPr>
        <w:t xml:space="preserve">số </w:t>
      </w:r>
      <w:r w:rsidRPr="00EF30FF">
        <w:rPr>
          <w:rFonts w:ascii="Arial" w:hAnsi="Arial" w:cs="Arial"/>
          <w:i/>
          <w:sz w:val="20"/>
          <w:lang w:val="en-US"/>
        </w:rPr>
        <w:t>20</w:t>
      </w:r>
      <w:r w:rsidR="00851AF7" w:rsidRPr="00EF30FF">
        <w:rPr>
          <w:rFonts w:ascii="Arial" w:hAnsi="Arial" w:cs="Arial"/>
          <w:i/>
          <w:sz w:val="20"/>
        </w:rPr>
        <w:t>/</w:t>
      </w:r>
      <w:r w:rsidR="00011211" w:rsidRPr="00EF30FF">
        <w:rPr>
          <w:rFonts w:ascii="Arial" w:hAnsi="Arial" w:cs="Arial"/>
          <w:i/>
          <w:sz w:val="20"/>
        </w:rPr>
        <w:t>2017</w:t>
      </w:r>
      <w:r w:rsidR="00851AF7" w:rsidRPr="00EF30FF">
        <w:rPr>
          <w:rFonts w:ascii="Arial" w:hAnsi="Arial" w:cs="Arial"/>
          <w:i/>
          <w:sz w:val="20"/>
        </w:rPr>
        <w:t>/</w:t>
      </w:r>
      <w:r w:rsidR="00011211" w:rsidRPr="00EF30FF">
        <w:rPr>
          <w:rFonts w:ascii="Arial" w:hAnsi="Arial" w:cs="Arial"/>
          <w:i/>
          <w:sz w:val="20"/>
        </w:rPr>
        <w:t>TT-BTTTT ngày</w:t>
      </w:r>
      <w:r w:rsidR="000463E6" w:rsidRPr="00EF30FF">
        <w:rPr>
          <w:rFonts w:ascii="Arial" w:hAnsi="Arial" w:cs="Arial"/>
          <w:i/>
          <w:sz w:val="20"/>
          <w:lang w:val="en-US"/>
        </w:rPr>
        <w:t xml:space="preserve"> 12</w:t>
      </w:r>
      <w:r w:rsidR="00851AF7" w:rsidRPr="00EF30FF">
        <w:rPr>
          <w:rFonts w:ascii="Arial" w:hAnsi="Arial" w:cs="Arial"/>
          <w:i/>
          <w:sz w:val="20"/>
          <w:lang w:val="en-US"/>
        </w:rPr>
        <w:t>/</w:t>
      </w:r>
      <w:r w:rsidR="000463E6" w:rsidRPr="00EF30FF">
        <w:rPr>
          <w:rFonts w:ascii="Arial" w:hAnsi="Arial" w:cs="Arial"/>
          <w:i/>
          <w:sz w:val="20"/>
          <w:lang w:val="en-US"/>
        </w:rPr>
        <w:t>9</w:t>
      </w:r>
      <w:r w:rsidR="00851AF7" w:rsidRPr="00EF30FF">
        <w:rPr>
          <w:rFonts w:ascii="Arial" w:hAnsi="Arial" w:cs="Arial"/>
          <w:i/>
          <w:sz w:val="20"/>
          <w:lang w:val="en-US"/>
        </w:rPr>
        <w:t>/</w:t>
      </w:r>
      <w:r w:rsidR="00011211" w:rsidRPr="00EF30FF">
        <w:rPr>
          <w:rFonts w:ascii="Arial" w:hAnsi="Arial" w:cs="Arial"/>
          <w:i/>
          <w:sz w:val="20"/>
        </w:rPr>
        <w:t>2017 của</w:t>
      </w:r>
      <w:r w:rsidR="00F36EC4" w:rsidRPr="00EF30FF">
        <w:rPr>
          <w:rFonts w:ascii="Arial" w:hAnsi="Arial" w:cs="Arial"/>
          <w:i/>
          <w:sz w:val="20"/>
        </w:rPr>
        <w:t xml:space="preserve"> </w:t>
      </w:r>
      <w:r w:rsidR="00011211" w:rsidRPr="00EF30FF">
        <w:rPr>
          <w:rFonts w:ascii="Arial" w:hAnsi="Arial" w:cs="Arial"/>
          <w:i/>
          <w:sz w:val="20"/>
        </w:rPr>
        <w:t>Bộ trưởng Bộ Thông tin và Truyền thông)</w:t>
      </w:r>
    </w:p>
    <w:tbl>
      <w:tblPr>
        <w:tblW w:w="5000" w:type="pct"/>
        <w:tblCellMar>
          <w:left w:w="0" w:type="dxa"/>
          <w:right w:w="0" w:type="dxa"/>
        </w:tblCellMar>
        <w:tblLook w:val="0000" w:firstRow="0" w:lastRow="0" w:firstColumn="0" w:lastColumn="0" w:noHBand="0" w:noVBand="0"/>
      </w:tblPr>
      <w:tblGrid>
        <w:gridCol w:w="673"/>
        <w:gridCol w:w="1801"/>
        <w:gridCol w:w="6587"/>
      </w:tblGrid>
      <w:tr w:rsidR="00011211" w:rsidRPr="00EF30FF" w14:paraId="758CFFE9"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471574DB"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TT</w:t>
            </w:r>
          </w:p>
        </w:tc>
        <w:tc>
          <w:tcPr>
            <w:tcW w:w="994" w:type="pct"/>
            <w:tcBorders>
              <w:top w:val="single" w:sz="4" w:space="0" w:color="auto"/>
              <w:left w:val="single" w:sz="4" w:space="0" w:color="auto"/>
              <w:bottom w:val="nil"/>
              <w:right w:val="nil"/>
            </w:tcBorders>
            <w:shd w:val="clear" w:color="auto" w:fill="FFFFFF"/>
            <w:vAlign w:val="center"/>
          </w:tcPr>
          <w:p w14:paraId="1D30D22C" w14:textId="77777777" w:rsidR="00011211" w:rsidRPr="00EF30FF" w:rsidRDefault="006135A4" w:rsidP="00097FC3">
            <w:pPr>
              <w:spacing w:before="120"/>
              <w:jc w:val="center"/>
              <w:rPr>
                <w:rFonts w:ascii="Arial" w:hAnsi="Arial" w:cs="Arial"/>
                <w:b/>
                <w:sz w:val="20"/>
              </w:rPr>
            </w:pPr>
            <w:r w:rsidRPr="00EF30FF">
              <w:rPr>
                <w:rFonts w:ascii="Arial" w:hAnsi="Arial" w:cs="Arial"/>
                <w:b/>
                <w:sz w:val="20"/>
              </w:rPr>
              <w:t>Mẫu</w:t>
            </w:r>
            <w:r w:rsidR="00011211" w:rsidRPr="00EF30FF">
              <w:rPr>
                <w:rFonts w:ascii="Arial" w:hAnsi="Arial" w:cs="Arial"/>
                <w:b/>
                <w:sz w:val="20"/>
              </w:rPr>
              <w:t xml:space="preserve"> số</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74FBA8F0"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 xml:space="preserve">Tên </w:t>
            </w:r>
            <w:r w:rsidR="006135A4" w:rsidRPr="00EF30FF">
              <w:rPr>
                <w:rFonts w:ascii="Arial" w:hAnsi="Arial" w:cs="Arial"/>
                <w:b/>
                <w:sz w:val="20"/>
              </w:rPr>
              <w:t>Mẫu</w:t>
            </w:r>
            <w:r w:rsidRPr="00EF30FF">
              <w:rPr>
                <w:rFonts w:ascii="Arial" w:hAnsi="Arial" w:cs="Arial"/>
                <w:b/>
                <w:sz w:val="20"/>
              </w:rPr>
              <w:t xml:space="preserve"> </w:t>
            </w:r>
            <w:r w:rsidR="006135A4" w:rsidRPr="00EF30FF">
              <w:rPr>
                <w:rFonts w:ascii="Arial" w:hAnsi="Arial" w:cs="Arial"/>
                <w:b/>
                <w:sz w:val="20"/>
              </w:rPr>
              <w:t>biểu</w:t>
            </w:r>
          </w:p>
        </w:tc>
      </w:tr>
      <w:tr w:rsidR="00011211" w:rsidRPr="00EF30FF" w14:paraId="74F6F937"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3D42903F" w14:textId="77777777" w:rsidR="00011211" w:rsidRPr="00EF30FF" w:rsidRDefault="00011211" w:rsidP="00097FC3">
            <w:pPr>
              <w:spacing w:before="120"/>
              <w:jc w:val="center"/>
              <w:rPr>
                <w:rFonts w:ascii="Arial" w:hAnsi="Arial" w:cs="Arial"/>
                <w:sz w:val="20"/>
              </w:rPr>
            </w:pPr>
            <w:r w:rsidRPr="00EF30FF">
              <w:rPr>
                <w:rFonts w:ascii="Arial" w:hAnsi="Arial" w:cs="Arial"/>
                <w:sz w:val="20"/>
              </w:rPr>
              <w:t>1</w:t>
            </w:r>
          </w:p>
        </w:tc>
        <w:tc>
          <w:tcPr>
            <w:tcW w:w="994" w:type="pct"/>
            <w:tcBorders>
              <w:top w:val="single" w:sz="4" w:space="0" w:color="auto"/>
              <w:left w:val="single" w:sz="4" w:space="0" w:color="auto"/>
              <w:bottom w:val="nil"/>
              <w:right w:val="nil"/>
            </w:tcBorders>
            <w:shd w:val="clear" w:color="auto" w:fill="FFFFFF"/>
            <w:vAlign w:val="center"/>
          </w:tcPr>
          <w:p w14:paraId="3DA48B71"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w:t>
            </w:r>
            <w:r w:rsidR="000463E6" w:rsidRPr="00EF30FF">
              <w:rPr>
                <w:rFonts w:ascii="Arial" w:hAnsi="Arial" w:cs="Arial"/>
                <w:sz w:val="20"/>
                <w:lang w:val="en-US"/>
              </w:rPr>
              <w:t>ố</w:t>
            </w:r>
            <w:r w:rsidR="00011211" w:rsidRPr="00EF30FF">
              <w:rPr>
                <w:rFonts w:ascii="Arial" w:hAnsi="Arial" w:cs="Arial"/>
                <w:sz w:val="20"/>
              </w:rPr>
              <w:t xml:space="preserve"> 01</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6C863D9F" w14:textId="77777777" w:rsidR="00011211" w:rsidRPr="00EF30FF" w:rsidRDefault="00011211" w:rsidP="00097FC3">
            <w:pPr>
              <w:spacing w:before="120"/>
              <w:rPr>
                <w:rFonts w:ascii="Arial" w:hAnsi="Arial" w:cs="Arial"/>
                <w:b/>
                <w:sz w:val="20"/>
              </w:rPr>
            </w:pPr>
            <w:r w:rsidRPr="00EF30FF">
              <w:rPr>
                <w:rFonts w:ascii="Arial" w:hAnsi="Arial" w:cs="Arial"/>
                <w:b/>
                <w:sz w:val="20"/>
              </w:rPr>
              <w:t>Bản khai hồ sơ thành viên mạng lưới ứng cứu sự cố</w:t>
            </w:r>
          </w:p>
        </w:tc>
      </w:tr>
      <w:tr w:rsidR="00011211" w:rsidRPr="00EF30FF" w14:paraId="149FA000"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41C3A7F2" w14:textId="77777777" w:rsidR="00011211" w:rsidRPr="00EF30FF" w:rsidRDefault="00011211" w:rsidP="00097FC3">
            <w:pPr>
              <w:spacing w:before="120"/>
              <w:jc w:val="center"/>
              <w:rPr>
                <w:rFonts w:ascii="Arial" w:hAnsi="Arial" w:cs="Arial"/>
                <w:sz w:val="20"/>
              </w:rPr>
            </w:pPr>
            <w:r w:rsidRPr="00EF30FF">
              <w:rPr>
                <w:rFonts w:ascii="Arial" w:hAnsi="Arial" w:cs="Arial"/>
                <w:sz w:val="20"/>
              </w:rPr>
              <w:t>2</w:t>
            </w:r>
          </w:p>
        </w:tc>
        <w:tc>
          <w:tcPr>
            <w:tcW w:w="994" w:type="pct"/>
            <w:tcBorders>
              <w:top w:val="single" w:sz="4" w:space="0" w:color="auto"/>
              <w:left w:val="single" w:sz="4" w:space="0" w:color="auto"/>
              <w:bottom w:val="nil"/>
              <w:right w:val="nil"/>
            </w:tcBorders>
            <w:shd w:val="clear" w:color="auto" w:fill="FFFFFF"/>
            <w:vAlign w:val="center"/>
          </w:tcPr>
          <w:p w14:paraId="0A0EB739"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số 02</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7197C40B" w14:textId="77777777" w:rsidR="00011211" w:rsidRPr="00EF30FF" w:rsidRDefault="00011211" w:rsidP="00097FC3">
            <w:pPr>
              <w:spacing w:before="120"/>
              <w:rPr>
                <w:rFonts w:ascii="Arial" w:hAnsi="Arial" w:cs="Arial"/>
                <w:b/>
                <w:sz w:val="20"/>
              </w:rPr>
            </w:pPr>
            <w:r w:rsidRPr="00EF30FF">
              <w:rPr>
                <w:rFonts w:ascii="Arial" w:hAnsi="Arial" w:cs="Arial"/>
                <w:b/>
                <w:sz w:val="20"/>
              </w:rPr>
              <w:t>Đơn xin đăng ký tham gia mạng lưới ứng cứu sự cố</w:t>
            </w:r>
          </w:p>
          <w:p w14:paraId="6648DEFE" w14:textId="77777777" w:rsidR="00011211" w:rsidRPr="00EF30FF" w:rsidRDefault="00011211" w:rsidP="00097FC3">
            <w:pPr>
              <w:spacing w:before="120"/>
              <w:rPr>
                <w:rFonts w:ascii="Arial" w:hAnsi="Arial" w:cs="Arial"/>
                <w:i/>
                <w:sz w:val="20"/>
              </w:rPr>
            </w:pPr>
            <w:r w:rsidRPr="00EF30FF">
              <w:rPr>
                <w:rFonts w:ascii="Arial" w:hAnsi="Arial" w:cs="Arial"/>
                <w:i/>
                <w:sz w:val="20"/>
              </w:rPr>
              <w:t>(</w:t>
            </w:r>
            <w:r w:rsidR="00532960" w:rsidRPr="00EF30FF">
              <w:rPr>
                <w:rFonts w:ascii="Arial" w:hAnsi="Arial" w:cs="Arial"/>
                <w:i/>
                <w:sz w:val="20"/>
                <w:lang w:val="en-US"/>
              </w:rPr>
              <w:t>Á</w:t>
            </w:r>
            <w:r w:rsidRPr="00EF30FF">
              <w:rPr>
                <w:rFonts w:ascii="Arial" w:hAnsi="Arial" w:cs="Arial"/>
                <w:i/>
                <w:sz w:val="20"/>
              </w:rPr>
              <w:t>p dụng cho tổ chức, doanh nghiệp và cá nhân tự nguyện tham gia mạng lưới ứng cứu sự c</w:t>
            </w:r>
            <w:r w:rsidR="00532960" w:rsidRPr="00EF30FF">
              <w:rPr>
                <w:rFonts w:ascii="Arial" w:hAnsi="Arial" w:cs="Arial"/>
                <w:i/>
                <w:sz w:val="20"/>
                <w:lang w:val="en-US"/>
              </w:rPr>
              <w:t>ố</w:t>
            </w:r>
            <w:r w:rsidRPr="00EF30FF">
              <w:rPr>
                <w:rFonts w:ascii="Arial" w:hAnsi="Arial" w:cs="Arial"/>
                <w:i/>
                <w:sz w:val="20"/>
              </w:rPr>
              <w:t xml:space="preserve"> mạng)</w:t>
            </w:r>
          </w:p>
        </w:tc>
      </w:tr>
      <w:tr w:rsidR="00011211" w:rsidRPr="00EF30FF" w14:paraId="70E6FB99"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4AC9DECA" w14:textId="77777777" w:rsidR="00011211" w:rsidRPr="00EF30FF" w:rsidRDefault="00011211" w:rsidP="00097FC3">
            <w:pPr>
              <w:spacing w:before="120"/>
              <w:jc w:val="center"/>
              <w:rPr>
                <w:rFonts w:ascii="Arial" w:hAnsi="Arial" w:cs="Arial"/>
                <w:sz w:val="20"/>
              </w:rPr>
            </w:pPr>
            <w:r w:rsidRPr="00EF30FF">
              <w:rPr>
                <w:rFonts w:ascii="Arial" w:hAnsi="Arial" w:cs="Arial"/>
                <w:sz w:val="20"/>
              </w:rPr>
              <w:t>3</w:t>
            </w:r>
          </w:p>
        </w:tc>
        <w:tc>
          <w:tcPr>
            <w:tcW w:w="994" w:type="pct"/>
            <w:tcBorders>
              <w:top w:val="single" w:sz="4" w:space="0" w:color="auto"/>
              <w:left w:val="single" w:sz="4" w:space="0" w:color="auto"/>
              <w:bottom w:val="nil"/>
              <w:right w:val="nil"/>
            </w:tcBorders>
            <w:shd w:val="clear" w:color="auto" w:fill="FFFFFF"/>
            <w:vAlign w:val="center"/>
          </w:tcPr>
          <w:p w14:paraId="3D74CD77"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số 03</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44FB1F27" w14:textId="77777777" w:rsidR="00011211" w:rsidRPr="00EF30FF" w:rsidRDefault="00011211" w:rsidP="00097FC3">
            <w:pPr>
              <w:spacing w:before="120"/>
              <w:rPr>
                <w:rFonts w:ascii="Arial" w:hAnsi="Arial" w:cs="Arial"/>
                <w:b/>
                <w:sz w:val="20"/>
              </w:rPr>
            </w:pPr>
            <w:r w:rsidRPr="00EF30FF">
              <w:rPr>
                <w:rFonts w:ascii="Arial" w:hAnsi="Arial" w:cs="Arial"/>
                <w:b/>
                <w:sz w:val="20"/>
              </w:rPr>
              <w:t>Báo cáo ban đầu sự cố an toàn thông tin mạng</w:t>
            </w:r>
          </w:p>
        </w:tc>
      </w:tr>
      <w:tr w:rsidR="00011211" w:rsidRPr="00EF30FF" w14:paraId="2E8CFF96"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684F1404" w14:textId="77777777" w:rsidR="00011211" w:rsidRPr="00EF30FF" w:rsidRDefault="00011211" w:rsidP="00097FC3">
            <w:pPr>
              <w:spacing w:before="120"/>
              <w:jc w:val="center"/>
              <w:rPr>
                <w:rFonts w:ascii="Arial" w:hAnsi="Arial" w:cs="Arial"/>
                <w:sz w:val="20"/>
              </w:rPr>
            </w:pPr>
            <w:r w:rsidRPr="00EF30FF">
              <w:rPr>
                <w:rFonts w:ascii="Arial" w:hAnsi="Arial" w:cs="Arial"/>
                <w:sz w:val="20"/>
              </w:rPr>
              <w:t>4</w:t>
            </w:r>
          </w:p>
        </w:tc>
        <w:tc>
          <w:tcPr>
            <w:tcW w:w="994" w:type="pct"/>
            <w:tcBorders>
              <w:top w:val="single" w:sz="4" w:space="0" w:color="auto"/>
              <w:left w:val="single" w:sz="4" w:space="0" w:color="auto"/>
              <w:bottom w:val="nil"/>
              <w:right w:val="nil"/>
            </w:tcBorders>
            <w:shd w:val="clear" w:color="auto" w:fill="FFFFFF"/>
            <w:vAlign w:val="center"/>
          </w:tcPr>
          <w:p w14:paraId="3CBFCBF9"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số 04</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2500E63A" w14:textId="77777777" w:rsidR="00011211" w:rsidRPr="00EF30FF" w:rsidRDefault="00011211" w:rsidP="00097FC3">
            <w:pPr>
              <w:spacing w:before="120"/>
              <w:rPr>
                <w:rFonts w:ascii="Arial" w:hAnsi="Arial" w:cs="Arial"/>
                <w:b/>
                <w:sz w:val="20"/>
              </w:rPr>
            </w:pPr>
            <w:r w:rsidRPr="00EF30FF">
              <w:rPr>
                <w:rFonts w:ascii="Arial" w:hAnsi="Arial" w:cs="Arial"/>
                <w:b/>
                <w:sz w:val="20"/>
              </w:rPr>
              <w:t>Báo cáo kết thúc ứng phó sự cố</w:t>
            </w:r>
          </w:p>
        </w:tc>
      </w:tr>
      <w:tr w:rsidR="00011211" w:rsidRPr="00EF30FF" w14:paraId="0FD1E913" w14:textId="77777777">
        <w:tblPrEx>
          <w:tblCellMar>
            <w:top w:w="0" w:type="dxa"/>
            <w:left w:w="0" w:type="dxa"/>
            <w:bottom w:w="0" w:type="dxa"/>
            <w:right w:w="0" w:type="dxa"/>
          </w:tblCellMar>
        </w:tblPrEx>
        <w:tc>
          <w:tcPr>
            <w:tcW w:w="371" w:type="pct"/>
            <w:tcBorders>
              <w:top w:val="single" w:sz="4" w:space="0" w:color="auto"/>
              <w:left w:val="single" w:sz="4" w:space="0" w:color="auto"/>
              <w:bottom w:val="nil"/>
              <w:right w:val="nil"/>
            </w:tcBorders>
            <w:shd w:val="clear" w:color="auto" w:fill="FFFFFF"/>
            <w:vAlign w:val="center"/>
          </w:tcPr>
          <w:p w14:paraId="7235E007" w14:textId="77777777" w:rsidR="00011211" w:rsidRPr="00EF30FF" w:rsidRDefault="00011211" w:rsidP="00097FC3">
            <w:pPr>
              <w:spacing w:before="120"/>
              <w:jc w:val="center"/>
              <w:rPr>
                <w:rFonts w:ascii="Arial" w:hAnsi="Arial" w:cs="Arial"/>
                <w:sz w:val="20"/>
              </w:rPr>
            </w:pPr>
            <w:r w:rsidRPr="00EF30FF">
              <w:rPr>
                <w:rFonts w:ascii="Arial" w:hAnsi="Arial" w:cs="Arial"/>
                <w:sz w:val="20"/>
              </w:rPr>
              <w:t>5</w:t>
            </w:r>
          </w:p>
        </w:tc>
        <w:tc>
          <w:tcPr>
            <w:tcW w:w="994" w:type="pct"/>
            <w:tcBorders>
              <w:top w:val="single" w:sz="4" w:space="0" w:color="auto"/>
              <w:left w:val="single" w:sz="4" w:space="0" w:color="auto"/>
              <w:bottom w:val="nil"/>
              <w:right w:val="nil"/>
            </w:tcBorders>
            <w:shd w:val="clear" w:color="auto" w:fill="FFFFFF"/>
            <w:vAlign w:val="center"/>
          </w:tcPr>
          <w:p w14:paraId="17E051C6"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số 05</w:t>
            </w:r>
          </w:p>
        </w:tc>
        <w:tc>
          <w:tcPr>
            <w:tcW w:w="3635" w:type="pct"/>
            <w:tcBorders>
              <w:top w:val="single" w:sz="4" w:space="0" w:color="auto"/>
              <w:left w:val="single" w:sz="4" w:space="0" w:color="auto"/>
              <w:bottom w:val="nil"/>
              <w:right w:val="single" w:sz="4" w:space="0" w:color="auto"/>
            </w:tcBorders>
            <w:shd w:val="clear" w:color="auto" w:fill="FFFFFF"/>
            <w:vAlign w:val="center"/>
          </w:tcPr>
          <w:p w14:paraId="13ADDBB2" w14:textId="77777777" w:rsidR="00011211" w:rsidRPr="00EF30FF" w:rsidRDefault="00011211" w:rsidP="00097FC3">
            <w:pPr>
              <w:spacing w:before="120"/>
              <w:rPr>
                <w:rFonts w:ascii="Arial" w:hAnsi="Arial" w:cs="Arial"/>
                <w:b/>
                <w:sz w:val="20"/>
              </w:rPr>
            </w:pPr>
            <w:r w:rsidRPr="00EF30FF">
              <w:rPr>
                <w:rFonts w:ascii="Arial" w:hAnsi="Arial" w:cs="Arial"/>
                <w:b/>
                <w:sz w:val="20"/>
              </w:rPr>
              <w:t>Báo cáo tổng hợp tình hình tiếp nhận và xử lý sự cố an toàn thông tin mạng</w:t>
            </w:r>
          </w:p>
        </w:tc>
      </w:tr>
      <w:tr w:rsidR="00011211" w:rsidRPr="00EF30FF" w14:paraId="3F8BF934" w14:textId="77777777">
        <w:tblPrEx>
          <w:tblCellMar>
            <w:top w:w="0" w:type="dxa"/>
            <w:left w:w="0" w:type="dxa"/>
            <w:bottom w:w="0" w:type="dxa"/>
            <w:right w:w="0" w:type="dxa"/>
          </w:tblCellMar>
        </w:tblPrEx>
        <w:tc>
          <w:tcPr>
            <w:tcW w:w="371" w:type="pct"/>
            <w:tcBorders>
              <w:top w:val="single" w:sz="4" w:space="0" w:color="auto"/>
              <w:left w:val="single" w:sz="4" w:space="0" w:color="auto"/>
              <w:bottom w:val="single" w:sz="4" w:space="0" w:color="auto"/>
              <w:right w:val="nil"/>
            </w:tcBorders>
            <w:shd w:val="clear" w:color="auto" w:fill="FFFFFF"/>
            <w:vAlign w:val="center"/>
          </w:tcPr>
          <w:p w14:paraId="02E7343B" w14:textId="77777777" w:rsidR="00011211" w:rsidRPr="00EF30FF" w:rsidRDefault="00011211" w:rsidP="00097FC3">
            <w:pPr>
              <w:spacing w:before="120"/>
              <w:jc w:val="center"/>
              <w:rPr>
                <w:rFonts w:ascii="Arial" w:hAnsi="Arial" w:cs="Arial"/>
                <w:sz w:val="20"/>
              </w:rPr>
            </w:pPr>
            <w:r w:rsidRPr="00EF30FF">
              <w:rPr>
                <w:rFonts w:ascii="Arial" w:hAnsi="Arial" w:cs="Arial"/>
                <w:sz w:val="20"/>
              </w:rPr>
              <w:t>6</w:t>
            </w:r>
          </w:p>
        </w:tc>
        <w:tc>
          <w:tcPr>
            <w:tcW w:w="994" w:type="pct"/>
            <w:tcBorders>
              <w:top w:val="single" w:sz="4" w:space="0" w:color="auto"/>
              <w:left w:val="single" w:sz="4" w:space="0" w:color="auto"/>
              <w:bottom w:val="single" w:sz="4" w:space="0" w:color="auto"/>
              <w:right w:val="nil"/>
            </w:tcBorders>
            <w:shd w:val="clear" w:color="auto" w:fill="FFFFFF"/>
            <w:vAlign w:val="center"/>
          </w:tcPr>
          <w:p w14:paraId="7ACB62FE" w14:textId="77777777" w:rsidR="00011211" w:rsidRPr="00EF30FF" w:rsidRDefault="006135A4" w:rsidP="00097FC3">
            <w:pPr>
              <w:spacing w:before="120"/>
              <w:jc w:val="center"/>
              <w:rPr>
                <w:rFonts w:ascii="Arial" w:hAnsi="Arial" w:cs="Arial"/>
                <w:sz w:val="20"/>
              </w:rPr>
            </w:pPr>
            <w:r w:rsidRPr="00EF30FF">
              <w:rPr>
                <w:rFonts w:ascii="Arial" w:hAnsi="Arial" w:cs="Arial"/>
                <w:sz w:val="20"/>
              </w:rPr>
              <w:t>Mẫu</w:t>
            </w:r>
            <w:r w:rsidR="00011211" w:rsidRPr="00EF30FF">
              <w:rPr>
                <w:rFonts w:ascii="Arial" w:hAnsi="Arial" w:cs="Arial"/>
                <w:sz w:val="20"/>
              </w:rPr>
              <w:t xml:space="preserve"> số 06</w:t>
            </w:r>
          </w:p>
        </w:tc>
        <w:tc>
          <w:tcPr>
            <w:tcW w:w="3635" w:type="pct"/>
            <w:tcBorders>
              <w:top w:val="single" w:sz="4" w:space="0" w:color="auto"/>
              <w:left w:val="single" w:sz="4" w:space="0" w:color="auto"/>
              <w:bottom w:val="single" w:sz="4" w:space="0" w:color="auto"/>
              <w:right w:val="single" w:sz="4" w:space="0" w:color="auto"/>
            </w:tcBorders>
            <w:shd w:val="clear" w:color="auto" w:fill="FFFFFF"/>
            <w:vAlign w:val="center"/>
          </w:tcPr>
          <w:p w14:paraId="67A1A6E1" w14:textId="77777777" w:rsidR="00011211" w:rsidRPr="00EF30FF" w:rsidRDefault="00851AF7" w:rsidP="00097FC3">
            <w:pPr>
              <w:spacing w:before="120"/>
              <w:rPr>
                <w:rFonts w:ascii="Arial" w:hAnsi="Arial" w:cs="Arial"/>
                <w:b/>
                <w:sz w:val="20"/>
              </w:rPr>
            </w:pPr>
            <w:r w:rsidRPr="00EF30FF">
              <w:rPr>
                <w:rFonts w:ascii="Arial" w:hAnsi="Arial" w:cs="Arial"/>
                <w:b/>
                <w:sz w:val="20"/>
              </w:rPr>
              <w:t>Lệnh/</w:t>
            </w:r>
            <w:r w:rsidR="00011211" w:rsidRPr="00EF30FF">
              <w:rPr>
                <w:rFonts w:ascii="Arial" w:hAnsi="Arial" w:cs="Arial"/>
                <w:b/>
                <w:sz w:val="20"/>
              </w:rPr>
              <w:t xml:space="preserve">yêu cầu </w:t>
            </w:r>
            <w:r w:rsidR="00EF30FF" w:rsidRPr="00EF30FF">
              <w:rPr>
                <w:rFonts w:ascii="Arial" w:hAnsi="Arial" w:cs="Arial"/>
                <w:b/>
                <w:sz w:val="20"/>
              </w:rPr>
              <w:t xml:space="preserve">điều </w:t>
            </w:r>
            <w:r w:rsidR="00011211" w:rsidRPr="00EF30FF">
              <w:rPr>
                <w:rFonts w:ascii="Arial" w:hAnsi="Arial" w:cs="Arial"/>
                <w:b/>
                <w:sz w:val="20"/>
              </w:rPr>
              <w:t>phối</w:t>
            </w:r>
          </w:p>
        </w:tc>
      </w:tr>
    </w:tbl>
    <w:p w14:paraId="77E41634" w14:textId="77777777" w:rsidR="002262FF" w:rsidRPr="00EF30FF" w:rsidRDefault="002262FF" w:rsidP="00097FC3">
      <w:pPr>
        <w:spacing w:before="12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2262FF" w:rsidRPr="00EF30FF" w14:paraId="3FDCFA98" w14:textId="77777777" w:rsidTr="00690B5A">
        <w:tc>
          <w:tcPr>
            <w:tcW w:w="3468" w:type="dxa"/>
            <w:tcBorders>
              <w:top w:val="nil"/>
              <w:left w:val="nil"/>
              <w:bottom w:val="nil"/>
              <w:right w:val="single" w:sz="4" w:space="0" w:color="auto"/>
            </w:tcBorders>
          </w:tcPr>
          <w:p w14:paraId="0434D2B0" w14:textId="77777777" w:rsidR="002262FF" w:rsidRPr="00EF30FF" w:rsidRDefault="002262FF" w:rsidP="00690B5A">
            <w:pPr>
              <w:spacing w:before="120"/>
              <w:rPr>
                <w:rFonts w:ascii="Arial" w:eastAsia="Times New Roman" w:hAnsi="Arial" w:cs="Arial"/>
                <w:sz w:val="20"/>
                <w:lang w:val="en-US"/>
              </w:rPr>
            </w:pPr>
          </w:p>
        </w:tc>
        <w:tc>
          <w:tcPr>
            <w:tcW w:w="5388" w:type="dxa"/>
            <w:tcBorders>
              <w:left w:val="single" w:sz="4" w:space="0" w:color="auto"/>
            </w:tcBorders>
          </w:tcPr>
          <w:p w14:paraId="79835EE9" w14:textId="77777777" w:rsidR="002262FF" w:rsidRPr="00EF30FF" w:rsidRDefault="006135A4" w:rsidP="00690B5A">
            <w:pPr>
              <w:spacing w:before="120"/>
              <w:jc w:val="center"/>
              <w:rPr>
                <w:rFonts w:ascii="Arial" w:eastAsia="Times New Roman" w:hAnsi="Arial" w:cs="Arial"/>
                <w:sz w:val="20"/>
                <w:lang w:val="en-US"/>
              </w:rPr>
            </w:pPr>
            <w:bookmarkStart w:id="58" w:name="chuong_pl_2"/>
            <w:r w:rsidRPr="00EF30FF">
              <w:rPr>
                <w:rFonts w:ascii="Arial" w:eastAsia="Times New Roman" w:hAnsi="Arial" w:cs="Arial"/>
                <w:b/>
                <w:sz w:val="20"/>
                <w:lang w:val="en-US"/>
              </w:rPr>
              <w:t>Mẫu</w:t>
            </w:r>
            <w:r w:rsidR="002262FF" w:rsidRPr="00EF30FF">
              <w:rPr>
                <w:rFonts w:ascii="Arial" w:eastAsia="Times New Roman" w:hAnsi="Arial" w:cs="Arial"/>
                <w:b/>
                <w:sz w:val="20"/>
                <w:lang w:val="en-US"/>
              </w:rPr>
              <w:t xml:space="preserve"> số 01</w:t>
            </w:r>
            <w:bookmarkEnd w:id="58"/>
            <w:r w:rsidR="002262FF" w:rsidRPr="00EF30FF">
              <w:rPr>
                <w:rFonts w:ascii="Arial" w:eastAsia="Times New Roman" w:hAnsi="Arial" w:cs="Arial"/>
                <w:b/>
                <w:sz w:val="20"/>
                <w:lang w:val="en-US"/>
              </w:rPr>
              <w:br/>
            </w:r>
            <w:r w:rsidR="002262FF"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2262FF" w:rsidRPr="00EF30FF">
              <w:rPr>
                <w:rFonts w:ascii="Arial" w:eastAsia="Times New Roman" w:hAnsi="Arial" w:cs="Arial"/>
                <w:i/>
                <w:sz w:val="20"/>
                <w:lang w:val="en-US"/>
              </w:rPr>
              <w:t>số 20</w:t>
            </w:r>
            <w:r w:rsidR="00851AF7" w:rsidRPr="00EF30FF">
              <w:rPr>
                <w:rFonts w:ascii="Arial" w:eastAsia="Times New Roman" w:hAnsi="Arial" w:cs="Arial"/>
                <w:i/>
                <w:sz w:val="20"/>
                <w:lang w:val="en-US"/>
              </w:rPr>
              <w:t>/</w:t>
            </w:r>
            <w:r w:rsidR="002262FF"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2262FF" w:rsidRPr="00EF30FF">
              <w:rPr>
                <w:rFonts w:ascii="Arial" w:eastAsia="Times New Roman" w:hAnsi="Arial" w:cs="Arial"/>
                <w:i/>
                <w:sz w:val="20"/>
                <w:lang w:val="en-US"/>
              </w:rPr>
              <w:t>TT-BTTT ngày 12</w:t>
            </w:r>
            <w:r w:rsidR="00851AF7" w:rsidRPr="00EF30FF">
              <w:rPr>
                <w:rFonts w:ascii="Arial" w:eastAsia="Times New Roman" w:hAnsi="Arial" w:cs="Arial"/>
                <w:i/>
                <w:sz w:val="20"/>
                <w:lang w:val="en-US"/>
              </w:rPr>
              <w:t>/</w:t>
            </w:r>
            <w:r w:rsidR="002262FF" w:rsidRPr="00EF30FF">
              <w:rPr>
                <w:rFonts w:ascii="Arial" w:eastAsia="Times New Roman" w:hAnsi="Arial" w:cs="Arial"/>
                <w:i/>
                <w:sz w:val="20"/>
                <w:lang w:val="en-US"/>
              </w:rPr>
              <w:t>9</w:t>
            </w:r>
            <w:r w:rsidR="00851AF7" w:rsidRPr="00EF30FF">
              <w:rPr>
                <w:rFonts w:ascii="Arial" w:eastAsia="Times New Roman" w:hAnsi="Arial" w:cs="Arial"/>
                <w:i/>
                <w:sz w:val="20"/>
                <w:lang w:val="en-US"/>
              </w:rPr>
              <w:t>/</w:t>
            </w:r>
            <w:r w:rsidR="002262FF" w:rsidRPr="00EF30FF">
              <w:rPr>
                <w:rFonts w:ascii="Arial" w:eastAsia="Times New Roman" w:hAnsi="Arial" w:cs="Arial"/>
                <w:i/>
                <w:sz w:val="20"/>
                <w:lang w:val="en-US"/>
              </w:rPr>
              <w:t>2017 của Bộ trưởng Bộ Thông tin và Truyền thông</w:t>
            </w:r>
          </w:p>
        </w:tc>
      </w:tr>
    </w:tbl>
    <w:p w14:paraId="1B866D11" w14:textId="77777777" w:rsidR="002262FF" w:rsidRPr="00EF30FF" w:rsidRDefault="002262FF" w:rsidP="00097FC3">
      <w:pPr>
        <w:spacing w:before="120"/>
        <w:rPr>
          <w:rFonts w:ascii="Arial" w:hAnsi="Arial" w:cs="Arial"/>
          <w:sz w:val="20"/>
          <w:lang w:val="en-US"/>
        </w:rPr>
      </w:pPr>
    </w:p>
    <w:tbl>
      <w:tblPr>
        <w:tblW w:w="5000" w:type="pct"/>
        <w:tblCellMar>
          <w:left w:w="0" w:type="dxa"/>
          <w:right w:w="0" w:type="dxa"/>
        </w:tblCellMar>
        <w:tblLook w:val="01E0" w:firstRow="1" w:lastRow="1" w:firstColumn="1" w:lastColumn="1" w:noHBand="0" w:noVBand="0"/>
      </w:tblPr>
      <w:tblGrid>
        <w:gridCol w:w="4584"/>
        <w:gridCol w:w="4487"/>
      </w:tblGrid>
      <w:tr w:rsidR="00991E7B" w:rsidRPr="00EF30FF" w14:paraId="6B3522AB" w14:textId="77777777" w:rsidTr="00690B5A">
        <w:tc>
          <w:tcPr>
            <w:tcW w:w="2527" w:type="pct"/>
          </w:tcPr>
          <w:p w14:paraId="0F12E278" w14:textId="77777777" w:rsidR="00991E7B" w:rsidRPr="00EF30FF" w:rsidRDefault="00991E7B" w:rsidP="00690B5A">
            <w:pPr>
              <w:spacing w:before="120"/>
              <w:jc w:val="center"/>
              <w:rPr>
                <w:rFonts w:ascii="Arial" w:eastAsia="Times New Roman" w:hAnsi="Arial" w:cs="Arial"/>
                <w:b/>
                <w:sz w:val="20"/>
                <w:szCs w:val="20"/>
              </w:rPr>
            </w:pPr>
            <w:r w:rsidRPr="00EF30FF">
              <w:rPr>
                <w:rFonts w:ascii="Arial" w:eastAsia="Times New Roman" w:hAnsi="Arial" w:cs="Arial"/>
                <w:b/>
                <w:sz w:val="20"/>
                <w:szCs w:val="20"/>
                <w:lang w:val="en-US"/>
              </w:rPr>
              <w:t>TÊN TỔ CHỨC</w:t>
            </w:r>
            <w:r w:rsidRPr="00EF30FF">
              <w:rPr>
                <w:rFonts w:ascii="Arial" w:eastAsia="Times New Roman" w:hAnsi="Arial" w:cs="Arial"/>
                <w:b/>
                <w:sz w:val="20"/>
                <w:szCs w:val="20"/>
                <w:lang w:val="en-US"/>
              </w:rPr>
              <w:br/>
              <w:t>………………………</w:t>
            </w:r>
            <w:r w:rsidRPr="00EF30FF">
              <w:rPr>
                <w:rFonts w:ascii="Arial" w:eastAsia="Times New Roman" w:hAnsi="Arial" w:cs="Arial"/>
                <w:b/>
                <w:sz w:val="20"/>
                <w:szCs w:val="20"/>
              </w:rPr>
              <w:br/>
              <w:t>-------</w:t>
            </w:r>
          </w:p>
        </w:tc>
        <w:tc>
          <w:tcPr>
            <w:tcW w:w="2473" w:type="pct"/>
          </w:tcPr>
          <w:p w14:paraId="6286DF65" w14:textId="77777777" w:rsidR="00991E7B" w:rsidRPr="00EF30FF" w:rsidRDefault="00991E7B" w:rsidP="00690B5A">
            <w:pPr>
              <w:spacing w:before="120"/>
              <w:jc w:val="center"/>
              <w:rPr>
                <w:rFonts w:ascii="Arial" w:eastAsia="Times New Roman" w:hAnsi="Arial" w:cs="Arial"/>
                <w:sz w:val="20"/>
                <w:szCs w:val="20"/>
              </w:rPr>
            </w:pPr>
            <w:r w:rsidRPr="00EF30FF">
              <w:rPr>
                <w:rFonts w:ascii="Arial" w:eastAsia="Times New Roman" w:hAnsi="Arial" w:cs="Arial"/>
                <w:b/>
                <w:sz w:val="20"/>
                <w:szCs w:val="20"/>
              </w:rPr>
              <w:t>CỘNG HÒA XÃ HỘI CHỦ NGHĨA VIỆT NAM</w:t>
            </w:r>
            <w:r w:rsidRPr="00EF30FF">
              <w:rPr>
                <w:rFonts w:ascii="Arial" w:eastAsia="Times New Roman" w:hAnsi="Arial" w:cs="Arial"/>
                <w:b/>
                <w:sz w:val="20"/>
                <w:szCs w:val="20"/>
              </w:rPr>
              <w:br/>
              <w:t xml:space="preserve">Độc lập - Tự do - Hạnh phúc </w:t>
            </w:r>
            <w:r w:rsidRPr="00EF30FF">
              <w:rPr>
                <w:rFonts w:ascii="Arial" w:eastAsia="Times New Roman" w:hAnsi="Arial" w:cs="Arial"/>
                <w:b/>
                <w:sz w:val="20"/>
                <w:szCs w:val="20"/>
              </w:rPr>
              <w:br/>
              <w:t>---------------</w:t>
            </w:r>
          </w:p>
        </w:tc>
      </w:tr>
    </w:tbl>
    <w:p w14:paraId="707FF96C" w14:textId="77777777" w:rsidR="00991E7B" w:rsidRPr="00EF30FF" w:rsidRDefault="00991E7B" w:rsidP="00097FC3">
      <w:pPr>
        <w:spacing w:before="120"/>
        <w:rPr>
          <w:rFonts w:ascii="Arial" w:hAnsi="Arial" w:cs="Arial"/>
          <w:sz w:val="20"/>
          <w:lang w:val="en-US"/>
        </w:rPr>
      </w:pPr>
    </w:p>
    <w:p w14:paraId="78909573" w14:textId="77777777" w:rsidR="001B6DA6" w:rsidRPr="00EF30FF" w:rsidRDefault="001B6DA6" w:rsidP="00097FC3">
      <w:pPr>
        <w:spacing w:before="120"/>
        <w:jc w:val="center"/>
        <w:rPr>
          <w:rFonts w:ascii="Arial" w:hAnsi="Arial" w:cs="Arial"/>
          <w:b/>
          <w:sz w:val="20"/>
          <w:lang w:val="en-US"/>
        </w:rPr>
      </w:pPr>
      <w:bookmarkStart w:id="59" w:name="chuong_pl_2_name"/>
      <w:r w:rsidRPr="00EF30FF">
        <w:rPr>
          <w:rFonts w:ascii="Arial" w:hAnsi="Arial" w:cs="Arial"/>
          <w:b/>
          <w:sz w:val="20"/>
          <w:lang w:val="en-US"/>
        </w:rPr>
        <w:t>BẢN KHAI HỒ SƠ THÀNH VIÊN MẠNG LƯỚI ỨNG CỨU SỰ CỐ</w:t>
      </w:r>
      <w:bookmarkEnd w:id="59"/>
    </w:p>
    <w:p w14:paraId="5DC2484C" w14:textId="77777777" w:rsidR="001B6DA6" w:rsidRPr="00EF30FF" w:rsidRDefault="001B6DA6" w:rsidP="00097FC3">
      <w:pPr>
        <w:spacing w:before="120"/>
        <w:rPr>
          <w:rFonts w:ascii="Arial" w:hAnsi="Arial" w:cs="Arial"/>
          <w:b/>
          <w:sz w:val="20"/>
          <w:lang w:val="en-US"/>
        </w:rPr>
      </w:pPr>
      <w:r w:rsidRPr="00EF30FF">
        <w:rPr>
          <w:rFonts w:ascii="Arial" w:hAnsi="Arial" w:cs="Arial"/>
          <w:b/>
          <w:sz w:val="20"/>
        </w:rPr>
        <w:t>1. Thông tin chung về tổ chức</w:t>
      </w:r>
    </w:p>
    <w:p w14:paraId="015C7EA1"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lastRenderedPageBreak/>
        <w:t>▪ Tên tổ chức:</w:t>
      </w:r>
      <w:r w:rsidRPr="00EF30FF">
        <w:rPr>
          <w:rFonts w:ascii="Arial" w:hAnsi="Arial" w:cs="Arial"/>
          <w:sz w:val="20"/>
          <w:lang w:val="en-US"/>
        </w:rPr>
        <w:t xml:space="preserve"> </w:t>
      </w:r>
      <w:r w:rsidRPr="00EF30FF">
        <w:rPr>
          <w:rFonts w:ascii="Arial" w:hAnsi="Arial" w:cs="Arial"/>
          <w:sz w:val="20"/>
          <w:lang w:val="en-US"/>
        </w:rPr>
        <w:tab/>
      </w:r>
    </w:p>
    <w:p w14:paraId="547292FF"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t>▪ Tên cơ quan chủ quản:</w:t>
      </w:r>
      <w:r w:rsidRPr="00EF30FF">
        <w:rPr>
          <w:rFonts w:ascii="Arial" w:hAnsi="Arial" w:cs="Arial"/>
          <w:sz w:val="20"/>
          <w:lang w:val="en-US"/>
        </w:rPr>
        <w:t xml:space="preserve"> </w:t>
      </w:r>
      <w:r w:rsidRPr="00EF30FF">
        <w:rPr>
          <w:rFonts w:ascii="Arial" w:hAnsi="Arial" w:cs="Arial"/>
          <w:sz w:val="20"/>
          <w:lang w:val="en-US"/>
        </w:rPr>
        <w:tab/>
      </w:r>
    </w:p>
    <w:p w14:paraId="4A7E166E"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t>▪ Đ</w:t>
      </w:r>
      <w:r w:rsidRPr="00EF30FF">
        <w:rPr>
          <w:rFonts w:ascii="Arial" w:hAnsi="Arial" w:cs="Arial"/>
          <w:sz w:val="20"/>
          <w:lang w:val="en-US"/>
        </w:rPr>
        <w:t>ị</w:t>
      </w:r>
      <w:r w:rsidRPr="00EF30FF">
        <w:rPr>
          <w:rFonts w:ascii="Arial" w:hAnsi="Arial" w:cs="Arial"/>
          <w:sz w:val="20"/>
        </w:rPr>
        <w:t>a chỉ:</w:t>
      </w:r>
      <w:r w:rsidRPr="00EF30FF">
        <w:rPr>
          <w:rFonts w:ascii="Arial" w:hAnsi="Arial" w:cs="Arial"/>
          <w:sz w:val="20"/>
          <w:lang w:val="en-US"/>
        </w:rPr>
        <w:t xml:space="preserve"> </w:t>
      </w:r>
      <w:r w:rsidRPr="00EF30FF">
        <w:rPr>
          <w:rFonts w:ascii="Arial" w:hAnsi="Arial" w:cs="Arial"/>
          <w:sz w:val="20"/>
          <w:lang w:val="en-US"/>
        </w:rPr>
        <w:tab/>
      </w:r>
    </w:p>
    <w:p w14:paraId="622F5E70"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t>▪ Đi</w:t>
      </w:r>
      <w:r w:rsidRPr="00EF30FF">
        <w:rPr>
          <w:rFonts w:ascii="Arial" w:hAnsi="Arial" w:cs="Arial"/>
          <w:sz w:val="20"/>
          <w:lang w:val="en-US"/>
        </w:rPr>
        <w:t>ệ</w:t>
      </w:r>
      <w:r w:rsidRPr="00EF30FF">
        <w:rPr>
          <w:rFonts w:ascii="Arial" w:hAnsi="Arial" w:cs="Arial"/>
          <w:sz w:val="20"/>
        </w:rPr>
        <w:t>n tho</w:t>
      </w:r>
      <w:r w:rsidRPr="00EF30FF">
        <w:rPr>
          <w:rFonts w:ascii="Arial" w:hAnsi="Arial" w:cs="Arial"/>
          <w:sz w:val="20"/>
          <w:lang w:val="en-US"/>
        </w:rPr>
        <w:t>ạ</w:t>
      </w:r>
      <w:r w:rsidRPr="00EF30FF">
        <w:rPr>
          <w:rFonts w:ascii="Arial" w:hAnsi="Arial" w:cs="Arial"/>
          <w:sz w:val="20"/>
        </w:rPr>
        <w:t>i:</w:t>
      </w:r>
      <w:r w:rsidR="00EB7564" w:rsidRPr="00EF30FF">
        <w:rPr>
          <w:rFonts w:ascii="Arial" w:hAnsi="Arial" w:cs="Arial"/>
          <w:sz w:val="20"/>
          <w:lang w:val="en-US"/>
        </w:rPr>
        <w:t xml:space="preserve"> …………………………………………………… </w:t>
      </w:r>
      <w:r w:rsidR="00EB7564" w:rsidRPr="00EF30FF">
        <w:rPr>
          <w:rFonts w:ascii="Arial" w:hAnsi="Arial" w:cs="Arial"/>
          <w:sz w:val="20"/>
        </w:rPr>
        <w:t>▪</w:t>
      </w:r>
      <w:r w:rsidR="00EB7564" w:rsidRPr="00EF30FF">
        <w:rPr>
          <w:rFonts w:ascii="Arial" w:hAnsi="Arial" w:cs="Arial"/>
          <w:sz w:val="20"/>
          <w:lang w:val="en-US"/>
        </w:rPr>
        <w:t xml:space="preserve"> Fax: </w:t>
      </w:r>
      <w:r w:rsidR="00EB7564" w:rsidRPr="00EF30FF">
        <w:rPr>
          <w:rFonts w:ascii="Arial" w:hAnsi="Arial" w:cs="Arial"/>
          <w:sz w:val="20"/>
          <w:lang w:val="en-US"/>
        </w:rPr>
        <w:tab/>
      </w:r>
    </w:p>
    <w:p w14:paraId="4E46DEC8"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Email:</w:t>
      </w:r>
      <w:r w:rsidR="00EB7564" w:rsidRPr="00EF30FF">
        <w:rPr>
          <w:rFonts w:ascii="Arial" w:hAnsi="Arial" w:cs="Arial"/>
          <w:sz w:val="20"/>
          <w:lang w:val="en-US"/>
        </w:rPr>
        <w:t xml:space="preserve"> ……………………………………………………….... </w:t>
      </w:r>
      <w:r w:rsidR="00EB7564" w:rsidRPr="00EF30FF">
        <w:rPr>
          <w:rFonts w:ascii="Arial" w:hAnsi="Arial" w:cs="Arial"/>
          <w:sz w:val="20"/>
        </w:rPr>
        <w:t>▪</w:t>
      </w:r>
      <w:r w:rsidR="00EB7564" w:rsidRPr="00EF30FF">
        <w:rPr>
          <w:rFonts w:ascii="Arial" w:hAnsi="Arial" w:cs="Arial"/>
          <w:sz w:val="20"/>
          <w:lang w:val="en-US"/>
        </w:rPr>
        <w:t xml:space="preserve"> Website: </w:t>
      </w:r>
      <w:r w:rsidR="00EB7564" w:rsidRPr="00EF30FF">
        <w:rPr>
          <w:rFonts w:ascii="Arial" w:hAnsi="Arial" w:cs="Arial"/>
          <w:sz w:val="20"/>
          <w:lang w:val="en-US"/>
        </w:rPr>
        <w:tab/>
      </w:r>
    </w:p>
    <w:p w14:paraId="0FDD6E4F" w14:textId="77777777" w:rsidR="000E78BB" w:rsidRPr="00EF30FF" w:rsidRDefault="000E78BB"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Lãnh đ</w:t>
      </w:r>
      <w:r w:rsidRPr="00EF30FF">
        <w:rPr>
          <w:rFonts w:ascii="Arial" w:hAnsi="Arial" w:cs="Arial"/>
          <w:sz w:val="20"/>
          <w:lang w:val="en-US"/>
        </w:rPr>
        <w:t>ạ</w:t>
      </w:r>
      <w:r w:rsidRPr="00EF30FF">
        <w:rPr>
          <w:rFonts w:ascii="Arial" w:hAnsi="Arial" w:cs="Arial"/>
          <w:sz w:val="20"/>
        </w:rPr>
        <w:t>o ph</w:t>
      </w:r>
      <w:r w:rsidRPr="00EF30FF">
        <w:rPr>
          <w:rFonts w:ascii="Arial" w:hAnsi="Arial" w:cs="Arial"/>
          <w:sz w:val="20"/>
          <w:lang w:val="en-US"/>
        </w:rPr>
        <w:t>ụ</w:t>
      </w:r>
      <w:r w:rsidRPr="00EF30FF">
        <w:rPr>
          <w:rFonts w:ascii="Arial" w:hAnsi="Arial" w:cs="Arial"/>
          <w:sz w:val="20"/>
        </w:rPr>
        <w:t xml:space="preserve"> trách an toàn thôn</w:t>
      </w:r>
      <w:r w:rsidRPr="00EF30FF">
        <w:rPr>
          <w:rFonts w:ascii="Arial" w:hAnsi="Arial" w:cs="Arial"/>
          <w:sz w:val="20"/>
          <w:lang w:val="en-US"/>
        </w:rPr>
        <w:t>g</w:t>
      </w:r>
      <w:r w:rsidRPr="00EF30FF">
        <w:rPr>
          <w:rFonts w:ascii="Arial" w:hAnsi="Arial" w:cs="Arial"/>
          <w:sz w:val="20"/>
        </w:rPr>
        <w:t xml:space="preserve"> tin:</w:t>
      </w:r>
      <w:r w:rsidR="00EB7564" w:rsidRPr="00EF30FF">
        <w:rPr>
          <w:rFonts w:ascii="Arial" w:hAnsi="Arial" w:cs="Arial"/>
          <w:sz w:val="20"/>
          <w:lang w:val="en-US"/>
        </w:rPr>
        <w:t xml:space="preserve"> …………………………………. Chức vụ: </w:t>
      </w:r>
      <w:r w:rsidR="00EB7564" w:rsidRPr="00EF30FF">
        <w:rPr>
          <w:rFonts w:ascii="Arial" w:hAnsi="Arial" w:cs="Arial"/>
          <w:sz w:val="20"/>
          <w:lang w:val="en-US"/>
        </w:rPr>
        <w:tab/>
      </w:r>
    </w:p>
    <w:p w14:paraId="3CDD8366" w14:textId="77777777" w:rsidR="00EB7564" w:rsidRPr="00EF30FF" w:rsidRDefault="00EB7564" w:rsidP="00097FC3">
      <w:pPr>
        <w:tabs>
          <w:tab w:val="left" w:leader="dot" w:pos="8400"/>
        </w:tabs>
        <w:spacing w:before="120"/>
        <w:rPr>
          <w:rFonts w:ascii="Arial" w:hAnsi="Arial" w:cs="Arial"/>
          <w:b/>
          <w:sz w:val="20"/>
          <w:lang w:val="en-US"/>
        </w:rPr>
      </w:pPr>
      <w:r w:rsidRPr="00EF30FF">
        <w:rPr>
          <w:rFonts w:ascii="Arial" w:hAnsi="Arial" w:cs="Arial"/>
          <w:b/>
          <w:sz w:val="20"/>
        </w:rPr>
        <w:t>2. Thông tin tiếp nhận thông báo sự cố</w:t>
      </w:r>
    </w:p>
    <w:p w14:paraId="1906AA76" w14:textId="77777777" w:rsidR="00EB7564" w:rsidRPr="00EF30FF" w:rsidRDefault="00FD603C"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00EB7564" w:rsidRPr="00EF30FF">
        <w:rPr>
          <w:rFonts w:ascii="Arial" w:hAnsi="Arial" w:cs="Arial"/>
          <w:sz w:val="20"/>
        </w:rPr>
        <w:t>Đ</w:t>
      </w:r>
      <w:r w:rsidR="00EB7564" w:rsidRPr="00EF30FF">
        <w:rPr>
          <w:rFonts w:ascii="Arial" w:hAnsi="Arial" w:cs="Arial"/>
          <w:sz w:val="20"/>
          <w:lang w:val="en-US"/>
        </w:rPr>
        <w:t>ị</w:t>
      </w:r>
      <w:r w:rsidR="00EB7564" w:rsidRPr="00EF30FF">
        <w:rPr>
          <w:rFonts w:ascii="Arial" w:hAnsi="Arial" w:cs="Arial"/>
          <w:sz w:val="20"/>
        </w:rPr>
        <w:t>a chỉ:</w:t>
      </w:r>
      <w:r w:rsidRPr="00EF30FF">
        <w:rPr>
          <w:rFonts w:ascii="Arial" w:hAnsi="Arial" w:cs="Arial"/>
          <w:sz w:val="20"/>
          <w:lang w:val="en-US"/>
        </w:rPr>
        <w:tab/>
      </w:r>
    </w:p>
    <w:p w14:paraId="2FC63281" w14:textId="77777777" w:rsidR="00FD603C" w:rsidRPr="00EF30FF" w:rsidRDefault="00FD603C"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Số đi</w:t>
      </w:r>
      <w:r w:rsidRPr="00EF30FF">
        <w:rPr>
          <w:rFonts w:ascii="Arial" w:hAnsi="Arial" w:cs="Arial"/>
          <w:sz w:val="20"/>
          <w:lang w:val="en-US"/>
        </w:rPr>
        <w:t>ệ</w:t>
      </w:r>
      <w:r w:rsidRPr="00EF30FF">
        <w:rPr>
          <w:rFonts w:ascii="Arial" w:hAnsi="Arial" w:cs="Arial"/>
          <w:sz w:val="20"/>
        </w:rPr>
        <w:t>n tho</w:t>
      </w:r>
      <w:r w:rsidRPr="00EF30FF">
        <w:rPr>
          <w:rFonts w:ascii="Arial" w:hAnsi="Arial" w:cs="Arial"/>
          <w:sz w:val="20"/>
          <w:lang w:val="en-US"/>
        </w:rPr>
        <w:t>ạ</w:t>
      </w:r>
      <w:r w:rsidRPr="00EF30FF">
        <w:rPr>
          <w:rFonts w:ascii="Arial" w:hAnsi="Arial" w:cs="Arial"/>
          <w:sz w:val="20"/>
        </w:rPr>
        <w:t>i cố đ</w:t>
      </w:r>
      <w:r w:rsidRPr="00EF30FF">
        <w:rPr>
          <w:rFonts w:ascii="Arial" w:hAnsi="Arial" w:cs="Arial"/>
          <w:sz w:val="20"/>
          <w:lang w:val="en-US"/>
        </w:rPr>
        <w:t>ị</w:t>
      </w:r>
      <w:r w:rsidRPr="00EF30FF">
        <w:rPr>
          <w:rFonts w:ascii="Arial" w:hAnsi="Arial" w:cs="Arial"/>
          <w:sz w:val="20"/>
        </w:rPr>
        <w:t>nh:</w:t>
      </w:r>
      <w:r w:rsidRPr="00EF30FF">
        <w:rPr>
          <w:rFonts w:ascii="Arial" w:hAnsi="Arial" w:cs="Arial"/>
          <w:sz w:val="20"/>
          <w:lang w:val="en-US"/>
        </w:rPr>
        <w:t xml:space="preserve"> …………………………………….</w:t>
      </w:r>
      <w:r w:rsidRPr="00EF30FF">
        <w:rPr>
          <w:rFonts w:ascii="Arial" w:hAnsi="Arial" w:cs="Arial"/>
          <w:sz w:val="20"/>
        </w:rPr>
        <w:t>▪</w:t>
      </w:r>
      <w:r w:rsidRPr="00EF30FF">
        <w:rPr>
          <w:rFonts w:ascii="Arial" w:hAnsi="Arial" w:cs="Arial"/>
          <w:sz w:val="20"/>
          <w:lang w:val="en-US"/>
        </w:rPr>
        <w:t xml:space="preserve"> Số điện thoại di động: </w:t>
      </w:r>
      <w:r w:rsidRPr="00EF30FF">
        <w:rPr>
          <w:rFonts w:ascii="Arial" w:hAnsi="Arial" w:cs="Arial"/>
          <w:sz w:val="20"/>
          <w:lang w:val="en-US"/>
        </w:rPr>
        <w:tab/>
      </w:r>
    </w:p>
    <w:p w14:paraId="618C5D32" w14:textId="77777777" w:rsidR="00FD603C" w:rsidRPr="00EF30FF" w:rsidRDefault="00FD603C" w:rsidP="00097FC3">
      <w:pPr>
        <w:tabs>
          <w:tab w:val="left" w:leader="dot" w:pos="8400"/>
        </w:tabs>
        <w:spacing w:before="120"/>
        <w:rPr>
          <w:rFonts w:ascii="Arial" w:hAnsi="Arial" w:cs="Arial"/>
          <w:sz w:val="20"/>
          <w:lang w:val="en-US"/>
        </w:rPr>
      </w:pPr>
      <w:r w:rsidRPr="00EF30FF">
        <w:rPr>
          <w:rFonts w:ascii="Arial" w:hAnsi="Arial" w:cs="Arial"/>
          <w:sz w:val="20"/>
        </w:rPr>
        <w:t>▪</w:t>
      </w:r>
      <w:r w:rsidR="003B0DD7" w:rsidRPr="00EF30FF">
        <w:rPr>
          <w:rFonts w:ascii="Arial" w:hAnsi="Arial" w:cs="Arial"/>
          <w:sz w:val="20"/>
          <w:lang w:val="en-US"/>
        </w:rPr>
        <w:t xml:space="preserve"> Số Fax: ……………………………………………………..</w:t>
      </w:r>
      <w:r w:rsidR="003B0DD7" w:rsidRPr="00EF30FF">
        <w:rPr>
          <w:rFonts w:ascii="Arial" w:hAnsi="Arial" w:cs="Arial"/>
          <w:sz w:val="20"/>
        </w:rPr>
        <w:t>▪</w:t>
      </w:r>
      <w:r w:rsidR="003B0DD7" w:rsidRPr="00EF30FF">
        <w:rPr>
          <w:rFonts w:ascii="Arial" w:hAnsi="Arial" w:cs="Arial"/>
          <w:sz w:val="20"/>
          <w:lang w:val="en-US"/>
        </w:rPr>
        <w:t xml:space="preserve"> Email: </w:t>
      </w:r>
      <w:r w:rsidR="003B0DD7" w:rsidRPr="00EF30FF">
        <w:rPr>
          <w:rFonts w:ascii="Arial" w:hAnsi="Arial" w:cs="Arial"/>
          <w:sz w:val="20"/>
          <w:lang w:val="en-US"/>
        </w:rPr>
        <w:tab/>
      </w:r>
    </w:p>
    <w:p w14:paraId="60E03B4D" w14:textId="77777777" w:rsidR="003B0DD7" w:rsidRPr="00EF30FF" w:rsidRDefault="003B0DD7" w:rsidP="00097FC3">
      <w:pPr>
        <w:tabs>
          <w:tab w:val="left" w:leader="dot" w:pos="8400"/>
        </w:tabs>
        <w:spacing w:before="120"/>
        <w:rPr>
          <w:rFonts w:ascii="Arial" w:hAnsi="Arial" w:cs="Arial"/>
          <w:b/>
          <w:sz w:val="20"/>
          <w:lang w:val="en-US"/>
        </w:rPr>
      </w:pPr>
      <w:r w:rsidRPr="00EF30FF">
        <w:rPr>
          <w:rFonts w:ascii="Arial" w:hAnsi="Arial" w:cs="Arial"/>
          <w:b/>
          <w:sz w:val="20"/>
          <w:lang w:val="en-US"/>
        </w:rPr>
        <w:t>3. Đầu mối ứng cứu sự cố</w:t>
      </w:r>
    </w:p>
    <w:p w14:paraId="154FE7A5" w14:textId="77777777" w:rsidR="003B0DD7" w:rsidRPr="00EF30FF" w:rsidRDefault="003B0DD7" w:rsidP="00097FC3">
      <w:pPr>
        <w:tabs>
          <w:tab w:val="left" w:leader="dot" w:pos="8400"/>
        </w:tabs>
        <w:spacing w:before="120"/>
        <w:rPr>
          <w:rFonts w:ascii="Arial" w:hAnsi="Arial" w:cs="Arial"/>
          <w:b/>
          <w:sz w:val="20"/>
          <w:lang w:val="en-US"/>
        </w:rPr>
      </w:pPr>
      <w:r w:rsidRPr="00EF30FF">
        <w:rPr>
          <w:rFonts w:ascii="Arial" w:hAnsi="Arial" w:cs="Arial"/>
          <w:b/>
          <w:sz w:val="20"/>
          <w:lang w:val="en-US"/>
        </w:rPr>
        <w:t>3.1 Đầu mối ứng cứu sự cố chính</w:t>
      </w:r>
    </w:p>
    <w:p w14:paraId="35766348" w14:textId="77777777" w:rsidR="00FD603C" w:rsidRPr="00EF30FF" w:rsidRDefault="00FD603C"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003B0DD7" w:rsidRPr="00EF30FF">
        <w:rPr>
          <w:rFonts w:ascii="Arial" w:hAnsi="Arial" w:cs="Arial"/>
          <w:sz w:val="20"/>
          <w:lang w:val="en-US"/>
        </w:rPr>
        <w:t xml:space="preserve">Họ và tên: ………………………………………………… </w:t>
      </w:r>
      <w:r w:rsidR="003B0DD7" w:rsidRPr="00EF30FF">
        <w:rPr>
          <w:rFonts w:ascii="Arial" w:hAnsi="Arial" w:cs="Arial"/>
          <w:sz w:val="20"/>
        </w:rPr>
        <w:t>▪</w:t>
      </w:r>
      <w:r w:rsidR="003B0DD7" w:rsidRPr="00EF30FF">
        <w:rPr>
          <w:rFonts w:ascii="Arial" w:hAnsi="Arial" w:cs="Arial"/>
          <w:sz w:val="20"/>
          <w:lang w:val="en-US"/>
        </w:rPr>
        <w:t xml:space="preserve"> Chức vụ: </w:t>
      </w:r>
      <w:r w:rsidR="003B0DD7" w:rsidRPr="00EF30FF">
        <w:rPr>
          <w:rFonts w:ascii="Arial" w:hAnsi="Arial" w:cs="Arial"/>
          <w:sz w:val="20"/>
          <w:lang w:val="en-US"/>
        </w:rPr>
        <w:tab/>
      </w:r>
    </w:p>
    <w:p w14:paraId="19CB9FCB" w14:textId="77777777" w:rsidR="003B0DD7" w:rsidRPr="00EF30FF" w:rsidRDefault="003B0DD7"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Địa chỉ liên hệ: </w:t>
      </w:r>
      <w:r w:rsidRPr="00EF30FF">
        <w:rPr>
          <w:rFonts w:ascii="Arial" w:hAnsi="Arial" w:cs="Arial"/>
          <w:sz w:val="20"/>
          <w:lang w:val="en-US"/>
        </w:rPr>
        <w:tab/>
      </w:r>
    </w:p>
    <w:p w14:paraId="33BDF208" w14:textId="77777777" w:rsidR="003B0DD7" w:rsidRPr="00EF30FF" w:rsidRDefault="003B0DD7"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Số điện thoại cố định: …………………………………… </w:t>
      </w:r>
      <w:r w:rsidRPr="00EF30FF">
        <w:rPr>
          <w:rFonts w:ascii="Arial" w:hAnsi="Arial" w:cs="Arial"/>
          <w:sz w:val="20"/>
        </w:rPr>
        <w:t>▪</w:t>
      </w:r>
      <w:r w:rsidRPr="00EF30FF">
        <w:rPr>
          <w:rFonts w:ascii="Arial" w:hAnsi="Arial" w:cs="Arial"/>
          <w:sz w:val="20"/>
          <w:lang w:val="en-US"/>
        </w:rPr>
        <w:t xml:space="preserve"> Số di động: </w:t>
      </w:r>
      <w:r w:rsidRPr="00EF30FF">
        <w:rPr>
          <w:rFonts w:ascii="Arial" w:hAnsi="Arial" w:cs="Arial"/>
          <w:sz w:val="20"/>
          <w:lang w:val="en-US"/>
        </w:rPr>
        <w:tab/>
      </w:r>
    </w:p>
    <w:p w14:paraId="18FAFB18" w14:textId="77777777" w:rsidR="003B0DD7" w:rsidRPr="00EF30FF" w:rsidRDefault="003B0DD7"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Số Fax: …………………………………………………… </w:t>
      </w:r>
      <w:r w:rsidRPr="00EF30FF">
        <w:rPr>
          <w:rFonts w:ascii="Arial" w:hAnsi="Arial" w:cs="Arial"/>
          <w:sz w:val="20"/>
        </w:rPr>
        <w:t>▪</w:t>
      </w:r>
      <w:r w:rsidRPr="00EF30FF">
        <w:rPr>
          <w:rFonts w:ascii="Arial" w:hAnsi="Arial" w:cs="Arial"/>
          <w:sz w:val="20"/>
          <w:lang w:val="en-US"/>
        </w:rPr>
        <w:t xml:space="preserve"> Email: </w:t>
      </w:r>
      <w:r w:rsidRPr="00EF30FF">
        <w:rPr>
          <w:rFonts w:ascii="Arial" w:hAnsi="Arial" w:cs="Arial"/>
          <w:sz w:val="20"/>
          <w:lang w:val="en-US"/>
        </w:rPr>
        <w:tab/>
      </w:r>
    </w:p>
    <w:p w14:paraId="6F7F878E" w14:textId="77777777" w:rsidR="003B0DD7" w:rsidRPr="00EF30FF" w:rsidRDefault="003B0DD7" w:rsidP="00097FC3">
      <w:pPr>
        <w:tabs>
          <w:tab w:val="left" w:leader="dot" w:pos="8400"/>
        </w:tabs>
        <w:spacing w:before="120"/>
        <w:rPr>
          <w:rFonts w:ascii="Arial" w:hAnsi="Arial" w:cs="Arial"/>
          <w:b/>
          <w:sz w:val="20"/>
          <w:lang w:val="en-US"/>
        </w:rPr>
      </w:pPr>
      <w:r w:rsidRPr="00EF30FF">
        <w:rPr>
          <w:rFonts w:ascii="Arial" w:hAnsi="Arial" w:cs="Arial"/>
          <w:b/>
          <w:sz w:val="20"/>
          <w:lang w:val="en-US"/>
        </w:rPr>
        <w:t>4. Giới thiệu về hoạt động của tổ chức</w:t>
      </w:r>
    </w:p>
    <w:p w14:paraId="0A804980" w14:textId="77777777" w:rsidR="003B0DD7" w:rsidRPr="00EF30FF" w:rsidRDefault="003B0DD7" w:rsidP="00097FC3">
      <w:pPr>
        <w:tabs>
          <w:tab w:val="left" w:leader="dot" w:pos="8400"/>
        </w:tabs>
        <w:spacing w:before="120"/>
        <w:rPr>
          <w:rFonts w:ascii="Arial" w:hAnsi="Arial" w:cs="Arial"/>
          <w:i/>
          <w:sz w:val="20"/>
          <w:lang w:val="en-US"/>
        </w:rPr>
      </w:pPr>
      <w:r w:rsidRPr="00EF30FF">
        <w:rPr>
          <w:rFonts w:ascii="Arial" w:hAnsi="Arial" w:cs="Arial"/>
          <w:i/>
          <w:sz w:val="20"/>
          <w:lang w:val="en-US"/>
        </w:rPr>
        <w:t xml:space="preserve">(Cung cấp cho Cơ quan </w:t>
      </w:r>
      <w:r w:rsidR="00EF30FF" w:rsidRPr="00EF30FF">
        <w:rPr>
          <w:rFonts w:ascii="Arial" w:hAnsi="Arial" w:cs="Arial"/>
          <w:i/>
          <w:sz w:val="20"/>
          <w:lang w:val="en-US"/>
        </w:rPr>
        <w:t xml:space="preserve">điều </w:t>
      </w:r>
      <w:r w:rsidRPr="00EF30FF">
        <w:rPr>
          <w:rFonts w:ascii="Arial" w:hAnsi="Arial" w:cs="Arial"/>
          <w:i/>
          <w:sz w:val="20"/>
          <w:lang w:val="en-US"/>
        </w:rPr>
        <w:t>phối quốc gia các thông tin về năng lực ứng cứu sự cố của tổ chức như nhân sự, công nghệ, kinh nghiệm, đối tượng phục vụ…)</w:t>
      </w:r>
    </w:p>
    <w:p w14:paraId="7690712A" w14:textId="77777777" w:rsidR="003B0DD7" w:rsidRPr="00EF30FF" w:rsidRDefault="003B0DD7" w:rsidP="00097FC3">
      <w:pPr>
        <w:tabs>
          <w:tab w:val="left" w:leader="dot" w:pos="8400"/>
        </w:tabs>
        <w:spacing w:before="120"/>
        <w:rPr>
          <w:rFonts w:ascii="Arial" w:hAnsi="Arial" w:cs="Arial"/>
          <w:i/>
          <w:sz w:val="20"/>
          <w:lang w:val="en-US"/>
        </w:rPr>
      </w:pPr>
      <w:r w:rsidRPr="00EF30FF">
        <w:rPr>
          <w:rFonts w:ascii="Arial" w:hAnsi="Arial" w:cs="Arial"/>
          <w:i/>
          <w:sz w:val="20"/>
          <w:lang w:val="en-US"/>
        </w:rPr>
        <w:tab/>
      </w:r>
    </w:p>
    <w:p w14:paraId="1E5244E8" w14:textId="77777777" w:rsidR="003B0DD7" w:rsidRPr="00EF30FF" w:rsidRDefault="003B0DD7" w:rsidP="00097FC3">
      <w:pPr>
        <w:tabs>
          <w:tab w:val="left" w:leader="dot" w:pos="8400"/>
        </w:tabs>
        <w:spacing w:before="120"/>
        <w:rPr>
          <w:rFonts w:ascii="Arial" w:hAnsi="Arial" w:cs="Arial"/>
          <w:b/>
          <w:sz w:val="20"/>
          <w:lang w:val="en-US"/>
        </w:rPr>
      </w:pPr>
      <w:r w:rsidRPr="00EF30FF">
        <w:rPr>
          <w:rFonts w:ascii="Arial" w:hAnsi="Arial" w:cs="Arial"/>
          <w:b/>
          <w:sz w:val="20"/>
          <w:lang w:val="en-US"/>
        </w:rPr>
        <w:t xml:space="preserve">5. Tên các hệ thống thông tin thuộc phạm vi </w:t>
      </w:r>
      <w:r w:rsidR="00541A95" w:rsidRPr="00EF30FF">
        <w:rPr>
          <w:rFonts w:ascii="Arial" w:hAnsi="Arial" w:cs="Arial"/>
          <w:b/>
          <w:sz w:val="20"/>
          <w:lang w:val="en-US"/>
        </w:rPr>
        <w:t>phụ trách hoặc cung cấp dịch vụ:</w:t>
      </w:r>
    </w:p>
    <w:tbl>
      <w:tblPr>
        <w:tblW w:w="5000" w:type="pct"/>
        <w:tblCellMar>
          <w:left w:w="0" w:type="dxa"/>
          <w:right w:w="0" w:type="dxa"/>
        </w:tblCellMar>
        <w:tblLook w:val="01E0" w:firstRow="1" w:lastRow="1" w:firstColumn="1" w:lastColumn="1" w:noHBand="0" w:noVBand="0"/>
      </w:tblPr>
      <w:tblGrid>
        <w:gridCol w:w="1813"/>
        <w:gridCol w:w="1814"/>
        <w:gridCol w:w="1814"/>
        <w:gridCol w:w="1814"/>
        <w:gridCol w:w="1816"/>
      </w:tblGrid>
      <w:tr w:rsidR="00541A95" w:rsidRPr="00EF30FF" w14:paraId="4F1DDCFE" w14:textId="77777777" w:rsidTr="00690B5A">
        <w:tc>
          <w:tcPr>
            <w:tcW w:w="999" w:type="pct"/>
          </w:tcPr>
          <w:p w14:paraId="552A3A71"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1:</w:t>
            </w:r>
          </w:p>
          <w:p w14:paraId="5010E9CD"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33E634C4"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21830E22"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3BC1FA68"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2:</w:t>
            </w:r>
          </w:p>
          <w:p w14:paraId="1BB02945"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502C0C77"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44E70740"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6E0DE9CE"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3:</w:t>
            </w:r>
          </w:p>
          <w:p w14:paraId="26CF6F96"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7EF888C2"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1FA36E51"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5BCBEC5F"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4:</w:t>
            </w:r>
          </w:p>
          <w:p w14:paraId="3937D546"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2DFDB353"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78D54945"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1" w:type="pct"/>
          </w:tcPr>
          <w:p w14:paraId="2968DF44"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5:</w:t>
            </w:r>
          </w:p>
          <w:p w14:paraId="374A0FA4"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2F46DB8C"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4C6162F3" w14:textId="77777777" w:rsidR="00541A95" w:rsidRPr="00EF30FF" w:rsidRDefault="00541A95"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r>
    </w:tbl>
    <w:p w14:paraId="47B3D883" w14:textId="77777777" w:rsidR="00541A95" w:rsidRPr="00EF30FF" w:rsidRDefault="00E840BF" w:rsidP="00097FC3">
      <w:pPr>
        <w:tabs>
          <w:tab w:val="left" w:leader="dot" w:pos="8400"/>
        </w:tabs>
        <w:spacing w:before="120"/>
        <w:rPr>
          <w:rFonts w:ascii="Arial" w:hAnsi="Arial" w:cs="Arial"/>
          <w:b/>
          <w:sz w:val="20"/>
          <w:lang w:val="en-US"/>
        </w:rPr>
      </w:pPr>
      <w:r w:rsidRPr="00EF30FF">
        <w:rPr>
          <w:rFonts w:ascii="Arial" w:hAnsi="Arial" w:cs="Arial"/>
          <w:b/>
          <w:sz w:val="20"/>
          <w:lang w:val="en-US"/>
        </w:rPr>
        <w:t>6. Thông tin về Danh sách nhân lực, chuyên gia an toàn thông tin, công nghệ thông tin và tương đương</w:t>
      </w:r>
    </w:p>
    <w:p w14:paraId="5985E411" w14:textId="77777777" w:rsidR="00E840BF" w:rsidRPr="00EF30FF" w:rsidRDefault="00E840BF" w:rsidP="00097FC3">
      <w:pPr>
        <w:tabs>
          <w:tab w:val="left" w:leader="dot" w:pos="8400"/>
        </w:tabs>
        <w:spacing w:before="120"/>
        <w:rPr>
          <w:rFonts w:ascii="Arial" w:hAnsi="Arial" w:cs="Arial"/>
          <w:i/>
          <w:sz w:val="20"/>
          <w:lang w:val="en-US"/>
        </w:rPr>
      </w:pPr>
      <w:r w:rsidRPr="00EF30FF">
        <w:rPr>
          <w:rFonts w:ascii="Arial" w:hAnsi="Arial" w:cs="Arial"/>
          <w:i/>
          <w:sz w:val="20"/>
          <w:lang w:val="en-US"/>
        </w:rPr>
        <w:t xml:space="preserve">(Cung cấp thông tin về nhân lực an toàn thông tin, công nghệ thông tin thuộc đơn vị hoặc các đơn vị liên quan trong phạm vi mình phụ trách theo </w:t>
      </w:r>
      <w:r w:rsidR="006135A4" w:rsidRPr="00EF30FF">
        <w:rPr>
          <w:rFonts w:ascii="Arial" w:hAnsi="Arial" w:cs="Arial"/>
          <w:i/>
          <w:sz w:val="20"/>
          <w:lang w:val="en-US"/>
        </w:rPr>
        <w:t>mẫu</w:t>
      </w:r>
      <w:r w:rsidRPr="00EF30FF">
        <w:rPr>
          <w:rFonts w:ascii="Arial" w:hAnsi="Arial" w:cs="Arial"/>
          <w:i/>
          <w:sz w:val="20"/>
          <w:lang w:val="en-US"/>
        </w:rPr>
        <w:t xml:space="preserve"> Tổng hợp kèm theo </w:t>
      </w:r>
      <w:r w:rsidR="006135A4" w:rsidRPr="00EF30FF">
        <w:rPr>
          <w:rFonts w:ascii="Arial" w:hAnsi="Arial" w:cs="Arial"/>
          <w:i/>
          <w:sz w:val="20"/>
          <w:lang w:val="en-US"/>
        </w:rPr>
        <w:t>Biểu</w:t>
      </w:r>
      <w:r w:rsidRPr="00EF30FF">
        <w:rPr>
          <w:rFonts w:ascii="Arial" w:hAnsi="Arial" w:cs="Arial"/>
          <w:i/>
          <w:sz w:val="20"/>
          <w:lang w:val="en-US"/>
        </w:rPr>
        <w:t xml:space="preserve"> </w:t>
      </w:r>
      <w:r w:rsidR="006135A4" w:rsidRPr="00EF30FF">
        <w:rPr>
          <w:rFonts w:ascii="Arial" w:hAnsi="Arial" w:cs="Arial"/>
          <w:i/>
          <w:sz w:val="20"/>
          <w:lang w:val="en-US"/>
        </w:rPr>
        <w:t>mẫu</w:t>
      </w:r>
      <w:r w:rsidRPr="00EF30FF">
        <w:rPr>
          <w:rFonts w:ascii="Arial" w:hAnsi="Arial" w:cs="Arial"/>
          <w:i/>
          <w:sz w:val="20"/>
          <w:lang w:val="en-US"/>
        </w:rPr>
        <w:t xml:space="preserve"> 01 </w:t>
      </w:r>
      <w:r w:rsidR="00AF6DB9" w:rsidRPr="00EF30FF">
        <w:rPr>
          <w:rFonts w:ascii="Arial" w:hAnsi="Arial" w:cs="Arial"/>
          <w:i/>
          <w:sz w:val="20"/>
          <w:lang w:val="en-US"/>
        </w:rPr>
        <w:t>này</w:t>
      </w:r>
      <w:r w:rsidRPr="00EF30FF">
        <w:rPr>
          <w:rFonts w:ascii="Arial" w:hAnsi="Arial" w:cs="Arial"/>
          <w:i/>
          <w:sz w:val="20"/>
          <w:lang w:val="en-US"/>
        </w:rPr>
        <w:t>)</w:t>
      </w:r>
    </w:p>
    <w:p w14:paraId="008B4F26" w14:textId="77777777" w:rsidR="00E840BF" w:rsidRPr="00EF30FF" w:rsidRDefault="00E840BF" w:rsidP="00097FC3">
      <w:pPr>
        <w:tabs>
          <w:tab w:val="left" w:leader="dot" w:pos="8400"/>
        </w:tabs>
        <w:spacing w:before="120"/>
        <w:rPr>
          <w:rFonts w:ascii="Arial" w:hAnsi="Arial" w:cs="Arial"/>
          <w:b/>
          <w:i/>
          <w:sz w:val="20"/>
          <w:lang w:val="en-US"/>
        </w:rPr>
      </w:pPr>
      <w:r w:rsidRPr="00EF30FF">
        <w:rPr>
          <w:rFonts w:ascii="Arial" w:hAnsi="Arial" w:cs="Arial"/>
          <w:b/>
          <w:i/>
          <w:sz w:val="20"/>
          <w:lang w:val="en-US"/>
        </w:rPr>
        <w:t xml:space="preserve">Chúng tôi cam kết thông tin khai báo trong hồ sơ là chính xác và tuân thủ trách nhiệm, quyền hạn của thành viên mạng cưới, các quy định về hoạt động </w:t>
      </w:r>
      <w:r w:rsidR="00EF30FF" w:rsidRPr="00EF30FF">
        <w:rPr>
          <w:rFonts w:ascii="Arial" w:hAnsi="Arial" w:cs="Arial"/>
          <w:b/>
          <w:i/>
          <w:sz w:val="20"/>
          <w:lang w:val="en-US"/>
        </w:rPr>
        <w:t xml:space="preserve">điều </w:t>
      </w:r>
      <w:r w:rsidRPr="00EF30FF">
        <w:rPr>
          <w:rFonts w:ascii="Arial" w:hAnsi="Arial" w:cs="Arial"/>
          <w:b/>
          <w:i/>
          <w:sz w:val="20"/>
          <w:lang w:val="en-US"/>
        </w:rPr>
        <w:t xml:space="preserve">phối ứng cứu sự cố theo quy định pháp </w:t>
      </w:r>
      <w:r w:rsidR="00EF30FF" w:rsidRPr="00EF30FF">
        <w:rPr>
          <w:rFonts w:ascii="Arial" w:hAnsi="Arial" w:cs="Arial"/>
          <w:b/>
          <w:i/>
          <w:sz w:val="20"/>
          <w:lang w:val="en-US"/>
        </w:rPr>
        <w:t xml:space="preserve">luật </w:t>
      </w:r>
      <w:r w:rsidRPr="00EF30FF">
        <w:rPr>
          <w:rFonts w:ascii="Arial" w:hAnsi="Arial" w:cs="Arial"/>
          <w:b/>
          <w:i/>
          <w:sz w:val="20"/>
          <w:lang w:val="en-US"/>
        </w:rPr>
        <w:t xml:space="preserve">và </w:t>
      </w:r>
      <w:r w:rsidR="00EF30FF" w:rsidRPr="00EF30FF">
        <w:rPr>
          <w:rFonts w:ascii="Arial" w:hAnsi="Arial" w:cs="Arial"/>
          <w:b/>
          <w:i/>
          <w:sz w:val="20"/>
          <w:lang w:val="en-US"/>
        </w:rPr>
        <w:t>hướng dẫn</w:t>
      </w:r>
      <w:r w:rsidRPr="00EF30FF">
        <w:rPr>
          <w:rFonts w:ascii="Arial" w:hAnsi="Arial" w:cs="Arial"/>
          <w:b/>
          <w:i/>
          <w:sz w:val="20"/>
          <w:lang w:val="en-US"/>
        </w:rPr>
        <w:t xml:space="preserve"> của Cơ quan </w:t>
      </w:r>
      <w:r w:rsidR="00EF30FF" w:rsidRPr="00EF30FF">
        <w:rPr>
          <w:rFonts w:ascii="Arial" w:hAnsi="Arial" w:cs="Arial"/>
          <w:b/>
          <w:i/>
          <w:sz w:val="20"/>
          <w:lang w:val="en-US"/>
        </w:rPr>
        <w:t xml:space="preserve">điều </w:t>
      </w:r>
      <w:r w:rsidRPr="00EF30FF">
        <w:rPr>
          <w:rFonts w:ascii="Arial" w:hAnsi="Arial" w:cs="Arial"/>
          <w:b/>
          <w:i/>
          <w:sz w:val="20"/>
          <w:lang w:val="en-US"/>
        </w:rPr>
        <w:t>phối quốc gia ban hành.</w:t>
      </w:r>
    </w:p>
    <w:p w14:paraId="7B6818A7" w14:textId="77777777" w:rsidR="00E840BF" w:rsidRPr="00EF30FF" w:rsidRDefault="00E840BF" w:rsidP="00097FC3">
      <w:pPr>
        <w:tabs>
          <w:tab w:val="left" w:leader="dot" w:pos="8400"/>
        </w:tabs>
        <w:spacing w:before="120"/>
        <w:rPr>
          <w:rFonts w:ascii="Arial" w:hAnsi="Arial" w:cs="Arial"/>
          <w:b/>
          <w:i/>
          <w:sz w:val="20"/>
          <w:lang w:val="en-US"/>
        </w:rPr>
      </w:pPr>
    </w:p>
    <w:tbl>
      <w:tblPr>
        <w:tblW w:w="0" w:type="auto"/>
        <w:tblLook w:val="01E0" w:firstRow="1" w:lastRow="1" w:firstColumn="1" w:lastColumn="1" w:noHBand="0" w:noVBand="0"/>
      </w:tblPr>
      <w:tblGrid>
        <w:gridCol w:w="4428"/>
        <w:gridCol w:w="4428"/>
      </w:tblGrid>
      <w:tr w:rsidR="00E840BF" w:rsidRPr="00EF30FF" w14:paraId="07C111FA" w14:textId="77777777" w:rsidTr="00690B5A">
        <w:tc>
          <w:tcPr>
            <w:tcW w:w="4428" w:type="dxa"/>
          </w:tcPr>
          <w:p w14:paraId="6386B32E" w14:textId="77777777" w:rsidR="00E840BF" w:rsidRPr="00EF30FF" w:rsidRDefault="00E840BF" w:rsidP="00690B5A">
            <w:pPr>
              <w:spacing w:before="120"/>
              <w:rPr>
                <w:rFonts w:ascii="Arial" w:eastAsia="Times New Roman" w:hAnsi="Arial" w:cs="Arial"/>
                <w:sz w:val="20"/>
                <w:szCs w:val="20"/>
              </w:rPr>
            </w:pPr>
          </w:p>
        </w:tc>
        <w:tc>
          <w:tcPr>
            <w:tcW w:w="4428" w:type="dxa"/>
          </w:tcPr>
          <w:p w14:paraId="4194E279" w14:textId="77777777" w:rsidR="007573B8" w:rsidRPr="00EF30FF" w:rsidRDefault="007573B8" w:rsidP="00690B5A">
            <w:pPr>
              <w:spacing w:before="120"/>
              <w:jc w:val="center"/>
              <w:rPr>
                <w:rFonts w:ascii="Arial" w:eastAsia="Times New Roman" w:hAnsi="Arial" w:cs="Arial"/>
                <w:b/>
                <w:sz w:val="20"/>
                <w:szCs w:val="20"/>
                <w:lang w:val="en-US"/>
              </w:rPr>
            </w:pPr>
            <w:r w:rsidRPr="00EF30FF">
              <w:rPr>
                <w:rFonts w:ascii="Arial" w:eastAsia="Times New Roman" w:hAnsi="Arial" w:cs="Arial"/>
                <w:sz w:val="20"/>
                <w:szCs w:val="20"/>
                <w:lang w:val="en-US"/>
              </w:rPr>
              <w:t>…., ngày …… tháng ….. năm …….</w:t>
            </w:r>
            <w:r w:rsidR="00C348A3" w:rsidRPr="00EF30FF">
              <w:rPr>
                <w:rFonts w:ascii="Arial" w:eastAsia="Times New Roman" w:hAnsi="Arial" w:cs="Arial"/>
                <w:sz w:val="20"/>
                <w:szCs w:val="20"/>
                <w:lang w:val="en-US"/>
              </w:rPr>
              <w:br/>
            </w:r>
            <w:r w:rsidRPr="00EF30FF">
              <w:rPr>
                <w:rFonts w:ascii="Arial" w:eastAsia="Times New Roman" w:hAnsi="Arial" w:cs="Arial"/>
                <w:b/>
                <w:sz w:val="20"/>
                <w:szCs w:val="20"/>
                <w:lang w:val="en-US"/>
              </w:rPr>
              <w:t>NGƯỜI ĐẠI DIỆN THEO PHÁP LUẬT</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(Ký tên, đóng dấu hoặc sử dụng chữ ký số)</w:t>
            </w:r>
          </w:p>
        </w:tc>
      </w:tr>
    </w:tbl>
    <w:p w14:paraId="14DB6B61" w14:textId="77777777" w:rsidR="00180D89" w:rsidRPr="00EF30FF" w:rsidRDefault="00180D89" w:rsidP="00097FC3">
      <w:pPr>
        <w:spacing w:before="120"/>
        <w:jc w:val="center"/>
        <w:rPr>
          <w:rFonts w:ascii="Arial" w:hAnsi="Arial" w:cs="Arial"/>
          <w:sz w:val="20"/>
          <w:lang w:val="en-US"/>
        </w:rPr>
      </w:pPr>
    </w:p>
    <w:p w14:paraId="40B32D9F" w14:textId="77777777" w:rsidR="00011211" w:rsidRPr="00EF30FF" w:rsidRDefault="00011211" w:rsidP="00097FC3">
      <w:pPr>
        <w:spacing w:before="120"/>
        <w:jc w:val="center"/>
        <w:rPr>
          <w:rFonts w:ascii="Arial" w:hAnsi="Arial" w:cs="Arial"/>
          <w:sz w:val="20"/>
        </w:rPr>
      </w:pPr>
      <w:r w:rsidRPr="00EF30FF">
        <w:rPr>
          <w:rFonts w:ascii="Arial" w:hAnsi="Arial" w:cs="Arial"/>
          <w:b/>
          <w:sz w:val="20"/>
        </w:rPr>
        <w:t>[</w:t>
      </w:r>
      <w:r w:rsidR="006135A4" w:rsidRPr="00EF30FF">
        <w:rPr>
          <w:rFonts w:ascii="Arial" w:hAnsi="Arial" w:cs="Arial"/>
          <w:b/>
          <w:sz w:val="20"/>
        </w:rPr>
        <w:t>mẫu</w:t>
      </w:r>
      <w:r w:rsidRPr="00EF30FF">
        <w:rPr>
          <w:rFonts w:ascii="Arial" w:hAnsi="Arial" w:cs="Arial"/>
          <w:b/>
          <w:sz w:val="20"/>
        </w:rPr>
        <w:t xml:space="preserve">] </w:t>
      </w:r>
      <w:r w:rsidR="00EA07BE" w:rsidRPr="00EF30FF">
        <w:rPr>
          <w:rFonts w:ascii="Arial" w:hAnsi="Arial" w:cs="Arial"/>
          <w:b/>
          <w:sz w:val="20"/>
        </w:rPr>
        <w:t>TỔNG HỢP DANH SÁCH NHÂN LỰC, CHUYÊN GIA VỀ CÔNG NGHỆ THÔNG TIN (CNTT), AN TOÀN THÔNG TIN (ATTT) HOẶC TƯƠNG ĐƯƠNG</w:t>
      </w:r>
      <w:r w:rsidR="00EA07BE" w:rsidRPr="00EF30FF">
        <w:rPr>
          <w:rFonts w:ascii="Arial" w:hAnsi="Arial" w:cs="Arial"/>
          <w:sz w:val="20"/>
          <w:lang w:val="en-US"/>
        </w:rPr>
        <w:br/>
      </w:r>
      <w:r w:rsidRPr="00EF30FF">
        <w:rPr>
          <w:rFonts w:ascii="Arial" w:hAnsi="Arial" w:cs="Arial"/>
          <w:i/>
          <w:sz w:val="20"/>
        </w:rPr>
        <w:t xml:space="preserve">(Kèm theo </w:t>
      </w:r>
      <w:r w:rsidR="006135A4" w:rsidRPr="00EF30FF">
        <w:rPr>
          <w:rFonts w:ascii="Arial" w:hAnsi="Arial" w:cs="Arial"/>
          <w:i/>
          <w:sz w:val="20"/>
        </w:rPr>
        <w:t>Mẫu</w:t>
      </w:r>
      <w:r w:rsidRPr="00EF30FF">
        <w:rPr>
          <w:rFonts w:ascii="Arial" w:hAnsi="Arial" w:cs="Arial"/>
          <w:i/>
          <w:sz w:val="20"/>
        </w:rPr>
        <w:t xml:space="preserve"> số 01)</w:t>
      </w:r>
    </w:p>
    <w:p w14:paraId="34EA0E3F" w14:textId="77777777" w:rsidR="00011211" w:rsidRPr="00EF30FF" w:rsidRDefault="00011211" w:rsidP="00097FC3">
      <w:pPr>
        <w:spacing w:before="120"/>
        <w:rPr>
          <w:rFonts w:ascii="Arial" w:hAnsi="Arial" w:cs="Arial"/>
          <w:b/>
          <w:sz w:val="20"/>
        </w:rPr>
      </w:pPr>
      <w:r w:rsidRPr="00EF30FF">
        <w:rPr>
          <w:rFonts w:ascii="Arial" w:hAnsi="Arial" w:cs="Arial"/>
          <w:b/>
          <w:sz w:val="20"/>
        </w:rPr>
        <w:t>1.</w:t>
      </w:r>
      <w:r w:rsidR="00F36EC4" w:rsidRPr="00EF30FF">
        <w:rPr>
          <w:rFonts w:ascii="Arial" w:hAnsi="Arial" w:cs="Arial"/>
          <w:b/>
          <w:sz w:val="20"/>
        </w:rPr>
        <w:t xml:space="preserve"> </w:t>
      </w:r>
      <w:r w:rsidRPr="00EF30FF">
        <w:rPr>
          <w:rFonts w:ascii="Arial" w:hAnsi="Arial" w:cs="Arial"/>
          <w:b/>
          <w:sz w:val="20"/>
        </w:rPr>
        <w:t>S</w:t>
      </w:r>
      <w:r w:rsidR="00EA07BE" w:rsidRPr="00EF30FF">
        <w:rPr>
          <w:rFonts w:ascii="Arial" w:hAnsi="Arial" w:cs="Arial"/>
          <w:b/>
          <w:sz w:val="20"/>
          <w:lang w:val="en-US"/>
        </w:rPr>
        <w:t>ố</w:t>
      </w:r>
      <w:r w:rsidRPr="00EF30FF">
        <w:rPr>
          <w:rFonts w:ascii="Arial" w:hAnsi="Arial" w:cs="Arial"/>
          <w:b/>
          <w:sz w:val="20"/>
        </w:rPr>
        <w:t xml:space="preserve"> lượng nhân lực liên quan đến CNTT, ATTT hoặc t</w:t>
      </w:r>
      <w:r w:rsidR="00F36EC4" w:rsidRPr="00EF30FF">
        <w:rPr>
          <w:rFonts w:ascii="Arial" w:hAnsi="Arial" w:cs="Arial"/>
          <w:b/>
          <w:sz w:val="20"/>
        </w:rPr>
        <w:t>ươ</w:t>
      </w:r>
      <w:r w:rsidRPr="00EF30FF">
        <w:rPr>
          <w:rFonts w:ascii="Arial" w:hAnsi="Arial" w:cs="Arial"/>
          <w:b/>
          <w:sz w:val="20"/>
        </w:rPr>
        <w:t>ng đương</w:t>
      </w:r>
    </w:p>
    <w:tbl>
      <w:tblPr>
        <w:tblW w:w="5000" w:type="pct"/>
        <w:tblCellMar>
          <w:left w:w="0" w:type="dxa"/>
          <w:right w:w="0" w:type="dxa"/>
        </w:tblCellMar>
        <w:tblLook w:val="0000" w:firstRow="0" w:lastRow="0" w:firstColumn="0" w:lastColumn="0" w:noHBand="0" w:noVBand="0"/>
      </w:tblPr>
      <w:tblGrid>
        <w:gridCol w:w="556"/>
        <w:gridCol w:w="6718"/>
        <w:gridCol w:w="1787"/>
      </w:tblGrid>
      <w:tr w:rsidR="00011211" w:rsidRPr="00EF30FF" w14:paraId="30617810"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1231466E"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TT</w:t>
            </w:r>
          </w:p>
        </w:tc>
        <w:tc>
          <w:tcPr>
            <w:tcW w:w="3707" w:type="pct"/>
            <w:tcBorders>
              <w:top w:val="single" w:sz="4" w:space="0" w:color="auto"/>
              <w:left w:val="single" w:sz="4" w:space="0" w:color="auto"/>
              <w:bottom w:val="nil"/>
              <w:right w:val="nil"/>
            </w:tcBorders>
            <w:shd w:val="clear" w:color="auto" w:fill="FFFFFF"/>
            <w:vAlign w:val="center"/>
          </w:tcPr>
          <w:p w14:paraId="07679EA4" w14:textId="77777777" w:rsidR="00011211" w:rsidRPr="00EF30FF" w:rsidRDefault="00EA07BE" w:rsidP="00097FC3">
            <w:pPr>
              <w:spacing w:before="120"/>
              <w:jc w:val="center"/>
              <w:rPr>
                <w:rFonts w:ascii="Arial" w:hAnsi="Arial" w:cs="Arial"/>
                <w:b/>
                <w:sz w:val="20"/>
              </w:rPr>
            </w:pPr>
            <w:r w:rsidRPr="00EF30FF">
              <w:rPr>
                <w:rFonts w:ascii="Arial" w:hAnsi="Arial" w:cs="Arial"/>
                <w:b/>
                <w:sz w:val="20"/>
              </w:rPr>
              <w:t>Phân lo</w:t>
            </w:r>
            <w:r w:rsidRPr="00EF30FF">
              <w:rPr>
                <w:rFonts w:ascii="Arial" w:hAnsi="Arial" w:cs="Arial"/>
                <w:b/>
                <w:sz w:val="20"/>
                <w:lang w:val="en-US"/>
              </w:rPr>
              <w:t>ạ</w:t>
            </w:r>
            <w:r w:rsidR="00011211" w:rsidRPr="00EF30FF">
              <w:rPr>
                <w:rFonts w:ascii="Arial" w:hAnsi="Arial" w:cs="Arial"/>
                <w:b/>
                <w:sz w:val="20"/>
              </w:rPr>
              <w:t>i</w:t>
            </w:r>
          </w:p>
        </w:tc>
        <w:tc>
          <w:tcPr>
            <w:tcW w:w="986" w:type="pct"/>
            <w:tcBorders>
              <w:top w:val="nil"/>
              <w:left w:val="single" w:sz="4" w:space="0" w:color="auto"/>
              <w:bottom w:val="nil"/>
              <w:right w:val="single" w:sz="4" w:space="0" w:color="auto"/>
            </w:tcBorders>
            <w:shd w:val="clear" w:color="auto" w:fill="FFFFFF"/>
            <w:vAlign w:val="center"/>
          </w:tcPr>
          <w:p w14:paraId="2D3DA14B" w14:textId="77777777" w:rsidR="00011211" w:rsidRPr="00EF30FF" w:rsidRDefault="00EA07BE" w:rsidP="00097FC3">
            <w:pPr>
              <w:spacing w:before="120"/>
              <w:jc w:val="center"/>
              <w:rPr>
                <w:rFonts w:ascii="Arial" w:hAnsi="Arial" w:cs="Arial"/>
                <w:b/>
                <w:sz w:val="20"/>
              </w:rPr>
            </w:pPr>
            <w:r w:rsidRPr="00EF30FF">
              <w:rPr>
                <w:rFonts w:ascii="Arial" w:hAnsi="Arial" w:cs="Arial"/>
                <w:b/>
                <w:sz w:val="20"/>
              </w:rPr>
              <w:t>S</w:t>
            </w:r>
            <w:r w:rsidRPr="00EF30FF">
              <w:rPr>
                <w:rFonts w:ascii="Arial" w:hAnsi="Arial" w:cs="Arial"/>
                <w:b/>
                <w:sz w:val="20"/>
                <w:lang w:val="en-US"/>
              </w:rPr>
              <w:t>ố</w:t>
            </w:r>
            <w:r w:rsidR="00011211" w:rsidRPr="00EF30FF">
              <w:rPr>
                <w:rFonts w:ascii="Arial" w:hAnsi="Arial" w:cs="Arial"/>
                <w:b/>
                <w:sz w:val="20"/>
              </w:rPr>
              <w:t xml:space="preserve"> lượng (người)</w:t>
            </w:r>
          </w:p>
        </w:tc>
      </w:tr>
      <w:tr w:rsidR="00011211" w:rsidRPr="00EF30FF" w14:paraId="51586AA7"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2647D209"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1.1</w:t>
            </w:r>
          </w:p>
        </w:tc>
        <w:tc>
          <w:tcPr>
            <w:tcW w:w="3707" w:type="pct"/>
            <w:tcBorders>
              <w:top w:val="single" w:sz="4" w:space="0" w:color="auto"/>
              <w:left w:val="single" w:sz="4" w:space="0" w:color="auto"/>
              <w:bottom w:val="nil"/>
              <w:right w:val="nil"/>
            </w:tcBorders>
            <w:shd w:val="clear" w:color="auto" w:fill="FFFFFF"/>
          </w:tcPr>
          <w:p w14:paraId="2C515D0A" w14:textId="77777777" w:rsidR="00011211" w:rsidRPr="00EF30FF" w:rsidRDefault="00011211" w:rsidP="00097FC3">
            <w:pPr>
              <w:spacing w:before="120"/>
              <w:rPr>
                <w:rFonts w:ascii="Arial" w:hAnsi="Arial" w:cs="Arial"/>
                <w:b/>
                <w:sz w:val="20"/>
              </w:rPr>
            </w:pPr>
            <w:r w:rsidRPr="00EF30FF">
              <w:rPr>
                <w:rFonts w:ascii="Arial" w:hAnsi="Arial" w:cs="Arial"/>
                <w:b/>
                <w:sz w:val="20"/>
              </w:rPr>
              <w:t xml:space="preserve">Số lượng cán bộ phân theo lĩnh </w:t>
            </w:r>
            <w:r w:rsidR="00F36EC4" w:rsidRPr="00EF30FF">
              <w:rPr>
                <w:rFonts w:ascii="Arial" w:hAnsi="Arial" w:cs="Arial"/>
                <w:b/>
                <w:sz w:val="20"/>
              </w:rPr>
              <w:t>vực</w:t>
            </w:r>
            <w:r w:rsidRPr="00EF30FF">
              <w:rPr>
                <w:rFonts w:ascii="Arial" w:hAnsi="Arial" w:cs="Arial"/>
                <w:b/>
                <w:sz w:val="20"/>
              </w:rPr>
              <w:t xml:space="preserve"> </w:t>
            </w:r>
            <w:r w:rsidR="00F36EC4" w:rsidRPr="00EF30FF">
              <w:rPr>
                <w:rFonts w:ascii="Arial" w:hAnsi="Arial" w:cs="Arial"/>
                <w:b/>
                <w:sz w:val="20"/>
              </w:rPr>
              <w:t>đào tạo</w:t>
            </w:r>
          </w:p>
        </w:tc>
        <w:tc>
          <w:tcPr>
            <w:tcW w:w="986" w:type="pct"/>
            <w:tcBorders>
              <w:top w:val="single" w:sz="4" w:space="0" w:color="auto"/>
              <w:left w:val="single" w:sz="4" w:space="0" w:color="auto"/>
              <w:bottom w:val="nil"/>
              <w:right w:val="single" w:sz="4" w:space="0" w:color="auto"/>
            </w:tcBorders>
            <w:shd w:val="clear" w:color="auto" w:fill="FFFFFF"/>
          </w:tcPr>
          <w:p w14:paraId="486B2432" w14:textId="77777777" w:rsidR="00011211" w:rsidRPr="00EF30FF" w:rsidRDefault="00011211" w:rsidP="00097FC3">
            <w:pPr>
              <w:spacing w:before="120"/>
              <w:rPr>
                <w:rFonts w:ascii="Arial" w:hAnsi="Arial" w:cs="Arial"/>
                <w:sz w:val="20"/>
              </w:rPr>
            </w:pPr>
          </w:p>
        </w:tc>
      </w:tr>
      <w:tr w:rsidR="00011211" w:rsidRPr="00EF30FF" w14:paraId="3E49BDDF"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4800765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3707" w:type="pct"/>
            <w:tcBorders>
              <w:top w:val="single" w:sz="4" w:space="0" w:color="auto"/>
              <w:left w:val="single" w:sz="4" w:space="0" w:color="auto"/>
              <w:bottom w:val="nil"/>
              <w:right w:val="nil"/>
            </w:tcBorders>
            <w:shd w:val="clear" w:color="auto" w:fill="FFFFFF"/>
          </w:tcPr>
          <w:p w14:paraId="54C9A4A0" w14:textId="77777777" w:rsidR="00011211" w:rsidRPr="00EF30FF" w:rsidRDefault="00011211" w:rsidP="00097FC3">
            <w:pPr>
              <w:spacing w:before="120"/>
              <w:rPr>
                <w:rFonts w:ascii="Arial" w:hAnsi="Arial" w:cs="Arial"/>
                <w:sz w:val="20"/>
              </w:rPr>
            </w:pPr>
            <w:r w:rsidRPr="00EF30FF">
              <w:rPr>
                <w:rFonts w:ascii="Arial" w:hAnsi="Arial" w:cs="Arial"/>
                <w:sz w:val="20"/>
              </w:rPr>
              <w:t>Chuyên ngành về CNTT</w:t>
            </w:r>
            <w:r w:rsidR="00F36EC4" w:rsidRPr="00EF30FF">
              <w:rPr>
                <w:rFonts w:ascii="Arial" w:hAnsi="Arial" w:cs="Arial"/>
                <w:sz w:val="20"/>
              </w:rPr>
              <w:t xml:space="preserve"> </w:t>
            </w:r>
          </w:p>
        </w:tc>
        <w:tc>
          <w:tcPr>
            <w:tcW w:w="986" w:type="pct"/>
            <w:tcBorders>
              <w:top w:val="single" w:sz="4" w:space="0" w:color="auto"/>
              <w:left w:val="single" w:sz="4" w:space="0" w:color="auto"/>
              <w:bottom w:val="nil"/>
              <w:right w:val="single" w:sz="4" w:space="0" w:color="auto"/>
            </w:tcBorders>
            <w:shd w:val="clear" w:color="auto" w:fill="FFFFFF"/>
          </w:tcPr>
          <w:p w14:paraId="56BD7BF8" w14:textId="77777777" w:rsidR="00011211" w:rsidRPr="00EF30FF" w:rsidRDefault="00011211" w:rsidP="00097FC3">
            <w:pPr>
              <w:spacing w:before="120"/>
              <w:rPr>
                <w:rFonts w:ascii="Arial" w:hAnsi="Arial" w:cs="Arial"/>
                <w:sz w:val="20"/>
              </w:rPr>
            </w:pPr>
          </w:p>
        </w:tc>
      </w:tr>
      <w:tr w:rsidR="00011211" w:rsidRPr="00EF30FF" w14:paraId="269860B2"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2E05F99E"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3707" w:type="pct"/>
            <w:tcBorders>
              <w:top w:val="single" w:sz="4" w:space="0" w:color="auto"/>
              <w:left w:val="single" w:sz="4" w:space="0" w:color="auto"/>
              <w:bottom w:val="nil"/>
              <w:right w:val="nil"/>
            </w:tcBorders>
            <w:shd w:val="clear" w:color="auto" w:fill="FFFFFF"/>
          </w:tcPr>
          <w:p w14:paraId="3645E190" w14:textId="77777777" w:rsidR="00011211" w:rsidRPr="00EF30FF" w:rsidRDefault="00011211" w:rsidP="00097FC3">
            <w:pPr>
              <w:spacing w:before="120"/>
              <w:rPr>
                <w:rFonts w:ascii="Arial" w:hAnsi="Arial" w:cs="Arial"/>
                <w:sz w:val="20"/>
              </w:rPr>
            </w:pPr>
            <w:r w:rsidRPr="00EF30FF">
              <w:rPr>
                <w:rFonts w:ascii="Arial" w:hAnsi="Arial" w:cs="Arial"/>
                <w:sz w:val="20"/>
              </w:rPr>
              <w:t>Chuyên ngành về ATTT</w:t>
            </w:r>
            <w:r w:rsidR="00F36EC4" w:rsidRPr="00EF30FF">
              <w:rPr>
                <w:rFonts w:ascii="Arial" w:hAnsi="Arial" w:cs="Arial"/>
                <w:sz w:val="20"/>
              </w:rPr>
              <w:t xml:space="preserve"> </w:t>
            </w:r>
          </w:p>
        </w:tc>
        <w:tc>
          <w:tcPr>
            <w:tcW w:w="986" w:type="pct"/>
            <w:tcBorders>
              <w:top w:val="single" w:sz="4" w:space="0" w:color="auto"/>
              <w:left w:val="single" w:sz="4" w:space="0" w:color="auto"/>
              <w:bottom w:val="nil"/>
              <w:right w:val="single" w:sz="4" w:space="0" w:color="auto"/>
            </w:tcBorders>
            <w:shd w:val="clear" w:color="auto" w:fill="FFFFFF"/>
          </w:tcPr>
          <w:p w14:paraId="31EB2FE0" w14:textId="77777777" w:rsidR="00011211" w:rsidRPr="00EF30FF" w:rsidRDefault="00011211" w:rsidP="00097FC3">
            <w:pPr>
              <w:spacing w:before="120"/>
              <w:rPr>
                <w:rFonts w:ascii="Arial" w:hAnsi="Arial" w:cs="Arial"/>
                <w:sz w:val="20"/>
              </w:rPr>
            </w:pPr>
          </w:p>
        </w:tc>
      </w:tr>
      <w:tr w:rsidR="00011211" w:rsidRPr="00EF30FF" w14:paraId="54700337"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3EC2489B" w14:textId="77777777" w:rsidR="00011211" w:rsidRPr="00EF30FF" w:rsidRDefault="007D7BCC" w:rsidP="00097FC3">
            <w:pPr>
              <w:spacing w:before="120"/>
              <w:jc w:val="center"/>
              <w:rPr>
                <w:rFonts w:ascii="Arial" w:hAnsi="Arial" w:cs="Arial"/>
                <w:sz w:val="20"/>
                <w:lang w:val="en-US"/>
              </w:rPr>
            </w:pPr>
            <w:r w:rsidRPr="00EF30FF">
              <w:rPr>
                <w:rFonts w:ascii="Arial" w:hAnsi="Arial" w:cs="Arial"/>
                <w:sz w:val="20"/>
                <w:lang w:val="en-US"/>
              </w:rPr>
              <w:t>c)</w:t>
            </w:r>
          </w:p>
        </w:tc>
        <w:tc>
          <w:tcPr>
            <w:tcW w:w="3707" w:type="pct"/>
            <w:tcBorders>
              <w:top w:val="single" w:sz="4" w:space="0" w:color="auto"/>
              <w:left w:val="single" w:sz="4" w:space="0" w:color="auto"/>
              <w:bottom w:val="nil"/>
              <w:right w:val="nil"/>
            </w:tcBorders>
            <w:shd w:val="clear" w:color="auto" w:fill="FFFFFF"/>
          </w:tcPr>
          <w:p w14:paraId="3E684823" w14:textId="77777777" w:rsidR="00011211" w:rsidRPr="00EF30FF" w:rsidRDefault="00011211" w:rsidP="00097FC3">
            <w:pPr>
              <w:spacing w:before="120"/>
              <w:rPr>
                <w:rFonts w:ascii="Arial" w:hAnsi="Arial" w:cs="Arial"/>
                <w:sz w:val="20"/>
              </w:rPr>
            </w:pPr>
            <w:r w:rsidRPr="00EF30FF">
              <w:rPr>
                <w:rFonts w:ascii="Arial" w:hAnsi="Arial" w:cs="Arial"/>
                <w:sz w:val="20"/>
              </w:rPr>
              <w:t>Chuyên ngành tương đương</w:t>
            </w:r>
          </w:p>
        </w:tc>
        <w:tc>
          <w:tcPr>
            <w:tcW w:w="986" w:type="pct"/>
            <w:tcBorders>
              <w:top w:val="single" w:sz="4" w:space="0" w:color="auto"/>
              <w:left w:val="single" w:sz="4" w:space="0" w:color="auto"/>
              <w:bottom w:val="nil"/>
              <w:right w:val="single" w:sz="4" w:space="0" w:color="auto"/>
            </w:tcBorders>
            <w:shd w:val="clear" w:color="auto" w:fill="FFFFFF"/>
          </w:tcPr>
          <w:p w14:paraId="41A43AC9" w14:textId="77777777" w:rsidR="00011211" w:rsidRPr="00EF30FF" w:rsidRDefault="00011211" w:rsidP="00097FC3">
            <w:pPr>
              <w:spacing w:before="120"/>
              <w:rPr>
                <w:rFonts w:ascii="Arial" w:hAnsi="Arial" w:cs="Arial"/>
                <w:sz w:val="20"/>
              </w:rPr>
            </w:pPr>
          </w:p>
        </w:tc>
      </w:tr>
      <w:tr w:rsidR="00011211" w:rsidRPr="00EF30FF" w14:paraId="6995E0AB"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683838C8"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1.2</w:t>
            </w:r>
          </w:p>
        </w:tc>
        <w:tc>
          <w:tcPr>
            <w:tcW w:w="3707" w:type="pct"/>
            <w:tcBorders>
              <w:top w:val="single" w:sz="4" w:space="0" w:color="auto"/>
              <w:left w:val="single" w:sz="4" w:space="0" w:color="auto"/>
              <w:bottom w:val="nil"/>
              <w:right w:val="nil"/>
            </w:tcBorders>
            <w:shd w:val="clear" w:color="auto" w:fill="FFFFFF"/>
          </w:tcPr>
          <w:p w14:paraId="4FE74EC3" w14:textId="77777777" w:rsidR="00011211" w:rsidRPr="00EF30FF" w:rsidRDefault="00011211" w:rsidP="00097FC3">
            <w:pPr>
              <w:spacing w:before="120"/>
              <w:rPr>
                <w:rFonts w:ascii="Arial" w:hAnsi="Arial" w:cs="Arial"/>
                <w:b/>
                <w:sz w:val="20"/>
              </w:rPr>
            </w:pPr>
            <w:r w:rsidRPr="00EF30FF">
              <w:rPr>
                <w:rFonts w:ascii="Arial" w:hAnsi="Arial" w:cs="Arial"/>
                <w:b/>
                <w:sz w:val="20"/>
              </w:rPr>
              <w:t xml:space="preserve">Số lượng cán bộ phân theo </w:t>
            </w:r>
            <w:r w:rsidR="007D7BCC" w:rsidRPr="00EF30FF">
              <w:rPr>
                <w:rFonts w:ascii="Arial" w:hAnsi="Arial" w:cs="Arial"/>
                <w:b/>
                <w:sz w:val="20"/>
                <w:lang w:val="en-US"/>
              </w:rPr>
              <w:t>t</w:t>
            </w:r>
            <w:r w:rsidRPr="00EF30FF">
              <w:rPr>
                <w:rFonts w:ascii="Arial" w:hAnsi="Arial" w:cs="Arial"/>
                <w:b/>
                <w:sz w:val="20"/>
              </w:rPr>
              <w:t>rình đ</w:t>
            </w:r>
            <w:r w:rsidR="007D7BCC" w:rsidRPr="00EF30FF">
              <w:rPr>
                <w:rFonts w:ascii="Arial" w:hAnsi="Arial" w:cs="Arial"/>
                <w:b/>
                <w:sz w:val="20"/>
                <w:lang w:val="en-US"/>
              </w:rPr>
              <w:t>ộ</w:t>
            </w:r>
            <w:r w:rsidRPr="00EF30FF">
              <w:rPr>
                <w:rFonts w:ascii="Arial" w:hAnsi="Arial" w:cs="Arial"/>
                <w:b/>
                <w:sz w:val="20"/>
              </w:rPr>
              <w:t xml:space="preserve"> </w:t>
            </w:r>
            <w:r w:rsidR="00F36EC4" w:rsidRPr="00EF30FF">
              <w:rPr>
                <w:rFonts w:ascii="Arial" w:hAnsi="Arial" w:cs="Arial"/>
                <w:b/>
                <w:sz w:val="20"/>
              </w:rPr>
              <w:t>đào tạo</w:t>
            </w:r>
          </w:p>
        </w:tc>
        <w:tc>
          <w:tcPr>
            <w:tcW w:w="986" w:type="pct"/>
            <w:tcBorders>
              <w:top w:val="single" w:sz="4" w:space="0" w:color="auto"/>
              <w:left w:val="single" w:sz="4" w:space="0" w:color="auto"/>
              <w:bottom w:val="nil"/>
              <w:right w:val="single" w:sz="4" w:space="0" w:color="auto"/>
            </w:tcBorders>
            <w:shd w:val="clear" w:color="auto" w:fill="FFFFFF"/>
          </w:tcPr>
          <w:p w14:paraId="77C55D36" w14:textId="77777777" w:rsidR="00011211" w:rsidRPr="00EF30FF" w:rsidRDefault="00011211" w:rsidP="00097FC3">
            <w:pPr>
              <w:spacing w:before="120"/>
              <w:rPr>
                <w:rFonts w:ascii="Arial" w:hAnsi="Arial" w:cs="Arial"/>
                <w:sz w:val="20"/>
              </w:rPr>
            </w:pPr>
          </w:p>
        </w:tc>
      </w:tr>
      <w:tr w:rsidR="00011211" w:rsidRPr="00EF30FF" w14:paraId="4A6FF99C"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35D8EA4C"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3707" w:type="pct"/>
            <w:tcBorders>
              <w:top w:val="single" w:sz="4" w:space="0" w:color="auto"/>
              <w:left w:val="single" w:sz="4" w:space="0" w:color="auto"/>
              <w:bottom w:val="nil"/>
              <w:right w:val="nil"/>
            </w:tcBorders>
            <w:shd w:val="clear" w:color="auto" w:fill="FFFFFF"/>
          </w:tcPr>
          <w:p w14:paraId="5DA127D8" w14:textId="77777777" w:rsidR="00011211" w:rsidRPr="00EF30FF" w:rsidRDefault="00011211" w:rsidP="00097FC3">
            <w:pPr>
              <w:spacing w:before="120"/>
              <w:rPr>
                <w:rFonts w:ascii="Arial" w:hAnsi="Arial" w:cs="Arial"/>
                <w:sz w:val="20"/>
              </w:rPr>
            </w:pPr>
            <w:r w:rsidRPr="00EF30FF">
              <w:rPr>
                <w:rFonts w:ascii="Arial" w:hAnsi="Arial" w:cs="Arial"/>
                <w:sz w:val="20"/>
              </w:rPr>
              <w:t>Trên đại học</w:t>
            </w:r>
            <w:r w:rsidR="00F36EC4" w:rsidRPr="00EF30FF">
              <w:rPr>
                <w:rFonts w:ascii="Arial" w:hAnsi="Arial" w:cs="Arial"/>
                <w:sz w:val="20"/>
              </w:rPr>
              <w:t xml:space="preserve"> </w:t>
            </w:r>
          </w:p>
        </w:tc>
        <w:tc>
          <w:tcPr>
            <w:tcW w:w="986" w:type="pct"/>
            <w:tcBorders>
              <w:top w:val="single" w:sz="4" w:space="0" w:color="auto"/>
              <w:left w:val="single" w:sz="4" w:space="0" w:color="auto"/>
              <w:bottom w:val="nil"/>
              <w:right w:val="single" w:sz="4" w:space="0" w:color="auto"/>
            </w:tcBorders>
            <w:shd w:val="clear" w:color="auto" w:fill="FFFFFF"/>
          </w:tcPr>
          <w:p w14:paraId="0A827931" w14:textId="77777777" w:rsidR="00011211" w:rsidRPr="00EF30FF" w:rsidRDefault="00011211" w:rsidP="00097FC3">
            <w:pPr>
              <w:spacing w:before="120"/>
              <w:rPr>
                <w:rFonts w:ascii="Arial" w:hAnsi="Arial" w:cs="Arial"/>
                <w:sz w:val="20"/>
              </w:rPr>
            </w:pPr>
          </w:p>
        </w:tc>
      </w:tr>
      <w:tr w:rsidR="00011211" w:rsidRPr="00EF30FF" w14:paraId="7C5639D2"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44C7A0FA" w14:textId="77777777" w:rsidR="00011211" w:rsidRPr="00EF30FF" w:rsidRDefault="00011211" w:rsidP="00097FC3">
            <w:pPr>
              <w:spacing w:before="120"/>
              <w:jc w:val="center"/>
              <w:rPr>
                <w:rFonts w:ascii="Arial" w:hAnsi="Arial" w:cs="Arial"/>
                <w:sz w:val="20"/>
              </w:rPr>
            </w:pPr>
            <w:r w:rsidRPr="00EF30FF">
              <w:rPr>
                <w:rFonts w:ascii="Arial" w:hAnsi="Arial" w:cs="Arial"/>
                <w:sz w:val="20"/>
              </w:rPr>
              <w:lastRenderedPageBreak/>
              <w:t>b)</w:t>
            </w:r>
          </w:p>
        </w:tc>
        <w:tc>
          <w:tcPr>
            <w:tcW w:w="3707" w:type="pct"/>
            <w:tcBorders>
              <w:top w:val="single" w:sz="4" w:space="0" w:color="auto"/>
              <w:left w:val="single" w:sz="4" w:space="0" w:color="auto"/>
              <w:bottom w:val="nil"/>
              <w:right w:val="nil"/>
            </w:tcBorders>
            <w:shd w:val="clear" w:color="auto" w:fill="FFFFFF"/>
          </w:tcPr>
          <w:p w14:paraId="39775F5A" w14:textId="77777777" w:rsidR="00011211" w:rsidRPr="00EF30FF" w:rsidRDefault="00011211" w:rsidP="00097FC3">
            <w:pPr>
              <w:spacing w:before="120"/>
              <w:rPr>
                <w:rFonts w:ascii="Arial" w:hAnsi="Arial" w:cs="Arial"/>
                <w:sz w:val="20"/>
              </w:rPr>
            </w:pPr>
            <w:r w:rsidRPr="00EF30FF">
              <w:rPr>
                <w:rFonts w:ascii="Arial" w:hAnsi="Arial" w:cs="Arial"/>
                <w:sz w:val="20"/>
              </w:rPr>
              <w:t>Đại học</w:t>
            </w:r>
          </w:p>
        </w:tc>
        <w:tc>
          <w:tcPr>
            <w:tcW w:w="986" w:type="pct"/>
            <w:tcBorders>
              <w:top w:val="single" w:sz="4" w:space="0" w:color="auto"/>
              <w:left w:val="single" w:sz="4" w:space="0" w:color="auto"/>
              <w:bottom w:val="nil"/>
              <w:right w:val="single" w:sz="4" w:space="0" w:color="auto"/>
            </w:tcBorders>
            <w:shd w:val="clear" w:color="auto" w:fill="FFFFFF"/>
          </w:tcPr>
          <w:p w14:paraId="3391D2F1" w14:textId="77777777" w:rsidR="00011211" w:rsidRPr="00EF30FF" w:rsidRDefault="00011211" w:rsidP="00097FC3">
            <w:pPr>
              <w:spacing w:before="120"/>
              <w:rPr>
                <w:rFonts w:ascii="Arial" w:hAnsi="Arial" w:cs="Arial"/>
                <w:sz w:val="20"/>
              </w:rPr>
            </w:pPr>
          </w:p>
        </w:tc>
      </w:tr>
      <w:tr w:rsidR="00011211" w:rsidRPr="00EF30FF" w14:paraId="66605EF5"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12F51811"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w:t>
            </w:r>
          </w:p>
        </w:tc>
        <w:tc>
          <w:tcPr>
            <w:tcW w:w="3707" w:type="pct"/>
            <w:tcBorders>
              <w:top w:val="single" w:sz="4" w:space="0" w:color="auto"/>
              <w:left w:val="single" w:sz="4" w:space="0" w:color="auto"/>
              <w:bottom w:val="nil"/>
              <w:right w:val="nil"/>
            </w:tcBorders>
            <w:shd w:val="clear" w:color="auto" w:fill="FFFFFF"/>
          </w:tcPr>
          <w:p w14:paraId="5FA8F181" w14:textId="77777777" w:rsidR="00011211" w:rsidRPr="00EF30FF" w:rsidRDefault="00011211" w:rsidP="00097FC3">
            <w:pPr>
              <w:spacing w:before="120"/>
              <w:rPr>
                <w:rFonts w:ascii="Arial" w:hAnsi="Arial" w:cs="Arial"/>
                <w:sz w:val="20"/>
              </w:rPr>
            </w:pPr>
            <w:r w:rsidRPr="00EF30FF">
              <w:rPr>
                <w:rFonts w:ascii="Arial" w:hAnsi="Arial" w:cs="Arial"/>
                <w:sz w:val="20"/>
              </w:rPr>
              <w:t>Cao đẳng</w:t>
            </w:r>
          </w:p>
        </w:tc>
        <w:tc>
          <w:tcPr>
            <w:tcW w:w="986" w:type="pct"/>
            <w:tcBorders>
              <w:top w:val="single" w:sz="4" w:space="0" w:color="auto"/>
              <w:left w:val="single" w:sz="4" w:space="0" w:color="auto"/>
              <w:bottom w:val="nil"/>
              <w:right w:val="single" w:sz="4" w:space="0" w:color="auto"/>
            </w:tcBorders>
            <w:shd w:val="clear" w:color="auto" w:fill="FFFFFF"/>
          </w:tcPr>
          <w:p w14:paraId="6F45DDF1" w14:textId="77777777" w:rsidR="00011211" w:rsidRPr="00EF30FF" w:rsidRDefault="00011211" w:rsidP="00097FC3">
            <w:pPr>
              <w:spacing w:before="120"/>
              <w:rPr>
                <w:rFonts w:ascii="Arial" w:hAnsi="Arial" w:cs="Arial"/>
                <w:sz w:val="20"/>
              </w:rPr>
            </w:pPr>
          </w:p>
        </w:tc>
      </w:tr>
      <w:tr w:rsidR="00011211" w:rsidRPr="00EF30FF" w14:paraId="20F4AB18"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1A27D950" w14:textId="77777777" w:rsidR="00011211" w:rsidRPr="00EF30FF" w:rsidRDefault="00011211" w:rsidP="00097FC3">
            <w:pPr>
              <w:spacing w:before="120"/>
              <w:jc w:val="center"/>
              <w:rPr>
                <w:rFonts w:ascii="Arial" w:hAnsi="Arial" w:cs="Arial"/>
                <w:sz w:val="20"/>
              </w:rPr>
            </w:pPr>
            <w:r w:rsidRPr="00EF30FF">
              <w:rPr>
                <w:rFonts w:ascii="Arial" w:hAnsi="Arial" w:cs="Arial"/>
                <w:sz w:val="20"/>
              </w:rPr>
              <w:t>d)</w:t>
            </w:r>
          </w:p>
        </w:tc>
        <w:tc>
          <w:tcPr>
            <w:tcW w:w="3707" w:type="pct"/>
            <w:tcBorders>
              <w:top w:val="single" w:sz="4" w:space="0" w:color="auto"/>
              <w:left w:val="single" w:sz="4" w:space="0" w:color="auto"/>
              <w:bottom w:val="nil"/>
              <w:right w:val="nil"/>
            </w:tcBorders>
            <w:shd w:val="clear" w:color="auto" w:fill="FFFFFF"/>
          </w:tcPr>
          <w:p w14:paraId="05C892A8"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Trung </w:t>
            </w:r>
            <w:r w:rsidR="00F36EC4" w:rsidRPr="00EF30FF">
              <w:rPr>
                <w:rFonts w:ascii="Arial" w:hAnsi="Arial" w:cs="Arial"/>
                <w:sz w:val="20"/>
              </w:rPr>
              <w:t>cấp</w:t>
            </w:r>
          </w:p>
        </w:tc>
        <w:tc>
          <w:tcPr>
            <w:tcW w:w="986" w:type="pct"/>
            <w:tcBorders>
              <w:top w:val="single" w:sz="4" w:space="0" w:color="auto"/>
              <w:left w:val="single" w:sz="4" w:space="0" w:color="auto"/>
              <w:bottom w:val="nil"/>
              <w:right w:val="single" w:sz="4" w:space="0" w:color="auto"/>
            </w:tcBorders>
            <w:shd w:val="clear" w:color="auto" w:fill="FFFFFF"/>
          </w:tcPr>
          <w:p w14:paraId="7AAEDA2B" w14:textId="77777777" w:rsidR="00011211" w:rsidRPr="00EF30FF" w:rsidRDefault="00011211" w:rsidP="00097FC3">
            <w:pPr>
              <w:spacing w:before="120"/>
              <w:rPr>
                <w:rFonts w:ascii="Arial" w:hAnsi="Arial" w:cs="Arial"/>
                <w:sz w:val="20"/>
              </w:rPr>
            </w:pPr>
          </w:p>
        </w:tc>
      </w:tr>
      <w:tr w:rsidR="00011211" w:rsidRPr="00EF30FF" w14:paraId="24C98DD4"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65547AC7"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1.3</w:t>
            </w:r>
          </w:p>
        </w:tc>
        <w:tc>
          <w:tcPr>
            <w:tcW w:w="3707" w:type="pct"/>
            <w:tcBorders>
              <w:top w:val="single" w:sz="4" w:space="0" w:color="auto"/>
              <w:left w:val="single" w:sz="4" w:space="0" w:color="auto"/>
              <w:bottom w:val="nil"/>
              <w:right w:val="nil"/>
            </w:tcBorders>
            <w:shd w:val="clear" w:color="auto" w:fill="FFFFFF"/>
          </w:tcPr>
          <w:p w14:paraId="74F713EF" w14:textId="77777777" w:rsidR="00011211" w:rsidRPr="00EF30FF" w:rsidRDefault="00011211" w:rsidP="00097FC3">
            <w:pPr>
              <w:spacing w:before="120"/>
              <w:rPr>
                <w:rFonts w:ascii="Arial" w:hAnsi="Arial" w:cs="Arial"/>
                <w:b/>
                <w:sz w:val="20"/>
              </w:rPr>
            </w:pPr>
            <w:r w:rsidRPr="00EF30FF">
              <w:rPr>
                <w:rFonts w:ascii="Arial" w:hAnsi="Arial" w:cs="Arial"/>
                <w:b/>
                <w:sz w:val="20"/>
              </w:rPr>
              <w:t>S</w:t>
            </w:r>
            <w:r w:rsidR="007D7BCC" w:rsidRPr="00EF30FF">
              <w:rPr>
                <w:rFonts w:ascii="Arial" w:hAnsi="Arial" w:cs="Arial"/>
                <w:b/>
                <w:sz w:val="20"/>
                <w:lang w:val="en-US"/>
              </w:rPr>
              <w:t>ố</w:t>
            </w:r>
            <w:r w:rsidRPr="00EF30FF">
              <w:rPr>
                <w:rFonts w:ascii="Arial" w:hAnsi="Arial" w:cs="Arial"/>
                <w:b/>
                <w:sz w:val="20"/>
              </w:rPr>
              <w:t xml:space="preserve"> lượng cán bộ có chứng chỉ về CNTT, ATTT ho</w:t>
            </w:r>
            <w:r w:rsidR="00E97334" w:rsidRPr="00EF30FF">
              <w:rPr>
                <w:rFonts w:ascii="Arial" w:hAnsi="Arial" w:cs="Arial"/>
                <w:b/>
                <w:sz w:val="20"/>
                <w:lang w:val="en-US"/>
              </w:rPr>
              <w:t>ặ</w:t>
            </w:r>
            <w:r w:rsidRPr="00EF30FF">
              <w:rPr>
                <w:rFonts w:ascii="Arial" w:hAnsi="Arial" w:cs="Arial"/>
                <w:b/>
                <w:sz w:val="20"/>
              </w:rPr>
              <w:t>c t</w:t>
            </w:r>
            <w:r w:rsidR="00F36EC4" w:rsidRPr="00EF30FF">
              <w:rPr>
                <w:rFonts w:ascii="Arial" w:hAnsi="Arial" w:cs="Arial"/>
                <w:b/>
                <w:sz w:val="20"/>
              </w:rPr>
              <w:t>ươ</w:t>
            </w:r>
            <w:r w:rsidRPr="00EF30FF">
              <w:rPr>
                <w:rFonts w:ascii="Arial" w:hAnsi="Arial" w:cs="Arial"/>
                <w:b/>
                <w:sz w:val="20"/>
              </w:rPr>
              <w:t>ng đ</w:t>
            </w:r>
            <w:r w:rsidR="00F36EC4" w:rsidRPr="00EF30FF">
              <w:rPr>
                <w:rFonts w:ascii="Arial" w:hAnsi="Arial" w:cs="Arial"/>
                <w:b/>
                <w:sz w:val="20"/>
              </w:rPr>
              <w:t>ươ</w:t>
            </w:r>
            <w:r w:rsidRPr="00EF30FF">
              <w:rPr>
                <w:rFonts w:ascii="Arial" w:hAnsi="Arial" w:cs="Arial"/>
                <w:b/>
                <w:sz w:val="20"/>
              </w:rPr>
              <w:t>ng</w:t>
            </w:r>
          </w:p>
        </w:tc>
        <w:tc>
          <w:tcPr>
            <w:tcW w:w="986" w:type="pct"/>
            <w:tcBorders>
              <w:top w:val="single" w:sz="4" w:space="0" w:color="auto"/>
              <w:left w:val="single" w:sz="4" w:space="0" w:color="auto"/>
              <w:bottom w:val="nil"/>
              <w:right w:val="single" w:sz="4" w:space="0" w:color="auto"/>
            </w:tcBorders>
            <w:shd w:val="clear" w:color="auto" w:fill="FFFFFF"/>
          </w:tcPr>
          <w:p w14:paraId="45C4AA64" w14:textId="77777777" w:rsidR="00011211" w:rsidRPr="00EF30FF" w:rsidRDefault="00011211" w:rsidP="00097FC3">
            <w:pPr>
              <w:spacing w:before="120"/>
              <w:rPr>
                <w:rFonts w:ascii="Arial" w:hAnsi="Arial" w:cs="Arial"/>
                <w:sz w:val="20"/>
              </w:rPr>
            </w:pPr>
          </w:p>
        </w:tc>
      </w:tr>
      <w:tr w:rsidR="00011211" w:rsidRPr="00EF30FF" w14:paraId="554EBE08" w14:textId="77777777">
        <w:tblPrEx>
          <w:tblCellMar>
            <w:top w:w="0" w:type="dxa"/>
            <w:left w:w="0" w:type="dxa"/>
            <w:bottom w:w="0" w:type="dxa"/>
            <w:right w:w="0" w:type="dxa"/>
          </w:tblCellMar>
        </w:tblPrEx>
        <w:tc>
          <w:tcPr>
            <w:tcW w:w="307" w:type="pct"/>
            <w:tcBorders>
              <w:top w:val="single" w:sz="4" w:space="0" w:color="auto"/>
              <w:left w:val="single" w:sz="4" w:space="0" w:color="auto"/>
              <w:bottom w:val="nil"/>
              <w:right w:val="nil"/>
            </w:tcBorders>
            <w:shd w:val="clear" w:color="auto" w:fill="FFFFFF"/>
            <w:vAlign w:val="center"/>
          </w:tcPr>
          <w:p w14:paraId="6352CD23"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3707" w:type="pct"/>
            <w:tcBorders>
              <w:top w:val="single" w:sz="4" w:space="0" w:color="auto"/>
              <w:left w:val="single" w:sz="4" w:space="0" w:color="auto"/>
              <w:bottom w:val="nil"/>
              <w:right w:val="nil"/>
            </w:tcBorders>
            <w:shd w:val="clear" w:color="auto" w:fill="FFFFFF"/>
          </w:tcPr>
          <w:p w14:paraId="7A94B0B9" w14:textId="77777777" w:rsidR="00011211" w:rsidRPr="00EF30FF" w:rsidRDefault="00011211" w:rsidP="00097FC3">
            <w:pPr>
              <w:spacing w:before="120"/>
              <w:rPr>
                <w:rFonts w:ascii="Arial" w:hAnsi="Arial" w:cs="Arial"/>
                <w:sz w:val="20"/>
              </w:rPr>
            </w:pPr>
            <w:r w:rsidRPr="00EF30FF">
              <w:rPr>
                <w:rFonts w:ascii="Arial" w:hAnsi="Arial" w:cs="Arial"/>
                <w:sz w:val="20"/>
              </w:rPr>
              <w:t>S</w:t>
            </w:r>
            <w:r w:rsidR="005E7A67" w:rsidRPr="00EF30FF">
              <w:rPr>
                <w:rFonts w:ascii="Arial" w:hAnsi="Arial" w:cs="Arial"/>
                <w:sz w:val="20"/>
                <w:lang w:val="en-US"/>
              </w:rPr>
              <w:t>ố</w:t>
            </w:r>
            <w:r w:rsidRPr="00EF30FF">
              <w:rPr>
                <w:rFonts w:ascii="Arial" w:hAnsi="Arial" w:cs="Arial"/>
                <w:sz w:val="20"/>
              </w:rPr>
              <w:t xml:space="preserve"> cán bộ có chứng ch</w:t>
            </w:r>
            <w:r w:rsidR="005E7A67" w:rsidRPr="00EF30FF">
              <w:rPr>
                <w:rFonts w:ascii="Arial" w:hAnsi="Arial" w:cs="Arial"/>
                <w:sz w:val="20"/>
                <w:lang w:val="en-US"/>
              </w:rPr>
              <w:t>ỉ</w:t>
            </w:r>
            <w:r w:rsidRPr="00EF30FF">
              <w:rPr>
                <w:rFonts w:ascii="Arial" w:hAnsi="Arial" w:cs="Arial"/>
                <w:sz w:val="20"/>
              </w:rPr>
              <w:t xml:space="preserve"> quốc tế</w:t>
            </w:r>
          </w:p>
        </w:tc>
        <w:tc>
          <w:tcPr>
            <w:tcW w:w="986" w:type="pct"/>
            <w:tcBorders>
              <w:top w:val="single" w:sz="4" w:space="0" w:color="auto"/>
              <w:left w:val="single" w:sz="4" w:space="0" w:color="auto"/>
              <w:bottom w:val="nil"/>
              <w:right w:val="single" w:sz="4" w:space="0" w:color="auto"/>
            </w:tcBorders>
            <w:shd w:val="clear" w:color="auto" w:fill="FFFFFF"/>
          </w:tcPr>
          <w:p w14:paraId="354C9076" w14:textId="77777777" w:rsidR="00011211" w:rsidRPr="00EF30FF" w:rsidRDefault="00011211" w:rsidP="00097FC3">
            <w:pPr>
              <w:spacing w:before="120"/>
              <w:rPr>
                <w:rFonts w:ascii="Arial" w:hAnsi="Arial" w:cs="Arial"/>
                <w:sz w:val="20"/>
              </w:rPr>
            </w:pPr>
          </w:p>
        </w:tc>
      </w:tr>
      <w:tr w:rsidR="00011211" w:rsidRPr="00EF30FF" w14:paraId="30588E1B" w14:textId="77777777">
        <w:tblPrEx>
          <w:tblCellMar>
            <w:top w:w="0" w:type="dxa"/>
            <w:left w:w="0" w:type="dxa"/>
            <w:bottom w:w="0" w:type="dxa"/>
            <w:right w:w="0" w:type="dxa"/>
          </w:tblCellMar>
        </w:tblPrEx>
        <w:tc>
          <w:tcPr>
            <w:tcW w:w="307" w:type="pct"/>
            <w:tcBorders>
              <w:top w:val="single" w:sz="4" w:space="0" w:color="auto"/>
              <w:left w:val="single" w:sz="4" w:space="0" w:color="auto"/>
              <w:bottom w:val="single" w:sz="4" w:space="0" w:color="auto"/>
              <w:right w:val="nil"/>
            </w:tcBorders>
            <w:shd w:val="clear" w:color="auto" w:fill="FFFFFF"/>
            <w:vAlign w:val="center"/>
          </w:tcPr>
          <w:p w14:paraId="48DD1777"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3707" w:type="pct"/>
            <w:tcBorders>
              <w:top w:val="single" w:sz="4" w:space="0" w:color="auto"/>
              <w:left w:val="single" w:sz="4" w:space="0" w:color="auto"/>
              <w:bottom w:val="single" w:sz="4" w:space="0" w:color="auto"/>
              <w:right w:val="nil"/>
            </w:tcBorders>
            <w:shd w:val="clear" w:color="auto" w:fill="FFFFFF"/>
          </w:tcPr>
          <w:p w14:paraId="64DA12E9" w14:textId="77777777" w:rsidR="00011211" w:rsidRPr="00EF30FF" w:rsidRDefault="00011211" w:rsidP="00097FC3">
            <w:pPr>
              <w:spacing w:before="120"/>
              <w:rPr>
                <w:rFonts w:ascii="Arial" w:hAnsi="Arial" w:cs="Arial"/>
                <w:sz w:val="20"/>
              </w:rPr>
            </w:pPr>
            <w:r w:rsidRPr="00EF30FF">
              <w:rPr>
                <w:rFonts w:ascii="Arial" w:hAnsi="Arial" w:cs="Arial"/>
                <w:sz w:val="20"/>
              </w:rPr>
              <w:t>Số cán bộ có chứng chỉ trong nước</w:t>
            </w:r>
            <w:r w:rsidR="00F36EC4" w:rsidRPr="00EF30FF">
              <w:rPr>
                <w:rFonts w:ascii="Arial" w:hAnsi="Arial" w:cs="Arial"/>
                <w:sz w:val="20"/>
              </w:rPr>
              <w:t xml:space="preserve"> </w:t>
            </w:r>
          </w:p>
        </w:tc>
        <w:tc>
          <w:tcPr>
            <w:tcW w:w="986" w:type="pct"/>
            <w:tcBorders>
              <w:top w:val="single" w:sz="4" w:space="0" w:color="auto"/>
              <w:left w:val="single" w:sz="4" w:space="0" w:color="auto"/>
              <w:bottom w:val="single" w:sz="4" w:space="0" w:color="auto"/>
              <w:right w:val="single" w:sz="4" w:space="0" w:color="auto"/>
            </w:tcBorders>
            <w:shd w:val="clear" w:color="auto" w:fill="FFFFFF"/>
          </w:tcPr>
          <w:p w14:paraId="1D1456F4" w14:textId="77777777" w:rsidR="00011211" w:rsidRPr="00EF30FF" w:rsidRDefault="00011211" w:rsidP="00097FC3">
            <w:pPr>
              <w:spacing w:before="120"/>
              <w:rPr>
                <w:rFonts w:ascii="Arial" w:hAnsi="Arial" w:cs="Arial"/>
                <w:sz w:val="20"/>
              </w:rPr>
            </w:pPr>
          </w:p>
        </w:tc>
      </w:tr>
    </w:tbl>
    <w:p w14:paraId="505075E1" w14:textId="77777777" w:rsidR="00011211" w:rsidRPr="00EF30FF" w:rsidRDefault="00011211" w:rsidP="00097FC3">
      <w:pPr>
        <w:spacing w:before="120"/>
        <w:rPr>
          <w:rFonts w:ascii="Arial" w:hAnsi="Arial" w:cs="Arial"/>
          <w:b/>
          <w:sz w:val="20"/>
        </w:rPr>
      </w:pPr>
      <w:r w:rsidRPr="00EF30FF">
        <w:rPr>
          <w:rFonts w:ascii="Arial" w:hAnsi="Arial" w:cs="Arial"/>
          <w:b/>
          <w:sz w:val="20"/>
        </w:rPr>
        <w:t>2.</w:t>
      </w:r>
      <w:r w:rsidR="00F36EC4" w:rsidRPr="00EF30FF">
        <w:rPr>
          <w:rFonts w:ascii="Arial" w:hAnsi="Arial" w:cs="Arial"/>
          <w:b/>
          <w:sz w:val="20"/>
        </w:rPr>
        <w:t xml:space="preserve"> </w:t>
      </w:r>
      <w:r w:rsidRPr="00EF30FF">
        <w:rPr>
          <w:rFonts w:ascii="Arial" w:hAnsi="Arial" w:cs="Arial"/>
          <w:b/>
          <w:sz w:val="20"/>
        </w:rPr>
        <w:t>Số lượng nhân lực có kinh nghiệm, được đào tạo về ATTT</w:t>
      </w:r>
    </w:p>
    <w:tbl>
      <w:tblPr>
        <w:tblW w:w="5000" w:type="pct"/>
        <w:tblCellMar>
          <w:left w:w="0" w:type="dxa"/>
          <w:right w:w="0" w:type="dxa"/>
        </w:tblCellMar>
        <w:tblLook w:val="0000" w:firstRow="0" w:lastRow="0" w:firstColumn="0" w:lastColumn="0" w:noHBand="0" w:noVBand="0"/>
      </w:tblPr>
      <w:tblGrid>
        <w:gridCol w:w="647"/>
        <w:gridCol w:w="7683"/>
        <w:gridCol w:w="731"/>
      </w:tblGrid>
      <w:tr w:rsidR="005772B3" w:rsidRPr="00EF30FF" w14:paraId="6D2843CE"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39C70AEF"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TT</w:t>
            </w:r>
          </w:p>
        </w:tc>
        <w:tc>
          <w:tcPr>
            <w:tcW w:w="5000" w:type="pct"/>
            <w:tcBorders>
              <w:top w:val="single" w:sz="4" w:space="0" w:color="auto"/>
              <w:left w:val="single" w:sz="4" w:space="0" w:color="auto"/>
              <w:bottom w:val="nil"/>
              <w:right w:val="nil"/>
            </w:tcBorders>
            <w:shd w:val="clear" w:color="auto" w:fill="FFFFFF"/>
            <w:vAlign w:val="center"/>
          </w:tcPr>
          <w:p w14:paraId="23FB56A1"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phân lo</w:t>
            </w:r>
            <w:r w:rsidR="005E7A67" w:rsidRPr="00EF30FF">
              <w:rPr>
                <w:rFonts w:ascii="Arial" w:hAnsi="Arial" w:cs="Arial"/>
                <w:b/>
                <w:sz w:val="20"/>
                <w:lang w:val="en-US"/>
              </w:rPr>
              <w:t>ạ</w:t>
            </w:r>
            <w:r w:rsidRPr="00EF30FF">
              <w:rPr>
                <w:rFonts w:ascii="Arial" w:hAnsi="Arial" w:cs="Arial"/>
                <w:b/>
                <w:sz w:val="20"/>
              </w:rPr>
              <w:t>i</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C37363A"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Số lượng (người)</w:t>
            </w:r>
          </w:p>
        </w:tc>
      </w:tr>
      <w:tr w:rsidR="005772B3" w:rsidRPr="00EF30FF" w14:paraId="10A083B0"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3CBE360A"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2.1</w:t>
            </w:r>
          </w:p>
        </w:tc>
        <w:tc>
          <w:tcPr>
            <w:tcW w:w="5000" w:type="pct"/>
            <w:tcBorders>
              <w:top w:val="single" w:sz="4" w:space="0" w:color="auto"/>
              <w:left w:val="single" w:sz="4" w:space="0" w:color="auto"/>
              <w:bottom w:val="nil"/>
              <w:right w:val="nil"/>
            </w:tcBorders>
            <w:shd w:val="clear" w:color="auto" w:fill="FFFFFF"/>
            <w:vAlign w:val="center"/>
          </w:tcPr>
          <w:p w14:paraId="682BEF61" w14:textId="77777777" w:rsidR="00011211" w:rsidRPr="00EF30FF" w:rsidRDefault="00011211" w:rsidP="00097FC3">
            <w:pPr>
              <w:spacing w:before="120"/>
              <w:rPr>
                <w:rFonts w:ascii="Arial" w:hAnsi="Arial" w:cs="Arial"/>
                <w:b/>
                <w:sz w:val="20"/>
              </w:rPr>
            </w:pPr>
            <w:r w:rsidRPr="00EF30FF">
              <w:rPr>
                <w:rFonts w:ascii="Arial" w:hAnsi="Arial" w:cs="Arial"/>
                <w:b/>
                <w:sz w:val="20"/>
              </w:rPr>
              <w:t>Nhóm chuyên gia quản lý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88B3C98" w14:textId="77777777" w:rsidR="00011211" w:rsidRPr="00EF30FF" w:rsidRDefault="00011211" w:rsidP="00097FC3">
            <w:pPr>
              <w:spacing w:before="120"/>
              <w:rPr>
                <w:rFonts w:ascii="Arial" w:hAnsi="Arial" w:cs="Arial"/>
                <w:sz w:val="20"/>
              </w:rPr>
            </w:pPr>
          </w:p>
        </w:tc>
      </w:tr>
      <w:tr w:rsidR="005772B3" w:rsidRPr="00EF30FF" w14:paraId="2598C296"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78E8C323"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5000" w:type="pct"/>
            <w:tcBorders>
              <w:top w:val="single" w:sz="4" w:space="0" w:color="auto"/>
              <w:left w:val="single" w:sz="4" w:space="0" w:color="auto"/>
              <w:bottom w:val="nil"/>
              <w:right w:val="nil"/>
            </w:tcBorders>
            <w:shd w:val="clear" w:color="auto" w:fill="FFFFFF"/>
            <w:vAlign w:val="center"/>
          </w:tcPr>
          <w:p w14:paraId="14930B81" w14:textId="77777777" w:rsidR="00011211" w:rsidRPr="00EF30FF" w:rsidRDefault="00011211" w:rsidP="00097FC3">
            <w:pPr>
              <w:spacing w:before="120"/>
              <w:rPr>
                <w:rFonts w:ascii="Arial" w:hAnsi="Arial" w:cs="Arial"/>
                <w:sz w:val="20"/>
              </w:rPr>
            </w:pPr>
            <w:r w:rsidRPr="00EF30FF">
              <w:rPr>
                <w:rFonts w:ascii="Arial" w:hAnsi="Arial" w:cs="Arial"/>
                <w:sz w:val="20"/>
              </w:rPr>
              <w:t>Quản lý ATTT cấp cao</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682D1C04" w14:textId="77777777" w:rsidR="00011211" w:rsidRPr="00EF30FF" w:rsidRDefault="00011211" w:rsidP="00097FC3">
            <w:pPr>
              <w:spacing w:before="120"/>
              <w:rPr>
                <w:rFonts w:ascii="Arial" w:hAnsi="Arial" w:cs="Arial"/>
                <w:sz w:val="20"/>
              </w:rPr>
            </w:pPr>
          </w:p>
        </w:tc>
      </w:tr>
      <w:tr w:rsidR="005772B3" w:rsidRPr="00EF30FF" w14:paraId="02D1C6BB"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706DB501"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5000" w:type="pct"/>
            <w:tcBorders>
              <w:top w:val="single" w:sz="4" w:space="0" w:color="auto"/>
              <w:left w:val="single" w:sz="4" w:space="0" w:color="auto"/>
              <w:bottom w:val="nil"/>
              <w:right w:val="nil"/>
            </w:tcBorders>
            <w:shd w:val="clear" w:color="auto" w:fill="FFFFFF"/>
            <w:vAlign w:val="center"/>
          </w:tcPr>
          <w:p w14:paraId="3BC5D043" w14:textId="77777777" w:rsidR="00011211" w:rsidRPr="00EF30FF" w:rsidRDefault="00011211" w:rsidP="00097FC3">
            <w:pPr>
              <w:spacing w:before="120"/>
              <w:rPr>
                <w:rFonts w:ascii="Arial" w:hAnsi="Arial" w:cs="Arial"/>
                <w:sz w:val="20"/>
                <w:lang w:val="en-US"/>
              </w:rPr>
            </w:pPr>
            <w:r w:rsidRPr="00EF30FF">
              <w:rPr>
                <w:rFonts w:ascii="Arial" w:hAnsi="Arial" w:cs="Arial"/>
                <w:sz w:val="20"/>
              </w:rPr>
              <w:t>Hệ thống quản lý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ED37F92" w14:textId="77777777" w:rsidR="00011211" w:rsidRPr="00EF30FF" w:rsidRDefault="00011211" w:rsidP="00097FC3">
            <w:pPr>
              <w:spacing w:before="120"/>
              <w:rPr>
                <w:rFonts w:ascii="Arial" w:hAnsi="Arial" w:cs="Arial"/>
                <w:sz w:val="20"/>
              </w:rPr>
            </w:pPr>
          </w:p>
        </w:tc>
      </w:tr>
      <w:tr w:rsidR="005772B3" w:rsidRPr="00EF30FF" w14:paraId="25DE7DAB"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4C19A5F"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w:t>
            </w:r>
          </w:p>
        </w:tc>
        <w:tc>
          <w:tcPr>
            <w:tcW w:w="5000" w:type="pct"/>
            <w:tcBorders>
              <w:top w:val="single" w:sz="4" w:space="0" w:color="auto"/>
              <w:left w:val="single" w:sz="4" w:space="0" w:color="auto"/>
              <w:bottom w:val="nil"/>
              <w:right w:val="nil"/>
            </w:tcBorders>
            <w:shd w:val="clear" w:color="auto" w:fill="FFFFFF"/>
            <w:vAlign w:val="center"/>
          </w:tcPr>
          <w:p w14:paraId="524C0F52"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Quản trị hệ thống thông tin (hệ </w:t>
            </w:r>
            <w:r w:rsidR="00EF30FF" w:rsidRPr="00EF30FF">
              <w:rPr>
                <w:rFonts w:ascii="Arial" w:hAnsi="Arial" w:cs="Arial"/>
                <w:sz w:val="20"/>
              </w:rPr>
              <w:t xml:space="preserve">điều </w:t>
            </w:r>
            <w:r w:rsidRPr="00EF30FF">
              <w:rPr>
                <w:rFonts w:ascii="Arial" w:hAnsi="Arial" w:cs="Arial"/>
                <w:sz w:val="20"/>
              </w:rPr>
              <w:t xml:space="preserve">hành, </w:t>
            </w:r>
            <w:r w:rsidR="005D408A" w:rsidRPr="00EF30FF">
              <w:rPr>
                <w:rFonts w:ascii="Arial" w:hAnsi="Arial" w:cs="Arial"/>
                <w:sz w:val="20"/>
                <w:lang w:val="en-US"/>
              </w:rPr>
              <w:t>ứ</w:t>
            </w:r>
            <w:r w:rsidRPr="00EF30FF">
              <w:rPr>
                <w:rFonts w:ascii="Arial" w:hAnsi="Arial" w:cs="Arial"/>
                <w:sz w:val="20"/>
              </w:rPr>
              <w:t>ng d</w:t>
            </w:r>
            <w:r w:rsidR="005D408A" w:rsidRPr="00EF30FF">
              <w:rPr>
                <w:rFonts w:ascii="Arial" w:hAnsi="Arial" w:cs="Arial"/>
                <w:sz w:val="20"/>
                <w:lang w:val="en-US"/>
              </w:rPr>
              <w:t>ụ</w:t>
            </w:r>
            <w:r w:rsidRPr="00EF30FF">
              <w:rPr>
                <w:rFonts w:ascii="Arial" w:hAnsi="Arial" w:cs="Arial"/>
                <w:sz w:val="20"/>
              </w:rPr>
              <w:t>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4AF4A158" w14:textId="77777777" w:rsidR="00011211" w:rsidRPr="00EF30FF" w:rsidRDefault="00011211" w:rsidP="00097FC3">
            <w:pPr>
              <w:spacing w:before="120"/>
              <w:rPr>
                <w:rFonts w:ascii="Arial" w:hAnsi="Arial" w:cs="Arial"/>
                <w:sz w:val="20"/>
              </w:rPr>
            </w:pPr>
          </w:p>
        </w:tc>
      </w:tr>
      <w:tr w:rsidR="005772B3" w:rsidRPr="00EF30FF" w14:paraId="13F703D4"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6387D4A6" w14:textId="77777777" w:rsidR="00011211" w:rsidRPr="00EF30FF" w:rsidRDefault="00011211" w:rsidP="00097FC3">
            <w:pPr>
              <w:spacing w:before="120"/>
              <w:jc w:val="center"/>
              <w:rPr>
                <w:rFonts w:ascii="Arial" w:hAnsi="Arial" w:cs="Arial"/>
                <w:sz w:val="20"/>
              </w:rPr>
            </w:pPr>
            <w:r w:rsidRPr="00EF30FF">
              <w:rPr>
                <w:rFonts w:ascii="Arial" w:hAnsi="Arial" w:cs="Arial"/>
                <w:sz w:val="20"/>
              </w:rPr>
              <w:t>d)</w:t>
            </w:r>
          </w:p>
        </w:tc>
        <w:tc>
          <w:tcPr>
            <w:tcW w:w="5000" w:type="pct"/>
            <w:tcBorders>
              <w:top w:val="single" w:sz="4" w:space="0" w:color="auto"/>
              <w:left w:val="single" w:sz="4" w:space="0" w:color="auto"/>
              <w:bottom w:val="nil"/>
              <w:right w:val="nil"/>
            </w:tcBorders>
            <w:shd w:val="clear" w:color="auto" w:fill="FFFFFF"/>
            <w:vAlign w:val="center"/>
          </w:tcPr>
          <w:p w14:paraId="6CF5C1BD"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Quản trị an toàn mạng và </w:t>
            </w:r>
            <w:r w:rsidR="00F36EC4" w:rsidRPr="00EF30FF">
              <w:rPr>
                <w:rFonts w:ascii="Arial" w:hAnsi="Arial" w:cs="Arial"/>
                <w:sz w:val="20"/>
              </w:rPr>
              <w:t>hạ tầng</w:t>
            </w:r>
            <w:r w:rsidRPr="00EF30FF">
              <w:rPr>
                <w:rFonts w:ascii="Arial" w:hAnsi="Arial" w:cs="Arial"/>
                <w:sz w:val="20"/>
              </w:rPr>
              <w:t xml:space="preserve"> m</w:t>
            </w:r>
            <w:r w:rsidR="005D408A" w:rsidRPr="00EF30FF">
              <w:rPr>
                <w:rFonts w:ascii="Arial" w:hAnsi="Arial" w:cs="Arial"/>
                <w:sz w:val="20"/>
                <w:lang w:val="en-US"/>
              </w:rPr>
              <w:t>ạ</w:t>
            </w:r>
            <w:r w:rsidRPr="00EF30FF">
              <w:rPr>
                <w:rFonts w:ascii="Arial" w:hAnsi="Arial" w:cs="Arial"/>
                <w:sz w:val="20"/>
              </w:rPr>
              <w:t>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B165CE8" w14:textId="77777777" w:rsidR="00011211" w:rsidRPr="00EF30FF" w:rsidRDefault="00011211" w:rsidP="00097FC3">
            <w:pPr>
              <w:spacing w:before="120"/>
              <w:rPr>
                <w:rFonts w:ascii="Arial" w:hAnsi="Arial" w:cs="Arial"/>
                <w:sz w:val="20"/>
              </w:rPr>
            </w:pPr>
          </w:p>
        </w:tc>
      </w:tr>
      <w:tr w:rsidR="005772B3" w:rsidRPr="00EF30FF" w14:paraId="60AF6002"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65AA3C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đ)</w:t>
            </w:r>
          </w:p>
        </w:tc>
        <w:tc>
          <w:tcPr>
            <w:tcW w:w="5000" w:type="pct"/>
            <w:tcBorders>
              <w:top w:val="single" w:sz="4" w:space="0" w:color="auto"/>
              <w:left w:val="single" w:sz="4" w:space="0" w:color="auto"/>
              <w:bottom w:val="nil"/>
              <w:right w:val="nil"/>
            </w:tcBorders>
            <w:shd w:val="clear" w:color="auto" w:fill="FFFFFF"/>
            <w:vAlign w:val="center"/>
          </w:tcPr>
          <w:p w14:paraId="5E4AA365" w14:textId="77777777" w:rsidR="00011211" w:rsidRPr="00EF30FF" w:rsidRDefault="00011211" w:rsidP="00097FC3">
            <w:pPr>
              <w:spacing w:before="120"/>
              <w:rPr>
                <w:rFonts w:ascii="Arial" w:hAnsi="Arial" w:cs="Arial"/>
                <w:sz w:val="20"/>
                <w:lang w:val="en-US"/>
              </w:rPr>
            </w:pPr>
            <w:r w:rsidRPr="00EF30FF">
              <w:rPr>
                <w:rFonts w:ascii="Arial" w:hAnsi="Arial" w:cs="Arial"/>
                <w:sz w:val="20"/>
              </w:rPr>
              <w:t>Xây dựng chính sách đ</w:t>
            </w:r>
            <w:r w:rsidR="005D408A" w:rsidRPr="00EF30FF">
              <w:rPr>
                <w:rFonts w:ascii="Arial" w:hAnsi="Arial" w:cs="Arial"/>
                <w:sz w:val="20"/>
                <w:lang w:val="en-US"/>
              </w:rPr>
              <w:t>ả</w:t>
            </w:r>
            <w:r w:rsidRPr="00EF30FF">
              <w:rPr>
                <w:rFonts w:ascii="Arial" w:hAnsi="Arial" w:cs="Arial"/>
                <w:sz w:val="20"/>
              </w:rPr>
              <w:t>m b</w:t>
            </w:r>
            <w:r w:rsidR="005D408A" w:rsidRPr="00EF30FF">
              <w:rPr>
                <w:rFonts w:ascii="Arial" w:hAnsi="Arial" w:cs="Arial"/>
                <w:sz w:val="20"/>
                <w:lang w:val="en-US"/>
              </w:rPr>
              <w:t>ả</w:t>
            </w:r>
            <w:r w:rsidRPr="00EF30FF">
              <w:rPr>
                <w:rFonts w:ascii="Arial" w:hAnsi="Arial" w:cs="Arial"/>
                <w:sz w:val="20"/>
              </w:rPr>
              <w:t>o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06B552C" w14:textId="77777777" w:rsidR="00011211" w:rsidRPr="00EF30FF" w:rsidRDefault="00011211" w:rsidP="00097FC3">
            <w:pPr>
              <w:spacing w:before="120"/>
              <w:rPr>
                <w:rFonts w:ascii="Arial" w:hAnsi="Arial" w:cs="Arial"/>
                <w:sz w:val="20"/>
              </w:rPr>
            </w:pPr>
          </w:p>
        </w:tc>
      </w:tr>
      <w:tr w:rsidR="005772B3" w:rsidRPr="00EF30FF" w14:paraId="378A331B"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30323A3"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2.2</w:t>
            </w:r>
          </w:p>
        </w:tc>
        <w:tc>
          <w:tcPr>
            <w:tcW w:w="5000" w:type="pct"/>
            <w:tcBorders>
              <w:top w:val="single" w:sz="4" w:space="0" w:color="auto"/>
              <w:left w:val="single" w:sz="4" w:space="0" w:color="auto"/>
              <w:bottom w:val="nil"/>
              <w:right w:val="nil"/>
            </w:tcBorders>
            <w:shd w:val="clear" w:color="auto" w:fill="FFFFFF"/>
            <w:vAlign w:val="center"/>
          </w:tcPr>
          <w:p w14:paraId="6A7B082B" w14:textId="77777777" w:rsidR="00011211" w:rsidRPr="00EF30FF" w:rsidRDefault="00011211" w:rsidP="00097FC3">
            <w:pPr>
              <w:spacing w:before="120"/>
              <w:rPr>
                <w:rFonts w:ascii="Arial" w:hAnsi="Arial" w:cs="Arial"/>
                <w:b/>
                <w:sz w:val="20"/>
                <w:lang w:val="en-US"/>
              </w:rPr>
            </w:pPr>
            <w:r w:rsidRPr="00EF30FF">
              <w:rPr>
                <w:rFonts w:ascii="Arial" w:hAnsi="Arial" w:cs="Arial"/>
                <w:b/>
                <w:sz w:val="20"/>
              </w:rPr>
              <w:t xml:space="preserve">Nhóm chuyên gia kỹ </w:t>
            </w:r>
            <w:r w:rsidR="00F36EC4" w:rsidRPr="00EF30FF">
              <w:rPr>
                <w:rFonts w:ascii="Arial" w:hAnsi="Arial" w:cs="Arial"/>
                <w:b/>
                <w:sz w:val="20"/>
              </w:rPr>
              <w:t>thuật</w:t>
            </w:r>
            <w:r w:rsidRPr="00EF30FF">
              <w:rPr>
                <w:rFonts w:ascii="Arial" w:hAnsi="Arial" w:cs="Arial"/>
                <w:b/>
                <w:sz w:val="20"/>
              </w:rPr>
              <w:t xml:space="preserve"> phòng thủ, chống tấn công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0CF53F4D" w14:textId="77777777" w:rsidR="00011211" w:rsidRPr="00EF30FF" w:rsidRDefault="00011211" w:rsidP="00097FC3">
            <w:pPr>
              <w:spacing w:before="120"/>
              <w:rPr>
                <w:rFonts w:ascii="Arial" w:hAnsi="Arial" w:cs="Arial"/>
                <w:sz w:val="20"/>
              </w:rPr>
            </w:pPr>
          </w:p>
        </w:tc>
      </w:tr>
      <w:tr w:rsidR="005772B3" w:rsidRPr="00EF30FF" w14:paraId="0D788C78"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BD76D3F"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5000" w:type="pct"/>
            <w:tcBorders>
              <w:top w:val="single" w:sz="4" w:space="0" w:color="auto"/>
              <w:left w:val="single" w:sz="4" w:space="0" w:color="auto"/>
              <w:bottom w:val="nil"/>
              <w:right w:val="nil"/>
            </w:tcBorders>
            <w:shd w:val="clear" w:color="auto" w:fill="FFFFFF"/>
            <w:vAlign w:val="center"/>
          </w:tcPr>
          <w:p w14:paraId="2286ECF2" w14:textId="77777777" w:rsidR="00011211" w:rsidRPr="00EF30FF" w:rsidRDefault="00011211" w:rsidP="00097FC3">
            <w:pPr>
              <w:spacing w:before="120"/>
              <w:rPr>
                <w:rFonts w:ascii="Arial" w:hAnsi="Arial" w:cs="Arial"/>
                <w:sz w:val="20"/>
              </w:rPr>
            </w:pPr>
            <w:r w:rsidRPr="00EF30FF">
              <w:rPr>
                <w:rFonts w:ascii="Arial" w:hAnsi="Arial" w:cs="Arial"/>
                <w:sz w:val="20"/>
              </w:rPr>
              <w:t>Kỹ t</w:t>
            </w:r>
            <w:r w:rsidR="00581426" w:rsidRPr="00EF30FF">
              <w:rPr>
                <w:rFonts w:ascii="Arial" w:hAnsi="Arial" w:cs="Arial"/>
                <w:sz w:val="20"/>
                <w:lang w:val="en-US"/>
              </w:rPr>
              <w:t>huậ</w:t>
            </w:r>
            <w:r w:rsidRPr="00EF30FF">
              <w:rPr>
                <w:rFonts w:ascii="Arial" w:hAnsi="Arial" w:cs="Arial"/>
                <w:sz w:val="20"/>
              </w:rPr>
              <w:t>t t</w:t>
            </w:r>
            <w:r w:rsidR="00581426" w:rsidRPr="00EF30FF">
              <w:rPr>
                <w:rFonts w:ascii="Arial" w:hAnsi="Arial" w:cs="Arial"/>
                <w:sz w:val="20"/>
                <w:lang w:val="en-US"/>
              </w:rPr>
              <w:t>ấ</w:t>
            </w:r>
            <w:r w:rsidRPr="00EF30FF">
              <w:rPr>
                <w:rFonts w:ascii="Arial" w:hAnsi="Arial" w:cs="Arial"/>
                <w:sz w:val="20"/>
              </w:rPr>
              <w:t>n c</w:t>
            </w:r>
            <w:r w:rsidR="00581426" w:rsidRPr="00EF30FF">
              <w:rPr>
                <w:rFonts w:ascii="Arial" w:hAnsi="Arial" w:cs="Arial"/>
                <w:sz w:val="20"/>
                <w:lang w:val="en-US"/>
              </w:rPr>
              <w:t>ô</w:t>
            </w:r>
            <w:r w:rsidR="00581426" w:rsidRPr="00EF30FF">
              <w:rPr>
                <w:rFonts w:ascii="Arial" w:hAnsi="Arial" w:cs="Arial"/>
                <w:sz w:val="20"/>
              </w:rPr>
              <w:t>ng và ch</w:t>
            </w:r>
            <w:r w:rsidR="00581426" w:rsidRPr="00EF30FF">
              <w:rPr>
                <w:rFonts w:ascii="Arial" w:hAnsi="Arial" w:cs="Arial"/>
                <w:sz w:val="20"/>
                <w:lang w:val="en-US"/>
              </w:rPr>
              <w:t>ố</w:t>
            </w:r>
            <w:r w:rsidRPr="00EF30FF">
              <w:rPr>
                <w:rFonts w:ascii="Arial" w:hAnsi="Arial" w:cs="Arial"/>
                <w:sz w:val="20"/>
              </w:rPr>
              <w:t>ng t</w:t>
            </w:r>
            <w:r w:rsidR="00581426" w:rsidRPr="00EF30FF">
              <w:rPr>
                <w:rFonts w:ascii="Arial" w:hAnsi="Arial" w:cs="Arial"/>
                <w:sz w:val="20"/>
                <w:lang w:val="en-US"/>
              </w:rPr>
              <w:t>ấ</w:t>
            </w:r>
            <w:r w:rsidRPr="00EF30FF">
              <w:rPr>
                <w:rFonts w:ascii="Arial" w:hAnsi="Arial" w:cs="Arial"/>
                <w:sz w:val="20"/>
              </w:rPr>
              <w:t>n công mạng, ch</w:t>
            </w:r>
            <w:r w:rsidR="00581426" w:rsidRPr="00EF30FF">
              <w:rPr>
                <w:rFonts w:ascii="Arial" w:hAnsi="Arial" w:cs="Arial"/>
                <w:sz w:val="20"/>
                <w:lang w:val="en-US"/>
              </w:rPr>
              <w:t>ố</w:t>
            </w:r>
            <w:r w:rsidRPr="00EF30FF">
              <w:rPr>
                <w:rFonts w:ascii="Arial" w:hAnsi="Arial" w:cs="Arial"/>
                <w:sz w:val="20"/>
              </w:rPr>
              <w:t>ng khủng bố, chống c</w:t>
            </w:r>
            <w:r w:rsidR="00851AF7" w:rsidRPr="00EF30FF">
              <w:rPr>
                <w:rFonts w:ascii="Arial" w:hAnsi="Arial" w:cs="Arial"/>
                <w:sz w:val="20"/>
              </w:rPr>
              <w:t>hiến</w:t>
            </w:r>
            <w:r w:rsidR="00581426" w:rsidRPr="00EF30FF">
              <w:rPr>
                <w:rFonts w:ascii="Arial" w:hAnsi="Arial" w:cs="Arial"/>
                <w:sz w:val="20"/>
              </w:rPr>
              <w:t xml:space="preserve"> tranh m</w:t>
            </w:r>
            <w:r w:rsidR="00581426" w:rsidRPr="00EF30FF">
              <w:rPr>
                <w:rFonts w:ascii="Arial" w:hAnsi="Arial" w:cs="Arial"/>
                <w:sz w:val="20"/>
                <w:lang w:val="en-US"/>
              </w:rPr>
              <w:t>ạ</w:t>
            </w:r>
            <w:r w:rsidRPr="00EF30FF">
              <w:rPr>
                <w:rFonts w:ascii="Arial" w:hAnsi="Arial" w:cs="Arial"/>
                <w:sz w:val="20"/>
              </w:rPr>
              <w:t>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D3CB856" w14:textId="77777777" w:rsidR="00011211" w:rsidRPr="00EF30FF" w:rsidRDefault="00011211" w:rsidP="00097FC3">
            <w:pPr>
              <w:spacing w:before="120"/>
              <w:rPr>
                <w:rFonts w:ascii="Arial" w:hAnsi="Arial" w:cs="Arial"/>
                <w:sz w:val="20"/>
              </w:rPr>
            </w:pPr>
          </w:p>
        </w:tc>
      </w:tr>
      <w:tr w:rsidR="005772B3" w:rsidRPr="00EF30FF" w14:paraId="4EA0B868"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64B1872C"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5000" w:type="pct"/>
            <w:tcBorders>
              <w:top w:val="single" w:sz="4" w:space="0" w:color="auto"/>
              <w:left w:val="single" w:sz="4" w:space="0" w:color="auto"/>
              <w:bottom w:val="nil"/>
              <w:right w:val="nil"/>
            </w:tcBorders>
            <w:shd w:val="clear" w:color="auto" w:fill="FFFFFF"/>
            <w:vAlign w:val="center"/>
          </w:tcPr>
          <w:p w14:paraId="099B89F1" w14:textId="77777777" w:rsidR="00011211" w:rsidRPr="00EF30FF" w:rsidRDefault="00011211" w:rsidP="00097FC3">
            <w:pPr>
              <w:spacing w:before="120"/>
              <w:rPr>
                <w:rFonts w:ascii="Arial" w:hAnsi="Arial" w:cs="Arial"/>
                <w:sz w:val="20"/>
                <w:lang w:val="en-US"/>
              </w:rPr>
            </w:pPr>
            <w:r w:rsidRPr="00EF30FF">
              <w:rPr>
                <w:rFonts w:ascii="Arial" w:hAnsi="Arial" w:cs="Arial"/>
                <w:sz w:val="20"/>
              </w:rPr>
              <w:t>Phân t</w:t>
            </w:r>
            <w:r w:rsidR="00581426" w:rsidRPr="00EF30FF">
              <w:rPr>
                <w:rFonts w:ascii="Arial" w:hAnsi="Arial" w:cs="Arial"/>
                <w:sz w:val="20"/>
                <w:lang w:val="en-US"/>
              </w:rPr>
              <w:t>í</w:t>
            </w:r>
            <w:r w:rsidRPr="00EF30FF">
              <w:rPr>
                <w:rFonts w:ascii="Arial" w:hAnsi="Arial" w:cs="Arial"/>
                <w:sz w:val="20"/>
              </w:rPr>
              <w:t>ch mã độc, phòng ch</w:t>
            </w:r>
            <w:r w:rsidR="00581426" w:rsidRPr="00EF30FF">
              <w:rPr>
                <w:rFonts w:ascii="Arial" w:hAnsi="Arial" w:cs="Arial"/>
                <w:sz w:val="20"/>
                <w:lang w:val="en-US"/>
              </w:rPr>
              <w:t>ố</w:t>
            </w:r>
            <w:r w:rsidRPr="00EF30FF">
              <w:rPr>
                <w:rFonts w:ascii="Arial" w:hAnsi="Arial" w:cs="Arial"/>
                <w:sz w:val="20"/>
              </w:rPr>
              <w:t xml:space="preserve">ng mã </w:t>
            </w:r>
            <w:r w:rsidR="00F36EC4" w:rsidRPr="00EF30FF">
              <w:rPr>
                <w:rFonts w:ascii="Arial" w:hAnsi="Arial" w:cs="Arial"/>
                <w:sz w:val="20"/>
              </w:rPr>
              <w:t>đ</w:t>
            </w:r>
            <w:r w:rsidR="00581426" w:rsidRPr="00EF30FF">
              <w:rPr>
                <w:rFonts w:ascii="Arial" w:hAnsi="Arial" w:cs="Arial"/>
                <w:sz w:val="20"/>
                <w:lang w:val="en-US"/>
              </w:rPr>
              <w:t>ộ</w:t>
            </w:r>
            <w:r w:rsidR="00F36EC4" w:rsidRPr="00EF30FF">
              <w:rPr>
                <w:rFonts w:ascii="Arial" w:hAnsi="Arial" w:cs="Arial"/>
                <w:sz w:val="20"/>
              </w:rPr>
              <w:t>c</w:t>
            </w:r>
            <w:r w:rsidRPr="00EF30FF">
              <w:rPr>
                <w:rFonts w:ascii="Arial" w:hAnsi="Arial" w:cs="Arial"/>
                <w:sz w:val="20"/>
              </w:rPr>
              <w:t xml:space="preserve"> và </w:t>
            </w:r>
            <w:r w:rsidR="00851AF7" w:rsidRPr="00EF30FF">
              <w:rPr>
                <w:rFonts w:ascii="Arial" w:hAnsi="Arial" w:cs="Arial"/>
                <w:sz w:val="20"/>
              </w:rPr>
              <w:t>phần</w:t>
            </w:r>
            <w:r w:rsidRPr="00EF30FF">
              <w:rPr>
                <w:rFonts w:ascii="Arial" w:hAnsi="Arial" w:cs="Arial"/>
                <w:sz w:val="20"/>
              </w:rPr>
              <w:t xml:space="preserve"> mềm gián đi</w:t>
            </w:r>
            <w:r w:rsidR="00581426" w:rsidRPr="00EF30FF">
              <w:rPr>
                <w:rFonts w:ascii="Arial" w:hAnsi="Arial" w:cs="Arial"/>
                <w:sz w:val="20"/>
                <w:lang w:val="en-US"/>
              </w:rPr>
              <w:t>ệp</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F0785B2" w14:textId="77777777" w:rsidR="00011211" w:rsidRPr="00EF30FF" w:rsidRDefault="00011211" w:rsidP="00097FC3">
            <w:pPr>
              <w:spacing w:before="120"/>
              <w:rPr>
                <w:rFonts w:ascii="Arial" w:hAnsi="Arial" w:cs="Arial"/>
                <w:sz w:val="20"/>
              </w:rPr>
            </w:pPr>
          </w:p>
        </w:tc>
      </w:tr>
      <w:tr w:rsidR="005772B3" w:rsidRPr="00EF30FF" w14:paraId="123C03E2"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6CF5736"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w:t>
            </w:r>
          </w:p>
        </w:tc>
        <w:tc>
          <w:tcPr>
            <w:tcW w:w="5000" w:type="pct"/>
            <w:tcBorders>
              <w:top w:val="single" w:sz="4" w:space="0" w:color="auto"/>
              <w:left w:val="single" w:sz="4" w:space="0" w:color="auto"/>
              <w:bottom w:val="nil"/>
              <w:right w:val="nil"/>
            </w:tcBorders>
            <w:shd w:val="clear" w:color="auto" w:fill="FFFFFF"/>
            <w:vAlign w:val="center"/>
          </w:tcPr>
          <w:p w14:paraId="5B515588" w14:textId="77777777" w:rsidR="00011211" w:rsidRPr="00EF30FF" w:rsidRDefault="00581426" w:rsidP="00097FC3">
            <w:pPr>
              <w:spacing w:before="120"/>
              <w:rPr>
                <w:rFonts w:ascii="Arial" w:hAnsi="Arial" w:cs="Arial"/>
                <w:sz w:val="20"/>
              </w:rPr>
            </w:pPr>
            <w:r w:rsidRPr="00EF30FF">
              <w:rPr>
                <w:rFonts w:ascii="Arial" w:hAnsi="Arial" w:cs="Arial"/>
                <w:sz w:val="20"/>
              </w:rPr>
              <w:t>Ứ</w:t>
            </w:r>
            <w:r w:rsidR="00BF4765" w:rsidRPr="00EF30FF">
              <w:rPr>
                <w:rFonts w:ascii="Arial" w:hAnsi="Arial" w:cs="Arial"/>
                <w:sz w:val="20"/>
              </w:rPr>
              <w:t>ng cứu</w:t>
            </w:r>
            <w:r w:rsidR="00011211" w:rsidRPr="00EF30FF">
              <w:rPr>
                <w:rFonts w:ascii="Arial" w:hAnsi="Arial" w:cs="Arial"/>
                <w:sz w:val="20"/>
              </w:rPr>
              <w:t xml:space="preserve"> xử lý sự cố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5A4B34F8" w14:textId="77777777" w:rsidR="00011211" w:rsidRPr="00EF30FF" w:rsidRDefault="00011211" w:rsidP="00097FC3">
            <w:pPr>
              <w:spacing w:before="120"/>
              <w:rPr>
                <w:rFonts w:ascii="Arial" w:hAnsi="Arial" w:cs="Arial"/>
                <w:sz w:val="20"/>
              </w:rPr>
            </w:pPr>
          </w:p>
        </w:tc>
      </w:tr>
      <w:tr w:rsidR="005772B3" w:rsidRPr="00EF30FF" w14:paraId="23479E75"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236DBD42" w14:textId="77777777" w:rsidR="00011211" w:rsidRPr="00EF30FF" w:rsidRDefault="00011211" w:rsidP="00097FC3">
            <w:pPr>
              <w:spacing w:before="120"/>
              <w:jc w:val="center"/>
              <w:rPr>
                <w:rFonts w:ascii="Arial" w:hAnsi="Arial" w:cs="Arial"/>
                <w:sz w:val="20"/>
              </w:rPr>
            </w:pPr>
            <w:r w:rsidRPr="00EF30FF">
              <w:rPr>
                <w:rFonts w:ascii="Arial" w:hAnsi="Arial" w:cs="Arial"/>
                <w:sz w:val="20"/>
              </w:rPr>
              <w:t>d)</w:t>
            </w:r>
          </w:p>
        </w:tc>
        <w:tc>
          <w:tcPr>
            <w:tcW w:w="5000" w:type="pct"/>
            <w:tcBorders>
              <w:top w:val="single" w:sz="4" w:space="0" w:color="auto"/>
              <w:left w:val="single" w:sz="4" w:space="0" w:color="auto"/>
              <w:bottom w:val="nil"/>
              <w:right w:val="nil"/>
            </w:tcBorders>
            <w:shd w:val="clear" w:color="auto" w:fill="FFFFFF"/>
            <w:vAlign w:val="center"/>
          </w:tcPr>
          <w:p w14:paraId="440263BE" w14:textId="77777777" w:rsidR="00011211" w:rsidRPr="00EF30FF" w:rsidRDefault="00F36EC4" w:rsidP="00097FC3">
            <w:pPr>
              <w:spacing w:before="120"/>
              <w:rPr>
                <w:rFonts w:ascii="Arial" w:hAnsi="Arial" w:cs="Arial"/>
                <w:sz w:val="20"/>
                <w:lang w:val="en-US"/>
              </w:rPr>
            </w:pPr>
            <w:r w:rsidRPr="00EF30FF">
              <w:rPr>
                <w:rFonts w:ascii="Arial" w:hAnsi="Arial" w:cs="Arial"/>
                <w:sz w:val="20"/>
              </w:rPr>
              <w:t>Kiểm tra</w:t>
            </w:r>
            <w:r w:rsidR="00011211" w:rsidRPr="00EF30FF">
              <w:rPr>
                <w:rFonts w:ascii="Arial" w:hAnsi="Arial" w:cs="Arial"/>
                <w:sz w:val="20"/>
              </w:rPr>
              <w:t>, giám sát và phân tích h</w:t>
            </w:r>
            <w:r w:rsidR="00BA1DFA" w:rsidRPr="00EF30FF">
              <w:rPr>
                <w:rFonts w:ascii="Arial" w:hAnsi="Arial" w:cs="Arial"/>
                <w:sz w:val="20"/>
                <w:lang w:val="en-US"/>
              </w:rPr>
              <w:t>ệ</w:t>
            </w:r>
            <w:r w:rsidR="00011211" w:rsidRPr="00EF30FF">
              <w:rPr>
                <w:rFonts w:ascii="Arial" w:hAnsi="Arial" w:cs="Arial"/>
                <w:sz w:val="20"/>
              </w:rPr>
              <w:t xml:space="preserve"> th</w:t>
            </w:r>
            <w:r w:rsidR="00BA1DFA" w:rsidRPr="00EF30FF">
              <w:rPr>
                <w:rFonts w:ascii="Arial" w:hAnsi="Arial" w:cs="Arial"/>
                <w:sz w:val="20"/>
                <w:lang w:val="en-US"/>
              </w:rPr>
              <w:t>ố</w:t>
            </w:r>
            <w:r w:rsidR="00011211" w:rsidRPr="00EF30FF">
              <w:rPr>
                <w:rFonts w:ascii="Arial" w:hAnsi="Arial" w:cs="Arial"/>
                <w:sz w:val="20"/>
              </w:rPr>
              <w:t>ng, dò quét lỗ hổng bảo m</w:t>
            </w:r>
            <w:r w:rsidR="00BA1DFA" w:rsidRPr="00EF30FF">
              <w:rPr>
                <w:rFonts w:ascii="Arial" w:hAnsi="Arial" w:cs="Arial"/>
                <w:sz w:val="20"/>
                <w:lang w:val="en-US"/>
              </w:rPr>
              <w:t>ậ</w:t>
            </w:r>
            <w:r w:rsidR="00011211" w:rsidRPr="00EF30FF">
              <w:rPr>
                <w:rFonts w:ascii="Arial" w:hAnsi="Arial" w:cs="Arial"/>
                <w:sz w:val="20"/>
              </w:rPr>
              <w: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AB956E7" w14:textId="77777777" w:rsidR="00011211" w:rsidRPr="00EF30FF" w:rsidRDefault="00011211" w:rsidP="00097FC3">
            <w:pPr>
              <w:spacing w:before="120"/>
              <w:rPr>
                <w:rFonts w:ascii="Arial" w:hAnsi="Arial" w:cs="Arial"/>
                <w:sz w:val="20"/>
              </w:rPr>
            </w:pPr>
          </w:p>
        </w:tc>
      </w:tr>
      <w:tr w:rsidR="005772B3" w:rsidRPr="00EF30FF" w14:paraId="03DB1C54"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D96AD5F" w14:textId="77777777" w:rsidR="00011211" w:rsidRPr="00EF30FF" w:rsidRDefault="00011211" w:rsidP="00097FC3">
            <w:pPr>
              <w:spacing w:before="120"/>
              <w:jc w:val="center"/>
              <w:rPr>
                <w:rFonts w:ascii="Arial" w:hAnsi="Arial" w:cs="Arial"/>
                <w:sz w:val="20"/>
              </w:rPr>
            </w:pPr>
            <w:r w:rsidRPr="00EF30FF">
              <w:rPr>
                <w:rFonts w:ascii="Arial" w:hAnsi="Arial" w:cs="Arial"/>
                <w:sz w:val="20"/>
              </w:rPr>
              <w:t>đ)</w:t>
            </w:r>
          </w:p>
        </w:tc>
        <w:tc>
          <w:tcPr>
            <w:tcW w:w="5000" w:type="pct"/>
            <w:tcBorders>
              <w:top w:val="single" w:sz="4" w:space="0" w:color="auto"/>
              <w:left w:val="single" w:sz="4" w:space="0" w:color="auto"/>
              <w:bottom w:val="nil"/>
              <w:right w:val="nil"/>
            </w:tcBorders>
            <w:shd w:val="clear" w:color="auto" w:fill="FFFFFF"/>
            <w:vAlign w:val="center"/>
          </w:tcPr>
          <w:p w14:paraId="6885D832" w14:textId="77777777" w:rsidR="00011211" w:rsidRPr="00EF30FF" w:rsidRDefault="00011211" w:rsidP="00097FC3">
            <w:pPr>
              <w:spacing w:before="120"/>
              <w:rPr>
                <w:rFonts w:ascii="Arial" w:hAnsi="Arial" w:cs="Arial"/>
                <w:sz w:val="20"/>
                <w:lang w:val="en-US"/>
              </w:rPr>
            </w:pPr>
            <w:r w:rsidRPr="00EF30FF">
              <w:rPr>
                <w:rFonts w:ascii="Arial" w:hAnsi="Arial" w:cs="Arial"/>
                <w:sz w:val="20"/>
              </w:rPr>
              <w:t>Phân tích sự c</w:t>
            </w:r>
            <w:r w:rsidR="00BA1DFA" w:rsidRPr="00EF30FF">
              <w:rPr>
                <w:rFonts w:ascii="Arial" w:hAnsi="Arial" w:cs="Arial"/>
                <w:sz w:val="20"/>
                <w:lang w:val="en-US"/>
              </w:rPr>
              <w:t>ố</w:t>
            </w:r>
            <w:r w:rsidRPr="00EF30FF">
              <w:rPr>
                <w:rFonts w:ascii="Arial" w:hAnsi="Arial" w:cs="Arial"/>
                <w:sz w:val="20"/>
              </w:rPr>
              <w:t xml:space="preserve">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1C3E953" w14:textId="77777777" w:rsidR="00011211" w:rsidRPr="00EF30FF" w:rsidRDefault="00011211" w:rsidP="00097FC3">
            <w:pPr>
              <w:spacing w:before="120"/>
              <w:rPr>
                <w:rFonts w:ascii="Arial" w:hAnsi="Arial" w:cs="Arial"/>
                <w:sz w:val="20"/>
              </w:rPr>
            </w:pPr>
          </w:p>
        </w:tc>
      </w:tr>
      <w:tr w:rsidR="005772B3" w:rsidRPr="00EF30FF" w14:paraId="3516984F"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7DA69B5" w14:textId="77777777" w:rsidR="00011211" w:rsidRPr="00EF30FF" w:rsidRDefault="00011211" w:rsidP="00097FC3">
            <w:pPr>
              <w:spacing w:before="120"/>
              <w:jc w:val="center"/>
              <w:rPr>
                <w:rFonts w:ascii="Arial" w:hAnsi="Arial" w:cs="Arial"/>
                <w:sz w:val="20"/>
              </w:rPr>
            </w:pPr>
            <w:r w:rsidRPr="00EF30FF">
              <w:rPr>
                <w:rFonts w:ascii="Arial" w:hAnsi="Arial" w:cs="Arial"/>
                <w:sz w:val="20"/>
              </w:rPr>
              <w:t>e)</w:t>
            </w:r>
          </w:p>
        </w:tc>
        <w:tc>
          <w:tcPr>
            <w:tcW w:w="5000" w:type="pct"/>
            <w:tcBorders>
              <w:top w:val="single" w:sz="4" w:space="0" w:color="auto"/>
              <w:left w:val="single" w:sz="4" w:space="0" w:color="auto"/>
              <w:bottom w:val="nil"/>
              <w:right w:val="nil"/>
            </w:tcBorders>
            <w:shd w:val="clear" w:color="auto" w:fill="FFFFFF"/>
            <w:vAlign w:val="center"/>
          </w:tcPr>
          <w:p w14:paraId="6115F827" w14:textId="77777777" w:rsidR="00011211" w:rsidRPr="00EF30FF" w:rsidRDefault="00EF30FF" w:rsidP="00097FC3">
            <w:pPr>
              <w:spacing w:before="120"/>
              <w:rPr>
                <w:rFonts w:ascii="Arial" w:hAnsi="Arial" w:cs="Arial"/>
                <w:sz w:val="20"/>
              </w:rPr>
            </w:pPr>
            <w:r w:rsidRPr="00EF30FF">
              <w:rPr>
                <w:rFonts w:ascii="Arial" w:hAnsi="Arial" w:cs="Arial"/>
                <w:sz w:val="20"/>
              </w:rPr>
              <w:t xml:space="preserve">Điều </w:t>
            </w:r>
            <w:r w:rsidR="00011211" w:rsidRPr="00EF30FF">
              <w:rPr>
                <w:rFonts w:ascii="Arial" w:hAnsi="Arial" w:cs="Arial"/>
                <w:sz w:val="20"/>
              </w:rPr>
              <w:t>tra, thu thập thông tin s</w:t>
            </w:r>
            <w:r w:rsidR="00BA1DFA" w:rsidRPr="00EF30FF">
              <w:rPr>
                <w:rFonts w:ascii="Arial" w:hAnsi="Arial" w:cs="Arial"/>
                <w:sz w:val="20"/>
                <w:lang w:val="en-US"/>
              </w:rPr>
              <w:t>ự</w:t>
            </w:r>
            <w:r w:rsidR="00011211" w:rsidRPr="00EF30FF">
              <w:rPr>
                <w:rFonts w:ascii="Arial" w:hAnsi="Arial" w:cs="Arial"/>
                <w:sz w:val="20"/>
              </w:rPr>
              <w:t xml:space="preserve"> cố và chứng cứ đi</w:t>
            </w:r>
            <w:r w:rsidR="00BA1DFA" w:rsidRPr="00EF30FF">
              <w:rPr>
                <w:rFonts w:ascii="Arial" w:hAnsi="Arial" w:cs="Arial"/>
                <w:sz w:val="20"/>
                <w:lang w:val="en-US"/>
              </w:rPr>
              <w:t>ệ</w:t>
            </w:r>
            <w:r w:rsidR="00011211" w:rsidRPr="00EF30FF">
              <w:rPr>
                <w:rFonts w:ascii="Arial" w:hAnsi="Arial" w:cs="Arial"/>
                <w:sz w:val="20"/>
              </w:rPr>
              <w:t>n tử</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22DDE13D" w14:textId="77777777" w:rsidR="00011211" w:rsidRPr="00EF30FF" w:rsidRDefault="00011211" w:rsidP="00097FC3">
            <w:pPr>
              <w:spacing w:before="120"/>
              <w:rPr>
                <w:rFonts w:ascii="Arial" w:hAnsi="Arial" w:cs="Arial"/>
                <w:sz w:val="20"/>
              </w:rPr>
            </w:pPr>
          </w:p>
        </w:tc>
      </w:tr>
      <w:tr w:rsidR="005772B3" w:rsidRPr="00EF30FF" w14:paraId="003A75DB"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3EDDDC8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g)</w:t>
            </w:r>
          </w:p>
        </w:tc>
        <w:tc>
          <w:tcPr>
            <w:tcW w:w="5000" w:type="pct"/>
            <w:tcBorders>
              <w:top w:val="single" w:sz="4" w:space="0" w:color="auto"/>
              <w:left w:val="single" w:sz="4" w:space="0" w:color="auto"/>
              <w:bottom w:val="nil"/>
              <w:right w:val="nil"/>
            </w:tcBorders>
            <w:shd w:val="clear" w:color="auto" w:fill="FFFFFF"/>
            <w:vAlign w:val="center"/>
          </w:tcPr>
          <w:p w14:paraId="6062DC7F" w14:textId="77777777" w:rsidR="00011211" w:rsidRPr="00EF30FF" w:rsidRDefault="00011211" w:rsidP="00097FC3">
            <w:pPr>
              <w:spacing w:before="120"/>
              <w:rPr>
                <w:rFonts w:ascii="Arial" w:hAnsi="Arial" w:cs="Arial"/>
                <w:sz w:val="20"/>
              </w:rPr>
            </w:pPr>
            <w:r w:rsidRPr="00EF30FF">
              <w:rPr>
                <w:rFonts w:ascii="Arial" w:hAnsi="Arial" w:cs="Arial"/>
                <w:sz w:val="20"/>
              </w:rPr>
              <w:t>Giám sát, lọc nội dung thông tin trên mạng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4BB1D4B8" w14:textId="77777777" w:rsidR="00011211" w:rsidRPr="00EF30FF" w:rsidRDefault="00011211" w:rsidP="00097FC3">
            <w:pPr>
              <w:spacing w:before="120"/>
              <w:rPr>
                <w:rFonts w:ascii="Arial" w:hAnsi="Arial" w:cs="Arial"/>
                <w:sz w:val="20"/>
              </w:rPr>
            </w:pPr>
          </w:p>
        </w:tc>
      </w:tr>
      <w:tr w:rsidR="005772B3" w:rsidRPr="00EF30FF" w14:paraId="7442AA32"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5DC81252" w14:textId="77777777" w:rsidR="00011211" w:rsidRPr="00EF30FF" w:rsidRDefault="00011211" w:rsidP="00097FC3">
            <w:pPr>
              <w:spacing w:before="120"/>
              <w:jc w:val="center"/>
              <w:rPr>
                <w:rFonts w:ascii="Arial" w:hAnsi="Arial" w:cs="Arial"/>
                <w:sz w:val="20"/>
              </w:rPr>
            </w:pPr>
            <w:r w:rsidRPr="00EF30FF">
              <w:rPr>
                <w:rFonts w:ascii="Arial" w:hAnsi="Arial" w:cs="Arial"/>
                <w:sz w:val="20"/>
              </w:rPr>
              <w:t>h)</w:t>
            </w:r>
          </w:p>
        </w:tc>
        <w:tc>
          <w:tcPr>
            <w:tcW w:w="5000" w:type="pct"/>
            <w:tcBorders>
              <w:top w:val="single" w:sz="4" w:space="0" w:color="auto"/>
              <w:left w:val="single" w:sz="4" w:space="0" w:color="auto"/>
              <w:bottom w:val="nil"/>
              <w:right w:val="nil"/>
            </w:tcBorders>
            <w:shd w:val="clear" w:color="auto" w:fill="FFFFFF"/>
            <w:vAlign w:val="center"/>
          </w:tcPr>
          <w:p w14:paraId="5F73C3BB"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Theo dõi, </w:t>
            </w:r>
            <w:r w:rsidR="00F36EC4" w:rsidRPr="00EF30FF">
              <w:rPr>
                <w:rFonts w:ascii="Arial" w:hAnsi="Arial" w:cs="Arial"/>
                <w:sz w:val="20"/>
              </w:rPr>
              <w:t>kiểm soát</w:t>
            </w:r>
            <w:r w:rsidRPr="00EF30FF">
              <w:rPr>
                <w:rFonts w:ascii="Arial" w:hAnsi="Arial" w:cs="Arial"/>
                <w:sz w:val="20"/>
              </w:rPr>
              <w:t xml:space="preserve"> luồ</w:t>
            </w:r>
            <w:r w:rsidR="00BA1DFA" w:rsidRPr="00EF30FF">
              <w:rPr>
                <w:rFonts w:ascii="Arial" w:hAnsi="Arial" w:cs="Arial"/>
                <w:sz w:val="20"/>
              </w:rPr>
              <w:t>ng thông tin trên m</w:t>
            </w:r>
            <w:r w:rsidR="00BA1DFA" w:rsidRPr="00EF30FF">
              <w:rPr>
                <w:rFonts w:ascii="Arial" w:hAnsi="Arial" w:cs="Arial"/>
                <w:sz w:val="20"/>
                <w:lang w:val="en-US"/>
              </w:rPr>
              <w:t>ạ</w:t>
            </w:r>
            <w:r w:rsidRPr="00EF30FF">
              <w:rPr>
                <w:rFonts w:ascii="Arial" w:hAnsi="Arial" w:cs="Arial"/>
                <w:sz w:val="20"/>
              </w:rPr>
              <w:t>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728D364" w14:textId="77777777" w:rsidR="00011211" w:rsidRPr="00EF30FF" w:rsidRDefault="00011211" w:rsidP="00097FC3">
            <w:pPr>
              <w:spacing w:before="120"/>
              <w:rPr>
                <w:rFonts w:ascii="Arial" w:hAnsi="Arial" w:cs="Arial"/>
                <w:sz w:val="20"/>
              </w:rPr>
            </w:pPr>
          </w:p>
        </w:tc>
      </w:tr>
      <w:tr w:rsidR="005772B3" w:rsidRPr="00EF30FF" w14:paraId="0BB8D277"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3C883E92"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2.3</w:t>
            </w:r>
          </w:p>
        </w:tc>
        <w:tc>
          <w:tcPr>
            <w:tcW w:w="5000" w:type="pct"/>
            <w:tcBorders>
              <w:top w:val="single" w:sz="4" w:space="0" w:color="auto"/>
              <w:left w:val="single" w:sz="4" w:space="0" w:color="auto"/>
              <w:bottom w:val="nil"/>
              <w:right w:val="nil"/>
            </w:tcBorders>
            <w:shd w:val="clear" w:color="auto" w:fill="FFFFFF"/>
            <w:vAlign w:val="center"/>
          </w:tcPr>
          <w:p w14:paraId="51D52B00" w14:textId="77777777" w:rsidR="00011211" w:rsidRPr="00EF30FF" w:rsidRDefault="00011211" w:rsidP="00097FC3">
            <w:pPr>
              <w:spacing w:before="120"/>
              <w:rPr>
                <w:rFonts w:ascii="Arial" w:hAnsi="Arial" w:cs="Arial"/>
                <w:b/>
                <w:sz w:val="20"/>
                <w:lang w:val="en-US"/>
              </w:rPr>
            </w:pPr>
            <w:r w:rsidRPr="00EF30FF">
              <w:rPr>
                <w:rFonts w:ascii="Arial" w:hAnsi="Arial" w:cs="Arial"/>
                <w:b/>
                <w:sz w:val="20"/>
              </w:rPr>
              <w:t xml:space="preserve">Nhóm chuyên gia kỹ thuật </w:t>
            </w:r>
            <w:r w:rsidR="00AC208B" w:rsidRPr="00EF30FF">
              <w:rPr>
                <w:rFonts w:ascii="Arial" w:hAnsi="Arial" w:cs="Arial"/>
                <w:b/>
                <w:sz w:val="20"/>
                <w:lang w:val="en-US"/>
              </w:rPr>
              <w:t>b</w:t>
            </w:r>
            <w:r w:rsidRPr="00EF30FF">
              <w:rPr>
                <w:rFonts w:ascii="Arial" w:hAnsi="Arial" w:cs="Arial"/>
                <w:b/>
                <w:sz w:val="20"/>
              </w:rPr>
              <w:t xml:space="preserve">ảo </w:t>
            </w:r>
            <w:r w:rsidR="00F36EC4" w:rsidRPr="00EF30FF">
              <w:rPr>
                <w:rFonts w:ascii="Arial" w:hAnsi="Arial" w:cs="Arial"/>
                <w:b/>
                <w:sz w:val="20"/>
              </w:rPr>
              <w:t>v</w:t>
            </w:r>
            <w:r w:rsidR="00AC208B" w:rsidRPr="00EF30FF">
              <w:rPr>
                <w:rFonts w:ascii="Arial" w:hAnsi="Arial" w:cs="Arial"/>
                <w:b/>
                <w:sz w:val="20"/>
                <w:lang w:val="en-US"/>
              </w:rPr>
              <w:t>ệ</w:t>
            </w:r>
            <w:r w:rsidRPr="00EF30FF">
              <w:rPr>
                <w:rFonts w:ascii="Arial" w:hAnsi="Arial" w:cs="Arial"/>
                <w:b/>
                <w:sz w:val="20"/>
              </w:rPr>
              <w:t xml:space="preserve"> an toàn </w:t>
            </w:r>
            <w:r w:rsidR="00F36EC4" w:rsidRPr="00EF30FF">
              <w:rPr>
                <w:rFonts w:ascii="Arial" w:hAnsi="Arial" w:cs="Arial"/>
                <w:b/>
                <w:sz w:val="20"/>
              </w:rPr>
              <w:t>hệ thống</w:t>
            </w:r>
            <w:r w:rsidRPr="00EF30FF">
              <w:rPr>
                <w:rFonts w:ascii="Arial" w:hAnsi="Arial" w:cs="Arial"/>
                <w:b/>
                <w:sz w:val="20"/>
              </w:rPr>
              <w:t xml:space="preserve"> và ứ</w:t>
            </w:r>
            <w:r w:rsidR="0088789D" w:rsidRPr="00EF30FF">
              <w:rPr>
                <w:rFonts w:ascii="Arial" w:hAnsi="Arial" w:cs="Arial"/>
                <w:b/>
                <w:sz w:val="20"/>
              </w:rPr>
              <w:t>ng d</w:t>
            </w:r>
            <w:r w:rsidR="0088789D" w:rsidRPr="00EF30FF">
              <w:rPr>
                <w:rFonts w:ascii="Arial" w:hAnsi="Arial" w:cs="Arial"/>
                <w:b/>
                <w:sz w:val="20"/>
                <w:lang w:val="en-US"/>
              </w:rPr>
              <w:t>ụ</w:t>
            </w:r>
            <w:r w:rsidRPr="00EF30FF">
              <w:rPr>
                <w:rFonts w:ascii="Arial" w:hAnsi="Arial" w:cs="Arial"/>
                <w:b/>
                <w:sz w:val="20"/>
              </w:rPr>
              <w:t>ng</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9DF6F2C" w14:textId="77777777" w:rsidR="00011211" w:rsidRPr="00EF30FF" w:rsidRDefault="00011211" w:rsidP="00097FC3">
            <w:pPr>
              <w:spacing w:before="120"/>
              <w:rPr>
                <w:rFonts w:ascii="Arial" w:hAnsi="Arial" w:cs="Arial"/>
                <w:sz w:val="20"/>
              </w:rPr>
            </w:pPr>
          </w:p>
        </w:tc>
      </w:tr>
      <w:tr w:rsidR="005772B3" w:rsidRPr="00EF30FF" w14:paraId="0EE35153"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C6ECCD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5000" w:type="pct"/>
            <w:tcBorders>
              <w:top w:val="single" w:sz="4" w:space="0" w:color="auto"/>
              <w:left w:val="single" w:sz="4" w:space="0" w:color="auto"/>
              <w:bottom w:val="nil"/>
              <w:right w:val="nil"/>
            </w:tcBorders>
            <w:shd w:val="clear" w:color="auto" w:fill="FFFFFF"/>
            <w:vAlign w:val="center"/>
          </w:tcPr>
          <w:p w14:paraId="51B60583" w14:textId="77777777" w:rsidR="00011211" w:rsidRPr="00EF30FF" w:rsidRDefault="00011211" w:rsidP="00097FC3">
            <w:pPr>
              <w:spacing w:before="120"/>
              <w:rPr>
                <w:rFonts w:ascii="Arial" w:hAnsi="Arial" w:cs="Arial"/>
                <w:sz w:val="20"/>
              </w:rPr>
            </w:pPr>
            <w:r w:rsidRPr="00EF30FF">
              <w:rPr>
                <w:rFonts w:ascii="Arial" w:hAnsi="Arial" w:cs="Arial"/>
                <w:sz w:val="20"/>
              </w:rPr>
              <w:t>Mã hóa, thám mã, che d</w:t>
            </w:r>
            <w:r w:rsidR="0088789D" w:rsidRPr="00EF30FF">
              <w:rPr>
                <w:rFonts w:ascii="Arial" w:hAnsi="Arial" w:cs="Arial"/>
                <w:sz w:val="20"/>
                <w:lang w:val="en-US"/>
              </w:rPr>
              <w:t>ấ</w:t>
            </w:r>
            <w:r w:rsidRPr="00EF30FF">
              <w:rPr>
                <w:rFonts w:ascii="Arial" w:hAnsi="Arial" w:cs="Arial"/>
                <w:sz w:val="20"/>
              </w:rPr>
              <w:t>u và b</w:t>
            </w:r>
            <w:r w:rsidR="0088789D" w:rsidRPr="00EF30FF">
              <w:rPr>
                <w:rFonts w:ascii="Arial" w:hAnsi="Arial" w:cs="Arial"/>
                <w:sz w:val="20"/>
                <w:lang w:val="en-US"/>
              </w:rPr>
              <w:t>ả</w:t>
            </w:r>
            <w:r w:rsidRPr="00EF30FF">
              <w:rPr>
                <w:rFonts w:ascii="Arial" w:hAnsi="Arial" w:cs="Arial"/>
                <w:sz w:val="20"/>
              </w:rPr>
              <w:t>o m</w:t>
            </w:r>
            <w:r w:rsidR="0088789D" w:rsidRPr="00EF30FF">
              <w:rPr>
                <w:rFonts w:ascii="Arial" w:hAnsi="Arial" w:cs="Arial"/>
                <w:sz w:val="20"/>
                <w:lang w:val="en-US"/>
              </w:rPr>
              <w:t>ậ</w:t>
            </w:r>
            <w:r w:rsidR="0088789D" w:rsidRPr="00EF30FF">
              <w:rPr>
                <w:rFonts w:ascii="Arial" w:hAnsi="Arial" w:cs="Arial"/>
                <w:sz w:val="20"/>
              </w:rPr>
              <w:t>t n</w:t>
            </w:r>
            <w:r w:rsidR="0088789D" w:rsidRPr="00EF30FF">
              <w:rPr>
                <w:rFonts w:ascii="Arial" w:hAnsi="Arial" w:cs="Arial"/>
                <w:sz w:val="20"/>
                <w:lang w:val="en-US"/>
              </w:rPr>
              <w:t>ộ</w:t>
            </w:r>
            <w:r w:rsidRPr="00EF30FF">
              <w:rPr>
                <w:rFonts w:ascii="Arial" w:hAnsi="Arial" w:cs="Arial"/>
                <w:sz w:val="20"/>
              </w:rPr>
              <w:t>i dung thông tin</w:t>
            </w:r>
            <w:r w:rsidR="00F36EC4" w:rsidRPr="00EF30FF">
              <w:rPr>
                <w:rFonts w:ascii="Arial" w:hAnsi="Arial" w:cs="Arial"/>
                <w:sz w:val="20"/>
              </w:rPr>
              <w:t xml:space="preserve"> </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4EFE5A84" w14:textId="77777777" w:rsidR="00011211" w:rsidRPr="00EF30FF" w:rsidRDefault="00011211" w:rsidP="00097FC3">
            <w:pPr>
              <w:spacing w:before="120"/>
              <w:rPr>
                <w:rFonts w:ascii="Arial" w:hAnsi="Arial" w:cs="Arial"/>
                <w:sz w:val="20"/>
              </w:rPr>
            </w:pPr>
          </w:p>
        </w:tc>
      </w:tr>
      <w:tr w:rsidR="005772B3" w:rsidRPr="00EF30FF" w14:paraId="4AC6A140"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1B388B0"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5000" w:type="pct"/>
            <w:tcBorders>
              <w:top w:val="single" w:sz="4" w:space="0" w:color="auto"/>
              <w:left w:val="single" w:sz="4" w:space="0" w:color="auto"/>
              <w:bottom w:val="nil"/>
              <w:right w:val="nil"/>
            </w:tcBorders>
            <w:shd w:val="clear" w:color="auto" w:fill="FFFFFF"/>
            <w:vAlign w:val="center"/>
          </w:tcPr>
          <w:p w14:paraId="1F8F8FDF" w14:textId="77777777" w:rsidR="00011211" w:rsidRPr="00EF30FF" w:rsidRDefault="00011211" w:rsidP="00097FC3">
            <w:pPr>
              <w:spacing w:before="120"/>
              <w:rPr>
                <w:rFonts w:ascii="Arial" w:hAnsi="Arial" w:cs="Arial"/>
                <w:sz w:val="20"/>
                <w:lang w:val="en-US"/>
              </w:rPr>
            </w:pPr>
            <w:r w:rsidRPr="00EF30FF">
              <w:rPr>
                <w:rFonts w:ascii="Arial" w:hAnsi="Arial" w:cs="Arial"/>
                <w:sz w:val="20"/>
              </w:rPr>
              <w:t>Chữ ký s</w:t>
            </w:r>
            <w:r w:rsidR="0088789D" w:rsidRPr="00EF30FF">
              <w:rPr>
                <w:rFonts w:ascii="Arial" w:hAnsi="Arial" w:cs="Arial"/>
                <w:sz w:val="20"/>
                <w:lang w:val="en-US"/>
              </w:rPr>
              <w:t>ố</w:t>
            </w:r>
            <w:r w:rsidRPr="00EF30FF">
              <w:rPr>
                <w:rFonts w:ascii="Arial" w:hAnsi="Arial" w:cs="Arial"/>
                <w:sz w:val="20"/>
              </w:rPr>
              <w:t xml:space="preserve">, nhận dạng, xác </w:t>
            </w:r>
            <w:r w:rsidR="00F36EC4" w:rsidRPr="00EF30FF">
              <w:rPr>
                <w:rFonts w:ascii="Arial" w:hAnsi="Arial" w:cs="Arial"/>
                <w:sz w:val="20"/>
              </w:rPr>
              <w:t>thự</w:t>
            </w:r>
            <w:r w:rsidR="0088789D" w:rsidRPr="00EF30FF">
              <w:rPr>
                <w:rFonts w:ascii="Arial" w:hAnsi="Arial" w:cs="Arial"/>
                <w:sz w:val="20"/>
              </w:rPr>
              <w:t>c</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618F1FDF" w14:textId="77777777" w:rsidR="00011211" w:rsidRPr="00EF30FF" w:rsidRDefault="00011211" w:rsidP="00097FC3">
            <w:pPr>
              <w:spacing w:before="120"/>
              <w:rPr>
                <w:rFonts w:ascii="Arial" w:hAnsi="Arial" w:cs="Arial"/>
                <w:sz w:val="20"/>
              </w:rPr>
            </w:pPr>
          </w:p>
        </w:tc>
      </w:tr>
      <w:tr w:rsidR="005772B3" w:rsidRPr="00EF30FF" w14:paraId="2C4F1FC4"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124FC07"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w:t>
            </w:r>
          </w:p>
        </w:tc>
        <w:tc>
          <w:tcPr>
            <w:tcW w:w="5000" w:type="pct"/>
            <w:tcBorders>
              <w:top w:val="single" w:sz="4" w:space="0" w:color="auto"/>
              <w:left w:val="single" w:sz="4" w:space="0" w:color="auto"/>
              <w:bottom w:val="nil"/>
              <w:right w:val="nil"/>
            </w:tcBorders>
            <w:shd w:val="clear" w:color="auto" w:fill="FFFFFF"/>
            <w:vAlign w:val="center"/>
          </w:tcPr>
          <w:p w14:paraId="42E561F9" w14:textId="77777777" w:rsidR="00011211" w:rsidRPr="00EF30FF" w:rsidRDefault="00011211" w:rsidP="00097FC3">
            <w:pPr>
              <w:spacing w:before="120"/>
              <w:rPr>
                <w:rFonts w:ascii="Arial" w:hAnsi="Arial" w:cs="Arial"/>
                <w:sz w:val="20"/>
                <w:lang w:val="en-US"/>
              </w:rPr>
            </w:pPr>
            <w:r w:rsidRPr="00EF30FF">
              <w:rPr>
                <w:rFonts w:ascii="Arial" w:hAnsi="Arial" w:cs="Arial"/>
                <w:sz w:val="20"/>
              </w:rPr>
              <w:t>Tích hợp hệ thống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4EC6798" w14:textId="77777777" w:rsidR="00011211" w:rsidRPr="00EF30FF" w:rsidRDefault="00011211" w:rsidP="00097FC3">
            <w:pPr>
              <w:spacing w:before="120"/>
              <w:rPr>
                <w:rFonts w:ascii="Arial" w:hAnsi="Arial" w:cs="Arial"/>
                <w:sz w:val="20"/>
              </w:rPr>
            </w:pPr>
          </w:p>
        </w:tc>
      </w:tr>
      <w:tr w:rsidR="005772B3" w:rsidRPr="00EF30FF" w14:paraId="61F2D223"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72826B41" w14:textId="77777777" w:rsidR="00011211" w:rsidRPr="00EF30FF" w:rsidRDefault="00011211" w:rsidP="00097FC3">
            <w:pPr>
              <w:spacing w:before="120"/>
              <w:jc w:val="center"/>
              <w:rPr>
                <w:rFonts w:ascii="Arial" w:hAnsi="Arial" w:cs="Arial"/>
                <w:sz w:val="20"/>
              </w:rPr>
            </w:pPr>
            <w:r w:rsidRPr="00EF30FF">
              <w:rPr>
                <w:rFonts w:ascii="Arial" w:hAnsi="Arial" w:cs="Arial"/>
                <w:sz w:val="20"/>
              </w:rPr>
              <w:t>d)</w:t>
            </w:r>
          </w:p>
        </w:tc>
        <w:tc>
          <w:tcPr>
            <w:tcW w:w="5000" w:type="pct"/>
            <w:tcBorders>
              <w:top w:val="single" w:sz="4" w:space="0" w:color="auto"/>
              <w:left w:val="single" w:sz="4" w:space="0" w:color="auto"/>
              <w:bottom w:val="nil"/>
              <w:right w:val="nil"/>
            </w:tcBorders>
            <w:shd w:val="clear" w:color="auto" w:fill="FFFFFF"/>
            <w:vAlign w:val="center"/>
          </w:tcPr>
          <w:p w14:paraId="1059A0A4" w14:textId="77777777" w:rsidR="00011211" w:rsidRPr="00EF30FF" w:rsidRDefault="00011211" w:rsidP="00097FC3">
            <w:pPr>
              <w:spacing w:before="120"/>
              <w:rPr>
                <w:rFonts w:ascii="Arial" w:hAnsi="Arial" w:cs="Arial"/>
                <w:sz w:val="20"/>
              </w:rPr>
            </w:pPr>
            <w:r w:rsidRPr="00EF30FF">
              <w:rPr>
                <w:rFonts w:ascii="Arial" w:hAnsi="Arial" w:cs="Arial"/>
                <w:sz w:val="20"/>
              </w:rPr>
              <w:t>Tư v</w:t>
            </w:r>
            <w:r w:rsidR="006C1833" w:rsidRPr="00EF30FF">
              <w:rPr>
                <w:rFonts w:ascii="Arial" w:hAnsi="Arial" w:cs="Arial"/>
                <w:sz w:val="20"/>
                <w:lang w:val="en-US"/>
              </w:rPr>
              <w:t>ấ</w:t>
            </w:r>
            <w:r w:rsidRPr="00EF30FF">
              <w:rPr>
                <w:rFonts w:ascii="Arial" w:hAnsi="Arial" w:cs="Arial"/>
                <w:sz w:val="20"/>
              </w:rPr>
              <w:t>n, thiết kế,</w:t>
            </w:r>
            <w:r w:rsidR="006C1833" w:rsidRPr="00EF30FF">
              <w:rPr>
                <w:rFonts w:ascii="Arial" w:hAnsi="Arial" w:cs="Arial"/>
                <w:sz w:val="20"/>
                <w:lang w:val="en-US"/>
              </w:rPr>
              <w:t xml:space="preserve"> </w:t>
            </w:r>
            <w:r w:rsidRPr="00EF30FF">
              <w:rPr>
                <w:rFonts w:ascii="Arial" w:hAnsi="Arial" w:cs="Arial"/>
                <w:sz w:val="20"/>
              </w:rPr>
              <w:t xml:space="preserve">xây dựng </w:t>
            </w:r>
            <w:r w:rsidR="00F36EC4" w:rsidRPr="00EF30FF">
              <w:rPr>
                <w:rFonts w:ascii="Arial" w:hAnsi="Arial" w:cs="Arial"/>
                <w:sz w:val="20"/>
              </w:rPr>
              <w:t>hệ thống</w:t>
            </w:r>
            <w:r w:rsidRPr="00EF30FF">
              <w:rPr>
                <w:rFonts w:ascii="Arial" w:hAnsi="Arial" w:cs="Arial"/>
                <w:sz w:val="20"/>
              </w:rPr>
              <w:t xml:space="preserve"> m</w:t>
            </w:r>
            <w:r w:rsidR="006C1833" w:rsidRPr="00EF30FF">
              <w:rPr>
                <w:rFonts w:ascii="Arial" w:hAnsi="Arial" w:cs="Arial"/>
                <w:sz w:val="20"/>
                <w:lang w:val="en-US"/>
              </w:rPr>
              <w:t>ạ</w:t>
            </w:r>
            <w:r w:rsidRPr="00EF30FF">
              <w:rPr>
                <w:rFonts w:ascii="Arial" w:hAnsi="Arial" w:cs="Arial"/>
                <w:sz w:val="20"/>
              </w:rPr>
              <w:t>ng an toàn</w:t>
            </w:r>
            <w:r w:rsidR="00F36EC4" w:rsidRPr="00EF30FF">
              <w:rPr>
                <w:rFonts w:ascii="Arial" w:hAnsi="Arial" w:cs="Arial"/>
                <w:sz w:val="20"/>
              </w:rPr>
              <w:t xml:space="preserve"> </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59746927" w14:textId="77777777" w:rsidR="00011211" w:rsidRPr="00EF30FF" w:rsidRDefault="00011211" w:rsidP="00097FC3">
            <w:pPr>
              <w:spacing w:before="120"/>
              <w:rPr>
                <w:rFonts w:ascii="Arial" w:hAnsi="Arial" w:cs="Arial"/>
                <w:sz w:val="20"/>
              </w:rPr>
            </w:pPr>
          </w:p>
        </w:tc>
      </w:tr>
      <w:tr w:rsidR="005772B3" w:rsidRPr="00EF30FF" w14:paraId="2E80F66C"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3B7461CE" w14:textId="77777777" w:rsidR="00011211" w:rsidRPr="00EF30FF" w:rsidRDefault="00011211" w:rsidP="00097FC3">
            <w:pPr>
              <w:spacing w:before="120"/>
              <w:jc w:val="center"/>
              <w:rPr>
                <w:rFonts w:ascii="Arial" w:hAnsi="Arial" w:cs="Arial"/>
                <w:sz w:val="20"/>
              </w:rPr>
            </w:pPr>
            <w:r w:rsidRPr="00EF30FF">
              <w:rPr>
                <w:rFonts w:ascii="Arial" w:hAnsi="Arial" w:cs="Arial"/>
                <w:sz w:val="20"/>
              </w:rPr>
              <w:t>đ)</w:t>
            </w:r>
          </w:p>
        </w:tc>
        <w:tc>
          <w:tcPr>
            <w:tcW w:w="5000" w:type="pct"/>
            <w:tcBorders>
              <w:top w:val="single" w:sz="4" w:space="0" w:color="auto"/>
              <w:left w:val="single" w:sz="4" w:space="0" w:color="auto"/>
              <w:bottom w:val="nil"/>
              <w:right w:val="nil"/>
            </w:tcBorders>
            <w:shd w:val="clear" w:color="auto" w:fill="FFFFFF"/>
            <w:vAlign w:val="center"/>
          </w:tcPr>
          <w:p w14:paraId="7AD8F48C" w14:textId="77777777" w:rsidR="00011211" w:rsidRPr="00EF30FF" w:rsidRDefault="00011211" w:rsidP="00097FC3">
            <w:pPr>
              <w:spacing w:before="120"/>
              <w:rPr>
                <w:rFonts w:ascii="Arial" w:hAnsi="Arial" w:cs="Arial"/>
                <w:sz w:val="20"/>
              </w:rPr>
            </w:pPr>
            <w:r w:rsidRPr="00EF30FF">
              <w:rPr>
                <w:rFonts w:ascii="Arial" w:hAnsi="Arial" w:cs="Arial"/>
                <w:sz w:val="20"/>
              </w:rPr>
              <w:t>Lập trình đảm b</w:t>
            </w:r>
            <w:r w:rsidR="006C1833" w:rsidRPr="00EF30FF">
              <w:rPr>
                <w:rFonts w:ascii="Arial" w:hAnsi="Arial" w:cs="Arial"/>
                <w:sz w:val="20"/>
                <w:lang w:val="en-US"/>
              </w:rPr>
              <w:t>ả</w:t>
            </w:r>
            <w:r w:rsidRPr="00EF30FF">
              <w:rPr>
                <w:rFonts w:ascii="Arial" w:hAnsi="Arial" w:cs="Arial"/>
                <w:sz w:val="20"/>
              </w:rPr>
              <w:t>o an toàn (ứng d</w:t>
            </w:r>
            <w:r w:rsidR="006C1833" w:rsidRPr="00EF30FF">
              <w:rPr>
                <w:rFonts w:ascii="Arial" w:hAnsi="Arial" w:cs="Arial"/>
                <w:sz w:val="20"/>
                <w:lang w:val="en-US"/>
              </w:rPr>
              <w:t>ụ</w:t>
            </w:r>
            <w:r w:rsidRPr="00EF30FF">
              <w:rPr>
                <w:rFonts w:ascii="Arial" w:hAnsi="Arial" w:cs="Arial"/>
                <w:sz w:val="20"/>
              </w:rPr>
              <w:t xml:space="preserve">ng Web, </w:t>
            </w:r>
            <w:r w:rsidR="00F36EC4" w:rsidRPr="00EF30FF">
              <w:rPr>
                <w:rFonts w:ascii="Arial" w:hAnsi="Arial" w:cs="Arial"/>
                <w:sz w:val="20"/>
              </w:rPr>
              <w:t>cổ</w:t>
            </w:r>
            <w:r w:rsidR="006C1833" w:rsidRPr="00EF30FF">
              <w:rPr>
                <w:rFonts w:ascii="Arial" w:hAnsi="Arial" w:cs="Arial"/>
                <w:sz w:val="20"/>
              </w:rPr>
              <w:t>ng thông tin đi</w:t>
            </w:r>
            <w:r w:rsidR="006C1833" w:rsidRPr="00EF30FF">
              <w:rPr>
                <w:rFonts w:ascii="Arial" w:hAnsi="Arial" w:cs="Arial"/>
                <w:sz w:val="20"/>
                <w:lang w:val="en-US"/>
              </w:rPr>
              <w:t>ệ</w:t>
            </w:r>
            <w:r w:rsidRPr="00EF30FF">
              <w:rPr>
                <w:rFonts w:ascii="Arial" w:hAnsi="Arial" w:cs="Arial"/>
                <w:sz w:val="20"/>
              </w:rPr>
              <w:t>n tử)</w:t>
            </w:r>
            <w:r w:rsidR="00F36EC4" w:rsidRPr="00EF30FF">
              <w:rPr>
                <w:rFonts w:ascii="Arial" w:hAnsi="Arial" w:cs="Arial"/>
                <w:sz w:val="20"/>
              </w:rPr>
              <w:t xml:space="preserve"> </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02AA175" w14:textId="77777777" w:rsidR="00011211" w:rsidRPr="00EF30FF" w:rsidRDefault="00011211" w:rsidP="00097FC3">
            <w:pPr>
              <w:spacing w:before="120"/>
              <w:rPr>
                <w:rFonts w:ascii="Arial" w:hAnsi="Arial" w:cs="Arial"/>
                <w:sz w:val="20"/>
              </w:rPr>
            </w:pPr>
          </w:p>
        </w:tc>
      </w:tr>
      <w:tr w:rsidR="005772B3" w:rsidRPr="00EF30FF" w14:paraId="45367B65"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247A5CE3" w14:textId="77777777" w:rsidR="00011211" w:rsidRPr="00EF30FF" w:rsidRDefault="00011211" w:rsidP="00097FC3">
            <w:pPr>
              <w:spacing w:before="120"/>
              <w:jc w:val="center"/>
              <w:rPr>
                <w:rFonts w:ascii="Arial" w:hAnsi="Arial" w:cs="Arial"/>
                <w:sz w:val="20"/>
              </w:rPr>
            </w:pPr>
            <w:r w:rsidRPr="00EF30FF">
              <w:rPr>
                <w:rFonts w:ascii="Arial" w:hAnsi="Arial" w:cs="Arial"/>
                <w:sz w:val="20"/>
              </w:rPr>
              <w:t>e)</w:t>
            </w:r>
          </w:p>
        </w:tc>
        <w:tc>
          <w:tcPr>
            <w:tcW w:w="5000" w:type="pct"/>
            <w:tcBorders>
              <w:top w:val="single" w:sz="4" w:space="0" w:color="auto"/>
              <w:left w:val="single" w:sz="4" w:space="0" w:color="auto"/>
              <w:bottom w:val="nil"/>
              <w:right w:val="nil"/>
            </w:tcBorders>
            <w:shd w:val="clear" w:color="auto" w:fill="FFFFFF"/>
            <w:vAlign w:val="center"/>
          </w:tcPr>
          <w:p w14:paraId="054A272B" w14:textId="77777777" w:rsidR="00011211" w:rsidRPr="00EF30FF" w:rsidRDefault="006C1833" w:rsidP="00097FC3">
            <w:pPr>
              <w:spacing w:before="120"/>
              <w:rPr>
                <w:rFonts w:ascii="Arial" w:hAnsi="Arial" w:cs="Arial"/>
                <w:sz w:val="20"/>
                <w:lang w:val="en-US"/>
              </w:rPr>
            </w:pPr>
            <w:r w:rsidRPr="00EF30FF">
              <w:rPr>
                <w:rFonts w:ascii="Arial" w:hAnsi="Arial" w:cs="Arial"/>
                <w:sz w:val="20"/>
                <w:lang w:val="en-US"/>
              </w:rPr>
              <w:t>Đả</w:t>
            </w:r>
            <w:r w:rsidR="00011211" w:rsidRPr="00EF30FF">
              <w:rPr>
                <w:rFonts w:ascii="Arial" w:hAnsi="Arial" w:cs="Arial"/>
                <w:sz w:val="20"/>
              </w:rPr>
              <w:t>m b</w:t>
            </w:r>
            <w:r w:rsidRPr="00EF30FF">
              <w:rPr>
                <w:rFonts w:ascii="Arial" w:hAnsi="Arial" w:cs="Arial"/>
                <w:sz w:val="20"/>
                <w:lang w:val="en-US"/>
              </w:rPr>
              <w:t>ả</w:t>
            </w:r>
            <w:r w:rsidR="00011211" w:rsidRPr="00EF30FF">
              <w:rPr>
                <w:rFonts w:ascii="Arial" w:hAnsi="Arial" w:cs="Arial"/>
                <w:sz w:val="20"/>
              </w:rPr>
              <w:t>o an toàn hệ th</w:t>
            </w:r>
            <w:r w:rsidRPr="00EF30FF">
              <w:rPr>
                <w:rFonts w:ascii="Arial" w:hAnsi="Arial" w:cs="Arial"/>
                <w:sz w:val="20"/>
                <w:lang w:val="en-US"/>
              </w:rPr>
              <w:t>ố</w:t>
            </w:r>
            <w:r w:rsidRPr="00EF30FF">
              <w:rPr>
                <w:rFonts w:ascii="Arial" w:hAnsi="Arial" w:cs="Arial"/>
                <w:sz w:val="20"/>
              </w:rPr>
              <w:t>ng vi</w:t>
            </w:r>
            <w:r w:rsidRPr="00EF30FF">
              <w:rPr>
                <w:rFonts w:ascii="Arial" w:hAnsi="Arial" w:cs="Arial"/>
                <w:sz w:val="20"/>
                <w:lang w:val="en-US"/>
              </w:rPr>
              <w:t>ễ</w:t>
            </w:r>
            <w:r w:rsidR="00011211" w:rsidRPr="00EF30FF">
              <w:rPr>
                <w:rFonts w:ascii="Arial" w:hAnsi="Arial" w:cs="Arial"/>
                <w:sz w:val="20"/>
              </w:rPr>
              <w:t>n thông, m</w:t>
            </w:r>
            <w:r w:rsidRPr="00EF30FF">
              <w:rPr>
                <w:rFonts w:ascii="Arial" w:hAnsi="Arial" w:cs="Arial"/>
                <w:sz w:val="20"/>
                <w:lang w:val="en-US"/>
              </w:rPr>
              <w:t>ạ</w:t>
            </w:r>
            <w:r w:rsidR="00011211" w:rsidRPr="00EF30FF">
              <w:rPr>
                <w:rFonts w:ascii="Arial" w:hAnsi="Arial" w:cs="Arial"/>
                <w:sz w:val="20"/>
              </w:rPr>
              <w:t>ng di đ</w:t>
            </w:r>
            <w:r w:rsidRPr="00EF30FF">
              <w:rPr>
                <w:rFonts w:ascii="Arial" w:hAnsi="Arial" w:cs="Arial"/>
                <w:sz w:val="20"/>
                <w:lang w:val="en-US"/>
              </w:rPr>
              <w:t>ộ</w:t>
            </w:r>
            <w:r w:rsidR="00011211" w:rsidRPr="00EF30FF">
              <w:rPr>
                <w:rFonts w:ascii="Arial" w:hAnsi="Arial" w:cs="Arial"/>
                <w:sz w:val="20"/>
              </w:rPr>
              <w:t>ng, m</w:t>
            </w:r>
            <w:r w:rsidRPr="00EF30FF">
              <w:rPr>
                <w:rFonts w:ascii="Arial" w:hAnsi="Arial" w:cs="Arial"/>
                <w:sz w:val="20"/>
                <w:lang w:val="en-US"/>
              </w:rPr>
              <w:t>ạ</w:t>
            </w:r>
            <w:r w:rsidR="00011211" w:rsidRPr="00EF30FF">
              <w:rPr>
                <w:rFonts w:ascii="Arial" w:hAnsi="Arial" w:cs="Arial"/>
                <w:sz w:val="20"/>
              </w:rPr>
              <w:t>ng không dâ</w:t>
            </w:r>
            <w:r w:rsidRPr="00EF30FF">
              <w:rPr>
                <w:rFonts w:ascii="Arial" w:hAnsi="Arial" w:cs="Arial"/>
                <w:sz w:val="20"/>
                <w:lang w:val="en-US"/>
              </w:rPr>
              <w:t>y</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08CD40AA" w14:textId="77777777" w:rsidR="00011211" w:rsidRPr="00EF30FF" w:rsidRDefault="00011211" w:rsidP="00097FC3">
            <w:pPr>
              <w:spacing w:before="120"/>
              <w:rPr>
                <w:rFonts w:ascii="Arial" w:hAnsi="Arial" w:cs="Arial"/>
                <w:sz w:val="20"/>
              </w:rPr>
            </w:pPr>
          </w:p>
        </w:tc>
      </w:tr>
      <w:tr w:rsidR="005772B3" w:rsidRPr="00EF30FF" w14:paraId="51F5A17F"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5628B006" w14:textId="77777777" w:rsidR="00011211" w:rsidRPr="00EF30FF" w:rsidRDefault="006C1833" w:rsidP="00097FC3">
            <w:pPr>
              <w:spacing w:before="120"/>
              <w:jc w:val="center"/>
              <w:rPr>
                <w:rFonts w:ascii="Arial" w:hAnsi="Arial" w:cs="Arial"/>
                <w:sz w:val="20"/>
                <w:lang w:val="en-US"/>
              </w:rPr>
            </w:pPr>
            <w:r w:rsidRPr="00EF30FF">
              <w:rPr>
                <w:rFonts w:ascii="Arial" w:hAnsi="Arial" w:cs="Arial"/>
                <w:sz w:val="20"/>
                <w:lang w:val="en-US"/>
              </w:rPr>
              <w:t>g)</w:t>
            </w:r>
          </w:p>
        </w:tc>
        <w:tc>
          <w:tcPr>
            <w:tcW w:w="5000" w:type="pct"/>
            <w:tcBorders>
              <w:top w:val="single" w:sz="4" w:space="0" w:color="auto"/>
              <w:left w:val="single" w:sz="4" w:space="0" w:color="auto"/>
              <w:bottom w:val="nil"/>
              <w:right w:val="nil"/>
            </w:tcBorders>
            <w:shd w:val="clear" w:color="auto" w:fill="FFFFFF"/>
            <w:vAlign w:val="center"/>
          </w:tcPr>
          <w:p w14:paraId="71F5CA51" w14:textId="77777777" w:rsidR="00011211" w:rsidRPr="00EF30FF" w:rsidRDefault="006C1833" w:rsidP="00097FC3">
            <w:pPr>
              <w:spacing w:before="120"/>
              <w:rPr>
                <w:rFonts w:ascii="Arial" w:hAnsi="Arial" w:cs="Arial"/>
                <w:sz w:val="20"/>
              </w:rPr>
            </w:pPr>
            <w:r w:rsidRPr="00EF30FF">
              <w:rPr>
                <w:rFonts w:ascii="Arial" w:hAnsi="Arial" w:cs="Arial"/>
                <w:sz w:val="20"/>
                <w:lang w:val="en-US"/>
              </w:rPr>
              <w:t>Đả</w:t>
            </w:r>
            <w:r w:rsidR="00011211" w:rsidRPr="00EF30FF">
              <w:rPr>
                <w:rFonts w:ascii="Arial" w:hAnsi="Arial" w:cs="Arial"/>
                <w:sz w:val="20"/>
              </w:rPr>
              <w:t>m b</w:t>
            </w:r>
            <w:r w:rsidRPr="00EF30FF">
              <w:rPr>
                <w:rFonts w:ascii="Arial" w:hAnsi="Arial" w:cs="Arial"/>
                <w:sz w:val="20"/>
                <w:lang w:val="en-US"/>
              </w:rPr>
              <w:t>ả</w:t>
            </w:r>
            <w:r w:rsidR="00011211" w:rsidRPr="00EF30FF">
              <w:rPr>
                <w:rFonts w:ascii="Arial" w:hAnsi="Arial" w:cs="Arial"/>
                <w:sz w:val="20"/>
              </w:rPr>
              <w:t>o an toàn giao dịch điện tử, thanh toán tr</w:t>
            </w:r>
            <w:r w:rsidR="00E20164" w:rsidRPr="00EF30FF">
              <w:rPr>
                <w:rFonts w:ascii="Arial" w:hAnsi="Arial" w:cs="Arial"/>
                <w:sz w:val="20"/>
                <w:lang w:val="en-US"/>
              </w:rPr>
              <w:t>ự</w:t>
            </w:r>
            <w:r w:rsidR="00011211" w:rsidRPr="00EF30FF">
              <w:rPr>
                <w:rFonts w:ascii="Arial" w:hAnsi="Arial" w:cs="Arial"/>
                <w:sz w:val="20"/>
              </w:rPr>
              <w:t>c tuyến, thương m</w:t>
            </w:r>
            <w:r w:rsidR="00E20164" w:rsidRPr="00EF30FF">
              <w:rPr>
                <w:rFonts w:ascii="Arial" w:hAnsi="Arial" w:cs="Arial"/>
                <w:sz w:val="20"/>
                <w:lang w:val="en-US"/>
              </w:rPr>
              <w:t>ạ</w:t>
            </w:r>
            <w:r w:rsidR="00011211" w:rsidRPr="00EF30FF">
              <w:rPr>
                <w:rFonts w:ascii="Arial" w:hAnsi="Arial" w:cs="Arial"/>
                <w:sz w:val="20"/>
              </w:rPr>
              <w:t>i đi</w:t>
            </w:r>
            <w:r w:rsidR="00E20164" w:rsidRPr="00EF30FF">
              <w:rPr>
                <w:rFonts w:ascii="Arial" w:hAnsi="Arial" w:cs="Arial"/>
                <w:sz w:val="20"/>
                <w:lang w:val="en-US"/>
              </w:rPr>
              <w:t>ệ</w:t>
            </w:r>
            <w:r w:rsidR="00011211" w:rsidRPr="00EF30FF">
              <w:rPr>
                <w:rFonts w:ascii="Arial" w:hAnsi="Arial" w:cs="Arial"/>
                <w:sz w:val="20"/>
              </w:rPr>
              <w:t>n tử</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D5F7417" w14:textId="77777777" w:rsidR="00011211" w:rsidRPr="00EF30FF" w:rsidRDefault="00011211" w:rsidP="00097FC3">
            <w:pPr>
              <w:spacing w:before="120"/>
              <w:rPr>
                <w:rFonts w:ascii="Arial" w:hAnsi="Arial" w:cs="Arial"/>
                <w:sz w:val="20"/>
              </w:rPr>
            </w:pPr>
          </w:p>
        </w:tc>
      </w:tr>
      <w:tr w:rsidR="005772B3" w:rsidRPr="00EF30FF" w14:paraId="25CEE686"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57416AD0" w14:textId="77777777" w:rsidR="00011211" w:rsidRPr="00EF30FF" w:rsidRDefault="00011211" w:rsidP="00097FC3">
            <w:pPr>
              <w:spacing w:before="120"/>
              <w:jc w:val="center"/>
              <w:rPr>
                <w:rFonts w:ascii="Arial" w:hAnsi="Arial" w:cs="Arial"/>
                <w:sz w:val="20"/>
              </w:rPr>
            </w:pPr>
            <w:r w:rsidRPr="00EF30FF">
              <w:rPr>
                <w:rFonts w:ascii="Arial" w:hAnsi="Arial" w:cs="Arial"/>
                <w:sz w:val="20"/>
              </w:rPr>
              <w:t>h)</w:t>
            </w:r>
          </w:p>
        </w:tc>
        <w:tc>
          <w:tcPr>
            <w:tcW w:w="5000" w:type="pct"/>
            <w:tcBorders>
              <w:top w:val="single" w:sz="4" w:space="0" w:color="auto"/>
              <w:left w:val="single" w:sz="4" w:space="0" w:color="auto"/>
              <w:bottom w:val="nil"/>
              <w:right w:val="nil"/>
            </w:tcBorders>
            <w:shd w:val="clear" w:color="auto" w:fill="FFFFFF"/>
            <w:vAlign w:val="center"/>
          </w:tcPr>
          <w:p w14:paraId="03AB9A10" w14:textId="77777777" w:rsidR="00011211" w:rsidRPr="00EF30FF" w:rsidRDefault="00011211" w:rsidP="00097FC3">
            <w:pPr>
              <w:spacing w:before="120"/>
              <w:rPr>
                <w:rFonts w:ascii="Arial" w:hAnsi="Arial" w:cs="Arial"/>
                <w:sz w:val="20"/>
              </w:rPr>
            </w:pPr>
            <w:r w:rsidRPr="00EF30FF">
              <w:rPr>
                <w:rFonts w:ascii="Arial" w:hAnsi="Arial" w:cs="Arial"/>
                <w:sz w:val="20"/>
              </w:rPr>
              <w:t>Đảm b</w:t>
            </w:r>
            <w:r w:rsidR="00E20164" w:rsidRPr="00EF30FF">
              <w:rPr>
                <w:rFonts w:ascii="Arial" w:hAnsi="Arial" w:cs="Arial"/>
                <w:sz w:val="20"/>
                <w:lang w:val="en-US"/>
              </w:rPr>
              <w:t>ả</w:t>
            </w:r>
            <w:r w:rsidRPr="00EF30FF">
              <w:rPr>
                <w:rFonts w:ascii="Arial" w:hAnsi="Arial" w:cs="Arial"/>
                <w:sz w:val="20"/>
              </w:rPr>
              <w:t xml:space="preserve">o an toàn cơ </w:t>
            </w:r>
            <w:r w:rsidR="00F36EC4" w:rsidRPr="00EF30FF">
              <w:rPr>
                <w:rFonts w:ascii="Arial" w:hAnsi="Arial" w:cs="Arial"/>
                <w:sz w:val="20"/>
              </w:rPr>
              <w:t>sở</w:t>
            </w:r>
            <w:r w:rsidRPr="00EF30FF">
              <w:rPr>
                <w:rFonts w:ascii="Arial" w:hAnsi="Arial" w:cs="Arial"/>
                <w:sz w:val="20"/>
              </w:rPr>
              <w:t xml:space="preserve"> dữ</w:t>
            </w:r>
            <w:r w:rsidR="00E20164" w:rsidRPr="00EF30FF">
              <w:rPr>
                <w:rFonts w:ascii="Arial" w:hAnsi="Arial" w:cs="Arial"/>
                <w:sz w:val="20"/>
              </w:rPr>
              <w:t xml:space="preserve"> li</w:t>
            </w:r>
            <w:r w:rsidR="00E20164" w:rsidRPr="00EF30FF">
              <w:rPr>
                <w:rFonts w:ascii="Arial" w:hAnsi="Arial" w:cs="Arial"/>
                <w:sz w:val="20"/>
                <w:lang w:val="en-US"/>
              </w:rPr>
              <w:t>ệ</w:t>
            </w:r>
            <w:r w:rsidRPr="00EF30FF">
              <w:rPr>
                <w:rFonts w:ascii="Arial" w:hAnsi="Arial" w:cs="Arial"/>
                <w:sz w:val="20"/>
              </w:rPr>
              <w:t>u</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69420BE3" w14:textId="77777777" w:rsidR="00011211" w:rsidRPr="00EF30FF" w:rsidRDefault="00011211" w:rsidP="00097FC3">
            <w:pPr>
              <w:spacing w:before="120"/>
              <w:rPr>
                <w:rFonts w:ascii="Arial" w:hAnsi="Arial" w:cs="Arial"/>
                <w:sz w:val="20"/>
              </w:rPr>
            </w:pPr>
          </w:p>
        </w:tc>
      </w:tr>
      <w:tr w:rsidR="005772B3" w:rsidRPr="00EF30FF" w14:paraId="0948D7C5"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D6E5B1B"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2.4</w:t>
            </w:r>
          </w:p>
        </w:tc>
        <w:tc>
          <w:tcPr>
            <w:tcW w:w="5000" w:type="pct"/>
            <w:tcBorders>
              <w:top w:val="single" w:sz="4" w:space="0" w:color="auto"/>
              <w:left w:val="single" w:sz="4" w:space="0" w:color="auto"/>
              <w:bottom w:val="nil"/>
              <w:right w:val="nil"/>
            </w:tcBorders>
            <w:shd w:val="clear" w:color="auto" w:fill="FFFFFF"/>
            <w:vAlign w:val="center"/>
          </w:tcPr>
          <w:p w14:paraId="5DA9C5AB" w14:textId="77777777" w:rsidR="00011211" w:rsidRPr="00EF30FF" w:rsidRDefault="00011211" w:rsidP="00097FC3">
            <w:pPr>
              <w:spacing w:before="120"/>
              <w:rPr>
                <w:rFonts w:ascii="Arial" w:hAnsi="Arial" w:cs="Arial"/>
                <w:b/>
                <w:sz w:val="20"/>
                <w:lang w:val="en-US"/>
              </w:rPr>
            </w:pPr>
            <w:r w:rsidRPr="00EF30FF">
              <w:rPr>
                <w:rFonts w:ascii="Arial" w:hAnsi="Arial" w:cs="Arial"/>
                <w:b/>
                <w:sz w:val="20"/>
              </w:rPr>
              <w:t xml:space="preserve">Nhóm chuyên gia kỹ </w:t>
            </w:r>
            <w:r w:rsidR="00F36EC4" w:rsidRPr="00EF30FF">
              <w:rPr>
                <w:rFonts w:ascii="Arial" w:hAnsi="Arial" w:cs="Arial"/>
                <w:b/>
                <w:sz w:val="20"/>
              </w:rPr>
              <w:t>thuật</w:t>
            </w:r>
            <w:r w:rsidRPr="00EF30FF">
              <w:rPr>
                <w:rFonts w:ascii="Arial" w:hAnsi="Arial" w:cs="Arial"/>
                <w:b/>
                <w:sz w:val="20"/>
              </w:rPr>
              <w:t xml:space="preserve"> kiểm tra, đ</w:t>
            </w:r>
            <w:r w:rsidR="00E20164" w:rsidRPr="00EF30FF">
              <w:rPr>
                <w:rFonts w:ascii="Arial" w:hAnsi="Arial" w:cs="Arial"/>
                <w:b/>
                <w:sz w:val="20"/>
                <w:lang w:val="en-US"/>
              </w:rPr>
              <w:t>á</w:t>
            </w:r>
            <w:r w:rsidRPr="00EF30FF">
              <w:rPr>
                <w:rFonts w:ascii="Arial" w:hAnsi="Arial" w:cs="Arial"/>
                <w:b/>
                <w:sz w:val="20"/>
              </w:rPr>
              <w:t>nh giá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55110710" w14:textId="77777777" w:rsidR="00011211" w:rsidRPr="00EF30FF" w:rsidRDefault="00011211" w:rsidP="00097FC3">
            <w:pPr>
              <w:spacing w:before="120"/>
              <w:rPr>
                <w:rFonts w:ascii="Arial" w:hAnsi="Arial" w:cs="Arial"/>
                <w:sz w:val="20"/>
              </w:rPr>
            </w:pPr>
          </w:p>
        </w:tc>
      </w:tr>
      <w:tr w:rsidR="005772B3" w:rsidRPr="00EF30FF" w14:paraId="569E2B9C"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4A8A43B5" w14:textId="77777777" w:rsidR="00011211" w:rsidRPr="00EF30FF" w:rsidRDefault="00011211" w:rsidP="00097FC3">
            <w:pPr>
              <w:spacing w:before="120"/>
              <w:jc w:val="center"/>
              <w:rPr>
                <w:rFonts w:ascii="Arial" w:hAnsi="Arial" w:cs="Arial"/>
                <w:sz w:val="20"/>
              </w:rPr>
            </w:pPr>
            <w:r w:rsidRPr="00EF30FF">
              <w:rPr>
                <w:rFonts w:ascii="Arial" w:hAnsi="Arial" w:cs="Arial"/>
                <w:sz w:val="20"/>
              </w:rPr>
              <w:t>a)</w:t>
            </w:r>
          </w:p>
        </w:tc>
        <w:tc>
          <w:tcPr>
            <w:tcW w:w="5000" w:type="pct"/>
            <w:tcBorders>
              <w:top w:val="single" w:sz="4" w:space="0" w:color="auto"/>
              <w:left w:val="single" w:sz="4" w:space="0" w:color="auto"/>
              <w:bottom w:val="nil"/>
              <w:right w:val="nil"/>
            </w:tcBorders>
            <w:shd w:val="clear" w:color="auto" w:fill="FFFFFF"/>
            <w:vAlign w:val="center"/>
          </w:tcPr>
          <w:p w14:paraId="355457DD" w14:textId="77777777" w:rsidR="00011211" w:rsidRPr="00EF30FF" w:rsidRDefault="00011211" w:rsidP="00097FC3">
            <w:pPr>
              <w:spacing w:before="120"/>
              <w:rPr>
                <w:rFonts w:ascii="Arial" w:hAnsi="Arial" w:cs="Arial"/>
                <w:sz w:val="20"/>
                <w:lang w:val="en-US"/>
              </w:rPr>
            </w:pPr>
            <w:r w:rsidRPr="00EF30FF">
              <w:rPr>
                <w:rFonts w:ascii="Arial" w:hAnsi="Arial" w:cs="Arial"/>
                <w:sz w:val="20"/>
              </w:rPr>
              <w:t>Tư v</w:t>
            </w:r>
            <w:r w:rsidR="00E20164" w:rsidRPr="00EF30FF">
              <w:rPr>
                <w:rFonts w:ascii="Arial" w:hAnsi="Arial" w:cs="Arial"/>
                <w:sz w:val="20"/>
                <w:lang w:val="en-US"/>
              </w:rPr>
              <w:t>ấ</w:t>
            </w:r>
            <w:r w:rsidRPr="00EF30FF">
              <w:rPr>
                <w:rFonts w:ascii="Arial" w:hAnsi="Arial" w:cs="Arial"/>
                <w:sz w:val="20"/>
              </w:rPr>
              <w:t>n hợp chuẩn ATTT</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7FBB7C58" w14:textId="77777777" w:rsidR="00011211" w:rsidRPr="00EF30FF" w:rsidRDefault="00011211" w:rsidP="00097FC3">
            <w:pPr>
              <w:spacing w:before="120"/>
              <w:rPr>
                <w:rFonts w:ascii="Arial" w:hAnsi="Arial" w:cs="Arial"/>
                <w:sz w:val="20"/>
              </w:rPr>
            </w:pPr>
          </w:p>
        </w:tc>
      </w:tr>
      <w:tr w:rsidR="005772B3" w:rsidRPr="00EF30FF" w14:paraId="0AF7D67B"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0CFBF264" w14:textId="77777777" w:rsidR="00011211" w:rsidRPr="00EF30FF" w:rsidRDefault="00011211" w:rsidP="00097FC3">
            <w:pPr>
              <w:spacing w:before="120"/>
              <w:jc w:val="center"/>
              <w:rPr>
                <w:rFonts w:ascii="Arial" w:hAnsi="Arial" w:cs="Arial"/>
                <w:sz w:val="20"/>
              </w:rPr>
            </w:pPr>
            <w:r w:rsidRPr="00EF30FF">
              <w:rPr>
                <w:rFonts w:ascii="Arial" w:hAnsi="Arial" w:cs="Arial"/>
                <w:sz w:val="20"/>
              </w:rPr>
              <w:t>b)</w:t>
            </w:r>
          </w:p>
        </w:tc>
        <w:tc>
          <w:tcPr>
            <w:tcW w:w="5000" w:type="pct"/>
            <w:tcBorders>
              <w:top w:val="single" w:sz="4" w:space="0" w:color="auto"/>
              <w:left w:val="single" w:sz="4" w:space="0" w:color="auto"/>
              <w:bottom w:val="nil"/>
              <w:right w:val="nil"/>
            </w:tcBorders>
            <w:shd w:val="clear" w:color="auto" w:fill="FFFFFF"/>
            <w:vAlign w:val="center"/>
          </w:tcPr>
          <w:p w14:paraId="388E9D54" w14:textId="77777777" w:rsidR="00011211" w:rsidRPr="00EF30FF" w:rsidRDefault="00011211" w:rsidP="00097FC3">
            <w:pPr>
              <w:spacing w:before="120"/>
              <w:rPr>
                <w:rFonts w:ascii="Arial" w:hAnsi="Arial" w:cs="Arial"/>
                <w:sz w:val="20"/>
              </w:rPr>
            </w:pPr>
            <w:r w:rsidRPr="00EF30FF">
              <w:rPr>
                <w:rFonts w:ascii="Arial" w:hAnsi="Arial" w:cs="Arial"/>
                <w:sz w:val="20"/>
              </w:rPr>
              <w:t>Phân tích, quản lý rủi ro, duy trì ho</w:t>
            </w:r>
            <w:r w:rsidR="00E20164" w:rsidRPr="00EF30FF">
              <w:rPr>
                <w:rFonts w:ascii="Arial" w:hAnsi="Arial" w:cs="Arial"/>
                <w:sz w:val="20"/>
                <w:lang w:val="en-US"/>
              </w:rPr>
              <w:t>ạ</w:t>
            </w:r>
            <w:r w:rsidRPr="00EF30FF">
              <w:rPr>
                <w:rFonts w:ascii="Arial" w:hAnsi="Arial" w:cs="Arial"/>
                <w:sz w:val="20"/>
              </w:rPr>
              <w:t>t đ</w:t>
            </w:r>
            <w:r w:rsidR="00E20164" w:rsidRPr="00EF30FF">
              <w:rPr>
                <w:rFonts w:ascii="Arial" w:hAnsi="Arial" w:cs="Arial"/>
                <w:sz w:val="20"/>
                <w:lang w:val="en-US"/>
              </w:rPr>
              <w:t>ộ</w:t>
            </w:r>
            <w:r w:rsidRPr="00EF30FF">
              <w:rPr>
                <w:rFonts w:ascii="Arial" w:hAnsi="Arial" w:cs="Arial"/>
                <w:sz w:val="20"/>
              </w:rPr>
              <w:t>ng h</w:t>
            </w:r>
            <w:r w:rsidR="00E20164" w:rsidRPr="00EF30FF">
              <w:rPr>
                <w:rFonts w:ascii="Arial" w:hAnsi="Arial" w:cs="Arial"/>
                <w:sz w:val="20"/>
                <w:lang w:val="en-US"/>
              </w:rPr>
              <w:t>ệ</w:t>
            </w:r>
            <w:r w:rsidRPr="00EF30FF">
              <w:rPr>
                <w:rFonts w:ascii="Arial" w:hAnsi="Arial" w:cs="Arial"/>
                <w:sz w:val="20"/>
              </w:rPr>
              <w:t xml:space="preserve"> th</w:t>
            </w:r>
            <w:r w:rsidR="00E20164" w:rsidRPr="00EF30FF">
              <w:rPr>
                <w:rFonts w:ascii="Arial" w:hAnsi="Arial" w:cs="Arial"/>
                <w:sz w:val="20"/>
                <w:lang w:val="en-US"/>
              </w:rPr>
              <w:t>ố</w:t>
            </w:r>
            <w:r w:rsidRPr="00EF30FF">
              <w:rPr>
                <w:rFonts w:ascii="Arial" w:hAnsi="Arial" w:cs="Arial"/>
                <w:sz w:val="20"/>
              </w:rPr>
              <w:t>ng thông tin</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52365F6E" w14:textId="77777777" w:rsidR="00011211" w:rsidRPr="00EF30FF" w:rsidRDefault="00011211" w:rsidP="00097FC3">
            <w:pPr>
              <w:spacing w:before="120"/>
              <w:rPr>
                <w:rFonts w:ascii="Arial" w:hAnsi="Arial" w:cs="Arial"/>
                <w:sz w:val="20"/>
              </w:rPr>
            </w:pPr>
          </w:p>
        </w:tc>
      </w:tr>
      <w:tr w:rsidR="005772B3" w:rsidRPr="00EF30FF" w14:paraId="378CB4A0" w14:textId="77777777">
        <w:tblPrEx>
          <w:tblCellMar>
            <w:top w:w="0" w:type="dxa"/>
            <w:left w:w="0" w:type="dxa"/>
            <w:bottom w:w="0" w:type="dxa"/>
            <w:right w:w="0" w:type="dxa"/>
          </w:tblCellMar>
        </w:tblPrEx>
        <w:tc>
          <w:tcPr>
            <w:tcW w:w="559" w:type="pct"/>
            <w:tcBorders>
              <w:top w:val="single" w:sz="4" w:space="0" w:color="auto"/>
              <w:left w:val="single" w:sz="4" w:space="0" w:color="auto"/>
              <w:bottom w:val="nil"/>
              <w:right w:val="nil"/>
            </w:tcBorders>
            <w:shd w:val="clear" w:color="auto" w:fill="FFFFFF"/>
            <w:vAlign w:val="center"/>
          </w:tcPr>
          <w:p w14:paraId="60EBE627"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w:t>
            </w:r>
          </w:p>
        </w:tc>
        <w:tc>
          <w:tcPr>
            <w:tcW w:w="5000" w:type="pct"/>
            <w:tcBorders>
              <w:top w:val="single" w:sz="4" w:space="0" w:color="auto"/>
              <w:left w:val="single" w:sz="4" w:space="0" w:color="auto"/>
              <w:bottom w:val="nil"/>
              <w:right w:val="nil"/>
            </w:tcBorders>
            <w:shd w:val="clear" w:color="auto" w:fill="FFFFFF"/>
            <w:vAlign w:val="center"/>
          </w:tcPr>
          <w:p w14:paraId="54E94C38" w14:textId="77777777" w:rsidR="00011211" w:rsidRPr="00EF30FF" w:rsidRDefault="00E20164" w:rsidP="00097FC3">
            <w:pPr>
              <w:spacing w:before="120"/>
              <w:rPr>
                <w:rFonts w:ascii="Arial" w:hAnsi="Arial" w:cs="Arial"/>
                <w:sz w:val="20"/>
              </w:rPr>
            </w:pPr>
            <w:r w:rsidRPr="00EF30FF">
              <w:rPr>
                <w:rFonts w:ascii="Arial" w:hAnsi="Arial" w:cs="Arial"/>
                <w:sz w:val="20"/>
                <w:lang w:val="en-US"/>
              </w:rPr>
              <w:t>Đá</w:t>
            </w:r>
            <w:r w:rsidR="00011211" w:rsidRPr="00EF30FF">
              <w:rPr>
                <w:rFonts w:ascii="Arial" w:hAnsi="Arial" w:cs="Arial"/>
                <w:sz w:val="20"/>
              </w:rPr>
              <w:t>nh giá an toàn hệ th</w:t>
            </w:r>
            <w:r w:rsidRPr="00EF30FF">
              <w:rPr>
                <w:rFonts w:ascii="Arial" w:hAnsi="Arial" w:cs="Arial"/>
                <w:sz w:val="20"/>
                <w:lang w:val="en-US"/>
              </w:rPr>
              <w:t>ố</w:t>
            </w:r>
            <w:r w:rsidR="00011211" w:rsidRPr="00EF30FF">
              <w:rPr>
                <w:rFonts w:ascii="Arial" w:hAnsi="Arial" w:cs="Arial"/>
                <w:sz w:val="20"/>
              </w:rPr>
              <w:t>ng và s</w:t>
            </w:r>
            <w:r w:rsidRPr="00EF30FF">
              <w:rPr>
                <w:rFonts w:ascii="Arial" w:hAnsi="Arial" w:cs="Arial"/>
                <w:sz w:val="20"/>
                <w:lang w:val="en-US"/>
              </w:rPr>
              <w:t>ả</w:t>
            </w:r>
            <w:r w:rsidR="00011211" w:rsidRPr="00EF30FF">
              <w:rPr>
                <w:rFonts w:ascii="Arial" w:hAnsi="Arial" w:cs="Arial"/>
                <w:sz w:val="20"/>
              </w:rPr>
              <w:t>n ph</w:t>
            </w:r>
            <w:r w:rsidRPr="00EF30FF">
              <w:rPr>
                <w:rFonts w:ascii="Arial" w:hAnsi="Arial" w:cs="Arial"/>
                <w:sz w:val="20"/>
                <w:lang w:val="en-US"/>
              </w:rPr>
              <w:t>ẩ</w:t>
            </w:r>
            <w:r w:rsidR="00011211" w:rsidRPr="00EF30FF">
              <w:rPr>
                <w:rFonts w:ascii="Arial" w:hAnsi="Arial" w:cs="Arial"/>
                <w:sz w:val="20"/>
              </w:rPr>
              <w:t xml:space="preserve">m công </w:t>
            </w:r>
            <w:r w:rsidR="00F36EC4" w:rsidRPr="00EF30FF">
              <w:rPr>
                <w:rFonts w:ascii="Arial" w:hAnsi="Arial" w:cs="Arial"/>
                <w:sz w:val="20"/>
              </w:rPr>
              <w:t>ngh</w:t>
            </w:r>
            <w:r w:rsidRPr="00EF30FF">
              <w:rPr>
                <w:rFonts w:ascii="Arial" w:hAnsi="Arial" w:cs="Arial"/>
                <w:sz w:val="20"/>
                <w:lang w:val="en-US"/>
              </w:rPr>
              <w:t>ệ</w:t>
            </w:r>
            <w:r w:rsidR="00011211" w:rsidRPr="00EF30FF">
              <w:rPr>
                <w:rFonts w:ascii="Arial" w:hAnsi="Arial" w:cs="Arial"/>
                <w:sz w:val="20"/>
              </w:rPr>
              <w:t xml:space="preserve"> thông tin</w:t>
            </w:r>
          </w:p>
        </w:tc>
        <w:tc>
          <w:tcPr>
            <w:tcW w:w="1768" w:type="pct"/>
            <w:tcBorders>
              <w:top w:val="single" w:sz="4" w:space="0" w:color="auto"/>
              <w:left w:val="single" w:sz="4" w:space="0" w:color="auto"/>
              <w:bottom w:val="nil"/>
              <w:right w:val="single" w:sz="4" w:space="0" w:color="auto"/>
            </w:tcBorders>
            <w:shd w:val="clear" w:color="auto" w:fill="FFFFFF"/>
            <w:vAlign w:val="center"/>
          </w:tcPr>
          <w:p w14:paraId="151DE952" w14:textId="77777777" w:rsidR="00011211" w:rsidRPr="00EF30FF" w:rsidRDefault="00011211" w:rsidP="00097FC3">
            <w:pPr>
              <w:spacing w:before="120"/>
              <w:rPr>
                <w:rFonts w:ascii="Arial" w:hAnsi="Arial" w:cs="Arial"/>
                <w:sz w:val="20"/>
              </w:rPr>
            </w:pPr>
          </w:p>
        </w:tc>
      </w:tr>
      <w:tr w:rsidR="005772B3" w:rsidRPr="00EF30FF" w14:paraId="31DC419E" w14:textId="77777777">
        <w:tblPrEx>
          <w:tblCellMar>
            <w:top w:w="0" w:type="dxa"/>
            <w:left w:w="0" w:type="dxa"/>
            <w:bottom w:w="0" w:type="dxa"/>
            <w:right w:w="0" w:type="dxa"/>
          </w:tblCellMar>
        </w:tblPrEx>
        <w:tc>
          <w:tcPr>
            <w:tcW w:w="559" w:type="pct"/>
            <w:tcBorders>
              <w:top w:val="single" w:sz="4" w:space="0" w:color="auto"/>
              <w:left w:val="single" w:sz="4" w:space="0" w:color="auto"/>
              <w:bottom w:val="single" w:sz="4" w:space="0" w:color="auto"/>
              <w:right w:val="nil"/>
            </w:tcBorders>
            <w:shd w:val="clear" w:color="auto" w:fill="FFFFFF"/>
            <w:vAlign w:val="center"/>
          </w:tcPr>
          <w:p w14:paraId="2BFA1CB1" w14:textId="77777777" w:rsidR="00011211" w:rsidRPr="00EF30FF" w:rsidRDefault="00011211" w:rsidP="00097FC3">
            <w:pPr>
              <w:spacing w:before="120"/>
              <w:jc w:val="center"/>
              <w:rPr>
                <w:rFonts w:ascii="Arial" w:hAnsi="Arial" w:cs="Arial"/>
                <w:sz w:val="20"/>
              </w:rPr>
            </w:pPr>
            <w:r w:rsidRPr="00EF30FF">
              <w:rPr>
                <w:rFonts w:ascii="Arial" w:hAnsi="Arial" w:cs="Arial"/>
                <w:sz w:val="20"/>
              </w:rPr>
              <w:t>d)</w:t>
            </w:r>
          </w:p>
        </w:tc>
        <w:tc>
          <w:tcPr>
            <w:tcW w:w="5000" w:type="pct"/>
            <w:tcBorders>
              <w:top w:val="single" w:sz="4" w:space="0" w:color="auto"/>
              <w:left w:val="single" w:sz="4" w:space="0" w:color="auto"/>
              <w:bottom w:val="single" w:sz="4" w:space="0" w:color="auto"/>
              <w:right w:val="nil"/>
            </w:tcBorders>
            <w:shd w:val="clear" w:color="auto" w:fill="FFFFFF"/>
            <w:vAlign w:val="center"/>
          </w:tcPr>
          <w:p w14:paraId="352B7F7A" w14:textId="77777777" w:rsidR="00011211" w:rsidRPr="00EF30FF" w:rsidRDefault="00011211" w:rsidP="00097FC3">
            <w:pPr>
              <w:spacing w:before="120"/>
              <w:rPr>
                <w:rFonts w:ascii="Arial" w:hAnsi="Arial" w:cs="Arial"/>
                <w:sz w:val="20"/>
                <w:lang w:val="en-US"/>
              </w:rPr>
            </w:pPr>
            <w:r w:rsidRPr="00EF30FF">
              <w:rPr>
                <w:rFonts w:ascii="Arial" w:hAnsi="Arial" w:cs="Arial"/>
                <w:sz w:val="20"/>
              </w:rPr>
              <w:t>Ki</w:t>
            </w:r>
            <w:r w:rsidR="00E20164" w:rsidRPr="00EF30FF">
              <w:rPr>
                <w:rFonts w:ascii="Arial" w:hAnsi="Arial" w:cs="Arial"/>
                <w:sz w:val="20"/>
                <w:lang w:val="en-US"/>
              </w:rPr>
              <w:t>ể</w:t>
            </w:r>
            <w:r w:rsidRPr="00EF30FF">
              <w:rPr>
                <w:rFonts w:ascii="Arial" w:hAnsi="Arial" w:cs="Arial"/>
                <w:sz w:val="20"/>
              </w:rPr>
              <w:t>m tra, đánh giá an toàn ứng d</w:t>
            </w:r>
            <w:r w:rsidR="00E20164" w:rsidRPr="00EF30FF">
              <w:rPr>
                <w:rFonts w:ascii="Arial" w:hAnsi="Arial" w:cs="Arial"/>
                <w:sz w:val="20"/>
                <w:lang w:val="en-US"/>
              </w:rPr>
              <w:t>ụ</w:t>
            </w:r>
            <w:r w:rsidRPr="00EF30FF">
              <w:rPr>
                <w:rFonts w:ascii="Arial" w:hAnsi="Arial" w:cs="Arial"/>
                <w:sz w:val="20"/>
              </w:rPr>
              <w:t>ng Web và c</w:t>
            </w:r>
            <w:r w:rsidR="001D2F3B" w:rsidRPr="00EF30FF">
              <w:rPr>
                <w:rFonts w:ascii="Arial" w:hAnsi="Arial" w:cs="Arial"/>
                <w:sz w:val="20"/>
                <w:lang w:val="en-US"/>
              </w:rPr>
              <w:t>ổ</w:t>
            </w:r>
            <w:r w:rsidRPr="00EF30FF">
              <w:rPr>
                <w:rFonts w:ascii="Arial" w:hAnsi="Arial" w:cs="Arial"/>
                <w:sz w:val="20"/>
              </w:rPr>
              <w:t>ng thông tin đi</w:t>
            </w:r>
            <w:r w:rsidR="001D2F3B" w:rsidRPr="00EF30FF">
              <w:rPr>
                <w:rFonts w:ascii="Arial" w:hAnsi="Arial" w:cs="Arial"/>
                <w:sz w:val="20"/>
                <w:lang w:val="en-US"/>
              </w:rPr>
              <w:t>ệ</w:t>
            </w:r>
            <w:r w:rsidRPr="00EF30FF">
              <w:rPr>
                <w:rFonts w:ascii="Arial" w:hAnsi="Arial" w:cs="Arial"/>
                <w:sz w:val="20"/>
              </w:rPr>
              <w:t>n tử</w:t>
            </w:r>
          </w:p>
        </w:tc>
        <w:tc>
          <w:tcPr>
            <w:tcW w:w="1768" w:type="pct"/>
            <w:tcBorders>
              <w:top w:val="single" w:sz="4" w:space="0" w:color="auto"/>
              <w:left w:val="single" w:sz="4" w:space="0" w:color="auto"/>
              <w:bottom w:val="single" w:sz="4" w:space="0" w:color="auto"/>
              <w:right w:val="single" w:sz="4" w:space="0" w:color="auto"/>
            </w:tcBorders>
            <w:shd w:val="clear" w:color="auto" w:fill="FFFFFF"/>
            <w:vAlign w:val="center"/>
          </w:tcPr>
          <w:p w14:paraId="60C6489B" w14:textId="77777777" w:rsidR="00011211" w:rsidRPr="00EF30FF" w:rsidRDefault="00011211" w:rsidP="00097FC3">
            <w:pPr>
              <w:spacing w:before="120"/>
              <w:rPr>
                <w:rFonts w:ascii="Arial" w:hAnsi="Arial" w:cs="Arial"/>
                <w:sz w:val="20"/>
              </w:rPr>
            </w:pPr>
          </w:p>
        </w:tc>
      </w:tr>
    </w:tbl>
    <w:p w14:paraId="69CE2609" w14:textId="77777777" w:rsidR="00011211" w:rsidRPr="00EF30FF" w:rsidRDefault="00011211" w:rsidP="00097FC3">
      <w:pPr>
        <w:spacing w:before="120"/>
        <w:rPr>
          <w:rFonts w:ascii="Arial" w:hAnsi="Arial" w:cs="Arial"/>
          <w:b/>
          <w:sz w:val="20"/>
        </w:rPr>
      </w:pPr>
      <w:r w:rsidRPr="00EF30FF">
        <w:rPr>
          <w:rFonts w:ascii="Arial" w:hAnsi="Arial" w:cs="Arial"/>
          <w:b/>
          <w:sz w:val="20"/>
        </w:rPr>
        <w:t>3.</w:t>
      </w:r>
      <w:r w:rsidR="00F36EC4" w:rsidRPr="00EF30FF">
        <w:rPr>
          <w:rFonts w:ascii="Arial" w:hAnsi="Arial" w:cs="Arial"/>
          <w:b/>
          <w:sz w:val="20"/>
        </w:rPr>
        <w:t xml:space="preserve"> </w:t>
      </w:r>
      <w:r w:rsidRPr="00EF30FF">
        <w:rPr>
          <w:rFonts w:ascii="Arial" w:hAnsi="Arial" w:cs="Arial"/>
          <w:b/>
          <w:sz w:val="20"/>
        </w:rPr>
        <w:t xml:space="preserve">Danh sách nhân lực </w:t>
      </w:r>
      <w:r w:rsidR="00F36EC4" w:rsidRPr="00EF30FF">
        <w:rPr>
          <w:rFonts w:ascii="Arial" w:hAnsi="Arial" w:cs="Arial"/>
          <w:b/>
          <w:sz w:val="20"/>
        </w:rPr>
        <w:t>về</w:t>
      </w:r>
      <w:r w:rsidRPr="00EF30FF">
        <w:rPr>
          <w:rFonts w:ascii="Arial" w:hAnsi="Arial" w:cs="Arial"/>
          <w:b/>
          <w:sz w:val="20"/>
        </w:rPr>
        <w:t xml:space="preserve"> ATTT, CNTT ho</w:t>
      </w:r>
      <w:r w:rsidR="001D2F3B" w:rsidRPr="00EF30FF">
        <w:rPr>
          <w:rFonts w:ascii="Arial" w:hAnsi="Arial" w:cs="Arial"/>
          <w:b/>
          <w:sz w:val="20"/>
          <w:lang w:val="en-US"/>
        </w:rPr>
        <w:t>ặ</w:t>
      </w:r>
      <w:r w:rsidRPr="00EF30FF">
        <w:rPr>
          <w:rFonts w:ascii="Arial" w:hAnsi="Arial" w:cs="Arial"/>
          <w:b/>
          <w:sz w:val="20"/>
        </w:rPr>
        <w:t>c tương đương</w:t>
      </w:r>
    </w:p>
    <w:tbl>
      <w:tblPr>
        <w:tblW w:w="5000" w:type="pct"/>
        <w:tblCellMar>
          <w:left w:w="0" w:type="dxa"/>
          <w:right w:w="0" w:type="dxa"/>
        </w:tblCellMar>
        <w:tblLook w:val="0000" w:firstRow="0" w:lastRow="0" w:firstColumn="0" w:lastColumn="0" w:noHBand="0" w:noVBand="0"/>
      </w:tblPr>
      <w:tblGrid>
        <w:gridCol w:w="440"/>
        <w:gridCol w:w="1221"/>
        <w:gridCol w:w="1559"/>
        <w:gridCol w:w="2068"/>
        <w:gridCol w:w="2696"/>
        <w:gridCol w:w="1077"/>
      </w:tblGrid>
      <w:tr w:rsidR="00011211" w:rsidRPr="00EF30FF" w14:paraId="00497954" w14:textId="77777777">
        <w:tblPrEx>
          <w:tblCellMar>
            <w:top w:w="0" w:type="dxa"/>
            <w:left w:w="0" w:type="dxa"/>
            <w:bottom w:w="0" w:type="dxa"/>
            <w:right w:w="0" w:type="dxa"/>
          </w:tblCellMar>
        </w:tblPrEx>
        <w:tc>
          <w:tcPr>
            <w:tcW w:w="248" w:type="pct"/>
            <w:tcBorders>
              <w:top w:val="single" w:sz="4" w:space="0" w:color="auto"/>
              <w:left w:val="single" w:sz="4" w:space="0" w:color="auto"/>
              <w:bottom w:val="nil"/>
              <w:right w:val="nil"/>
            </w:tcBorders>
            <w:shd w:val="clear" w:color="auto" w:fill="FFFFFF"/>
            <w:vAlign w:val="center"/>
          </w:tcPr>
          <w:p w14:paraId="249606BB"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TT</w:t>
            </w:r>
          </w:p>
        </w:tc>
        <w:tc>
          <w:tcPr>
            <w:tcW w:w="679" w:type="pct"/>
            <w:tcBorders>
              <w:top w:val="single" w:sz="4" w:space="0" w:color="auto"/>
              <w:left w:val="single" w:sz="4" w:space="0" w:color="auto"/>
              <w:bottom w:val="nil"/>
              <w:right w:val="nil"/>
            </w:tcBorders>
            <w:shd w:val="clear" w:color="auto" w:fill="FFFFFF"/>
            <w:vAlign w:val="center"/>
          </w:tcPr>
          <w:p w14:paraId="2A8CF725"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Họ và tên</w:t>
            </w:r>
          </w:p>
        </w:tc>
        <w:tc>
          <w:tcPr>
            <w:tcW w:w="865" w:type="pct"/>
            <w:tcBorders>
              <w:top w:val="single" w:sz="4" w:space="0" w:color="auto"/>
              <w:left w:val="single" w:sz="4" w:space="0" w:color="auto"/>
              <w:bottom w:val="nil"/>
              <w:right w:val="nil"/>
            </w:tcBorders>
            <w:shd w:val="clear" w:color="auto" w:fill="FFFFFF"/>
            <w:vAlign w:val="center"/>
          </w:tcPr>
          <w:p w14:paraId="7CF21DA8"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Tên trường, cơ sở đào tạo</w:t>
            </w:r>
          </w:p>
        </w:tc>
        <w:tc>
          <w:tcPr>
            <w:tcW w:w="1146" w:type="pct"/>
            <w:tcBorders>
              <w:top w:val="single" w:sz="4" w:space="0" w:color="auto"/>
              <w:left w:val="single" w:sz="4" w:space="0" w:color="auto"/>
              <w:bottom w:val="nil"/>
              <w:right w:val="nil"/>
            </w:tcBorders>
            <w:shd w:val="clear" w:color="auto" w:fill="FFFFFF"/>
            <w:vAlign w:val="center"/>
          </w:tcPr>
          <w:p w14:paraId="6F68A05A"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Chuyên ngành đào tạo, bồi dưỡng</w:t>
            </w:r>
          </w:p>
        </w:tc>
        <w:tc>
          <w:tcPr>
            <w:tcW w:w="1492" w:type="pct"/>
            <w:tcBorders>
              <w:top w:val="single" w:sz="4" w:space="0" w:color="auto"/>
              <w:left w:val="single" w:sz="4" w:space="0" w:color="auto"/>
              <w:bottom w:val="nil"/>
              <w:right w:val="nil"/>
            </w:tcBorders>
            <w:shd w:val="clear" w:color="auto" w:fill="FFFFFF"/>
            <w:vAlign w:val="center"/>
          </w:tcPr>
          <w:p w14:paraId="1BDC934F"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Văn b</w:t>
            </w:r>
            <w:r w:rsidR="001D2F3B" w:rsidRPr="00EF30FF">
              <w:rPr>
                <w:rFonts w:ascii="Arial" w:hAnsi="Arial" w:cs="Arial"/>
                <w:b/>
                <w:sz w:val="20"/>
                <w:lang w:val="en-US"/>
              </w:rPr>
              <w:t>ằ</w:t>
            </w:r>
            <w:r w:rsidRPr="00EF30FF">
              <w:rPr>
                <w:rFonts w:ascii="Arial" w:hAnsi="Arial" w:cs="Arial"/>
                <w:b/>
                <w:sz w:val="20"/>
              </w:rPr>
              <w:t>ng, chứng chỉ, trình độ về</w:t>
            </w:r>
            <w:r w:rsidR="00F75DC0" w:rsidRPr="00EF30FF">
              <w:rPr>
                <w:rFonts w:ascii="Arial" w:hAnsi="Arial" w:cs="Arial"/>
                <w:b/>
                <w:sz w:val="20"/>
              </w:rPr>
              <w:t xml:space="preserve"> ATTT, CNTT ho</w:t>
            </w:r>
            <w:r w:rsidR="00F75DC0" w:rsidRPr="00EF30FF">
              <w:rPr>
                <w:rFonts w:ascii="Arial" w:hAnsi="Arial" w:cs="Arial"/>
                <w:b/>
                <w:sz w:val="20"/>
                <w:lang w:val="en-US"/>
              </w:rPr>
              <w:t>ặc t</w:t>
            </w:r>
            <w:r w:rsidRPr="00EF30FF">
              <w:rPr>
                <w:rFonts w:ascii="Arial" w:hAnsi="Arial" w:cs="Arial"/>
                <w:b/>
                <w:sz w:val="20"/>
              </w:rPr>
              <w:t>ương đương</w:t>
            </w:r>
          </w:p>
        </w:tc>
        <w:tc>
          <w:tcPr>
            <w:tcW w:w="571" w:type="pct"/>
            <w:tcBorders>
              <w:top w:val="single" w:sz="4" w:space="0" w:color="auto"/>
              <w:left w:val="single" w:sz="4" w:space="0" w:color="auto"/>
              <w:bottom w:val="nil"/>
              <w:right w:val="single" w:sz="4" w:space="0" w:color="auto"/>
            </w:tcBorders>
            <w:shd w:val="clear" w:color="auto" w:fill="FFFFFF"/>
            <w:vAlign w:val="center"/>
          </w:tcPr>
          <w:p w14:paraId="780C05DA" w14:textId="77777777" w:rsidR="00011211" w:rsidRPr="00EF30FF" w:rsidRDefault="00011211" w:rsidP="00097FC3">
            <w:pPr>
              <w:spacing w:before="120"/>
              <w:jc w:val="center"/>
              <w:rPr>
                <w:rFonts w:ascii="Arial" w:hAnsi="Arial" w:cs="Arial"/>
                <w:b/>
                <w:sz w:val="20"/>
              </w:rPr>
            </w:pPr>
            <w:r w:rsidRPr="00EF30FF">
              <w:rPr>
                <w:rFonts w:ascii="Arial" w:hAnsi="Arial" w:cs="Arial"/>
                <w:b/>
                <w:sz w:val="20"/>
              </w:rPr>
              <w:t>Tháng</w:t>
            </w:r>
            <w:r w:rsidR="00851AF7" w:rsidRPr="00EF30FF">
              <w:rPr>
                <w:rFonts w:ascii="Arial" w:hAnsi="Arial" w:cs="Arial"/>
                <w:b/>
                <w:sz w:val="20"/>
              </w:rPr>
              <w:t>/</w:t>
            </w:r>
            <w:r w:rsidRPr="00EF30FF">
              <w:rPr>
                <w:rFonts w:ascii="Arial" w:hAnsi="Arial" w:cs="Arial"/>
                <w:b/>
                <w:sz w:val="20"/>
              </w:rPr>
              <w:t xml:space="preserve">năm tốt </w:t>
            </w:r>
            <w:r w:rsidR="00F36EC4" w:rsidRPr="00EF30FF">
              <w:rPr>
                <w:rFonts w:ascii="Arial" w:hAnsi="Arial" w:cs="Arial"/>
                <w:b/>
                <w:sz w:val="20"/>
              </w:rPr>
              <w:t>nghiệp</w:t>
            </w:r>
          </w:p>
        </w:tc>
      </w:tr>
      <w:tr w:rsidR="00011211" w:rsidRPr="00EF30FF" w14:paraId="02EF814A" w14:textId="77777777">
        <w:tblPrEx>
          <w:tblCellMar>
            <w:top w:w="0" w:type="dxa"/>
            <w:left w:w="0" w:type="dxa"/>
            <w:bottom w:w="0" w:type="dxa"/>
            <w:right w:w="0" w:type="dxa"/>
          </w:tblCellMar>
        </w:tblPrEx>
        <w:tc>
          <w:tcPr>
            <w:tcW w:w="248" w:type="pct"/>
            <w:tcBorders>
              <w:top w:val="single" w:sz="4" w:space="0" w:color="auto"/>
              <w:left w:val="single" w:sz="4" w:space="0" w:color="auto"/>
              <w:bottom w:val="nil"/>
              <w:right w:val="nil"/>
            </w:tcBorders>
            <w:shd w:val="clear" w:color="auto" w:fill="FFFFFF"/>
            <w:vAlign w:val="center"/>
          </w:tcPr>
          <w:p w14:paraId="1DC04C2E" w14:textId="77777777" w:rsidR="00011211" w:rsidRPr="00EF30FF" w:rsidRDefault="00011211" w:rsidP="00097FC3">
            <w:pPr>
              <w:spacing w:before="120"/>
              <w:jc w:val="center"/>
              <w:rPr>
                <w:rFonts w:ascii="Arial" w:hAnsi="Arial" w:cs="Arial"/>
                <w:sz w:val="20"/>
              </w:rPr>
            </w:pPr>
            <w:r w:rsidRPr="00EF30FF">
              <w:rPr>
                <w:rFonts w:ascii="Arial" w:hAnsi="Arial" w:cs="Arial"/>
                <w:sz w:val="20"/>
              </w:rPr>
              <w:t>1</w:t>
            </w:r>
          </w:p>
        </w:tc>
        <w:tc>
          <w:tcPr>
            <w:tcW w:w="679" w:type="pct"/>
            <w:tcBorders>
              <w:top w:val="single" w:sz="4" w:space="0" w:color="auto"/>
              <w:left w:val="single" w:sz="4" w:space="0" w:color="auto"/>
              <w:bottom w:val="nil"/>
              <w:right w:val="nil"/>
            </w:tcBorders>
            <w:shd w:val="clear" w:color="auto" w:fill="FFFFFF"/>
          </w:tcPr>
          <w:p w14:paraId="7537512F" w14:textId="77777777" w:rsidR="00011211" w:rsidRPr="00EF30FF" w:rsidRDefault="00011211" w:rsidP="00097FC3">
            <w:pPr>
              <w:spacing w:before="120"/>
              <w:rPr>
                <w:rFonts w:ascii="Arial" w:hAnsi="Arial" w:cs="Arial"/>
                <w:sz w:val="20"/>
              </w:rPr>
            </w:pPr>
          </w:p>
        </w:tc>
        <w:tc>
          <w:tcPr>
            <w:tcW w:w="865" w:type="pct"/>
            <w:tcBorders>
              <w:top w:val="single" w:sz="4" w:space="0" w:color="auto"/>
              <w:left w:val="single" w:sz="4" w:space="0" w:color="auto"/>
              <w:bottom w:val="nil"/>
              <w:right w:val="nil"/>
            </w:tcBorders>
            <w:shd w:val="clear" w:color="auto" w:fill="FFFFFF"/>
          </w:tcPr>
          <w:p w14:paraId="66326372" w14:textId="77777777" w:rsidR="00011211" w:rsidRPr="00EF30FF" w:rsidRDefault="00011211" w:rsidP="00097FC3">
            <w:pPr>
              <w:spacing w:before="120"/>
              <w:rPr>
                <w:rFonts w:ascii="Arial" w:hAnsi="Arial" w:cs="Arial"/>
                <w:sz w:val="20"/>
              </w:rPr>
            </w:pPr>
          </w:p>
        </w:tc>
        <w:tc>
          <w:tcPr>
            <w:tcW w:w="1146" w:type="pct"/>
            <w:tcBorders>
              <w:top w:val="single" w:sz="4" w:space="0" w:color="auto"/>
              <w:left w:val="single" w:sz="4" w:space="0" w:color="auto"/>
              <w:bottom w:val="nil"/>
              <w:right w:val="nil"/>
            </w:tcBorders>
            <w:shd w:val="clear" w:color="auto" w:fill="FFFFFF"/>
          </w:tcPr>
          <w:p w14:paraId="361DF17E" w14:textId="77777777" w:rsidR="00011211" w:rsidRPr="00EF30FF" w:rsidRDefault="00011211" w:rsidP="00097FC3">
            <w:pPr>
              <w:spacing w:before="120"/>
              <w:rPr>
                <w:rFonts w:ascii="Arial" w:hAnsi="Arial" w:cs="Arial"/>
                <w:sz w:val="20"/>
              </w:rPr>
            </w:pPr>
          </w:p>
        </w:tc>
        <w:tc>
          <w:tcPr>
            <w:tcW w:w="1492" w:type="pct"/>
            <w:tcBorders>
              <w:top w:val="single" w:sz="4" w:space="0" w:color="auto"/>
              <w:left w:val="single" w:sz="4" w:space="0" w:color="auto"/>
              <w:bottom w:val="nil"/>
              <w:right w:val="nil"/>
            </w:tcBorders>
            <w:shd w:val="clear" w:color="auto" w:fill="FFFFFF"/>
          </w:tcPr>
          <w:p w14:paraId="35C649E3" w14:textId="77777777" w:rsidR="00011211" w:rsidRPr="00EF30FF" w:rsidRDefault="00011211" w:rsidP="00097FC3">
            <w:pPr>
              <w:spacing w:before="120"/>
              <w:rPr>
                <w:rFonts w:ascii="Arial" w:hAnsi="Arial" w:cs="Arial"/>
                <w:sz w:val="20"/>
              </w:rPr>
            </w:pPr>
          </w:p>
        </w:tc>
        <w:tc>
          <w:tcPr>
            <w:tcW w:w="571" w:type="pct"/>
            <w:tcBorders>
              <w:top w:val="single" w:sz="4" w:space="0" w:color="auto"/>
              <w:left w:val="single" w:sz="4" w:space="0" w:color="auto"/>
              <w:bottom w:val="nil"/>
              <w:right w:val="single" w:sz="4" w:space="0" w:color="auto"/>
            </w:tcBorders>
            <w:shd w:val="clear" w:color="auto" w:fill="FFFFFF"/>
          </w:tcPr>
          <w:p w14:paraId="130D5E83" w14:textId="77777777" w:rsidR="00011211" w:rsidRPr="00EF30FF" w:rsidRDefault="00011211" w:rsidP="00097FC3">
            <w:pPr>
              <w:spacing w:before="120"/>
              <w:rPr>
                <w:rFonts w:ascii="Arial" w:hAnsi="Arial" w:cs="Arial"/>
                <w:sz w:val="20"/>
              </w:rPr>
            </w:pPr>
          </w:p>
        </w:tc>
      </w:tr>
      <w:tr w:rsidR="00011211" w:rsidRPr="00EF30FF" w14:paraId="0906DBB4" w14:textId="77777777">
        <w:tblPrEx>
          <w:tblCellMar>
            <w:top w:w="0" w:type="dxa"/>
            <w:left w:w="0" w:type="dxa"/>
            <w:bottom w:w="0" w:type="dxa"/>
            <w:right w:w="0" w:type="dxa"/>
          </w:tblCellMar>
        </w:tblPrEx>
        <w:tc>
          <w:tcPr>
            <w:tcW w:w="248" w:type="pct"/>
            <w:tcBorders>
              <w:top w:val="single" w:sz="4" w:space="0" w:color="auto"/>
              <w:left w:val="single" w:sz="4" w:space="0" w:color="auto"/>
              <w:bottom w:val="nil"/>
              <w:right w:val="nil"/>
            </w:tcBorders>
            <w:shd w:val="clear" w:color="auto" w:fill="FFFFFF"/>
            <w:vAlign w:val="center"/>
          </w:tcPr>
          <w:p w14:paraId="393FA21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2</w:t>
            </w:r>
          </w:p>
        </w:tc>
        <w:tc>
          <w:tcPr>
            <w:tcW w:w="679" w:type="pct"/>
            <w:tcBorders>
              <w:top w:val="single" w:sz="4" w:space="0" w:color="auto"/>
              <w:left w:val="single" w:sz="4" w:space="0" w:color="auto"/>
              <w:bottom w:val="nil"/>
              <w:right w:val="nil"/>
            </w:tcBorders>
            <w:shd w:val="clear" w:color="auto" w:fill="FFFFFF"/>
          </w:tcPr>
          <w:p w14:paraId="593B0F26" w14:textId="77777777" w:rsidR="00011211" w:rsidRPr="00EF30FF" w:rsidRDefault="00011211" w:rsidP="00097FC3">
            <w:pPr>
              <w:spacing w:before="120"/>
              <w:rPr>
                <w:rFonts w:ascii="Arial" w:hAnsi="Arial" w:cs="Arial"/>
                <w:sz w:val="20"/>
              </w:rPr>
            </w:pPr>
          </w:p>
        </w:tc>
        <w:tc>
          <w:tcPr>
            <w:tcW w:w="865" w:type="pct"/>
            <w:tcBorders>
              <w:top w:val="single" w:sz="4" w:space="0" w:color="auto"/>
              <w:left w:val="single" w:sz="4" w:space="0" w:color="auto"/>
              <w:bottom w:val="nil"/>
              <w:right w:val="nil"/>
            </w:tcBorders>
            <w:shd w:val="clear" w:color="auto" w:fill="FFFFFF"/>
          </w:tcPr>
          <w:p w14:paraId="49C102C4" w14:textId="77777777" w:rsidR="00011211" w:rsidRPr="00EF30FF" w:rsidRDefault="00011211" w:rsidP="00097FC3">
            <w:pPr>
              <w:spacing w:before="120"/>
              <w:rPr>
                <w:rFonts w:ascii="Arial" w:hAnsi="Arial" w:cs="Arial"/>
                <w:sz w:val="20"/>
              </w:rPr>
            </w:pPr>
          </w:p>
        </w:tc>
        <w:tc>
          <w:tcPr>
            <w:tcW w:w="1146" w:type="pct"/>
            <w:tcBorders>
              <w:top w:val="single" w:sz="4" w:space="0" w:color="auto"/>
              <w:left w:val="single" w:sz="4" w:space="0" w:color="auto"/>
              <w:bottom w:val="nil"/>
              <w:right w:val="nil"/>
            </w:tcBorders>
            <w:shd w:val="clear" w:color="auto" w:fill="FFFFFF"/>
          </w:tcPr>
          <w:p w14:paraId="0C93EA81" w14:textId="77777777" w:rsidR="00011211" w:rsidRPr="00EF30FF" w:rsidRDefault="00011211" w:rsidP="00097FC3">
            <w:pPr>
              <w:spacing w:before="120"/>
              <w:rPr>
                <w:rFonts w:ascii="Arial" w:hAnsi="Arial" w:cs="Arial"/>
                <w:sz w:val="20"/>
              </w:rPr>
            </w:pPr>
          </w:p>
        </w:tc>
        <w:tc>
          <w:tcPr>
            <w:tcW w:w="1492" w:type="pct"/>
            <w:tcBorders>
              <w:top w:val="single" w:sz="4" w:space="0" w:color="auto"/>
              <w:left w:val="single" w:sz="4" w:space="0" w:color="auto"/>
              <w:bottom w:val="nil"/>
              <w:right w:val="nil"/>
            </w:tcBorders>
            <w:shd w:val="clear" w:color="auto" w:fill="FFFFFF"/>
          </w:tcPr>
          <w:p w14:paraId="21980D6A" w14:textId="77777777" w:rsidR="00011211" w:rsidRPr="00EF30FF" w:rsidRDefault="00011211" w:rsidP="00097FC3">
            <w:pPr>
              <w:spacing w:before="120"/>
              <w:rPr>
                <w:rFonts w:ascii="Arial" w:hAnsi="Arial" w:cs="Arial"/>
                <w:sz w:val="20"/>
              </w:rPr>
            </w:pPr>
          </w:p>
        </w:tc>
        <w:tc>
          <w:tcPr>
            <w:tcW w:w="571" w:type="pct"/>
            <w:tcBorders>
              <w:top w:val="single" w:sz="4" w:space="0" w:color="auto"/>
              <w:left w:val="single" w:sz="4" w:space="0" w:color="auto"/>
              <w:bottom w:val="nil"/>
              <w:right w:val="single" w:sz="4" w:space="0" w:color="auto"/>
            </w:tcBorders>
            <w:shd w:val="clear" w:color="auto" w:fill="FFFFFF"/>
          </w:tcPr>
          <w:p w14:paraId="614757F9" w14:textId="77777777" w:rsidR="00011211" w:rsidRPr="00EF30FF" w:rsidRDefault="00011211" w:rsidP="00097FC3">
            <w:pPr>
              <w:spacing w:before="120"/>
              <w:rPr>
                <w:rFonts w:ascii="Arial" w:hAnsi="Arial" w:cs="Arial"/>
                <w:sz w:val="20"/>
              </w:rPr>
            </w:pPr>
          </w:p>
        </w:tc>
      </w:tr>
      <w:tr w:rsidR="00011211" w:rsidRPr="00EF30FF" w14:paraId="2BAFC8A6" w14:textId="77777777">
        <w:tblPrEx>
          <w:tblCellMar>
            <w:top w:w="0" w:type="dxa"/>
            <w:left w:w="0" w:type="dxa"/>
            <w:bottom w:w="0" w:type="dxa"/>
            <w:right w:w="0" w:type="dxa"/>
          </w:tblCellMar>
        </w:tblPrEx>
        <w:tc>
          <w:tcPr>
            <w:tcW w:w="248" w:type="pct"/>
            <w:tcBorders>
              <w:top w:val="single" w:sz="4" w:space="0" w:color="auto"/>
              <w:left w:val="single" w:sz="4" w:space="0" w:color="auto"/>
              <w:bottom w:val="single" w:sz="4" w:space="0" w:color="auto"/>
              <w:right w:val="nil"/>
            </w:tcBorders>
            <w:shd w:val="clear" w:color="auto" w:fill="FFFFFF"/>
            <w:vAlign w:val="center"/>
          </w:tcPr>
          <w:p w14:paraId="67273F9C" w14:textId="77777777" w:rsidR="00011211" w:rsidRPr="00EF30FF" w:rsidRDefault="001D2F3B" w:rsidP="00097FC3">
            <w:pPr>
              <w:spacing w:before="120"/>
              <w:jc w:val="center"/>
              <w:rPr>
                <w:rFonts w:ascii="Arial" w:hAnsi="Arial" w:cs="Arial"/>
                <w:sz w:val="20"/>
                <w:lang w:val="en-US"/>
              </w:rPr>
            </w:pPr>
            <w:r w:rsidRPr="00EF30FF">
              <w:rPr>
                <w:rFonts w:ascii="Arial" w:hAnsi="Arial" w:cs="Arial"/>
                <w:sz w:val="20"/>
                <w:lang w:val="en-US"/>
              </w:rPr>
              <w:lastRenderedPageBreak/>
              <w:t>…</w:t>
            </w:r>
          </w:p>
        </w:tc>
        <w:tc>
          <w:tcPr>
            <w:tcW w:w="679" w:type="pct"/>
            <w:tcBorders>
              <w:top w:val="single" w:sz="4" w:space="0" w:color="auto"/>
              <w:left w:val="single" w:sz="4" w:space="0" w:color="auto"/>
              <w:bottom w:val="single" w:sz="4" w:space="0" w:color="auto"/>
              <w:right w:val="nil"/>
            </w:tcBorders>
            <w:shd w:val="clear" w:color="auto" w:fill="FFFFFF"/>
          </w:tcPr>
          <w:p w14:paraId="67C03EDA" w14:textId="77777777" w:rsidR="00011211" w:rsidRPr="00EF30FF" w:rsidRDefault="00011211" w:rsidP="00097FC3">
            <w:pPr>
              <w:spacing w:before="120"/>
              <w:rPr>
                <w:rFonts w:ascii="Arial" w:hAnsi="Arial" w:cs="Arial"/>
                <w:sz w:val="20"/>
              </w:rPr>
            </w:pPr>
          </w:p>
        </w:tc>
        <w:tc>
          <w:tcPr>
            <w:tcW w:w="865" w:type="pct"/>
            <w:tcBorders>
              <w:top w:val="single" w:sz="4" w:space="0" w:color="auto"/>
              <w:left w:val="single" w:sz="4" w:space="0" w:color="auto"/>
              <w:bottom w:val="single" w:sz="4" w:space="0" w:color="auto"/>
              <w:right w:val="nil"/>
            </w:tcBorders>
            <w:shd w:val="clear" w:color="auto" w:fill="FFFFFF"/>
          </w:tcPr>
          <w:p w14:paraId="553822B6" w14:textId="77777777" w:rsidR="00011211" w:rsidRPr="00EF30FF" w:rsidRDefault="00011211" w:rsidP="00097FC3">
            <w:pPr>
              <w:spacing w:before="120"/>
              <w:rPr>
                <w:rFonts w:ascii="Arial" w:hAnsi="Arial" w:cs="Arial"/>
                <w:sz w:val="20"/>
              </w:rPr>
            </w:pPr>
          </w:p>
        </w:tc>
        <w:tc>
          <w:tcPr>
            <w:tcW w:w="1146" w:type="pct"/>
            <w:tcBorders>
              <w:top w:val="single" w:sz="4" w:space="0" w:color="auto"/>
              <w:left w:val="single" w:sz="4" w:space="0" w:color="auto"/>
              <w:bottom w:val="single" w:sz="4" w:space="0" w:color="auto"/>
              <w:right w:val="nil"/>
            </w:tcBorders>
            <w:shd w:val="clear" w:color="auto" w:fill="FFFFFF"/>
          </w:tcPr>
          <w:p w14:paraId="65988113" w14:textId="77777777" w:rsidR="00011211" w:rsidRPr="00EF30FF" w:rsidRDefault="00011211" w:rsidP="00097FC3">
            <w:pPr>
              <w:spacing w:before="120"/>
              <w:rPr>
                <w:rFonts w:ascii="Arial" w:hAnsi="Arial" w:cs="Arial"/>
                <w:sz w:val="20"/>
              </w:rPr>
            </w:pPr>
          </w:p>
        </w:tc>
        <w:tc>
          <w:tcPr>
            <w:tcW w:w="1492" w:type="pct"/>
            <w:tcBorders>
              <w:top w:val="single" w:sz="4" w:space="0" w:color="auto"/>
              <w:left w:val="single" w:sz="4" w:space="0" w:color="auto"/>
              <w:bottom w:val="single" w:sz="4" w:space="0" w:color="auto"/>
              <w:right w:val="nil"/>
            </w:tcBorders>
            <w:shd w:val="clear" w:color="auto" w:fill="FFFFFF"/>
          </w:tcPr>
          <w:p w14:paraId="269C9164" w14:textId="77777777" w:rsidR="00011211" w:rsidRPr="00EF30FF" w:rsidRDefault="00011211" w:rsidP="00097FC3">
            <w:pPr>
              <w:spacing w:before="120"/>
              <w:rPr>
                <w:rFonts w:ascii="Arial" w:hAnsi="Arial" w:cs="Arial"/>
                <w:sz w:val="20"/>
              </w:rPr>
            </w:pPr>
          </w:p>
        </w:tc>
        <w:tc>
          <w:tcPr>
            <w:tcW w:w="571" w:type="pct"/>
            <w:tcBorders>
              <w:top w:val="single" w:sz="4" w:space="0" w:color="auto"/>
              <w:left w:val="single" w:sz="4" w:space="0" w:color="auto"/>
              <w:bottom w:val="single" w:sz="4" w:space="0" w:color="auto"/>
              <w:right w:val="single" w:sz="4" w:space="0" w:color="auto"/>
            </w:tcBorders>
            <w:shd w:val="clear" w:color="auto" w:fill="FFFFFF"/>
          </w:tcPr>
          <w:p w14:paraId="5F827AD9" w14:textId="77777777" w:rsidR="00011211" w:rsidRPr="00EF30FF" w:rsidRDefault="00011211" w:rsidP="00097FC3">
            <w:pPr>
              <w:spacing w:before="120"/>
              <w:rPr>
                <w:rFonts w:ascii="Arial" w:hAnsi="Arial" w:cs="Arial"/>
                <w:sz w:val="20"/>
              </w:rPr>
            </w:pPr>
          </w:p>
        </w:tc>
      </w:tr>
    </w:tbl>
    <w:p w14:paraId="11B15EC6" w14:textId="77777777" w:rsidR="00011211" w:rsidRPr="00EF30FF" w:rsidRDefault="00011211" w:rsidP="00097FC3">
      <w:pPr>
        <w:spacing w:before="120"/>
        <w:rPr>
          <w:rFonts w:ascii="Arial" w:hAnsi="Arial" w:cs="Arial"/>
          <w:sz w:val="20"/>
          <w:lang w:val="en-US"/>
        </w:rPr>
      </w:pPr>
      <w:r w:rsidRPr="00EF30FF">
        <w:rPr>
          <w:rFonts w:ascii="Arial" w:hAnsi="Arial" w:cs="Arial"/>
          <w:i/>
          <w:sz w:val="20"/>
        </w:rPr>
        <w:t>Ghi chú:</w:t>
      </w:r>
      <w:r w:rsidRPr="00EF30FF">
        <w:rPr>
          <w:rFonts w:ascii="Arial" w:hAnsi="Arial" w:cs="Arial"/>
          <w:sz w:val="20"/>
        </w:rPr>
        <w:t xml:space="preserve"> Văn bằng: TSKH, TS, Ths, Cử nhân, Kỹ sư</w:t>
      </w:r>
      <w:r w:rsidR="003D0A79" w:rsidRPr="00EF30FF">
        <w:rPr>
          <w:rFonts w:ascii="Arial" w:hAnsi="Arial" w:cs="Arial"/>
          <w:sz w:val="20"/>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3D0A79" w:rsidRPr="00EF30FF" w14:paraId="4F65F533" w14:textId="77777777" w:rsidTr="00690B5A">
        <w:tc>
          <w:tcPr>
            <w:tcW w:w="3468" w:type="dxa"/>
            <w:tcBorders>
              <w:top w:val="nil"/>
              <w:left w:val="nil"/>
              <w:bottom w:val="nil"/>
              <w:right w:val="single" w:sz="4" w:space="0" w:color="auto"/>
            </w:tcBorders>
          </w:tcPr>
          <w:p w14:paraId="5C8D9CEE" w14:textId="77777777" w:rsidR="003D0A79" w:rsidRPr="00EF30FF" w:rsidRDefault="003D0A79" w:rsidP="00690B5A">
            <w:pPr>
              <w:spacing w:before="120"/>
              <w:rPr>
                <w:rFonts w:ascii="Arial" w:eastAsia="Times New Roman" w:hAnsi="Arial" w:cs="Arial"/>
                <w:sz w:val="20"/>
                <w:lang w:val="en-US"/>
              </w:rPr>
            </w:pPr>
          </w:p>
        </w:tc>
        <w:tc>
          <w:tcPr>
            <w:tcW w:w="5388" w:type="dxa"/>
            <w:tcBorders>
              <w:left w:val="single" w:sz="4" w:space="0" w:color="auto"/>
            </w:tcBorders>
          </w:tcPr>
          <w:p w14:paraId="3FCA4FD8" w14:textId="77777777" w:rsidR="003D0A79" w:rsidRPr="00EF30FF" w:rsidRDefault="006135A4" w:rsidP="00690B5A">
            <w:pPr>
              <w:spacing w:before="120"/>
              <w:jc w:val="center"/>
              <w:rPr>
                <w:rFonts w:ascii="Arial" w:eastAsia="Times New Roman" w:hAnsi="Arial" w:cs="Arial"/>
                <w:sz w:val="20"/>
                <w:lang w:val="en-US"/>
              </w:rPr>
            </w:pPr>
            <w:bookmarkStart w:id="60" w:name="chuong_pl_3"/>
            <w:r w:rsidRPr="00EF30FF">
              <w:rPr>
                <w:rFonts w:ascii="Arial" w:eastAsia="Times New Roman" w:hAnsi="Arial" w:cs="Arial"/>
                <w:b/>
                <w:sz w:val="20"/>
                <w:lang w:val="en-US"/>
              </w:rPr>
              <w:t>Mẫu</w:t>
            </w:r>
            <w:r w:rsidR="003D0A79" w:rsidRPr="00EF30FF">
              <w:rPr>
                <w:rFonts w:ascii="Arial" w:eastAsia="Times New Roman" w:hAnsi="Arial" w:cs="Arial"/>
                <w:b/>
                <w:sz w:val="20"/>
                <w:lang w:val="en-US"/>
              </w:rPr>
              <w:t xml:space="preserve"> số 02</w:t>
            </w:r>
            <w:r w:rsidR="003D0A79" w:rsidRPr="00EF30FF">
              <w:rPr>
                <w:rFonts w:ascii="Arial" w:eastAsia="Times New Roman" w:hAnsi="Arial" w:cs="Arial"/>
                <w:b/>
                <w:sz w:val="20"/>
                <w:lang w:val="en-US"/>
              </w:rPr>
              <w:br/>
            </w:r>
            <w:bookmarkEnd w:id="60"/>
            <w:r w:rsidR="003D0A79"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3D0A79" w:rsidRPr="00EF30FF">
              <w:rPr>
                <w:rFonts w:ascii="Arial" w:eastAsia="Times New Roman" w:hAnsi="Arial" w:cs="Arial"/>
                <w:i/>
                <w:sz w:val="20"/>
                <w:lang w:val="en-US"/>
              </w:rPr>
              <w:t>số 20</w:t>
            </w:r>
            <w:r w:rsidR="00851AF7" w:rsidRPr="00EF30FF">
              <w:rPr>
                <w:rFonts w:ascii="Arial" w:eastAsia="Times New Roman" w:hAnsi="Arial" w:cs="Arial"/>
                <w:i/>
                <w:sz w:val="20"/>
                <w:lang w:val="en-US"/>
              </w:rPr>
              <w:t>/</w:t>
            </w:r>
            <w:r w:rsidR="003D0A79"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3D0A79" w:rsidRPr="00EF30FF">
              <w:rPr>
                <w:rFonts w:ascii="Arial" w:eastAsia="Times New Roman" w:hAnsi="Arial" w:cs="Arial"/>
                <w:i/>
                <w:sz w:val="20"/>
                <w:lang w:val="en-US"/>
              </w:rPr>
              <w:t>TT-BTTT ngày 12</w:t>
            </w:r>
            <w:r w:rsidR="00851AF7" w:rsidRPr="00EF30FF">
              <w:rPr>
                <w:rFonts w:ascii="Arial" w:eastAsia="Times New Roman" w:hAnsi="Arial" w:cs="Arial"/>
                <w:i/>
                <w:sz w:val="20"/>
                <w:lang w:val="en-US"/>
              </w:rPr>
              <w:t>/</w:t>
            </w:r>
            <w:r w:rsidR="003D0A79" w:rsidRPr="00EF30FF">
              <w:rPr>
                <w:rFonts w:ascii="Arial" w:eastAsia="Times New Roman" w:hAnsi="Arial" w:cs="Arial"/>
                <w:i/>
                <w:sz w:val="20"/>
                <w:lang w:val="en-US"/>
              </w:rPr>
              <w:t>9</w:t>
            </w:r>
            <w:r w:rsidR="00851AF7" w:rsidRPr="00EF30FF">
              <w:rPr>
                <w:rFonts w:ascii="Arial" w:eastAsia="Times New Roman" w:hAnsi="Arial" w:cs="Arial"/>
                <w:i/>
                <w:sz w:val="20"/>
                <w:lang w:val="en-US"/>
              </w:rPr>
              <w:t>/</w:t>
            </w:r>
            <w:r w:rsidR="003D0A79" w:rsidRPr="00EF30FF">
              <w:rPr>
                <w:rFonts w:ascii="Arial" w:eastAsia="Times New Roman" w:hAnsi="Arial" w:cs="Arial"/>
                <w:i/>
                <w:sz w:val="20"/>
                <w:lang w:val="en-US"/>
              </w:rPr>
              <w:t>2017 của Bộ Thông tin và Truyền thông</w:t>
            </w:r>
          </w:p>
        </w:tc>
      </w:tr>
    </w:tbl>
    <w:p w14:paraId="157C764E" w14:textId="77777777" w:rsidR="003D0A79" w:rsidRPr="00EF30FF" w:rsidRDefault="003D0A79" w:rsidP="00097FC3">
      <w:pPr>
        <w:spacing w:before="120"/>
        <w:rPr>
          <w:rFonts w:ascii="Arial" w:hAnsi="Arial" w:cs="Arial"/>
          <w:sz w:val="20"/>
          <w:lang w:val="en-US"/>
        </w:rPr>
      </w:pPr>
    </w:p>
    <w:p w14:paraId="62D33A78" w14:textId="77777777" w:rsidR="00011211" w:rsidRPr="00EF30FF" w:rsidRDefault="00011211" w:rsidP="00097FC3">
      <w:pPr>
        <w:spacing w:before="120"/>
        <w:jc w:val="center"/>
        <w:rPr>
          <w:rFonts w:ascii="Arial" w:hAnsi="Arial" w:cs="Arial"/>
          <w:sz w:val="20"/>
          <w:lang w:val="en-US"/>
        </w:rPr>
      </w:pPr>
      <w:r w:rsidRPr="00EF30FF">
        <w:rPr>
          <w:rFonts w:ascii="Arial" w:hAnsi="Arial" w:cs="Arial"/>
          <w:b/>
          <w:sz w:val="20"/>
        </w:rPr>
        <w:t>CỘNG HÒA XÃ HỘI CHỦ NGHĨA VỆT NAM</w:t>
      </w:r>
      <w:r w:rsidR="0071027C" w:rsidRPr="00EF30FF">
        <w:rPr>
          <w:rFonts w:ascii="Arial" w:hAnsi="Arial" w:cs="Arial"/>
          <w:b/>
          <w:sz w:val="20"/>
          <w:lang w:val="en-US"/>
        </w:rPr>
        <w:br/>
      </w:r>
      <w:r w:rsidRPr="00EF30FF">
        <w:rPr>
          <w:rFonts w:ascii="Arial" w:hAnsi="Arial" w:cs="Arial"/>
          <w:b/>
          <w:sz w:val="20"/>
        </w:rPr>
        <w:t>Độc lập - Tự do - Hạ</w:t>
      </w:r>
      <w:r w:rsidR="0071027C" w:rsidRPr="00EF30FF">
        <w:rPr>
          <w:rFonts w:ascii="Arial" w:hAnsi="Arial" w:cs="Arial"/>
          <w:b/>
          <w:sz w:val="20"/>
        </w:rPr>
        <w:t>nh phúc</w:t>
      </w:r>
      <w:r w:rsidR="0071027C" w:rsidRPr="00EF30FF">
        <w:rPr>
          <w:rFonts w:ascii="Arial" w:hAnsi="Arial" w:cs="Arial"/>
          <w:sz w:val="20"/>
          <w:lang w:val="en-US"/>
        </w:rPr>
        <w:br/>
        <w:t>---------------------</w:t>
      </w:r>
    </w:p>
    <w:p w14:paraId="5C76E6E8" w14:textId="77777777" w:rsidR="00011211" w:rsidRPr="00EF30FF" w:rsidRDefault="0071027C" w:rsidP="00097FC3">
      <w:pPr>
        <w:spacing w:before="120"/>
        <w:jc w:val="center"/>
        <w:rPr>
          <w:rFonts w:ascii="Arial" w:hAnsi="Arial" w:cs="Arial"/>
          <w:sz w:val="20"/>
        </w:rPr>
      </w:pPr>
      <w:bookmarkStart w:id="61" w:name="chuong_pl_3_name"/>
      <w:r w:rsidRPr="00EF30FF">
        <w:rPr>
          <w:rFonts w:ascii="Arial" w:hAnsi="Arial" w:cs="Arial"/>
          <w:b/>
          <w:sz w:val="20"/>
        </w:rPr>
        <w:t>ĐƠN XIN ĐĂNG KÝ THAM GIA MẠNG LƯỚI ỨNG CỨU SỰ CỐ</w:t>
      </w:r>
      <w:bookmarkEnd w:id="61"/>
      <w:r w:rsidRPr="00EF30FF">
        <w:rPr>
          <w:rFonts w:ascii="Arial" w:hAnsi="Arial" w:cs="Arial"/>
          <w:b/>
          <w:sz w:val="20"/>
          <w:lang w:val="en-US"/>
        </w:rPr>
        <w:br/>
      </w:r>
      <w:r w:rsidR="00011211" w:rsidRPr="00EF30FF">
        <w:rPr>
          <w:rFonts w:ascii="Arial" w:hAnsi="Arial" w:cs="Arial"/>
          <w:i/>
          <w:sz w:val="20"/>
        </w:rPr>
        <w:t>(</w:t>
      </w:r>
      <w:r w:rsidRPr="00EF30FF">
        <w:rPr>
          <w:rFonts w:ascii="Arial" w:hAnsi="Arial" w:cs="Arial"/>
          <w:i/>
          <w:sz w:val="20"/>
          <w:lang w:val="en-US"/>
        </w:rPr>
        <w:t>Á</w:t>
      </w:r>
      <w:r w:rsidR="00011211" w:rsidRPr="00EF30FF">
        <w:rPr>
          <w:rFonts w:ascii="Arial" w:hAnsi="Arial" w:cs="Arial"/>
          <w:i/>
          <w:sz w:val="20"/>
        </w:rPr>
        <w:t xml:space="preserve">p dụng cho </w:t>
      </w:r>
      <w:r w:rsidR="00F36EC4" w:rsidRPr="00EF30FF">
        <w:rPr>
          <w:rFonts w:ascii="Arial" w:hAnsi="Arial" w:cs="Arial"/>
          <w:i/>
          <w:sz w:val="20"/>
        </w:rPr>
        <w:t>tổ chức</w:t>
      </w:r>
      <w:r w:rsidR="00011211" w:rsidRPr="00EF30FF">
        <w:rPr>
          <w:rFonts w:ascii="Arial" w:hAnsi="Arial" w:cs="Arial"/>
          <w:i/>
          <w:sz w:val="20"/>
        </w:rPr>
        <w:t>, doanh nghiệp và cá nhân</w:t>
      </w:r>
      <w:r w:rsidR="00F36EC4" w:rsidRPr="00EF30FF">
        <w:rPr>
          <w:rFonts w:ascii="Arial" w:hAnsi="Arial" w:cs="Arial"/>
          <w:i/>
          <w:sz w:val="20"/>
        </w:rPr>
        <w:t xml:space="preserve"> </w:t>
      </w:r>
      <w:r w:rsidR="00011211" w:rsidRPr="00EF30FF">
        <w:rPr>
          <w:rFonts w:ascii="Arial" w:hAnsi="Arial" w:cs="Arial"/>
          <w:i/>
          <w:sz w:val="20"/>
        </w:rPr>
        <w:t xml:space="preserve">tự nguyện tham gia mạng lưới </w:t>
      </w:r>
      <w:r w:rsidRPr="00EF30FF">
        <w:rPr>
          <w:rFonts w:ascii="Arial" w:hAnsi="Arial" w:cs="Arial"/>
          <w:i/>
          <w:sz w:val="20"/>
          <w:lang w:val="en-US"/>
        </w:rPr>
        <w:t>ứ</w:t>
      </w:r>
      <w:r w:rsidR="00011211" w:rsidRPr="00EF30FF">
        <w:rPr>
          <w:rFonts w:ascii="Arial" w:hAnsi="Arial" w:cs="Arial"/>
          <w:i/>
          <w:sz w:val="20"/>
        </w:rPr>
        <w:t>ng cứu sự cố mạng)</w:t>
      </w:r>
    </w:p>
    <w:p w14:paraId="58853FE6" w14:textId="77777777" w:rsidR="00011211" w:rsidRPr="00EF30FF" w:rsidRDefault="00011211" w:rsidP="00097FC3">
      <w:pPr>
        <w:spacing w:before="120"/>
        <w:rPr>
          <w:rFonts w:ascii="Arial" w:hAnsi="Arial" w:cs="Arial"/>
          <w:b/>
          <w:sz w:val="20"/>
          <w:lang w:val="en-US"/>
        </w:rPr>
      </w:pPr>
      <w:r w:rsidRPr="00EF30FF">
        <w:rPr>
          <w:rFonts w:ascii="Arial" w:hAnsi="Arial" w:cs="Arial"/>
          <w:b/>
          <w:sz w:val="20"/>
        </w:rPr>
        <w:t>I.</w:t>
      </w:r>
      <w:r w:rsidR="00F36EC4" w:rsidRPr="00EF30FF">
        <w:rPr>
          <w:rFonts w:ascii="Arial" w:hAnsi="Arial" w:cs="Arial"/>
          <w:b/>
          <w:sz w:val="20"/>
        </w:rPr>
        <w:t xml:space="preserve"> </w:t>
      </w:r>
      <w:r w:rsidRPr="00EF30FF">
        <w:rPr>
          <w:rFonts w:ascii="Arial" w:hAnsi="Arial" w:cs="Arial"/>
          <w:b/>
          <w:sz w:val="20"/>
        </w:rPr>
        <w:t>Thông tin chung về tổ chức</w:t>
      </w:r>
    </w:p>
    <w:p w14:paraId="0AF150CC" w14:textId="77777777" w:rsidR="003F6114" w:rsidRPr="00EF30FF" w:rsidRDefault="003F6114" w:rsidP="00097FC3">
      <w:pPr>
        <w:tabs>
          <w:tab w:val="left" w:leader="dot" w:pos="8400"/>
        </w:tabs>
        <w:spacing w:before="120"/>
        <w:rPr>
          <w:rFonts w:ascii="Arial" w:hAnsi="Arial" w:cs="Arial"/>
          <w:sz w:val="20"/>
          <w:lang w:val="en-US"/>
        </w:rPr>
      </w:pPr>
      <w:r w:rsidRPr="00EF30FF">
        <w:rPr>
          <w:rFonts w:ascii="Arial" w:hAnsi="Arial" w:cs="Arial"/>
          <w:sz w:val="20"/>
        </w:rPr>
        <w:t>1. Tên tổ chức:</w:t>
      </w:r>
      <w:r w:rsidRPr="00EF30FF">
        <w:rPr>
          <w:rFonts w:ascii="Arial" w:hAnsi="Arial" w:cs="Arial"/>
          <w:sz w:val="20"/>
          <w:lang w:val="en-US"/>
        </w:rPr>
        <w:t xml:space="preserve"> </w:t>
      </w:r>
      <w:r w:rsidRPr="00EF30FF">
        <w:rPr>
          <w:rFonts w:ascii="Arial" w:hAnsi="Arial" w:cs="Arial"/>
          <w:sz w:val="20"/>
          <w:lang w:val="en-US"/>
        </w:rPr>
        <w:tab/>
      </w:r>
    </w:p>
    <w:p w14:paraId="66B54759" w14:textId="77777777" w:rsidR="003F6114" w:rsidRPr="00EF30FF" w:rsidRDefault="003F6114" w:rsidP="00097FC3">
      <w:pPr>
        <w:tabs>
          <w:tab w:val="left" w:leader="dot" w:pos="8400"/>
        </w:tabs>
        <w:spacing w:before="120"/>
        <w:rPr>
          <w:rFonts w:ascii="Arial" w:hAnsi="Arial" w:cs="Arial"/>
          <w:sz w:val="20"/>
          <w:lang w:val="en-US"/>
        </w:rPr>
      </w:pPr>
      <w:r w:rsidRPr="00EF30FF">
        <w:rPr>
          <w:rFonts w:ascii="Arial" w:hAnsi="Arial" w:cs="Arial"/>
          <w:sz w:val="20"/>
        </w:rPr>
        <w:t>2. Địa chỉ:</w:t>
      </w:r>
      <w:r w:rsidRPr="00EF30FF">
        <w:rPr>
          <w:rFonts w:ascii="Arial" w:hAnsi="Arial" w:cs="Arial"/>
          <w:sz w:val="20"/>
          <w:lang w:val="en-US"/>
        </w:rPr>
        <w:t xml:space="preserve"> </w:t>
      </w:r>
      <w:r w:rsidRPr="00EF30FF">
        <w:rPr>
          <w:rFonts w:ascii="Arial" w:hAnsi="Arial" w:cs="Arial"/>
          <w:sz w:val="20"/>
          <w:lang w:val="en-US"/>
        </w:rPr>
        <w:tab/>
      </w:r>
    </w:p>
    <w:p w14:paraId="537F05BC" w14:textId="77777777" w:rsidR="003F6114" w:rsidRPr="00EF30FF" w:rsidRDefault="003F6114" w:rsidP="00097FC3">
      <w:pPr>
        <w:tabs>
          <w:tab w:val="left" w:leader="dot" w:pos="8400"/>
        </w:tabs>
        <w:spacing w:before="120"/>
        <w:rPr>
          <w:rFonts w:ascii="Arial" w:hAnsi="Arial" w:cs="Arial"/>
          <w:sz w:val="20"/>
          <w:lang w:val="en-US"/>
        </w:rPr>
      </w:pPr>
      <w:r w:rsidRPr="00EF30FF">
        <w:rPr>
          <w:rFonts w:ascii="Arial" w:hAnsi="Arial" w:cs="Arial"/>
          <w:sz w:val="20"/>
        </w:rPr>
        <w:t>3. Điện thoại:</w:t>
      </w:r>
      <w:r w:rsidRPr="00EF30FF">
        <w:rPr>
          <w:rFonts w:ascii="Arial" w:hAnsi="Arial" w:cs="Arial"/>
          <w:sz w:val="20"/>
          <w:lang w:val="en-US"/>
        </w:rPr>
        <w:t xml:space="preserve"> </w:t>
      </w:r>
      <w:r w:rsidRPr="00EF30FF">
        <w:rPr>
          <w:rFonts w:ascii="Arial" w:hAnsi="Arial" w:cs="Arial"/>
          <w:sz w:val="20"/>
          <w:lang w:val="en-US"/>
        </w:rPr>
        <w:tab/>
      </w:r>
    </w:p>
    <w:p w14:paraId="4B0BE66C" w14:textId="77777777" w:rsidR="003F6114" w:rsidRPr="00EF30FF" w:rsidRDefault="003F6114" w:rsidP="00097FC3">
      <w:pPr>
        <w:tabs>
          <w:tab w:val="left" w:leader="dot" w:pos="8400"/>
        </w:tabs>
        <w:spacing w:before="120"/>
        <w:rPr>
          <w:rFonts w:ascii="Arial" w:hAnsi="Arial" w:cs="Arial"/>
          <w:sz w:val="20"/>
          <w:lang w:val="en-US"/>
        </w:rPr>
      </w:pPr>
      <w:r w:rsidRPr="00EF30FF">
        <w:rPr>
          <w:rFonts w:ascii="Arial" w:hAnsi="Arial" w:cs="Arial"/>
          <w:sz w:val="20"/>
        </w:rPr>
        <w:t>4. Fax:</w:t>
      </w:r>
      <w:r w:rsidRPr="00EF30FF">
        <w:rPr>
          <w:rFonts w:ascii="Arial" w:hAnsi="Arial" w:cs="Arial"/>
          <w:sz w:val="20"/>
          <w:lang w:val="en-US"/>
        </w:rPr>
        <w:t xml:space="preserve"> </w:t>
      </w:r>
      <w:r w:rsidRPr="00EF30FF">
        <w:rPr>
          <w:rFonts w:ascii="Arial" w:hAnsi="Arial" w:cs="Arial"/>
          <w:sz w:val="20"/>
          <w:lang w:val="en-US"/>
        </w:rPr>
        <w:tab/>
      </w:r>
    </w:p>
    <w:p w14:paraId="22939102" w14:textId="77777777" w:rsidR="003F6114" w:rsidRPr="00EF30FF" w:rsidRDefault="003F6114" w:rsidP="00097FC3">
      <w:pPr>
        <w:tabs>
          <w:tab w:val="left" w:leader="dot" w:pos="8400"/>
        </w:tabs>
        <w:spacing w:before="120"/>
        <w:rPr>
          <w:rFonts w:ascii="Arial" w:hAnsi="Arial" w:cs="Arial"/>
          <w:sz w:val="20"/>
          <w:lang w:val="en-US"/>
        </w:rPr>
      </w:pPr>
      <w:r w:rsidRPr="00EF30FF">
        <w:rPr>
          <w:rFonts w:ascii="Arial" w:hAnsi="Arial" w:cs="Arial"/>
          <w:sz w:val="20"/>
        </w:rPr>
        <w:t>5. Email:</w:t>
      </w:r>
      <w:r w:rsidRPr="00EF30FF">
        <w:rPr>
          <w:rFonts w:ascii="Arial" w:hAnsi="Arial" w:cs="Arial"/>
          <w:sz w:val="20"/>
          <w:lang w:val="en-US"/>
        </w:rPr>
        <w:t xml:space="preserve"> </w:t>
      </w:r>
      <w:r w:rsidRPr="00EF30FF">
        <w:rPr>
          <w:rFonts w:ascii="Arial" w:hAnsi="Arial" w:cs="Arial"/>
          <w:sz w:val="20"/>
          <w:lang w:val="en-US"/>
        </w:rPr>
        <w:tab/>
      </w:r>
    </w:p>
    <w:p w14:paraId="122EB00D" w14:textId="77777777" w:rsidR="00011211" w:rsidRPr="00EF30FF" w:rsidRDefault="00011211" w:rsidP="00097FC3">
      <w:pPr>
        <w:spacing w:before="120"/>
        <w:rPr>
          <w:rFonts w:ascii="Arial" w:hAnsi="Arial" w:cs="Arial"/>
          <w:b/>
          <w:sz w:val="20"/>
        </w:rPr>
      </w:pPr>
      <w:r w:rsidRPr="00EF30FF">
        <w:rPr>
          <w:rFonts w:ascii="Arial" w:hAnsi="Arial" w:cs="Arial"/>
          <w:b/>
          <w:sz w:val="20"/>
        </w:rPr>
        <w:t>II. Giới thiệu về hoạt động của tổ chức</w:t>
      </w:r>
    </w:p>
    <w:p w14:paraId="2424B0A6" w14:textId="77777777" w:rsidR="00011211" w:rsidRPr="00EF30FF" w:rsidRDefault="00011211" w:rsidP="00097FC3">
      <w:pPr>
        <w:spacing w:before="120"/>
        <w:rPr>
          <w:rFonts w:ascii="Arial" w:hAnsi="Arial" w:cs="Arial"/>
          <w:sz w:val="20"/>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Giới thiệu chung về hoạt động của tổ chức</w:t>
      </w:r>
    </w:p>
    <w:p w14:paraId="2E99A68C" w14:textId="77777777" w:rsidR="00011211" w:rsidRPr="00EF30FF" w:rsidRDefault="00011211" w:rsidP="00097FC3">
      <w:pPr>
        <w:spacing w:before="120"/>
        <w:rPr>
          <w:rFonts w:ascii="Arial" w:hAnsi="Arial" w:cs="Arial"/>
          <w:i/>
          <w:sz w:val="20"/>
          <w:lang w:val="en-US"/>
        </w:rPr>
      </w:pPr>
      <w:r w:rsidRPr="00EF30FF">
        <w:rPr>
          <w:rFonts w:ascii="Arial" w:hAnsi="Arial" w:cs="Arial"/>
          <w:i/>
          <w:sz w:val="20"/>
        </w:rPr>
        <w:t xml:space="preserve">(Cung </w:t>
      </w:r>
      <w:r w:rsidR="00F36EC4" w:rsidRPr="00EF30FF">
        <w:rPr>
          <w:rFonts w:ascii="Arial" w:hAnsi="Arial" w:cs="Arial"/>
          <w:i/>
          <w:sz w:val="20"/>
        </w:rPr>
        <w:t>cấp</w:t>
      </w:r>
      <w:r w:rsidRPr="00EF30FF">
        <w:rPr>
          <w:rFonts w:ascii="Arial" w:hAnsi="Arial" w:cs="Arial"/>
          <w:i/>
          <w:sz w:val="20"/>
        </w:rPr>
        <w:t xml:space="preserve"> cho Cơ quan </w:t>
      </w:r>
      <w:r w:rsidR="00EF30FF" w:rsidRPr="00EF30FF">
        <w:rPr>
          <w:rFonts w:ascii="Arial" w:hAnsi="Arial" w:cs="Arial"/>
          <w:i/>
          <w:sz w:val="20"/>
        </w:rPr>
        <w:t xml:space="preserve">điều </w:t>
      </w:r>
      <w:r w:rsidR="005772B3" w:rsidRPr="00EF30FF">
        <w:rPr>
          <w:rFonts w:ascii="Arial" w:hAnsi="Arial" w:cs="Arial"/>
          <w:i/>
          <w:sz w:val="20"/>
        </w:rPr>
        <w:t>ph</w:t>
      </w:r>
      <w:r w:rsidR="005772B3" w:rsidRPr="00EF30FF">
        <w:rPr>
          <w:rFonts w:ascii="Arial" w:hAnsi="Arial" w:cs="Arial"/>
          <w:i/>
          <w:sz w:val="20"/>
          <w:lang w:val="en-US"/>
        </w:rPr>
        <w:t>ố</w:t>
      </w:r>
      <w:r w:rsidRPr="00EF30FF">
        <w:rPr>
          <w:rFonts w:ascii="Arial" w:hAnsi="Arial" w:cs="Arial"/>
          <w:i/>
          <w:sz w:val="20"/>
        </w:rPr>
        <w:t xml:space="preserve">i quốc gia các thông tin ngắn gọn giới thiệu về các lĩnh vực hoạt </w:t>
      </w:r>
      <w:r w:rsidR="00F36EC4" w:rsidRPr="00EF30FF">
        <w:rPr>
          <w:rFonts w:ascii="Arial" w:hAnsi="Arial" w:cs="Arial"/>
          <w:i/>
          <w:sz w:val="20"/>
        </w:rPr>
        <w:t>động</w:t>
      </w:r>
      <w:r w:rsidRPr="00EF30FF">
        <w:rPr>
          <w:rFonts w:ascii="Arial" w:hAnsi="Arial" w:cs="Arial"/>
          <w:i/>
          <w:sz w:val="20"/>
        </w:rPr>
        <w:t xml:space="preserve"> của tổ chức, về năng lực ứng cứu sự cố của tổ ch</w:t>
      </w:r>
      <w:r w:rsidR="005772B3" w:rsidRPr="00EF30FF">
        <w:rPr>
          <w:rFonts w:ascii="Arial" w:hAnsi="Arial" w:cs="Arial"/>
          <w:i/>
          <w:sz w:val="20"/>
          <w:lang w:val="en-US"/>
        </w:rPr>
        <w:t>ứ</w:t>
      </w:r>
      <w:r w:rsidRPr="00EF30FF">
        <w:rPr>
          <w:rFonts w:ascii="Arial" w:hAnsi="Arial" w:cs="Arial"/>
          <w:i/>
          <w:sz w:val="20"/>
        </w:rPr>
        <w:t>c như nhân sự, công ngh</w:t>
      </w:r>
      <w:r w:rsidR="005772B3" w:rsidRPr="00EF30FF">
        <w:rPr>
          <w:rFonts w:ascii="Arial" w:hAnsi="Arial" w:cs="Arial"/>
          <w:i/>
          <w:sz w:val="20"/>
          <w:lang w:val="en-US"/>
        </w:rPr>
        <w:t>ệ,</w:t>
      </w:r>
      <w:r w:rsidRPr="00EF30FF">
        <w:rPr>
          <w:rFonts w:ascii="Arial" w:hAnsi="Arial" w:cs="Arial"/>
          <w:i/>
          <w:sz w:val="20"/>
        </w:rPr>
        <w:t xml:space="preserve"> kinh nghiệm, </w:t>
      </w:r>
      <w:r w:rsidR="00F36EC4" w:rsidRPr="00EF30FF">
        <w:rPr>
          <w:rFonts w:ascii="Arial" w:hAnsi="Arial" w:cs="Arial"/>
          <w:i/>
          <w:sz w:val="20"/>
        </w:rPr>
        <w:t>đối tượng</w:t>
      </w:r>
      <w:r w:rsidRPr="00EF30FF">
        <w:rPr>
          <w:rFonts w:ascii="Arial" w:hAnsi="Arial" w:cs="Arial"/>
          <w:i/>
          <w:sz w:val="20"/>
        </w:rPr>
        <w:t xml:space="preserve"> phục vụ,...)</w:t>
      </w:r>
    </w:p>
    <w:p w14:paraId="57972552" w14:textId="77777777" w:rsidR="00766C3A" w:rsidRPr="00EF30FF" w:rsidRDefault="00766C3A"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5C7F9A2C" w14:textId="77777777" w:rsidR="005772B3" w:rsidRPr="00EF30FF" w:rsidRDefault="005772B3"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264A6C98" w14:textId="77777777" w:rsidR="00011211" w:rsidRPr="00EF30FF" w:rsidRDefault="00011211" w:rsidP="00097FC3">
      <w:pPr>
        <w:spacing w:before="120"/>
        <w:rPr>
          <w:rFonts w:ascii="Arial" w:hAnsi="Arial" w:cs="Arial"/>
          <w:sz w:val="20"/>
          <w:lang w:val="en-US"/>
        </w:rPr>
      </w:pPr>
      <w:r w:rsidRPr="00EF30FF">
        <w:rPr>
          <w:rFonts w:ascii="Arial" w:hAnsi="Arial" w:cs="Arial"/>
          <w:sz w:val="20"/>
        </w:rPr>
        <w:t>2.</w:t>
      </w:r>
      <w:r w:rsidR="00F36EC4" w:rsidRPr="00EF30FF">
        <w:rPr>
          <w:rFonts w:ascii="Arial" w:hAnsi="Arial" w:cs="Arial"/>
          <w:sz w:val="20"/>
        </w:rPr>
        <w:t xml:space="preserve"> </w:t>
      </w:r>
      <w:r w:rsidRPr="00EF30FF">
        <w:rPr>
          <w:rFonts w:ascii="Arial" w:hAnsi="Arial" w:cs="Arial"/>
          <w:sz w:val="20"/>
        </w:rPr>
        <w:t xml:space="preserve">Tên các hệ thống thông tin thuộc phụ trách quản lý hoặc hỗ </w:t>
      </w:r>
      <w:r w:rsidR="0013467A" w:rsidRPr="00EF30FF">
        <w:rPr>
          <w:rFonts w:ascii="Arial" w:hAnsi="Arial" w:cs="Arial"/>
          <w:sz w:val="20"/>
          <w:lang w:val="en-US"/>
        </w:rPr>
        <w:t>tr</w:t>
      </w:r>
      <w:r w:rsidRPr="00EF30FF">
        <w:rPr>
          <w:rFonts w:ascii="Arial" w:hAnsi="Arial" w:cs="Arial"/>
          <w:sz w:val="20"/>
        </w:rPr>
        <w:t>ợ ứng cứu (cấ</w:t>
      </w:r>
      <w:r w:rsidR="0013467A" w:rsidRPr="00EF30FF">
        <w:rPr>
          <w:rFonts w:ascii="Arial" w:hAnsi="Arial" w:cs="Arial"/>
          <w:sz w:val="20"/>
        </w:rPr>
        <w:t>p đ</w:t>
      </w:r>
      <w:r w:rsidR="0013467A" w:rsidRPr="00EF30FF">
        <w:rPr>
          <w:rFonts w:ascii="Arial" w:hAnsi="Arial" w:cs="Arial"/>
          <w:sz w:val="20"/>
          <w:lang w:val="en-US"/>
        </w:rPr>
        <w:t>ộ</w:t>
      </w:r>
      <w:r w:rsidRPr="00EF30FF">
        <w:rPr>
          <w:rFonts w:ascii="Arial" w:hAnsi="Arial" w:cs="Arial"/>
          <w:sz w:val="20"/>
        </w:rPr>
        <w:t xml:space="preserve"> phê duy</w:t>
      </w:r>
      <w:r w:rsidR="0013467A" w:rsidRPr="00EF30FF">
        <w:rPr>
          <w:rFonts w:ascii="Arial" w:hAnsi="Arial" w:cs="Arial"/>
          <w:sz w:val="20"/>
          <w:lang w:val="en-US"/>
        </w:rPr>
        <w:t>ệ</w:t>
      </w:r>
      <w:r w:rsidRPr="00EF30FF">
        <w:rPr>
          <w:rFonts w:ascii="Arial" w:hAnsi="Arial" w:cs="Arial"/>
          <w:sz w:val="20"/>
        </w:rPr>
        <w:t>t hoặc dự kiến t</w:t>
      </w:r>
      <w:r w:rsidR="0013467A" w:rsidRPr="00EF30FF">
        <w:rPr>
          <w:rFonts w:ascii="Arial" w:hAnsi="Arial" w:cs="Arial"/>
          <w:sz w:val="20"/>
          <w:lang w:val="en-US"/>
        </w:rPr>
        <w:t>ươ</w:t>
      </w:r>
      <w:r w:rsidRPr="00EF30FF">
        <w:rPr>
          <w:rFonts w:ascii="Arial" w:hAnsi="Arial" w:cs="Arial"/>
          <w:sz w:val="20"/>
        </w:rPr>
        <w:t>ng đương):</w:t>
      </w:r>
    </w:p>
    <w:tbl>
      <w:tblPr>
        <w:tblW w:w="5000" w:type="pct"/>
        <w:tblCellMar>
          <w:left w:w="0" w:type="dxa"/>
          <w:right w:w="0" w:type="dxa"/>
        </w:tblCellMar>
        <w:tblLook w:val="01E0" w:firstRow="1" w:lastRow="1" w:firstColumn="1" w:lastColumn="1" w:noHBand="0" w:noVBand="0"/>
      </w:tblPr>
      <w:tblGrid>
        <w:gridCol w:w="1813"/>
        <w:gridCol w:w="1814"/>
        <w:gridCol w:w="1814"/>
        <w:gridCol w:w="1814"/>
        <w:gridCol w:w="1816"/>
      </w:tblGrid>
      <w:tr w:rsidR="0013467A" w:rsidRPr="00EF30FF" w14:paraId="0BD10350" w14:textId="77777777" w:rsidTr="00690B5A">
        <w:tc>
          <w:tcPr>
            <w:tcW w:w="999" w:type="pct"/>
          </w:tcPr>
          <w:p w14:paraId="1034B832"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1:</w:t>
            </w:r>
          </w:p>
          <w:p w14:paraId="518B19C0"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6067AE71"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049C2123"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74AFE765"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2:</w:t>
            </w:r>
          </w:p>
          <w:p w14:paraId="1B4D09ED"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758282DD"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2AE35A36"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6F08A241"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3:</w:t>
            </w:r>
          </w:p>
          <w:p w14:paraId="3945933F"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3D2EA6A3"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41BB9162"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0" w:type="pct"/>
          </w:tcPr>
          <w:p w14:paraId="53C53218"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4:</w:t>
            </w:r>
          </w:p>
          <w:p w14:paraId="4F1FA639"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0C38BAF1"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7768680B"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c>
          <w:tcPr>
            <w:tcW w:w="1001" w:type="pct"/>
          </w:tcPr>
          <w:p w14:paraId="7B6C6C8C"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rPr>
              <w:t>▪</w:t>
            </w:r>
            <w:r w:rsidRPr="00EF30FF">
              <w:rPr>
                <w:rFonts w:ascii="Arial" w:eastAsia="Times New Roman" w:hAnsi="Arial" w:cs="Arial"/>
                <w:sz w:val="20"/>
                <w:lang w:val="en-US"/>
              </w:rPr>
              <w:t xml:space="preserve"> Cấp 5:</w:t>
            </w:r>
          </w:p>
          <w:p w14:paraId="098D2F1F"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1.</w:t>
            </w:r>
          </w:p>
          <w:p w14:paraId="08558046"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2.</w:t>
            </w:r>
          </w:p>
          <w:p w14:paraId="53269FE5" w14:textId="77777777" w:rsidR="0013467A" w:rsidRPr="00EF30FF" w:rsidRDefault="0013467A" w:rsidP="00690B5A">
            <w:pPr>
              <w:tabs>
                <w:tab w:val="left" w:leader="dot" w:pos="8400"/>
              </w:tabs>
              <w:spacing w:before="120"/>
              <w:rPr>
                <w:rFonts w:ascii="Arial" w:eastAsia="Times New Roman" w:hAnsi="Arial" w:cs="Arial"/>
                <w:sz w:val="20"/>
                <w:lang w:val="en-US"/>
              </w:rPr>
            </w:pPr>
            <w:r w:rsidRPr="00EF30FF">
              <w:rPr>
                <w:rFonts w:ascii="Arial" w:eastAsia="Times New Roman" w:hAnsi="Arial" w:cs="Arial"/>
                <w:sz w:val="20"/>
                <w:lang w:val="en-US"/>
              </w:rPr>
              <w:t>….</w:t>
            </w:r>
          </w:p>
        </w:tc>
      </w:tr>
    </w:tbl>
    <w:p w14:paraId="6C78D5D9" w14:textId="77777777" w:rsidR="00011211" w:rsidRPr="00EF30FF" w:rsidRDefault="00011211" w:rsidP="00097FC3">
      <w:pPr>
        <w:spacing w:before="120"/>
        <w:rPr>
          <w:rFonts w:ascii="Arial" w:hAnsi="Arial" w:cs="Arial"/>
          <w:sz w:val="20"/>
        </w:rPr>
      </w:pPr>
      <w:r w:rsidRPr="00EF30FF">
        <w:rPr>
          <w:rFonts w:ascii="Arial" w:hAnsi="Arial" w:cs="Arial"/>
          <w:sz w:val="20"/>
        </w:rPr>
        <w:t>3 Thông tin về nhân lực, chuyên gia an toàn thông tin, công nghệ thông tin và tương đương</w:t>
      </w:r>
    </w:p>
    <w:p w14:paraId="72B0D21A" w14:textId="77777777" w:rsidR="00011211" w:rsidRPr="00EF30FF" w:rsidRDefault="00011211" w:rsidP="00097FC3">
      <w:pPr>
        <w:spacing w:before="120"/>
        <w:rPr>
          <w:rFonts w:ascii="Arial" w:hAnsi="Arial" w:cs="Arial"/>
          <w:i/>
          <w:sz w:val="20"/>
        </w:rPr>
      </w:pPr>
      <w:r w:rsidRPr="00EF30FF">
        <w:rPr>
          <w:rFonts w:ascii="Arial" w:hAnsi="Arial" w:cs="Arial"/>
          <w:i/>
          <w:sz w:val="20"/>
        </w:rPr>
        <w:t>(Cun</w:t>
      </w:r>
      <w:r w:rsidR="000110B2" w:rsidRPr="00EF30FF">
        <w:rPr>
          <w:rFonts w:ascii="Arial" w:hAnsi="Arial" w:cs="Arial"/>
          <w:i/>
          <w:sz w:val="20"/>
          <w:lang w:val="en-US"/>
        </w:rPr>
        <w:t>g</w:t>
      </w:r>
      <w:r w:rsidRPr="00EF30FF">
        <w:rPr>
          <w:rFonts w:ascii="Arial" w:hAnsi="Arial" w:cs="Arial"/>
          <w:i/>
          <w:sz w:val="20"/>
        </w:rPr>
        <w:t xml:space="preserve"> </w:t>
      </w:r>
      <w:r w:rsidR="00F36EC4" w:rsidRPr="00EF30FF">
        <w:rPr>
          <w:rFonts w:ascii="Arial" w:hAnsi="Arial" w:cs="Arial"/>
          <w:i/>
          <w:sz w:val="20"/>
        </w:rPr>
        <w:t>cấp</w:t>
      </w:r>
      <w:r w:rsidRPr="00EF30FF">
        <w:rPr>
          <w:rFonts w:ascii="Arial" w:hAnsi="Arial" w:cs="Arial"/>
          <w:i/>
          <w:sz w:val="20"/>
        </w:rPr>
        <w:t xml:space="preserve"> thông </w:t>
      </w:r>
      <w:r w:rsidR="000110B2" w:rsidRPr="00EF30FF">
        <w:rPr>
          <w:rFonts w:ascii="Arial" w:hAnsi="Arial" w:cs="Arial"/>
          <w:i/>
          <w:color w:val="auto"/>
          <w:sz w:val="20"/>
          <w:lang w:val="en-US"/>
        </w:rPr>
        <w:t>tin</w:t>
      </w:r>
      <w:r w:rsidR="000110B2" w:rsidRPr="00EF30FF">
        <w:rPr>
          <w:rFonts w:ascii="Arial" w:hAnsi="Arial" w:cs="Arial"/>
          <w:i/>
          <w:sz w:val="20"/>
          <w:lang w:val="en-US"/>
        </w:rPr>
        <w:t xml:space="preserve"> </w:t>
      </w:r>
      <w:r w:rsidR="00F36EC4" w:rsidRPr="00EF30FF">
        <w:rPr>
          <w:rFonts w:ascii="Arial" w:hAnsi="Arial" w:cs="Arial"/>
          <w:i/>
          <w:sz w:val="20"/>
        </w:rPr>
        <w:t>về</w:t>
      </w:r>
      <w:r w:rsidRPr="00EF30FF">
        <w:rPr>
          <w:rFonts w:ascii="Arial" w:hAnsi="Arial" w:cs="Arial"/>
          <w:i/>
          <w:sz w:val="20"/>
        </w:rPr>
        <w:t xml:space="preserve"> nhân lực, an toàn thông </w:t>
      </w:r>
      <w:r w:rsidR="000110B2" w:rsidRPr="00EF30FF">
        <w:rPr>
          <w:rFonts w:ascii="Arial" w:hAnsi="Arial" w:cs="Arial"/>
          <w:i/>
          <w:sz w:val="20"/>
          <w:lang w:val="en-US"/>
        </w:rPr>
        <w:t>ti</w:t>
      </w:r>
      <w:r w:rsidRPr="00EF30FF">
        <w:rPr>
          <w:rFonts w:ascii="Arial" w:hAnsi="Arial" w:cs="Arial"/>
          <w:i/>
          <w:sz w:val="20"/>
        </w:rPr>
        <w:t xml:space="preserve">n, công nghệ thông tin thuộc </w:t>
      </w:r>
      <w:r w:rsidR="00F36EC4" w:rsidRPr="00EF30FF">
        <w:rPr>
          <w:rFonts w:ascii="Arial" w:hAnsi="Arial" w:cs="Arial"/>
          <w:i/>
          <w:sz w:val="20"/>
        </w:rPr>
        <w:t>đơn vị</w:t>
      </w:r>
      <w:r w:rsidRPr="00EF30FF">
        <w:rPr>
          <w:rFonts w:ascii="Arial" w:hAnsi="Arial" w:cs="Arial"/>
          <w:i/>
          <w:sz w:val="20"/>
        </w:rPr>
        <w:t xml:space="preserve"> mình theo </w:t>
      </w:r>
      <w:r w:rsidR="006135A4" w:rsidRPr="00EF30FF">
        <w:rPr>
          <w:rFonts w:ascii="Arial" w:hAnsi="Arial" w:cs="Arial"/>
          <w:i/>
          <w:sz w:val="20"/>
        </w:rPr>
        <w:t>bảng</w:t>
      </w:r>
      <w:r w:rsidRPr="00EF30FF">
        <w:rPr>
          <w:rFonts w:ascii="Arial" w:hAnsi="Arial" w:cs="Arial"/>
          <w:i/>
          <w:sz w:val="20"/>
        </w:rPr>
        <w:t xml:space="preserve"> kèm theo </w:t>
      </w:r>
      <w:r w:rsidR="006135A4" w:rsidRPr="00EF30FF">
        <w:rPr>
          <w:rFonts w:ascii="Arial" w:hAnsi="Arial" w:cs="Arial"/>
          <w:i/>
          <w:sz w:val="20"/>
        </w:rPr>
        <w:t>Biểu</w:t>
      </w:r>
      <w:r w:rsidRPr="00EF30FF">
        <w:rPr>
          <w:rFonts w:ascii="Arial" w:hAnsi="Arial" w:cs="Arial"/>
          <w:i/>
          <w:sz w:val="20"/>
        </w:rPr>
        <w:t xml:space="preserve"> </w:t>
      </w:r>
      <w:r w:rsidR="006135A4" w:rsidRPr="00EF30FF">
        <w:rPr>
          <w:rFonts w:ascii="Arial" w:hAnsi="Arial" w:cs="Arial"/>
          <w:i/>
          <w:sz w:val="20"/>
        </w:rPr>
        <w:t>mẫu</w:t>
      </w:r>
      <w:r w:rsidRPr="00EF30FF">
        <w:rPr>
          <w:rFonts w:ascii="Arial" w:hAnsi="Arial" w:cs="Arial"/>
          <w:i/>
          <w:sz w:val="20"/>
        </w:rPr>
        <w:t xml:space="preserve"> 01 của </w:t>
      </w:r>
      <w:r w:rsidR="00EF30FF" w:rsidRPr="00EF30FF">
        <w:rPr>
          <w:rFonts w:ascii="Arial" w:hAnsi="Arial" w:cs="Arial"/>
          <w:i/>
          <w:sz w:val="20"/>
        </w:rPr>
        <w:t>Thông tư này</w:t>
      </w:r>
      <w:r w:rsidRPr="00EF30FF">
        <w:rPr>
          <w:rFonts w:ascii="Arial" w:hAnsi="Arial" w:cs="Arial"/>
          <w:i/>
          <w:sz w:val="20"/>
        </w:rPr>
        <w:t>)</w:t>
      </w:r>
    </w:p>
    <w:p w14:paraId="04791B6C" w14:textId="77777777" w:rsidR="00011211" w:rsidRPr="00EF30FF" w:rsidRDefault="000110B2" w:rsidP="00097FC3">
      <w:pPr>
        <w:spacing w:before="120"/>
        <w:rPr>
          <w:rFonts w:ascii="Arial" w:hAnsi="Arial" w:cs="Arial"/>
          <w:b/>
          <w:sz w:val="20"/>
        </w:rPr>
      </w:pPr>
      <w:r w:rsidRPr="00EF30FF">
        <w:rPr>
          <w:rFonts w:ascii="Arial" w:hAnsi="Arial" w:cs="Arial"/>
          <w:b/>
          <w:sz w:val="20"/>
          <w:lang w:val="en-US"/>
        </w:rPr>
        <w:t>III</w:t>
      </w:r>
      <w:r w:rsidR="00011211" w:rsidRPr="00EF30FF">
        <w:rPr>
          <w:rFonts w:ascii="Arial" w:hAnsi="Arial" w:cs="Arial"/>
          <w:b/>
          <w:sz w:val="20"/>
        </w:rPr>
        <w:t xml:space="preserve">. Thông tin trao đổi, liên lạc trong mạng </w:t>
      </w:r>
      <w:r w:rsidRPr="00EF30FF">
        <w:rPr>
          <w:rFonts w:ascii="Arial" w:hAnsi="Arial" w:cs="Arial"/>
          <w:b/>
          <w:sz w:val="20"/>
          <w:lang w:val="en-US"/>
        </w:rPr>
        <w:t>lư</w:t>
      </w:r>
      <w:r w:rsidR="00011211" w:rsidRPr="00EF30FF">
        <w:rPr>
          <w:rFonts w:ascii="Arial" w:hAnsi="Arial" w:cs="Arial"/>
          <w:b/>
          <w:sz w:val="20"/>
        </w:rPr>
        <w:t>ới</w:t>
      </w:r>
    </w:p>
    <w:p w14:paraId="351DA7F8" w14:textId="77777777" w:rsidR="00011211" w:rsidRPr="00EF30FF" w:rsidRDefault="00011211" w:rsidP="00097FC3">
      <w:pPr>
        <w:tabs>
          <w:tab w:val="left" w:leader="dot" w:pos="8400"/>
        </w:tabs>
        <w:spacing w:before="120"/>
        <w:rPr>
          <w:rFonts w:ascii="Arial" w:hAnsi="Arial" w:cs="Arial"/>
          <w:sz w:val="20"/>
          <w:lang w:val="en-US"/>
        </w:rPr>
      </w:pPr>
      <w:r w:rsidRPr="00EF30FF">
        <w:rPr>
          <w:rFonts w:ascii="Arial" w:hAnsi="Arial" w:cs="Arial"/>
          <w:sz w:val="20"/>
        </w:rPr>
        <w:t>1.</w:t>
      </w:r>
      <w:r w:rsidR="00F36EC4" w:rsidRPr="00EF30FF">
        <w:rPr>
          <w:rFonts w:ascii="Arial" w:hAnsi="Arial" w:cs="Arial"/>
          <w:sz w:val="20"/>
        </w:rPr>
        <w:t xml:space="preserve"> </w:t>
      </w:r>
      <w:r w:rsidRPr="00EF30FF">
        <w:rPr>
          <w:rFonts w:ascii="Arial" w:hAnsi="Arial" w:cs="Arial"/>
          <w:sz w:val="20"/>
        </w:rPr>
        <w:t>Địa chỉ Website:</w:t>
      </w:r>
      <w:r w:rsidR="00BF1780" w:rsidRPr="00EF30FF">
        <w:rPr>
          <w:rFonts w:ascii="Arial" w:hAnsi="Arial" w:cs="Arial"/>
          <w:sz w:val="20"/>
          <w:lang w:val="en-US"/>
        </w:rPr>
        <w:t xml:space="preserve"> </w:t>
      </w:r>
      <w:r w:rsidR="00BF1780" w:rsidRPr="00EF30FF">
        <w:rPr>
          <w:rFonts w:ascii="Arial" w:hAnsi="Arial" w:cs="Arial"/>
          <w:sz w:val="20"/>
          <w:lang w:val="en-US"/>
        </w:rPr>
        <w:tab/>
      </w:r>
    </w:p>
    <w:p w14:paraId="4DC1B59A" w14:textId="77777777" w:rsidR="00BF1780" w:rsidRPr="00EF30FF" w:rsidRDefault="00BF1780" w:rsidP="00097FC3">
      <w:pPr>
        <w:tabs>
          <w:tab w:val="left" w:leader="dot" w:pos="8400"/>
        </w:tabs>
        <w:spacing w:before="120"/>
        <w:rPr>
          <w:rFonts w:ascii="Arial" w:hAnsi="Arial" w:cs="Arial"/>
          <w:sz w:val="20"/>
          <w:lang w:val="en-US"/>
        </w:rPr>
      </w:pPr>
      <w:r w:rsidRPr="00EF30FF">
        <w:rPr>
          <w:rFonts w:ascii="Arial" w:hAnsi="Arial" w:cs="Arial"/>
          <w:sz w:val="20"/>
        </w:rPr>
        <w:t>2. Địa chỉ thư điện tử của đơn vị</w:t>
      </w:r>
      <w:r w:rsidRPr="00EF30FF">
        <w:rPr>
          <w:rFonts w:ascii="Arial" w:hAnsi="Arial" w:cs="Arial"/>
          <w:sz w:val="20"/>
          <w:vertAlign w:val="superscript"/>
        </w:rPr>
        <w:t>(1)</w:t>
      </w:r>
      <w:r w:rsidRPr="00EF30FF">
        <w:rPr>
          <w:rFonts w:ascii="Arial" w:hAnsi="Arial" w:cs="Arial"/>
          <w:sz w:val="20"/>
        </w:rPr>
        <w:t>:</w:t>
      </w:r>
    </w:p>
    <w:p w14:paraId="1B60ACFD" w14:textId="77777777" w:rsidR="00BF1780" w:rsidRPr="00EF30FF" w:rsidRDefault="00BF1780" w:rsidP="00097FC3">
      <w:pPr>
        <w:tabs>
          <w:tab w:val="left" w:leader="dot" w:pos="8400"/>
        </w:tabs>
        <w:spacing w:before="120"/>
        <w:rPr>
          <w:rFonts w:ascii="Arial" w:hAnsi="Arial" w:cs="Arial"/>
          <w:sz w:val="20"/>
          <w:lang w:val="en-US"/>
        </w:rPr>
      </w:pPr>
      <w:r w:rsidRPr="00EF30FF">
        <w:rPr>
          <w:rFonts w:ascii="Arial" w:hAnsi="Arial" w:cs="Arial"/>
          <w:sz w:val="20"/>
        </w:rPr>
        <w:t>PGP</w:t>
      </w:r>
      <w:r w:rsidR="00851AF7" w:rsidRPr="00EF30FF">
        <w:rPr>
          <w:rFonts w:ascii="Arial" w:hAnsi="Arial" w:cs="Arial"/>
          <w:sz w:val="20"/>
        </w:rPr>
        <w:t>/</w:t>
      </w:r>
      <w:r w:rsidRPr="00EF30FF">
        <w:rPr>
          <w:rFonts w:ascii="Arial" w:hAnsi="Arial" w:cs="Arial"/>
          <w:sz w:val="20"/>
        </w:rPr>
        <w:t>GPG Public Key cho địa chỉ thư điện tử PoC của tổ chức:</w:t>
      </w:r>
      <w:r w:rsidRPr="00EF30FF">
        <w:rPr>
          <w:rFonts w:ascii="Arial" w:hAnsi="Arial" w:cs="Arial"/>
          <w:sz w:val="20"/>
          <w:vertAlign w:val="superscript"/>
        </w:rPr>
        <w:t>(2)</w:t>
      </w:r>
    </w:p>
    <w:p w14:paraId="66D929CB" w14:textId="77777777" w:rsidR="00BF1780" w:rsidRPr="00EF30FF" w:rsidRDefault="00BF1780" w:rsidP="00097FC3">
      <w:pPr>
        <w:tabs>
          <w:tab w:val="left" w:leader="dot" w:pos="8400"/>
        </w:tabs>
        <w:spacing w:before="120"/>
        <w:rPr>
          <w:rFonts w:ascii="Arial" w:hAnsi="Arial" w:cs="Arial"/>
          <w:sz w:val="20"/>
          <w:lang w:val="en-US"/>
        </w:rPr>
      </w:pPr>
      <w:r w:rsidRPr="00EF30FF">
        <w:rPr>
          <w:rFonts w:ascii="Arial" w:hAnsi="Arial" w:cs="Arial"/>
          <w:sz w:val="20"/>
        </w:rPr>
        <w:t>a) Tên (User ID) :</w:t>
      </w:r>
      <w:r w:rsidRPr="00EF30FF">
        <w:rPr>
          <w:rFonts w:ascii="Arial" w:hAnsi="Arial" w:cs="Arial"/>
          <w:sz w:val="20"/>
          <w:lang w:val="en-US"/>
        </w:rPr>
        <w:t xml:space="preserve"> </w:t>
      </w:r>
      <w:r w:rsidRPr="00EF30FF">
        <w:rPr>
          <w:rFonts w:ascii="Arial" w:hAnsi="Arial" w:cs="Arial"/>
          <w:sz w:val="20"/>
          <w:lang w:val="en-US"/>
        </w:rPr>
        <w:tab/>
      </w:r>
    </w:p>
    <w:p w14:paraId="34254051" w14:textId="77777777" w:rsidR="00BF1780" w:rsidRPr="00EF30FF" w:rsidRDefault="00BF1780" w:rsidP="00097FC3">
      <w:pPr>
        <w:tabs>
          <w:tab w:val="left" w:leader="dot" w:pos="8400"/>
        </w:tabs>
        <w:spacing w:before="120"/>
        <w:rPr>
          <w:rFonts w:ascii="Arial" w:hAnsi="Arial" w:cs="Arial"/>
          <w:sz w:val="20"/>
          <w:lang w:val="en-US"/>
        </w:rPr>
      </w:pPr>
      <w:r w:rsidRPr="00EF30FF">
        <w:rPr>
          <w:rFonts w:ascii="Arial" w:hAnsi="Arial" w:cs="Arial"/>
          <w:sz w:val="20"/>
        </w:rPr>
        <w:t>b) Fingerprint :</w:t>
      </w:r>
      <w:r w:rsidRPr="00EF30FF">
        <w:rPr>
          <w:rFonts w:ascii="Arial" w:hAnsi="Arial" w:cs="Arial"/>
          <w:sz w:val="20"/>
          <w:lang w:val="en-US"/>
        </w:rPr>
        <w:t xml:space="preserve"> </w:t>
      </w:r>
      <w:r w:rsidRPr="00EF30FF">
        <w:rPr>
          <w:rFonts w:ascii="Arial" w:hAnsi="Arial" w:cs="Arial"/>
          <w:sz w:val="20"/>
          <w:lang w:val="en-US"/>
        </w:rPr>
        <w:tab/>
      </w:r>
    </w:p>
    <w:p w14:paraId="142128AA" w14:textId="77777777" w:rsidR="00BF1780" w:rsidRPr="00EF30FF" w:rsidRDefault="00BF1780" w:rsidP="00097FC3">
      <w:pPr>
        <w:tabs>
          <w:tab w:val="left" w:leader="dot" w:pos="8400"/>
        </w:tabs>
        <w:spacing w:before="120"/>
        <w:rPr>
          <w:rFonts w:ascii="Arial" w:hAnsi="Arial" w:cs="Arial"/>
          <w:sz w:val="20"/>
          <w:lang w:val="en-US"/>
        </w:rPr>
      </w:pPr>
      <w:r w:rsidRPr="00EF30FF">
        <w:rPr>
          <w:rFonts w:ascii="Arial" w:hAnsi="Arial" w:cs="Arial"/>
          <w:sz w:val="20"/>
        </w:rPr>
        <w:t>c) Liên kết đến Public key của tổ chức</w:t>
      </w:r>
      <w:r w:rsidRPr="00EF30FF">
        <w:rPr>
          <w:rFonts w:ascii="Arial" w:hAnsi="Arial" w:cs="Arial"/>
          <w:sz w:val="20"/>
          <w:vertAlign w:val="superscript"/>
        </w:rPr>
        <w:t>(3)</w:t>
      </w:r>
      <w:r w:rsidRPr="00EF30FF">
        <w:rPr>
          <w:rFonts w:ascii="Arial" w:hAnsi="Arial" w:cs="Arial"/>
          <w:sz w:val="20"/>
        </w:rPr>
        <w:t>:</w:t>
      </w:r>
      <w:r w:rsidRPr="00EF30FF">
        <w:rPr>
          <w:rFonts w:ascii="Arial" w:hAnsi="Arial" w:cs="Arial"/>
          <w:sz w:val="20"/>
          <w:lang w:val="en-US"/>
        </w:rPr>
        <w:tab/>
      </w:r>
    </w:p>
    <w:p w14:paraId="5721AEF0" w14:textId="77777777" w:rsidR="00011211" w:rsidRPr="00EF30FF" w:rsidRDefault="00DF7DBF" w:rsidP="00097FC3">
      <w:pPr>
        <w:spacing w:before="120"/>
        <w:rPr>
          <w:rFonts w:ascii="Arial" w:hAnsi="Arial" w:cs="Arial"/>
          <w:i/>
          <w:sz w:val="20"/>
        </w:rPr>
      </w:pPr>
      <w:r w:rsidRPr="00EF30FF">
        <w:rPr>
          <w:rFonts w:ascii="Arial" w:hAnsi="Arial" w:cs="Arial"/>
          <w:i/>
          <w:sz w:val="20"/>
          <w:vertAlign w:val="superscript"/>
          <w:lang w:val="en-US"/>
        </w:rPr>
        <w:t>(1)</w:t>
      </w:r>
      <w:r w:rsidR="00011211" w:rsidRPr="00EF30FF">
        <w:rPr>
          <w:rFonts w:ascii="Arial" w:hAnsi="Arial" w:cs="Arial"/>
          <w:i/>
          <w:sz w:val="20"/>
        </w:rPr>
        <w:t xml:space="preserve"> </w:t>
      </w:r>
      <w:r w:rsidRPr="00EF30FF">
        <w:rPr>
          <w:rFonts w:ascii="Arial" w:hAnsi="Arial" w:cs="Arial"/>
          <w:i/>
          <w:sz w:val="20"/>
          <w:lang w:val="en-US"/>
        </w:rPr>
        <w:t xml:space="preserve">Địa </w:t>
      </w:r>
      <w:r w:rsidR="00011211" w:rsidRPr="00EF30FF">
        <w:rPr>
          <w:rFonts w:ascii="Arial" w:hAnsi="Arial" w:cs="Arial"/>
          <w:i/>
          <w:sz w:val="20"/>
        </w:rPr>
        <w:t>chỉ thư điện tử được sử dụng làm đầu mối trao đổi thông tin với Mạng lưới ứng cứu sự cố</w:t>
      </w:r>
      <w:r w:rsidR="00F36EC4" w:rsidRPr="00EF30FF">
        <w:rPr>
          <w:rFonts w:ascii="Arial" w:hAnsi="Arial" w:cs="Arial"/>
          <w:i/>
          <w:sz w:val="20"/>
        </w:rPr>
        <w:t xml:space="preserve"> </w:t>
      </w:r>
      <w:r w:rsidR="00011211" w:rsidRPr="00EF30FF">
        <w:rPr>
          <w:rFonts w:ascii="Arial" w:hAnsi="Arial" w:cs="Arial"/>
          <w:i/>
          <w:sz w:val="20"/>
        </w:rPr>
        <w:t>khuy</w:t>
      </w:r>
      <w:r w:rsidRPr="00EF30FF">
        <w:rPr>
          <w:rFonts w:ascii="Arial" w:hAnsi="Arial" w:cs="Arial"/>
          <w:i/>
          <w:sz w:val="20"/>
          <w:lang w:val="en-US"/>
        </w:rPr>
        <w:t>ế</w:t>
      </w:r>
      <w:r w:rsidR="00011211" w:rsidRPr="00EF30FF">
        <w:rPr>
          <w:rFonts w:ascii="Arial" w:hAnsi="Arial" w:cs="Arial"/>
          <w:i/>
          <w:sz w:val="20"/>
        </w:rPr>
        <w:t>n nghị không nên sử dụng địa chỉ thư điện tử cá nhân, nên sử dụng tên đại diện cho tổ chức.</w:t>
      </w:r>
    </w:p>
    <w:p w14:paraId="42411B55" w14:textId="77777777" w:rsidR="00011211" w:rsidRPr="00EF30FF" w:rsidRDefault="00011211" w:rsidP="00097FC3">
      <w:pPr>
        <w:spacing w:before="120"/>
        <w:rPr>
          <w:rFonts w:ascii="Arial" w:hAnsi="Arial" w:cs="Arial"/>
          <w:i/>
          <w:sz w:val="20"/>
        </w:rPr>
      </w:pPr>
      <w:r w:rsidRPr="00EF30FF">
        <w:rPr>
          <w:rFonts w:ascii="Arial" w:hAnsi="Arial" w:cs="Arial"/>
          <w:i/>
          <w:sz w:val="20"/>
          <w:vertAlign w:val="superscript"/>
        </w:rPr>
        <w:t>(2)</w:t>
      </w:r>
      <w:r w:rsidRPr="00EF30FF">
        <w:rPr>
          <w:rFonts w:ascii="Arial" w:hAnsi="Arial" w:cs="Arial"/>
          <w:i/>
          <w:sz w:val="20"/>
        </w:rPr>
        <w:t xml:space="preserve"> Nếu tổ chức chưa có thì có thể bỏ trống hoặc yêu cầu VNCERT </w:t>
      </w:r>
      <w:r w:rsidR="00EF30FF" w:rsidRPr="00EF30FF">
        <w:rPr>
          <w:rFonts w:ascii="Arial" w:hAnsi="Arial" w:cs="Arial"/>
          <w:i/>
          <w:sz w:val="20"/>
        </w:rPr>
        <w:t>hướng dẫn</w:t>
      </w:r>
      <w:r w:rsidRPr="00EF30FF">
        <w:rPr>
          <w:rFonts w:ascii="Arial" w:hAnsi="Arial" w:cs="Arial"/>
          <w:i/>
          <w:sz w:val="20"/>
        </w:rPr>
        <w:t xml:space="preserve"> tạo.</w:t>
      </w:r>
    </w:p>
    <w:p w14:paraId="56C2662B" w14:textId="77777777" w:rsidR="00011211" w:rsidRPr="00EF30FF" w:rsidRDefault="004325FF" w:rsidP="00097FC3">
      <w:pPr>
        <w:spacing w:before="120"/>
        <w:rPr>
          <w:rFonts w:ascii="Arial" w:hAnsi="Arial" w:cs="Arial"/>
          <w:i/>
          <w:sz w:val="20"/>
        </w:rPr>
      </w:pPr>
      <w:r w:rsidRPr="00EF30FF">
        <w:rPr>
          <w:rFonts w:ascii="Arial" w:hAnsi="Arial" w:cs="Arial"/>
          <w:i/>
          <w:sz w:val="20"/>
          <w:vertAlign w:val="superscript"/>
          <w:lang w:val="en-US"/>
        </w:rPr>
        <w:t>(3)</w:t>
      </w:r>
      <w:r w:rsidRPr="00EF30FF">
        <w:rPr>
          <w:rFonts w:ascii="Arial" w:hAnsi="Arial" w:cs="Arial"/>
          <w:i/>
          <w:sz w:val="20"/>
          <w:lang w:val="en-US"/>
        </w:rPr>
        <w:t xml:space="preserve"> </w:t>
      </w:r>
      <w:r w:rsidR="00011211" w:rsidRPr="00EF30FF">
        <w:rPr>
          <w:rFonts w:ascii="Arial" w:hAnsi="Arial" w:cs="Arial"/>
          <w:i/>
          <w:sz w:val="20"/>
        </w:rPr>
        <w:t>T</w:t>
      </w:r>
      <w:r w:rsidRPr="00EF30FF">
        <w:rPr>
          <w:rFonts w:ascii="Arial" w:hAnsi="Arial" w:cs="Arial"/>
          <w:i/>
          <w:sz w:val="20"/>
          <w:lang w:val="en-US"/>
        </w:rPr>
        <w:t>ổ</w:t>
      </w:r>
      <w:r w:rsidR="00011211" w:rsidRPr="00EF30FF">
        <w:rPr>
          <w:rFonts w:ascii="Arial" w:hAnsi="Arial" w:cs="Arial"/>
          <w:i/>
          <w:sz w:val="20"/>
        </w:rPr>
        <w:t xml:space="preserve"> ch</w:t>
      </w:r>
      <w:r w:rsidRPr="00EF30FF">
        <w:rPr>
          <w:rFonts w:ascii="Arial" w:hAnsi="Arial" w:cs="Arial"/>
          <w:i/>
          <w:sz w:val="20"/>
          <w:lang w:val="en-US"/>
        </w:rPr>
        <w:t>ứ</w:t>
      </w:r>
      <w:r w:rsidR="00011211" w:rsidRPr="00EF30FF">
        <w:rPr>
          <w:rFonts w:ascii="Arial" w:hAnsi="Arial" w:cs="Arial"/>
          <w:i/>
          <w:sz w:val="20"/>
        </w:rPr>
        <w:t>c c</w:t>
      </w:r>
      <w:r w:rsidRPr="00EF30FF">
        <w:rPr>
          <w:rFonts w:ascii="Arial" w:hAnsi="Arial" w:cs="Arial"/>
          <w:i/>
          <w:sz w:val="20"/>
          <w:lang w:val="en-US"/>
        </w:rPr>
        <w:t>ó</w:t>
      </w:r>
      <w:r w:rsidR="00011211" w:rsidRPr="00EF30FF">
        <w:rPr>
          <w:rFonts w:ascii="Arial" w:hAnsi="Arial" w:cs="Arial"/>
          <w:i/>
          <w:sz w:val="20"/>
        </w:rPr>
        <w:t xml:space="preserve"> th</w:t>
      </w:r>
      <w:r w:rsidRPr="00EF30FF">
        <w:rPr>
          <w:rFonts w:ascii="Arial" w:hAnsi="Arial" w:cs="Arial"/>
          <w:i/>
          <w:sz w:val="20"/>
          <w:lang w:val="en-US"/>
        </w:rPr>
        <w:t>ể</w:t>
      </w:r>
      <w:r w:rsidR="00011211" w:rsidRPr="00EF30FF">
        <w:rPr>
          <w:rFonts w:ascii="Arial" w:hAnsi="Arial" w:cs="Arial"/>
          <w:i/>
          <w:sz w:val="20"/>
        </w:rPr>
        <w:t xml:space="preserve"> gửi Public Key </w:t>
      </w:r>
      <w:r w:rsidR="00F36EC4" w:rsidRPr="00EF30FF">
        <w:rPr>
          <w:rFonts w:ascii="Arial" w:hAnsi="Arial" w:cs="Arial"/>
          <w:i/>
          <w:sz w:val="20"/>
        </w:rPr>
        <w:t>về</w:t>
      </w:r>
      <w:r w:rsidR="00011211" w:rsidRPr="00EF30FF">
        <w:rPr>
          <w:rFonts w:ascii="Arial" w:hAnsi="Arial" w:cs="Arial"/>
          <w:i/>
          <w:sz w:val="20"/>
        </w:rPr>
        <w:t xml:space="preserve"> VNCERT qua thư điện tử (csirts@vncert.vn)</w:t>
      </w:r>
    </w:p>
    <w:p w14:paraId="7AD654BD" w14:textId="77777777" w:rsidR="00011211" w:rsidRPr="00EF30FF" w:rsidRDefault="00011211" w:rsidP="00097FC3">
      <w:pPr>
        <w:spacing w:before="120"/>
        <w:rPr>
          <w:rFonts w:ascii="Arial" w:hAnsi="Arial" w:cs="Arial"/>
          <w:b/>
          <w:sz w:val="20"/>
        </w:rPr>
      </w:pPr>
      <w:r w:rsidRPr="00EF30FF">
        <w:rPr>
          <w:rFonts w:ascii="Arial" w:hAnsi="Arial" w:cs="Arial"/>
          <w:b/>
          <w:sz w:val="20"/>
        </w:rPr>
        <w:t>3.</w:t>
      </w:r>
      <w:r w:rsidR="00F36EC4" w:rsidRPr="00EF30FF">
        <w:rPr>
          <w:rFonts w:ascii="Arial" w:hAnsi="Arial" w:cs="Arial"/>
          <w:b/>
          <w:sz w:val="20"/>
        </w:rPr>
        <w:t xml:space="preserve"> </w:t>
      </w:r>
      <w:r w:rsidRPr="00EF30FF">
        <w:rPr>
          <w:rFonts w:ascii="Arial" w:hAnsi="Arial" w:cs="Arial"/>
          <w:b/>
          <w:sz w:val="20"/>
        </w:rPr>
        <w:t>Đầu mối liên lạc trong giờ làm việc</w:t>
      </w:r>
    </w:p>
    <w:p w14:paraId="0B7DBDB1" w14:textId="77777777" w:rsidR="00011211" w:rsidRPr="00EF30FF" w:rsidRDefault="00011211" w:rsidP="00097FC3">
      <w:pPr>
        <w:tabs>
          <w:tab w:val="left" w:leader="dot" w:pos="8400"/>
        </w:tabs>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Tên bộ phận</w:t>
      </w:r>
      <w:r w:rsidR="00851AF7" w:rsidRPr="00EF30FF">
        <w:rPr>
          <w:rFonts w:ascii="Arial" w:hAnsi="Arial" w:cs="Arial"/>
          <w:sz w:val="20"/>
        </w:rPr>
        <w:t>/</w:t>
      </w:r>
      <w:r w:rsidRPr="00EF30FF">
        <w:rPr>
          <w:rFonts w:ascii="Arial" w:hAnsi="Arial" w:cs="Arial"/>
          <w:sz w:val="20"/>
        </w:rPr>
        <w:t>người giải quyết:</w:t>
      </w:r>
      <w:r w:rsidR="00F36EC4" w:rsidRPr="00EF30FF">
        <w:rPr>
          <w:rFonts w:ascii="Arial" w:hAnsi="Arial" w:cs="Arial"/>
          <w:sz w:val="20"/>
        </w:rPr>
        <w:t xml:space="preserve"> </w:t>
      </w:r>
      <w:r w:rsidR="00E90768" w:rsidRPr="00EF30FF">
        <w:rPr>
          <w:rFonts w:ascii="Arial" w:hAnsi="Arial" w:cs="Arial"/>
          <w:sz w:val="20"/>
          <w:lang w:val="en-US"/>
        </w:rPr>
        <w:tab/>
      </w:r>
    </w:p>
    <w:p w14:paraId="71E2D97C" w14:textId="77777777" w:rsidR="00E90768" w:rsidRPr="00EF30FF" w:rsidRDefault="00E90768" w:rsidP="00097FC3">
      <w:pPr>
        <w:tabs>
          <w:tab w:val="left" w:leader="dot" w:pos="8400"/>
        </w:tabs>
        <w:spacing w:before="120"/>
        <w:rPr>
          <w:rFonts w:ascii="Arial" w:hAnsi="Arial" w:cs="Arial"/>
          <w:sz w:val="20"/>
          <w:lang w:val="en-US"/>
        </w:rPr>
      </w:pPr>
      <w:r w:rsidRPr="00EF30FF">
        <w:rPr>
          <w:rFonts w:ascii="Arial" w:hAnsi="Arial" w:cs="Arial"/>
          <w:sz w:val="20"/>
        </w:rPr>
        <w:t>b) Điện thoại cố định:</w:t>
      </w:r>
      <w:r w:rsidRPr="00EF30FF">
        <w:rPr>
          <w:rFonts w:ascii="Arial" w:hAnsi="Arial" w:cs="Arial"/>
          <w:sz w:val="20"/>
          <w:lang w:val="en-US"/>
        </w:rPr>
        <w:t xml:space="preserve"> ………………………… </w:t>
      </w:r>
      <w:r w:rsidRPr="00EF30FF">
        <w:rPr>
          <w:rFonts w:ascii="Arial" w:hAnsi="Arial" w:cs="Arial"/>
          <w:sz w:val="20"/>
        </w:rPr>
        <w:t>c) Điện thoại di động:</w:t>
      </w:r>
      <w:r w:rsidRPr="00EF30FF">
        <w:rPr>
          <w:rFonts w:ascii="Arial" w:hAnsi="Arial" w:cs="Arial"/>
          <w:sz w:val="20"/>
          <w:lang w:val="en-US"/>
        </w:rPr>
        <w:t xml:space="preserve"> </w:t>
      </w:r>
      <w:r w:rsidRPr="00EF30FF">
        <w:rPr>
          <w:rFonts w:ascii="Arial" w:hAnsi="Arial" w:cs="Arial"/>
          <w:sz w:val="20"/>
          <w:lang w:val="en-US"/>
        </w:rPr>
        <w:tab/>
      </w:r>
    </w:p>
    <w:p w14:paraId="26BE4E01" w14:textId="77777777" w:rsidR="00E90768" w:rsidRPr="00EF30FF" w:rsidRDefault="00E90768" w:rsidP="00097FC3">
      <w:pPr>
        <w:tabs>
          <w:tab w:val="left" w:leader="dot" w:pos="8400"/>
        </w:tabs>
        <w:spacing w:before="120"/>
        <w:rPr>
          <w:rFonts w:ascii="Arial" w:hAnsi="Arial" w:cs="Arial"/>
          <w:sz w:val="20"/>
          <w:lang w:val="en-US"/>
        </w:rPr>
      </w:pPr>
      <w:r w:rsidRPr="00EF30FF">
        <w:rPr>
          <w:rFonts w:ascii="Arial" w:hAnsi="Arial" w:cs="Arial"/>
          <w:sz w:val="20"/>
        </w:rPr>
        <w:t>d) Số Fax:</w:t>
      </w:r>
      <w:r w:rsidRPr="00EF30FF">
        <w:rPr>
          <w:rFonts w:ascii="Arial" w:hAnsi="Arial" w:cs="Arial"/>
          <w:sz w:val="20"/>
          <w:lang w:val="en-US"/>
        </w:rPr>
        <w:t xml:space="preserve"> </w:t>
      </w:r>
      <w:r w:rsidRPr="00EF30FF">
        <w:rPr>
          <w:rFonts w:ascii="Arial" w:hAnsi="Arial" w:cs="Arial"/>
          <w:sz w:val="20"/>
          <w:lang w:val="en-US"/>
        </w:rPr>
        <w:tab/>
      </w:r>
    </w:p>
    <w:p w14:paraId="6DC33BD3" w14:textId="77777777" w:rsidR="00E90768" w:rsidRPr="00EF30FF" w:rsidRDefault="00E90768" w:rsidP="00097FC3">
      <w:pPr>
        <w:tabs>
          <w:tab w:val="left" w:leader="dot" w:pos="8400"/>
        </w:tabs>
        <w:spacing w:before="120"/>
        <w:rPr>
          <w:rFonts w:ascii="Arial" w:hAnsi="Arial" w:cs="Arial"/>
          <w:b/>
          <w:sz w:val="20"/>
          <w:lang w:val="en-US"/>
        </w:rPr>
      </w:pPr>
      <w:r w:rsidRPr="00EF30FF">
        <w:rPr>
          <w:rFonts w:ascii="Arial" w:hAnsi="Arial" w:cs="Arial"/>
          <w:b/>
          <w:sz w:val="20"/>
        </w:rPr>
        <w:lastRenderedPageBreak/>
        <w:t>4. Đầu mối liên lạc ngoài giờ làm việc</w:t>
      </w:r>
    </w:p>
    <w:p w14:paraId="75DB0815" w14:textId="77777777" w:rsidR="00E90768" w:rsidRPr="00EF30FF" w:rsidRDefault="00E90768" w:rsidP="00097FC3">
      <w:pPr>
        <w:tabs>
          <w:tab w:val="left" w:leader="dot" w:pos="8400"/>
        </w:tabs>
        <w:spacing w:before="120"/>
        <w:rPr>
          <w:rFonts w:ascii="Arial" w:hAnsi="Arial" w:cs="Arial"/>
          <w:sz w:val="20"/>
          <w:lang w:val="en-US"/>
        </w:rPr>
      </w:pPr>
      <w:r w:rsidRPr="00EF30FF">
        <w:rPr>
          <w:rFonts w:ascii="Arial" w:hAnsi="Arial" w:cs="Arial"/>
          <w:sz w:val="20"/>
        </w:rPr>
        <w:t>a) Tên bộ phận</w:t>
      </w:r>
      <w:r w:rsidR="00851AF7" w:rsidRPr="00EF30FF">
        <w:rPr>
          <w:rFonts w:ascii="Arial" w:hAnsi="Arial" w:cs="Arial"/>
          <w:sz w:val="20"/>
        </w:rPr>
        <w:t>/</w:t>
      </w:r>
      <w:r w:rsidRPr="00EF30FF">
        <w:rPr>
          <w:rFonts w:ascii="Arial" w:hAnsi="Arial" w:cs="Arial"/>
          <w:sz w:val="20"/>
        </w:rPr>
        <w:t>người giải quyết:</w:t>
      </w:r>
      <w:r w:rsidRPr="00EF30FF">
        <w:rPr>
          <w:rFonts w:ascii="Arial" w:hAnsi="Arial" w:cs="Arial"/>
          <w:sz w:val="20"/>
          <w:lang w:val="en-US"/>
        </w:rPr>
        <w:t xml:space="preserve"> </w:t>
      </w:r>
      <w:r w:rsidRPr="00EF30FF">
        <w:rPr>
          <w:rFonts w:ascii="Arial" w:hAnsi="Arial" w:cs="Arial"/>
          <w:sz w:val="20"/>
          <w:lang w:val="en-US"/>
        </w:rPr>
        <w:tab/>
      </w:r>
    </w:p>
    <w:p w14:paraId="6ED20656" w14:textId="77777777" w:rsidR="00E90768" w:rsidRPr="00EF30FF" w:rsidRDefault="00E90768" w:rsidP="00097FC3">
      <w:pPr>
        <w:tabs>
          <w:tab w:val="left" w:leader="dot" w:pos="8400"/>
        </w:tabs>
        <w:spacing w:before="120"/>
        <w:rPr>
          <w:rFonts w:ascii="Arial" w:hAnsi="Arial" w:cs="Arial"/>
          <w:sz w:val="20"/>
          <w:lang w:val="en-US"/>
        </w:rPr>
      </w:pPr>
      <w:r w:rsidRPr="00EF30FF">
        <w:rPr>
          <w:rFonts w:ascii="Arial" w:hAnsi="Arial" w:cs="Arial"/>
          <w:sz w:val="20"/>
        </w:rPr>
        <w:t>b) Điện thoại cố định:</w:t>
      </w:r>
      <w:r w:rsidRPr="00EF30FF">
        <w:rPr>
          <w:rFonts w:ascii="Arial" w:hAnsi="Arial" w:cs="Arial"/>
          <w:sz w:val="20"/>
          <w:lang w:val="en-US"/>
        </w:rPr>
        <w:t xml:space="preserve"> …………………………………..</w:t>
      </w:r>
      <w:r w:rsidR="00A83F3E" w:rsidRPr="00EF30FF">
        <w:rPr>
          <w:rFonts w:ascii="Arial" w:hAnsi="Arial" w:cs="Arial"/>
          <w:sz w:val="20"/>
          <w:lang w:val="en-US"/>
        </w:rPr>
        <w:t xml:space="preserve"> </w:t>
      </w:r>
      <w:r w:rsidR="00A83F3E" w:rsidRPr="00EF30FF">
        <w:rPr>
          <w:rFonts w:ascii="Arial" w:hAnsi="Arial" w:cs="Arial"/>
          <w:sz w:val="20"/>
        </w:rPr>
        <w:t>c) Điện thoại di động:</w:t>
      </w:r>
      <w:r w:rsidR="00A83F3E" w:rsidRPr="00EF30FF">
        <w:rPr>
          <w:rFonts w:ascii="Arial" w:hAnsi="Arial" w:cs="Arial"/>
          <w:sz w:val="20"/>
          <w:lang w:val="en-US"/>
        </w:rPr>
        <w:t xml:space="preserve"> </w:t>
      </w:r>
      <w:r w:rsidR="00A83F3E" w:rsidRPr="00EF30FF">
        <w:rPr>
          <w:rFonts w:ascii="Arial" w:hAnsi="Arial" w:cs="Arial"/>
          <w:sz w:val="20"/>
          <w:lang w:val="en-US"/>
        </w:rPr>
        <w:tab/>
      </w:r>
    </w:p>
    <w:p w14:paraId="0A4A0310" w14:textId="77777777" w:rsidR="00A83F3E" w:rsidRPr="00EF30FF" w:rsidRDefault="00A83F3E" w:rsidP="00097FC3">
      <w:pPr>
        <w:tabs>
          <w:tab w:val="left" w:leader="dot" w:pos="8400"/>
        </w:tabs>
        <w:spacing w:before="120"/>
        <w:rPr>
          <w:rFonts w:ascii="Arial" w:hAnsi="Arial" w:cs="Arial"/>
          <w:sz w:val="20"/>
          <w:lang w:val="en-US"/>
        </w:rPr>
      </w:pPr>
      <w:r w:rsidRPr="00EF30FF">
        <w:rPr>
          <w:rFonts w:ascii="Arial" w:hAnsi="Arial" w:cs="Arial"/>
          <w:sz w:val="20"/>
        </w:rPr>
        <w:t>d) Số Fax:</w:t>
      </w:r>
      <w:r w:rsidRPr="00EF30FF">
        <w:rPr>
          <w:rFonts w:ascii="Arial" w:hAnsi="Arial" w:cs="Arial"/>
          <w:sz w:val="20"/>
          <w:lang w:val="en-US"/>
        </w:rPr>
        <w:t xml:space="preserve"> </w:t>
      </w:r>
      <w:r w:rsidRPr="00EF30FF">
        <w:rPr>
          <w:rFonts w:ascii="Arial" w:hAnsi="Arial" w:cs="Arial"/>
          <w:sz w:val="20"/>
          <w:lang w:val="en-US"/>
        </w:rPr>
        <w:tab/>
      </w:r>
    </w:p>
    <w:p w14:paraId="54642CFE" w14:textId="77777777" w:rsidR="00A83F3E" w:rsidRPr="00EF30FF" w:rsidRDefault="00A83F3E" w:rsidP="00097FC3">
      <w:pPr>
        <w:tabs>
          <w:tab w:val="left" w:leader="dot" w:pos="8400"/>
        </w:tabs>
        <w:spacing w:before="120"/>
        <w:rPr>
          <w:rFonts w:ascii="Arial" w:hAnsi="Arial" w:cs="Arial"/>
          <w:i/>
          <w:sz w:val="20"/>
          <w:lang w:val="en-US"/>
        </w:rPr>
      </w:pPr>
      <w:r w:rsidRPr="00EF30FF">
        <w:rPr>
          <w:rFonts w:ascii="Arial" w:hAnsi="Arial" w:cs="Arial"/>
          <w:b/>
          <w:sz w:val="20"/>
        </w:rPr>
        <w:t>5. Đầu mối lãnh đạo phụ trách về an toàn thông tin của tổ chức</w:t>
      </w:r>
      <w:r w:rsidRPr="00EF30FF">
        <w:rPr>
          <w:rFonts w:ascii="Arial" w:hAnsi="Arial" w:cs="Arial"/>
          <w:sz w:val="20"/>
        </w:rPr>
        <w:t xml:space="preserve"> </w:t>
      </w:r>
      <w:r w:rsidRPr="00EF30FF">
        <w:rPr>
          <w:rFonts w:ascii="Arial" w:hAnsi="Arial" w:cs="Arial"/>
          <w:i/>
          <w:sz w:val="20"/>
          <w:vertAlign w:val="superscript"/>
        </w:rPr>
        <w:t>(4)</w:t>
      </w:r>
    </w:p>
    <w:p w14:paraId="221EDE3F" w14:textId="77777777" w:rsidR="00A83F3E" w:rsidRPr="00EF30FF" w:rsidRDefault="00A83F3E" w:rsidP="00097FC3">
      <w:pPr>
        <w:tabs>
          <w:tab w:val="left" w:leader="dot" w:pos="8400"/>
        </w:tabs>
        <w:spacing w:before="120"/>
        <w:rPr>
          <w:rFonts w:ascii="Arial" w:hAnsi="Arial" w:cs="Arial"/>
          <w:sz w:val="20"/>
          <w:lang w:val="en-US"/>
        </w:rPr>
      </w:pPr>
      <w:r w:rsidRPr="00EF30FF">
        <w:rPr>
          <w:rFonts w:ascii="Arial" w:hAnsi="Arial" w:cs="Arial"/>
          <w:sz w:val="20"/>
        </w:rPr>
        <w:t>a) Tên bộ phận</w:t>
      </w:r>
      <w:r w:rsidR="00851AF7" w:rsidRPr="00EF30FF">
        <w:rPr>
          <w:rFonts w:ascii="Arial" w:hAnsi="Arial" w:cs="Arial"/>
          <w:sz w:val="20"/>
        </w:rPr>
        <w:t>/</w:t>
      </w:r>
      <w:r w:rsidRPr="00EF30FF">
        <w:rPr>
          <w:rFonts w:ascii="Arial" w:hAnsi="Arial" w:cs="Arial"/>
          <w:sz w:val="20"/>
        </w:rPr>
        <w:t>người giải quyết:</w:t>
      </w:r>
      <w:r w:rsidRPr="00EF30FF">
        <w:rPr>
          <w:rFonts w:ascii="Arial" w:hAnsi="Arial" w:cs="Arial"/>
          <w:sz w:val="20"/>
          <w:lang w:val="en-US"/>
        </w:rPr>
        <w:t xml:space="preserve"> </w:t>
      </w:r>
      <w:r w:rsidRPr="00EF30FF">
        <w:rPr>
          <w:rFonts w:ascii="Arial" w:hAnsi="Arial" w:cs="Arial"/>
          <w:sz w:val="20"/>
          <w:lang w:val="en-US"/>
        </w:rPr>
        <w:tab/>
      </w:r>
    </w:p>
    <w:p w14:paraId="1540E5CA" w14:textId="77777777" w:rsidR="00046700" w:rsidRPr="00EF30FF" w:rsidRDefault="00046700" w:rsidP="00097FC3">
      <w:pPr>
        <w:tabs>
          <w:tab w:val="left" w:leader="dot" w:pos="8400"/>
        </w:tabs>
        <w:spacing w:before="120"/>
        <w:rPr>
          <w:rFonts w:ascii="Arial" w:hAnsi="Arial" w:cs="Arial"/>
          <w:sz w:val="20"/>
          <w:lang w:val="en-US"/>
        </w:rPr>
      </w:pPr>
      <w:r w:rsidRPr="00EF30FF">
        <w:rPr>
          <w:rFonts w:ascii="Arial" w:hAnsi="Arial" w:cs="Arial"/>
          <w:sz w:val="20"/>
        </w:rPr>
        <w:t>b) Điện thoại cố định:</w:t>
      </w:r>
      <w:r w:rsidRPr="00EF30FF">
        <w:rPr>
          <w:rFonts w:ascii="Arial" w:hAnsi="Arial" w:cs="Arial"/>
          <w:sz w:val="20"/>
          <w:lang w:val="en-US"/>
        </w:rPr>
        <w:t xml:space="preserve"> ………………………………….. </w:t>
      </w:r>
      <w:r w:rsidRPr="00EF30FF">
        <w:rPr>
          <w:rFonts w:ascii="Arial" w:hAnsi="Arial" w:cs="Arial"/>
          <w:sz w:val="20"/>
        </w:rPr>
        <w:t>c) Điện thoại di động:</w:t>
      </w:r>
      <w:r w:rsidRPr="00EF30FF">
        <w:rPr>
          <w:rFonts w:ascii="Arial" w:hAnsi="Arial" w:cs="Arial"/>
          <w:sz w:val="20"/>
          <w:lang w:val="en-US"/>
        </w:rPr>
        <w:t xml:space="preserve"> </w:t>
      </w:r>
      <w:r w:rsidRPr="00EF30FF">
        <w:rPr>
          <w:rFonts w:ascii="Arial" w:hAnsi="Arial" w:cs="Arial"/>
          <w:sz w:val="20"/>
          <w:lang w:val="en-US"/>
        </w:rPr>
        <w:tab/>
      </w:r>
    </w:p>
    <w:p w14:paraId="75BC341F" w14:textId="77777777" w:rsidR="00011211" w:rsidRPr="00EF30FF" w:rsidRDefault="00011211" w:rsidP="00097FC3">
      <w:pPr>
        <w:spacing w:before="120"/>
        <w:rPr>
          <w:rFonts w:ascii="Arial" w:hAnsi="Arial" w:cs="Arial"/>
          <w:i/>
          <w:sz w:val="20"/>
        </w:rPr>
      </w:pPr>
      <w:r w:rsidRPr="00EF30FF">
        <w:rPr>
          <w:rFonts w:ascii="Arial" w:hAnsi="Arial" w:cs="Arial"/>
          <w:i/>
          <w:sz w:val="20"/>
          <w:vertAlign w:val="superscript"/>
        </w:rPr>
        <w:t>(4)</w:t>
      </w:r>
      <w:r w:rsidRPr="00EF30FF">
        <w:rPr>
          <w:rFonts w:ascii="Arial" w:hAnsi="Arial" w:cs="Arial"/>
          <w:i/>
          <w:sz w:val="20"/>
        </w:rPr>
        <w:t xml:space="preserve"> Đầu mối Lãnh đạo phụ trách về an toàn thông tin của tổ chức sẽ chỉ được sử dụng khi không liên lạc được với các đầu mối khác hoặc trong các tình huống sự cố có t</w:t>
      </w:r>
      <w:r w:rsidR="00046700" w:rsidRPr="00EF30FF">
        <w:rPr>
          <w:rFonts w:ascii="Arial" w:hAnsi="Arial" w:cs="Arial"/>
          <w:i/>
          <w:sz w:val="20"/>
          <w:lang w:val="en-US"/>
        </w:rPr>
        <w:t>í</w:t>
      </w:r>
      <w:r w:rsidRPr="00EF30FF">
        <w:rPr>
          <w:rFonts w:ascii="Arial" w:hAnsi="Arial" w:cs="Arial"/>
          <w:i/>
          <w:sz w:val="20"/>
        </w:rPr>
        <w:t>nh chất nghiêm trọng</w:t>
      </w:r>
    </w:p>
    <w:p w14:paraId="50287CE0" w14:textId="77777777" w:rsidR="00011211" w:rsidRPr="00EF30FF" w:rsidRDefault="00011211" w:rsidP="00097FC3">
      <w:pPr>
        <w:spacing w:before="120"/>
        <w:rPr>
          <w:rFonts w:ascii="Arial" w:hAnsi="Arial" w:cs="Arial"/>
          <w:b/>
          <w:sz w:val="20"/>
        </w:rPr>
      </w:pPr>
      <w:r w:rsidRPr="00EF30FF">
        <w:rPr>
          <w:rFonts w:ascii="Arial" w:hAnsi="Arial" w:cs="Arial"/>
          <w:b/>
          <w:sz w:val="20"/>
        </w:rPr>
        <w:t>6.</w:t>
      </w:r>
      <w:r w:rsidR="00F36EC4" w:rsidRPr="00EF30FF">
        <w:rPr>
          <w:rFonts w:ascii="Arial" w:hAnsi="Arial" w:cs="Arial"/>
          <w:b/>
          <w:sz w:val="20"/>
        </w:rPr>
        <w:t xml:space="preserve"> </w:t>
      </w:r>
      <w:r w:rsidRPr="00EF30FF">
        <w:rPr>
          <w:rFonts w:ascii="Arial" w:hAnsi="Arial" w:cs="Arial"/>
          <w:b/>
          <w:sz w:val="20"/>
        </w:rPr>
        <w:t>Địa chỉ nhận thư và công văn qua đường bưu điện:</w:t>
      </w:r>
    </w:p>
    <w:p w14:paraId="3C4B81B4" w14:textId="77777777" w:rsidR="00011211" w:rsidRPr="00EF30FF" w:rsidRDefault="00011211" w:rsidP="00097FC3">
      <w:pPr>
        <w:tabs>
          <w:tab w:val="left" w:leader="dot" w:pos="8400"/>
        </w:tabs>
        <w:spacing w:before="120"/>
        <w:rPr>
          <w:rFonts w:ascii="Arial" w:hAnsi="Arial" w:cs="Arial"/>
          <w:sz w:val="20"/>
          <w:lang w:val="en-US"/>
        </w:rPr>
      </w:pPr>
      <w:r w:rsidRPr="00EF30FF">
        <w:rPr>
          <w:rFonts w:ascii="Arial" w:hAnsi="Arial" w:cs="Arial"/>
          <w:sz w:val="20"/>
        </w:rPr>
        <w:t>a)</w:t>
      </w:r>
      <w:r w:rsidR="00F36EC4" w:rsidRPr="00EF30FF">
        <w:rPr>
          <w:rFonts w:ascii="Arial" w:hAnsi="Arial" w:cs="Arial"/>
          <w:sz w:val="20"/>
        </w:rPr>
        <w:t xml:space="preserve"> </w:t>
      </w:r>
      <w:r w:rsidRPr="00EF30FF">
        <w:rPr>
          <w:rFonts w:ascii="Arial" w:hAnsi="Arial" w:cs="Arial"/>
          <w:sz w:val="20"/>
        </w:rPr>
        <w:t>Tên bộ phận</w:t>
      </w:r>
      <w:r w:rsidR="00851AF7" w:rsidRPr="00EF30FF">
        <w:rPr>
          <w:rFonts w:ascii="Arial" w:hAnsi="Arial" w:cs="Arial"/>
          <w:sz w:val="20"/>
        </w:rPr>
        <w:t>/</w:t>
      </w:r>
      <w:r w:rsidRPr="00EF30FF">
        <w:rPr>
          <w:rFonts w:ascii="Arial" w:hAnsi="Arial" w:cs="Arial"/>
          <w:sz w:val="20"/>
        </w:rPr>
        <w:t>người nhận:</w:t>
      </w:r>
      <w:r w:rsidR="00F36EC4" w:rsidRPr="00EF30FF">
        <w:rPr>
          <w:rFonts w:ascii="Arial" w:hAnsi="Arial" w:cs="Arial"/>
          <w:sz w:val="20"/>
        </w:rPr>
        <w:t xml:space="preserve"> </w:t>
      </w:r>
      <w:r w:rsidR="00046700" w:rsidRPr="00EF30FF">
        <w:rPr>
          <w:rFonts w:ascii="Arial" w:hAnsi="Arial" w:cs="Arial"/>
          <w:sz w:val="20"/>
          <w:lang w:val="en-US"/>
        </w:rPr>
        <w:tab/>
      </w:r>
    </w:p>
    <w:p w14:paraId="37BBB88C" w14:textId="77777777" w:rsidR="00046700" w:rsidRPr="00EF30FF" w:rsidRDefault="00046700" w:rsidP="00097FC3">
      <w:pPr>
        <w:tabs>
          <w:tab w:val="left" w:leader="dot" w:pos="8400"/>
        </w:tabs>
        <w:spacing w:before="120"/>
        <w:rPr>
          <w:rFonts w:ascii="Arial" w:hAnsi="Arial" w:cs="Arial"/>
          <w:sz w:val="20"/>
          <w:lang w:val="en-US"/>
        </w:rPr>
      </w:pPr>
      <w:r w:rsidRPr="00EF30FF">
        <w:rPr>
          <w:rFonts w:ascii="Arial" w:hAnsi="Arial" w:cs="Arial"/>
          <w:sz w:val="20"/>
        </w:rPr>
        <w:t>b) Vị trí, chức vụ:</w:t>
      </w:r>
      <w:r w:rsidRPr="00EF30FF">
        <w:rPr>
          <w:rFonts w:ascii="Arial" w:hAnsi="Arial" w:cs="Arial"/>
          <w:sz w:val="20"/>
          <w:lang w:val="en-US"/>
        </w:rPr>
        <w:t xml:space="preserve"> </w:t>
      </w:r>
      <w:r w:rsidRPr="00EF30FF">
        <w:rPr>
          <w:rFonts w:ascii="Arial" w:hAnsi="Arial" w:cs="Arial"/>
          <w:sz w:val="20"/>
          <w:lang w:val="en-US"/>
        </w:rPr>
        <w:tab/>
      </w:r>
    </w:p>
    <w:p w14:paraId="37A3AAC0" w14:textId="77777777" w:rsidR="00046700" w:rsidRPr="00EF30FF" w:rsidRDefault="00046700" w:rsidP="00097FC3">
      <w:pPr>
        <w:tabs>
          <w:tab w:val="left" w:leader="dot" w:pos="8400"/>
        </w:tabs>
        <w:spacing w:before="120"/>
        <w:rPr>
          <w:rFonts w:ascii="Arial" w:hAnsi="Arial" w:cs="Arial"/>
          <w:sz w:val="20"/>
          <w:lang w:val="en-US"/>
        </w:rPr>
      </w:pPr>
      <w:r w:rsidRPr="00EF30FF">
        <w:rPr>
          <w:rFonts w:ascii="Arial" w:hAnsi="Arial" w:cs="Arial"/>
          <w:sz w:val="20"/>
        </w:rPr>
        <w:t>c) Tên tổ chức:</w:t>
      </w:r>
      <w:r w:rsidRPr="00EF30FF">
        <w:rPr>
          <w:rFonts w:ascii="Arial" w:hAnsi="Arial" w:cs="Arial"/>
          <w:sz w:val="20"/>
          <w:lang w:val="en-US"/>
        </w:rPr>
        <w:tab/>
      </w:r>
    </w:p>
    <w:p w14:paraId="1CDA6410" w14:textId="77777777" w:rsidR="00046700" w:rsidRPr="00EF30FF" w:rsidRDefault="00046700" w:rsidP="00097FC3">
      <w:pPr>
        <w:tabs>
          <w:tab w:val="left" w:leader="dot" w:pos="8400"/>
        </w:tabs>
        <w:spacing w:before="120"/>
        <w:rPr>
          <w:rFonts w:ascii="Arial" w:hAnsi="Arial" w:cs="Arial"/>
          <w:sz w:val="20"/>
          <w:lang w:val="en-US"/>
        </w:rPr>
      </w:pPr>
      <w:r w:rsidRPr="00EF30FF">
        <w:rPr>
          <w:rFonts w:ascii="Arial" w:hAnsi="Arial" w:cs="Arial"/>
          <w:sz w:val="20"/>
        </w:rPr>
        <w:t>d) Địa chỉ liên hệ:</w:t>
      </w:r>
      <w:r w:rsidRPr="00EF30FF">
        <w:rPr>
          <w:rFonts w:ascii="Arial" w:hAnsi="Arial" w:cs="Arial"/>
          <w:sz w:val="20"/>
          <w:lang w:val="en-US"/>
        </w:rPr>
        <w:t xml:space="preserve"> </w:t>
      </w:r>
      <w:r w:rsidRPr="00EF30FF">
        <w:rPr>
          <w:rFonts w:ascii="Arial" w:hAnsi="Arial" w:cs="Arial"/>
          <w:sz w:val="20"/>
          <w:lang w:val="en-US"/>
        </w:rPr>
        <w:tab/>
      </w:r>
    </w:p>
    <w:p w14:paraId="013D8B44" w14:textId="77777777" w:rsidR="00046700" w:rsidRPr="00EF30FF" w:rsidRDefault="00046700" w:rsidP="00097FC3">
      <w:pPr>
        <w:tabs>
          <w:tab w:val="left" w:leader="dot" w:pos="8400"/>
        </w:tabs>
        <w:spacing w:before="120"/>
        <w:rPr>
          <w:rFonts w:ascii="Arial" w:hAnsi="Arial" w:cs="Arial"/>
          <w:sz w:val="20"/>
          <w:lang w:val="en-US"/>
        </w:rPr>
      </w:pPr>
      <w:r w:rsidRPr="00EF30FF">
        <w:rPr>
          <w:rFonts w:ascii="Arial" w:hAnsi="Arial" w:cs="Arial"/>
          <w:sz w:val="20"/>
        </w:rPr>
        <w:t>đ) Điện thoại:</w:t>
      </w:r>
      <w:r w:rsidRPr="00EF30FF">
        <w:rPr>
          <w:rFonts w:ascii="Arial" w:hAnsi="Arial" w:cs="Arial"/>
          <w:sz w:val="20"/>
          <w:lang w:val="en-US"/>
        </w:rPr>
        <w:t xml:space="preserve"> </w:t>
      </w:r>
      <w:r w:rsidRPr="00EF30FF">
        <w:rPr>
          <w:rFonts w:ascii="Arial" w:hAnsi="Arial" w:cs="Arial"/>
          <w:sz w:val="20"/>
          <w:lang w:val="en-US"/>
        </w:rPr>
        <w:tab/>
      </w:r>
    </w:p>
    <w:p w14:paraId="31144DD3" w14:textId="77777777" w:rsidR="00011211" w:rsidRPr="00EF30FF" w:rsidRDefault="00011211" w:rsidP="00097FC3">
      <w:pPr>
        <w:spacing w:before="120"/>
        <w:rPr>
          <w:rFonts w:ascii="Arial" w:hAnsi="Arial" w:cs="Arial"/>
          <w:sz w:val="20"/>
        </w:rPr>
      </w:pPr>
      <w:r w:rsidRPr="00EF30FF">
        <w:rPr>
          <w:rFonts w:ascii="Arial" w:hAnsi="Arial" w:cs="Arial"/>
          <w:b/>
          <w:sz w:val="20"/>
        </w:rPr>
        <w:t>7. Phương tiện liên lạc khác</w:t>
      </w:r>
      <w:r w:rsidRPr="00EF30FF">
        <w:rPr>
          <w:rFonts w:ascii="Arial" w:hAnsi="Arial" w:cs="Arial"/>
          <w:sz w:val="20"/>
        </w:rPr>
        <w:t xml:space="preserve"> </w:t>
      </w:r>
      <w:r w:rsidRPr="00EF30FF">
        <w:rPr>
          <w:rFonts w:ascii="Arial" w:hAnsi="Arial" w:cs="Arial"/>
          <w:i/>
          <w:sz w:val="20"/>
          <w:vertAlign w:val="superscript"/>
        </w:rPr>
        <w:t>(5)</w:t>
      </w:r>
    </w:p>
    <w:tbl>
      <w:tblPr>
        <w:tblW w:w="5000" w:type="pct"/>
        <w:tblCellMar>
          <w:left w:w="0" w:type="dxa"/>
          <w:right w:w="0" w:type="dxa"/>
        </w:tblCellMar>
        <w:tblLook w:val="0000" w:firstRow="0" w:lastRow="0" w:firstColumn="0" w:lastColumn="0" w:noHBand="0" w:noVBand="0"/>
      </w:tblPr>
      <w:tblGrid>
        <w:gridCol w:w="3102"/>
        <w:gridCol w:w="5959"/>
      </w:tblGrid>
      <w:tr w:rsidR="00011211" w:rsidRPr="00EF30FF" w14:paraId="0CFD8AA8" w14:textId="77777777">
        <w:tblPrEx>
          <w:tblCellMar>
            <w:top w:w="0" w:type="dxa"/>
            <w:left w:w="0" w:type="dxa"/>
            <w:bottom w:w="0" w:type="dxa"/>
            <w:right w:w="0" w:type="dxa"/>
          </w:tblCellMar>
        </w:tblPrEx>
        <w:tc>
          <w:tcPr>
            <w:tcW w:w="5000" w:type="pct"/>
            <w:gridSpan w:val="2"/>
            <w:tcBorders>
              <w:top w:val="single" w:sz="4" w:space="0" w:color="auto"/>
              <w:left w:val="single" w:sz="4" w:space="0" w:color="auto"/>
              <w:bottom w:val="nil"/>
              <w:right w:val="single" w:sz="4" w:space="0" w:color="auto"/>
            </w:tcBorders>
            <w:shd w:val="clear" w:color="auto" w:fill="FFFFFF"/>
            <w:vAlign w:val="bottom"/>
          </w:tcPr>
          <w:p w14:paraId="72FA723D" w14:textId="77777777" w:rsidR="00011211" w:rsidRPr="00EF30FF" w:rsidRDefault="00011211" w:rsidP="00097FC3">
            <w:pPr>
              <w:spacing w:before="120"/>
              <w:jc w:val="center"/>
              <w:rPr>
                <w:rFonts w:ascii="Arial" w:hAnsi="Arial" w:cs="Arial"/>
                <w:sz w:val="20"/>
              </w:rPr>
            </w:pPr>
            <w:r w:rsidRPr="00EF30FF">
              <w:rPr>
                <w:rFonts w:ascii="Arial" w:hAnsi="Arial" w:cs="Arial"/>
                <w:sz w:val="20"/>
              </w:rPr>
              <w:t>Cách thức liên lạc khác qua hệ thống nhắn tin tức thời</w:t>
            </w:r>
          </w:p>
        </w:tc>
      </w:tr>
      <w:tr w:rsidR="00011211" w:rsidRPr="00EF30FF" w14:paraId="34E25E7A" w14:textId="77777777">
        <w:tblPrEx>
          <w:tblCellMar>
            <w:top w:w="0" w:type="dxa"/>
            <w:left w:w="0" w:type="dxa"/>
            <w:bottom w:w="0" w:type="dxa"/>
            <w:right w:w="0" w:type="dxa"/>
          </w:tblCellMar>
        </w:tblPrEx>
        <w:tc>
          <w:tcPr>
            <w:tcW w:w="1712" w:type="pct"/>
            <w:tcBorders>
              <w:top w:val="single" w:sz="4" w:space="0" w:color="auto"/>
              <w:left w:val="single" w:sz="4" w:space="0" w:color="auto"/>
              <w:bottom w:val="nil"/>
              <w:right w:val="nil"/>
            </w:tcBorders>
            <w:shd w:val="clear" w:color="auto" w:fill="FFFFFF"/>
          </w:tcPr>
          <w:p w14:paraId="75BD0DE5" w14:textId="77777777" w:rsidR="00011211" w:rsidRPr="00EF30FF" w:rsidRDefault="00011211" w:rsidP="00097FC3">
            <w:pPr>
              <w:spacing w:before="120"/>
              <w:rPr>
                <w:rFonts w:ascii="Arial" w:hAnsi="Arial" w:cs="Arial"/>
                <w:sz w:val="20"/>
              </w:rPr>
            </w:pPr>
            <w:r w:rsidRPr="00EF30FF">
              <w:rPr>
                <w:rFonts w:ascii="Arial" w:hAnsi="Arial" w:cs="Arial"/>
                <w:sz w:val="20"/>
              </w:rPr>
              <w:t>a) Yahoo ID:</w:t>
            </w:r>
          </w:p>
        </w:tc>
        <w:tc>
          <w:tcPr>
            <w:tcW w:w="3288" w:type="pct"/>
            <w:tcBorders>
              <w:top w:val="single" w:sz="4" w:space="0" w:color="auto"/>
              <w:left w:val="single" w:sz="4" w:space="0" w:color="auto"/>
              <w:bottom w:val="nil"/>
              <w:right w:val="single" w:sz="4" w:space="0" w:color="auto"/>
            </w:tcBorders>
            <w:shd w:val="clear" w:color="auto" w:fill="FFFFFF"/>
          </w:tcPr>
          <w:p w14:paraId="70CAF33D" w14:textId="77777777" w:rsidR="00011211" w:rsidRPr="00EF30FF" w:rsidRDefault="00011211" w:rsidP="00097FC3">
            <w:pPr>
              <w:spacing w:before="120"/>
              <w:rPr>
                <w:rFonts w:ascii="Arial" w:hAnsi="Arial" w:cs="Arial"/>
                <w:sz w:val="20"/>
              </w:rPr>
            </w:pPr>
          </w:p>
        </w:tc>
      </w:tr>
      <w:tr w:rsidR="00011211" w:rsidRPr="00EF30FF" w14:paraId="53218395" w14:textId="77777777">
        <w:tblPrEx>
          <w:tblCellMar>
            <w:top w:w="0" w:type="dxa"/>
            <w:left w:w="0" w:type="dxa"/>
            <w:bottom w:w="0" w:type="dxa"/>
            <w:right w:w="0" w:type="dxa"/>
          </w:tblCellMar>
        </w:tblPrEx>
        <w:tc>
          <w:tcPr>
            <w:tcW w:w="1712" w:type="pct"/>
            <w:tcBorders>
              <w:top w:val="single" w:sz="4" w:space="0" w:color="auto"/>
              <w:left w:val="single" w:sz="4" w:space="0" w:color="auto"/>
              <w:bottom w:val="nil"/>
              <w:right w:val="nil"/>
            </w:tcBorders>
            <w:shd w:val="clear" w:color="auto" w:fill="FFFFFF"/>
          </w:tcPr>
          <w:p w14:paraId="6B4F36C6" w14:textId="77777777" w:rsidR="00011211" w:rsidRPr="00EF30FF" w:rsidRDefault="00011211" w:rsidP="00097FC3">
            <w:pPr>
              <w:spacing w:before="120"/>
              <w:rPr>
                <w:rFonts w:ascii="Arial" w:hAnsi="Arial" w:cs="Arial"/>
                <w:sz w:val="20"/>
              </w:rPr>
            </w:pPr>
            <w:r w:rsidRPr="00EF30FF">
              <w:rPr>
                <w:rFonts w:ascii="Arial" w:hAnsi="Arial" w:cs="Arial"/>
                <w:sz w:val="20"/>
              </w:rPr>
              <w:t>b) Skype:</w:t>
            </w:r>
          </w:p>
        </w:tc>
        <w:tc>
          <w:tcPr>
            <w:tcW w:w="3288" w:type="pct"/>
            <w:tcBorders>
              <w:top w:val="single" w:sz="4" w:space="0" w:color="auto"/>
              <w:left w:val="single" w:sz="4" w:space="0" w:color="auto"/>
              <w:bottom w:val="nil"/>
              <w:right w:val="single" w:sz="4" w:space="0" w:color="auto"/>
            </w:tcBorders>
            <w:shd w:val="clear" w:color="auto" w:fill="FFFFFF"/>
          </w:tcPr>
          <w:p w14:paraId="58F53C92" w14:textId="77777777" w:rsidR="00011211" w:rsidRPr="00EF30FF" w:rsidRDefault="00011211" w:rsidP="00097FC3">
            <w:pPr>
              <w:spacing w:before="120"/>
              <w:rPr>
                <w:rFonts w:ascii="Arial" w:hAnsi="Arial" w:cs="Arial"/>
                <w:sz w:val="20"/>
              </w:rPr>
            </w:pPr>
          </w:p>
        </w:tc>
      </w:tr>
      <w:tr w:rsidR="00011211" w:rsidRPr="00EF30FF" w14:paraId="4D89DD13" w14:textId="77777777">
        <w:tblPrEx>
          <w:tblCellMar>
            <w:top w:w="0" w:type="dxa"/>
            <w:left w:w="0" w:type="dxa"/>
            <w:bottom w:w="0" w:type="dxa"/>
            <w:right w:w="0" w:type="dxa"/>
          </w:tblCellMar>
        </w:tblPrEx>
        <w:tc>
          <w:tcPr>
            <w:tcW w:w="1712" w:type="pct"/>
            <w:tcBorders>
              <w:top w:val="single" w:sz="4" w:space="0" w:color="auto"/>
              <w:left w:val="single" w:sz="4" w:space="0" w:color="auto"/>
              <w:bottom w:val="nil"/>
              <w:right w:val="nil"/>
            </w:tcBorders>
            <w:shd w:val="clear" w:color="auto" w:fill="FFFFFF"/>
          </w:tcPr>
          <w:p w14:paraId="47C1BD1A" w14:textId="77777777" w:rsidR="00011211" w:rsidRPr="00EF30FF" w:rsidRDefault="00011211" w:rsidP="00097FC3">
            <w:pPr>
              <w:spacing w:before="120"/>
              <w:rPr>
                <w:rFonts w:ascii="Arial" w:hAnsi="Arial" w:cs="Arial"/>
                <w:sz w:val="20"/>
              </w:rPr>
            </w:pPr>
            <w:r w:rsidRPr="00EF30FF">
              <w:rPr>
                <w:rFonts w:ascii="Arial" w:hAnsi="Arial" w:cs="Arial"/>
                <w:sz w:val="20"/>
              </w:rPr>
              <w:t>c) Google Talk:</w:t>
            </w:r>
          </w:p>
        </w:tc>
        <w:tc>
          <w:tcPr>
            <w:tcW w:w="3288" w:type="pct"/>
            <w:tcBorders>
              <w:top w:val="single" w:sz="4" w:space="0" w:color="auto"/>
              <w:left w:val="single" w:sz="4" w:space="0" w:color="auto"/>
              <w:bottom w:val="nil"/>
              <w:right w:val="single" w:sz="4" w:space="0" w:color="auto"/>
            </w:tcBorders>
            <w:shd w:val="clear" w:color="auto" w:fill="FFFFFF"/>
          </w:tcPr>
          <w:p w14:paraId="6E805D58" w14:textId="77777777" w:rsidR="00011211" w:rsidRPr="00EF30FF" w:rsidRDefault="00011211" w:rsidP="00097FC3">
            <w:pPr>
              <w:spacing w:before="120"/>
              <w:rPr>
                <w:rFonts w:ascii="Arial" w:hAnsi="Arial" w:cs="Arial"/>
                <w:sz w:val="20"/>
              </w:rPr>
            </w:pPr>
          </w:p>
        </w:tc>
      </w:tr>
      <w:tr w:rsidR="00011211" w:rsidRPr="00EF30FF" w14:paraId="3F03FD6C" w14:textId="77777777">
        <w:tblPrEx>
          <w:tblCellMar>
            <w:top w:w="0" w:type="dxa"/>
            <w:left w:w="0" w:type="dxa"/>
            <w:bottom w:w="0" w:type="dxa"/>
            <w:right w:w="0" w:type="dxa"/>
          </w:tblCellMar>
        </w:tblPrEx>
        <w:tc>
          <w:tcPr>
            <w:tcW w:w="1712" w:type="pct"/>
            <w:tcBorders>
              <w:top w:val="single" w:sz="4" w:space="0" w:color="auto"/>
              <w:left w:val="single" w:sz="4" w:space="0" w:color="auto"/>
              <w:bottom w:val="nil"/>
              <w:right w:val="nil"/>
            </w:tcBorders>
            <w:shd w:val="clear" w:color="auto" w:fill="FFFFFF"/>
          </w:tcPr>
          <w:p w14:paraId="3CF2EF27" w14:textId="77777777" w:rsidR="00011211" w:rsidRPr="00EF30FF" w:rsidRDefault="00011211" w:rsidP="00097FC3">
            <w:pPr>
              <w:spacing w:before="120"/>
              <w:rPr>
                <w:rFonts w:ascii="Arial" w:hAnsi="Arial" w:cs="Arial"/>
                <w:sz w:val="20"/>
              </w:rPr>
            </w:pPr>
            <w:r w:rsidRPr="00EF30FF">
              <w:rPr>
                <w:rFonts w:ascii="Arial" w:hAnsi="Arial" w:cs="Arial"/>
                <w:sz w:val="20"/>
              </w:rPr>
              <w:t xml:space="preserve">d) </w:t>
            </w:r>
            <w:r w:rsidR="005238AB" w:rsidRPr="00EF30FF">
              <w:rPr>
                <w:rFonts w:ascii="Arial" w:hAnsi="Arial" w:cs="Arial"/>
                <w:sz w:val="20"/>
                <w:lang w:val="en-US"/>
              </w:rPr>
              <w:t>H</w:t>
            </w:r>
            <w:r w:rsidRPr="00EF30FF">
              <w:rPr>
                <w:rFonts w:ascii="Arial" w:hAnsi="Arial" w:cs="Arial"/>
                <w:sz w:val="20"/>
              </w:rPr>
              <w:t>otmail:</w:t>
            </w:r>
          </w:p>
        </w:tc>
        <w:tc>
          <w:tcPr>
            <w:tcW w:w="3288" w:type="pct"/>
            <w:tcBorders>
              <w:top w:val="single" w:sz="4" w:space="0" w:color="auto"/>
              <w:left w:val="single" w:sz="4" w:space="0" w:color="auto"/>
              <w:bottom w:val="nil"/>
              <w:right w:val="single" w:sz="4" w:space="0" w:color="auto"/>
            </w:tcBorders>
            <w:shd w:val="clear" w:color="auto" w:fill="FFFFFF"/>
          </w:tcPr>
          <w:p w14:paraId="4ECD8F6C" w14:textId="77777777" w:rsidR="00011211" w:rsidRPr="00EF30FF" w:rsidRDefault="00011211" w:rsidP="00097FC3">
            <w:pPr>
              <w:spacing w:before="120"/>
              <w:rPr>
                <w:rFonts w:ascii="Arial" w:hAnsi="Arial" w:cs="Arial"/>
                <w:sz w:val="20"/>
              </w:rPr>
            </w:pPr>
          </w:p>
        </w:tc>
      </w:tr>
      <w:tr w:rsidR="00011211" w:rsidRPr="00EF30FF" w14:paraId="1136A3A0" w14:textId="77777777">
        <w:tblPrEx>
          <w:tblCellMar>
            <w:top w:w="0" w:type="dxa"/>
            <w:left w:w="0" w:type="dxa"/>
            <w:bottom w:w="0" w:type="dxa"/>
            <w:right w:w="0" w:type="dxa"/>
          </w:tblCellMar>
        </w:tblPrEx>
        <w:tc>
          <w:tcPr>
            <w:tcW w:w="1712" w:type="pct"/>
            <w:tcBorders>
              <w:top w:val="single" w:sz="4" w:space="0" w:color="auto"/>
              <w:left w:val="single" w:sz="4" w:space="0" w:color="auto"/>
              <w:bottom w:val="nil"/>
              <w:right w:val="nil"/>
            </w:tcBorders>
            <w:shd w:val="clear" w:color="auto" w:fill="FFFFFF"/>
          </w:tcPr>
          <w:p w14:paraId="171DF440" w14:textId="77777777" w:rsidR="00011211" w:rsidRPr="00EF30FF" w:rsidRDefault="00011211" w:rsidP="00097FC3">
            <w:pPr>
              <w:spacing w:before="120"/>
              <w:rPr>
                <w:rFonts w:ascii="Arial" w:hAnsi="Arial" w:cs="Arial"/>
                <w:sz w:val="20"/>
              </w:rPr>
            </w:pPr>
            <w:r w:rsidRPr="00EF30FF">
              <w:rPr>
                <w:rFonts w:ascii="Arial" w:hAnsi="Arial" w:cs="Arial"/>
                <w:sz w:val="20"/>
              </w:rPr>
              <w:t>đ) Khác:</w:t>
            </w:r>
          </w:p>
        </w:tc>
        <w:tc>
          <w:tcPr>
            <w:tcW w:w="3288" w:type="pct"/>
            <w:tcBorders>
              <w:top w:val="single" w:sz="4" w:space="0" w:color="auto"/>
              <w:left w:val="single" w:sz="4" w:space="0" w:color="auto"/>
              <w:bottom w:val="nil"/>
              <w:right w:val="single" w:sz="4" w:space="0" w:color="auto"/>
            </w:tcBorders>
            <w:shd w:val="clear" w:color="auto" w:fill="FFFFFF"/>
          </w:tcPr>
          <w:p w14:paraId="732FF0D2" w14:textId="77777777" w:rsidR="00011211" w:rsidRPr="00EF30FF" w:rsidRDefault="00011211" w:rsidP="00097FC3">
            <w:pPr>
              <w:spacing w:before="120"/>
              <w:rPr>
                <w:rFonts w:ascii="Arial" w:hAnsi="Arial" w:cs="Arial"/>
                <w:sz w:val="20"/>
              </w:rPr>
            </w:pPr>
          </w:p>
        </w:tc>
      </w:tr>
      <w:tr w:rsidR="00011211" w:rsidRPr="00EF30FF" w14:paraId="604ABAA6" w14:textId="77777777">
        <w:tblPrEx>
          <w:tblCellMar>
            <w:top w:w="0" w:type="dxa"/>
            <w:left w:w="0" w:type="dxa"/>
            <w:bottom w:w="0" w:type="dxa"/>
            <w:right w:w="0" w:type="dxa"/>
          </w:tblCellMar>
        </w:tblPrEx>
        <w:tc>
          <w:tcPr>
            <w:tcW w:w="5000" w:type="pct"/>
            <w:gridSpan w:val="2"/>
            <w:tcBorders>
              <w:top w:val="single" w:sz="4" w:space="0" w:color="auto"/>
              <w:left w:val="single" w:sz="4" w:space="0" w:color="auto"/>
              <w:bottom w:val="single" w:sz="4" w:space="0" w:color="auto"/>
              <w:right w:val="single" w:sz="4" w:space="0" w:color="auto"/>
            </w:tcBorders>
            <w:shd w:val="clear" w:color="auto" w:fill="FFFFFF"/>
          </w:tcPr>
          <w:p w14:paraId="782FE400" w14:textId="77777777" w:rsidR="00011211" w:rsidRPr="00EF30FF" w:rsidRDefault="005238AB" w:rsidP="00097FC3">
            <w:pPr>
              <w:spacing w:before="120"/>
              <w:rPr>
                <w:rFonts w:ascii="Arial" w:hAnsi="Arial" w:cs="Arial"/>
                <w:sz w:val="20"/>
              </w:rPr>
            </w:pPr>
            <w:r w:rsidRPr="00EF30FF">
              <w:rPr>
                <w:rFonts w:ascii="Arial" w:hAnsi="Arial" w:cs="Arial"/>
                <w:i/>
                <w:sz w:val="20"/>
                <w:vertAlign w:val="superscript"/>
                <w:lang w:val="en-US"/>
              </w:rPr>
              <w:t>(5)</w:t>
            </w:r>
            <w:r w:rsidR="00011211" w:rsidRPr="00EF30FF">
              <w:rPr>
                <w:rFonts w:ascii="Arial" w:hAnsi="Arial" w:cs="Arial"/>
                <w:sz w:val="20"/>
              </w:rPr>
              <w:t xml:space="preserve"> </w:t>
            </w:r>
            <w:r w:rsidR="00011211" w:rsidRPr="00EF30FF">
              <w:rPr>
                <w:rFonts w:ascii="Arial" w:hAnsi="Arial" w:cs="Arial"/>
                <w:i/>
                <w:sz w:val="20"/>
              </w:rPr>
              <w:t>Thông tin không bắt buộc</w:t>
            </w:r>
          </w:p>
        </w:tc>
      </w:tr>
    </w:tbl>
    <w:p w14:paraId="2DE76CD0" w14:textId="77777777" w:rsidR="00011211" w:rsidRPr="00EF30FF" w:rsidRDefault="00011211" w:rsidP="00097FC3">
      <w:pPr>
        <w:spacing w:before="120"/>
        <w:rPr>
          <w:rFonts w:ascii="Arial" w:hAnsi="Arial" w:cs="Arial"/>
          <w:b/>
          <w:i/>
          <w:sz w:val="20"/>
          <w:lang w:val="en-US"/>
        </w:rPr>
      </w:pPr>
      <w:r w:rsidRPr="00EF30FF">
        <w:rPr>
          <w:rFonts w:ascii="Arial" w:hAnsi="Arial" w:cs="Arial"/>
          <w:b/>
          <w:i/>
          <w:sz w:val="20"/>
        </w:rPr>
        <w:t xml:space="preserve">Chúng tôi cam kết tuân thủ các trách nhiệm, quyền hạn của thành viên mạng lưới, các quy định </w:t>
      </w:r>
      <w:r w:rsidR="00F36EC4" w:rsidRPr="00EF30FF">
        <w:rPr>
          <w:rFonts w:ascii="Arial" w:hAnsi="Arial" w:cs="Arial"/>
          <w:b/>
          <w:i/>
          <w:sz w:val="20"/>
        </w:rPr>
        <w:t>về</w:t>
      </w:r>
      <w:r w:rsidRPr="00EF30FF">
        <w:rPr>
          <w:rFonts w:ascii="Arial" w:hAnsi="Arial" w:cs="Arial"/>
          <w:b/>
          <w:i/>
          <w:sz w:val="20"/>
        </w:rPr>
        <w:t xml:space="preserve"> hoạt động </w:t>
      </w:r>
      <w:r w:rsidR="00EF30FF" w:rsidRPr="00EF30FF">
        <w:rPr>
          <w:rFonts w:ascii="Arial" w:hAnsi="Arial" w:cs="Arial"/>
          <w:b/>
          <w:i/>
          <w:sz w:val="20"/>
        </w:rPr>
        <w:t xml:space="preserve">điều </w:t>
      </w:r>
      <w:r w:rsidRPr="00EF30FF">
        <w:rPr>
          <w:rFonts w:ascii="Arial" w:hAnsi="Arial" w:cs="Arial"/>
          <w:b/>
          <w:i/>
          <w:sz w:val="20"/>
        </w:rPr>
        <w:t>ph</w:t>
      </w:r>
      <w:r w:rsidR="005238AB" w:rsidRPr="00EF30FF">
        <w:rPr>
          <w:rFonts w:ascii="Arial" w:hAnsi="Arial" w:cs="Arial"/>
          <w:b/>
          <w:i/>
          <w:sz w:val="20"/>
          <w:lang w:val="en-US"/>
        </w:rPr>
        <w:t>ố</w:t>
      </w:r>
      <w:r w:rsidRPr="00EF30FF">
        <w:rPr>
          <w:rFonts w:ascii="Arial" w:hAnsi="Arial" w:cs="Arial"/>
          <w:b/>
          <w:i/>
          <w:sz w:val="20"/>
        </w:rPr>
        <w:t>i ứng cứu sự c</w:t>
      </w:r>
      <w:r w:rsidR="005238AB" w:rsidRPr="00EF30FF">
        <w:rPr>
          <w:rFonts w:ascii="Arial" w:hAnsi="Arial" w:cs="Arial"/>
          <w:b/>
          <w:i/>
          <w:sz w:val="20"/>
          <w:lang w:val="en-US"/>
        </w:rPr>
        <w:t>ố</w:t>
      </w:r>
      <w:r w:rsidRPr="00EF30FF">
        <w:rPr>
          <w:rFonts w:ascii="Arial" w:hAnsi="Arial" w:cs="Arial"/>
          <w:b/>
          <w:i/>
          <w:sz w:val="20"/>
        </w:rPr>
        <w:t xml:space="preserve"> theo quy định pháp </w:t>
      </w:r>
      <w:r w:rsidR="00EF30FF" w:rsidRPr="00EF30FF">
        <w:rPr>
          <w:rFonts w:ascii="Arial" w:hAnsi="Arial" w:cs="Arial"/>
          <w:b/>
          <w:i/>
          <w:sz w:val="20"/>
        </w:rPr>
        <w:t xml:space="preserve">luật </w:t>
      </w:r>
      <w:r w:rsidRPr="00EF30FF">
        <w:rPr>
          <w:rFonts w:ascii="Arial" w:hAnsi="Arial" w:cs="Arial"/>
          <w:b/>
          <w:i/>
          <w:sz w:val="20"/>
        </w:rPr>
        <w:t xml:space="preserve">và </w:t>
      </w:r>
      <w:r w:rsidR="00EF30FF" w:rsidRPr="00EF30FF">
        <w:rPr>
          <w:rFonts w:ascii="Arial" w:hAnsi="Arial" w:cs="Arial"/>
          <w:b/>
          <w:i/>
          <w:sz w:val="20"/>
        </w:rPr>
        <w:t>hướng dẫn</w:t>
      </w:r>
      <w:r w:rsidRPr="00EF30FF">
        <w:rPr>
          <w:rFonts w:ascii="Arial" w:hAnsi="Arial" w:cs="Arial"/>
          <w:b/>
          <w:i/>
          <w:sz w:val="20"/>
        </w:rPr>
        <w:t xml:space="preserve"> của Cơ quan </w:t>
      </w:r>
      <w:r w:rsidR="00EF30FF" w:rsidRPr="00EF30FF">
        <w:rPr>
          <w:rFonts w:ascii="Arial" w:hAnsi="Arial" w:cs="Arial"/>
          <w:b/>
          <w:i/>
          <w:sz w:val="20"/>
        </w:rPr>
        <w:t xml:space="preserve">điều </w:t>
      </w:r>
      <w:r w:rsidRPr="00EF30FF">
        <w:rPr>
          <w:rFonts w:ascii="Arial" w:hAnsi="Arial" w:cs="Arial"/>
          <w:b/>
          <w:i/>
          <w:sz w:val="20"/>
        </w:rPr>
        <w:t>ph</w:t>
      </w:r>
      <w:r w:rsidR="003026C6" w:rsidRPr="00EF30FF">
        <w:rPr>
          <w:rFonts w:ascii="Arial" w:hAnsi="Arial" w:cs="Arial"/>
          <w:b/>
          <w:i/>
          <w:sz w:val="20"/>
          <w:lang w:val="en-US"/>
        </w:rPr>
        <w:t>ố</w:t>
      </w:r>
      <w:r w:rsidRPr="00EF30FF">
        <w:rPr>
          <w:rFonts w:ascii="Arial" w:hAnsi="Arial" w:cs="Arial"/>
          <w:b/>
          <w:i/>
          <w:sz w:val="20"/>
        </w:rPr>
        <w:t>i quốc gia ban hành.</w:t>
      </w:r>
    </w:p>
    <w:p w14:paraId="224640BB" w14:textId="77777777" w:rsidR="003026C6" w:rsidRPr="00EF30FF" w:rsidRDefault="003026C6" w:rsidP="00097FC3">
      <w:pPr>
        <w:spacing w:before="120"/>
        <w:rPr>
          <w:rFonts w:ascii="Arial" w:hAnsi="Arial" w:cs="Arial"/>
          <w:b/>
          <w:i/>
          <w:sz w:val="20"/>
          <w:lang w:val="en-US"/>
        </w:rPr>
      </w:pPr>
    </w:p>
    <w:tbl>
      <w:tblPr>
        <w:tblW w:w="0" w:type="auto"/>
        <w:tblLook w:val="01E0" w:firstRow="1" w:lastRow="1" w:firstColumn="1" w:lastColumn="1" w:noHBand="0" w:noVBand="0"/>
      </w:tblPr>
      <w:tblGrid>
        <w:gridCol w:w="4428"/>
        <w:gridCol w:w="4428"/>
      </w:tblGrid>
      <w:tr w:rsidR="003026C6" w:rsidRPr="00EF30FF" w14:paraId="02DB28CB" w14:textId="77777777" w:rsidTr="00690B5A">
        <w:tc>
          <w:tcPr>
            <w:tcW w:w="4428" w:type="dxa"/>
          </w:tcPr>
          <w:p w14:paraId="7C2DFF40" w14:textId="77777777" w:rsidR="003026C6" w:rsidRPr="00EF30FF" w:rsidRDefault="003026C6" w:rsidP="00690B5A">
            <w:pPr>
              <w:spacing w:before="120"/>
              <w:rPr>
                <w:rFonts w:ascii="Arial" w:eastAsia="Times New Roman" w:hAnsi="Arial" w:cs="Arial"/>
                <w:sz w:val="20"/>
                <w:szCs w:val="20"/>
              </w:rPr>
            </w:pPr>
          </w:p>
        </w:tc>
        <w:tc>
          <w:tcPr>
            <w:tcW w:w="4428" w:type="dxa"/>
          </w:tcPr>
          <w:p w14:paraId="0BA638BC" w14:textId="77777777" w:rsidR="003026C6" w:rsidRPr="00EF30FF" w:rsidRDefault="003026C6" w:rsidP="00690B5A">
            <w:pPr>
              <w:spacing w:before="120"/>
              <w:jc w:val="center"/>
              <w:rPr>
                <w:rFonts w:ascii="Arial" w:eastAsia="Times New Roman" w:hAnsi="Arial" w:cs="Arial"/>
                <w:b/>
                <w:sz w:val="20"/>
                <w:szCs w:val="20"/>
                <w:lang w:val="en-US"/>
              </w:rPr>
            </w:pPr>
            <w:r w:rsidRPr="00EF30FF">
              <w:rPr>
                <w:rFonts w:ascii="Arial" w:eastAsia="Times New Roman" w:hAnsi="Arial" w:cs="Arial"/>
                <w:i/>
                <w:sz w:val="20"/>
                <w:szCs w:val="20"/>
                <w:lang w:val="en-US"/>
              </w:rPr>
              <w:t>….., ngày …. tháng …. năm 20……</w:t>
            </w:r>
            <w:r w:rsidRPr="00EF30FF">
              <w:rPr>
                <w:rFonts w:ascii="Arial" w:eastAsia="Times New Roman" w:hAnsi="Arial" w:cs="Arial"/>
                <w:i/>
                <w:sz w:val="20"/>
                <w:szCs w:val="20"/>
                <w:lang w:val="en-US"/>
              </w:rPr>
              <w:br/>
            </w:r>
            <w:r w:rsidRPr="00EF30FF">
              <w:rPr>
                <w:rFonts w:ascii="Arial" w:eastAsia="Times New Roman" w:hAnsi="Arial" w:cs="Arial"/>
                <w:b/>
                <w:sz w:val="20"/>
                <w:szCs w:val="20"/>
                <w:lang w:val="en-US"/>
              </w:rPr>
              <w:t>NGƯỜI ĐẠI DIỆN THEO PHÁP LUẬT</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(Ký tên và đóng dấu)</w:t>
            </w:r>
          </w:p>
        </w:tc>
      </w:tr>
    </w:tbl>
    <w:p w14:paraId="2CB89278" w14:textId="77777777" w:rsidR="00011211" w:rsidRPr="00EF30FF" w:rsidRDefault="00011211" w:rsidP="00097FC3">
      <w:pPr>
        <w:spacing w:before="12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224FCC" w:rsidRPr="00EF30FF" w14:paraId="6A47B7D8" w14:textId="77777777" w:rsidTr="00690B5A">
        <w:tc>
          <w:tcPr>
            <w:tcW w:w="3468" w:type="dxa"/>
            <w:tcBorders>
              <w:top w:val="nil"/>
              <w:left w:val="nil"/>
              <w:bottom w:val="nil"/>
              <w:right w:val="single" w:sz="4" w:space="0" w:color="auto"/>
            </w:tcBorders>
          </w:tcPr>
          <w:p w14:paraId="3FD7CB34" w14:textId="77777777" w:rsidR="00224FCC" w:rsidRPr="00EF30FF" w:rsidRDefault="00224FCC" w:rsidP="00690B5A">
            <w:pPr>
              <w:spacing w:before="120"/>
              <w:rPr>
                <w:rFonts w:ascii="Arial" w:eastAsia="Times New Roman" w:hAnsi="Arial" w:cs="Arial"/>
                <w:sz w:val="20"/>
                <w:lang w:val="en-US"/>
              </w:rPr>
            </w:pPr>
          </w:p>
        </w:tc>
        <w:tc>
          <w:tcPr>
            <w:tcW w:w="5388" w:type="dxa"/>
            <w:tcBorders>
              <w:left w:val="single" w:sz="4" w:space="0" w:color="auto"/>
            </w:tcBorders>
          </w:tcPr>
          <w:p w14:paraId="549B70EB" w14:textId="77777777" w:rsidR="00224FCC" w:rsidRPr="00EF30FF" w:rsidRDefault="006135A4" w:rsidP="00690B5A">
            <w:pPr>
              <w:spacing w:before="120"/>
              <w:jc w:val="center"/>
              <w:rPr>
                <w:rFonts w:ascii="Arial" w:eastAsia="Times New Roman" w:hAnsi="Arial" w:cs="Arial"/>
                <w:sz w:val="20"/>
                <w:lang w:val="en-US"/>
              </w:rPr>
            </w:pPr>
            <w:bookmarkStart w:id="62" w:name="chuong_pl_4"/>
            <w:r w:rsidRPr="00EF30FF">
              <w:rPr>
                <w:rFonts w:ascii="Arial" w:eastAsia="Times New Roman" w:hAnsi="Arial" w:cs="Arial"/>
                <w:b/>
                <w:sz w:val="20"/>
                <w:lang w:val="en-US"/>
              </w:rPr>
              <w:t>Mẫu</w:t>
            </w:r>
            <w:r w:rsidR="00224FCC" w:rsidRPr="00EF30FF">
              <w:rPr>
                <w:rFonts w:ascii="Arial" w:eastAsia="Times New Roman" w:hAnsi="Arial" w:cs="Arial"/>
                <w:b/>
                <w:sz w:val="20"/>
                <w:lang w:val="en-US"/>
              </w:rPr>
              <w:t xml:space="preserve"> số 03</w:t>
            </w:r>
            <w:bookmarkEnd w:id="62"/>
            <w:r w:rsidR="00224FCC" w:rsidRPr="00EF30FF">
              <w:rPr>
                <w:rFonts w:ascii="Arial" w:eastAsia="Times New Roman" w:hAnsi="Arial" w:cs="Arial"/>
                <w:b/>
                <w:sz w:val="20"/>
                <w:lang w:val="en-US"/>
              </w:rPr>
              <w:br/>
            </w:r>
            <w:r w:rsidR="00224FCC"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224FCC" w:rsidRPr="00EF30FF">
              <w:rPr>
                <w:rFonts w:ascii="Arial" w:eastAsia="Times New Roman" w:hAnsi="Arial" w:cs="Arial"/>
                <w:i/>
                <w:sz w:val="20"/>
                <w:lang w:val="en-US"/>
              </w:rPr>
              <w:t>số 20</w:t>
            </w:r>
            <w:r w:rsidR="00851AF7" w:rsidRPr="00EF30FF">
              <w:rPr>
                <w:rFonts w:ascii="Arial" w:eastAsia="Times New Roman" w:hAnsi="Arial" w:cs="Arial"/>
                <w:i/>
                <w:sz w:val="20"/>
                <w:lang w:val="en-US"/>
              </w:rPr>
              <w:t>/</w:t>
            </w:r>
            <w:r w:rsidR="00224FCC"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224FCC" w:rsidRPr="00EF30FF">
              <w:rPr>
                <w:rFonts w:ascii="Arial" w:eastAsia="Times New Roman" w:hAnsi="Arial" w:cs="Arial"/>
                <w:i/>
                <w:sz w:val="20"/>
                <w:lang w:val="en-US"/>
              </w:rPr>
              <w:t>TT-BTTT ngày 12</w:t>
            </w:r>
            <w:r w:rsidR="00851AF7" w:rsidRPr="00EF30FF">
              <w:rPr>
                <w:rFonts w:ascii="Arial" w:eastAsia="Times New Roman" w:hAnsi="Arial" w:cs="Arial"/>
                <w:i/>
                <w:sz w:val="20"/>
                <w:lang w:val="en-US"/>
              </w:rPr>
              <w:t>/</w:t>
            </w:r>
            <w:r w:rsidR="00224FCC" w:rsidRPr="00EF30FF">
              <w:rPr>
                <w:rFonts w:ascii="Arial" w:eastAsia="Times New Roman" w:hAnsi="Arial" w:cs="Arial"/>
                <w:i/>
                <w:sz w:val="20"/>
                <w:lang w:val="en-US"/>
              </w:rPr>
              <w:t>9</w:t>
            </w:r>
            <w:r w:rsidR="00851AF7" w:rsidRPr="00EF30FF">
              <w:rPr>
                <w:rFonts w:ascii="Arial" w:eastAsia="Times New Roman" w:hAnsi="Arial" w:cs="Arial"/>
                <w:i/>
                <w:sz w:val="20"/>
                <w:lang w:val="en-US"/>
              </w:rPr>
              <w:t>/</w:t>
            </w:r>
            <w:r w:rsidR="00224FCC" w:rsidRPr="00EF30FF">
              <w:rPr>
                <w:rFonts w:ascii="Arial" w:eastAsia="Times New Roman" w:hAnsi="Arial" w:cs="Arial"/>
                <w:i/>
                <w:sz w:val="20"/>
                <w:lang w:val="en-US"/>
              </w:rPr>
              <w:t>2017 của Bộ Thông tin và Truyền thông</w:t>
            </w:r>
          </w:p>
        </w:tc>
      </w:tr>
    </w:tbl>
    <w:p w14:paraId="5C64B674" w14:textId="77777777" w:rsidR="00224FCC" w:rsidRPr="00EF30FF" w:rsidRDefault="00224FCC" w:rsidP="00097FC3">
      <w:pPr>
        <w:spacing w:before="120"/>
        <w:rPr>
          <w:rFonts w:ascii="Arial" w:hAnsi="Arial" w:cs="Arial"/>
          <w:sz w:val="20"/>
          <w:lang w:val="en-US"/>
        </w:rPr>
      </w:pPr>
    </w:p>
    <w:p w14:paraId="1EB869F1" w14:textId="77777777" w:rsidR="00011211" w:rsidRPr="00EF30FF" w:rsidRDefault="00224FCC" w:rsidP="00097FC3">
      <w:pPr>
        <w:spacing w:before="120"/>
        <w:jc w:val="center"/>
        <w:rPr>
          <w:rFonts w:ascii="Arial" w:hAnsi="Arial" w:cs="Arial"/>
          <w:b/>
          <w:sz w:val="20"/>
        </w:rPr>
      </w:pPr>
      <w:bookmarkStart w:id="63" w:name="chuong_pl_4_name"/>
      <w:r w:rsidRPr="00EF30FF">
        <w:rPr>
          <w:rFonts w:ascii="Arial" w:hAnsi="Arial" w:cs="Arial"/>
          <w:b/>
          <w:sz w:val="20"/>
        </w:rPr>
        <w:t>BÁO CÁO BAN ĐẦU SỰ CỐ MẠNG</w:t>
      </w:r>
      <w:bookmarkEnd w:id="63"/>
    </w:p>
    <w:p w14:paraId="23C50850" w14:textId="77777777" w:rsidR="00011211" w:rsidRPr="00EF30FF" w:rsidRDefault="00F53009" w:rsidP="00097FC3">
      <w:pPr>
        <w:spacing w:before="120"/>
        <w:rPr>
          <w:rFonts w:ascii="Arial" w:hAnsi="Arial" w:cs="Arial"/>
          <w:b/>
          <w:sz w:val="20"/>
        </w:rPr>
      </w:pPr>
      <w:r w:rsidRPr="00EF30FF">
        <w:rPr>
          <w:rFonts w:ascii="Arial" w:hAnsi="Arial" w:cs="Arial"/>
          <w:b/>
          <w:sz w:val="20"/>
        </w:rPr>
        <w:t>THÔNG TIN VỀ TỔ CHỨC</w:t>
      </w:r>
      <w:r w:rsidR="00851AF7" w:rsidRPr="00EF30FF">
        <w:rPr>
          <w:rFonts w:ascii="Arial" w:hAnsi="Arial" w:cs="Arial"/>
          <w:b/>
          <w:sz w:val="20"/>
        </w:rPr>
        <w:t>/</w:t>
      </w:r>
      <w:r w:rsidRPr="00EF30FF">
        <w:rPr>
          <w:rFonts w:ascii="Arial" w:hAnsi="Arial" w:cs="Arial"/>
          <w:b/>
          <w:sz w:val="20"/>
        </w:rPr>
        <w:t>CÁ NHÂN BÁO CÁO SỰ CỐ</w:t>
      </w:r>
    </w:p>
    <w:p w14:paraId="58DC9CA8" w14:textId="77777777" w:rsidR="00011211" w:rsidRPr="00EF30FF" w:rsidRDefault="00F53009" w:rsidP="00097FC3">
      <w:pPr>
        <w:tabs>
          <w:tab w:val="left" w:leader="dot" w:pos="8400"/>
        </w:tabs>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w:t>
      </w:r>
      <w:r w:rsidR="00011211" w:rsidRPr="00EF30FF">
        <w:rPr>
          <w:rFonts w:ascii="Arial" w:hAnsi="Arial" w:cs="Arial"/>
          <w:sz w:val="20"/>
        </w:rPr>
        <w:t>Tên tổ chức</w:t>
      </w:r>
      <w:r w:rsidR="00851AF7" w:rsidRPr="00EF30FF">
        <w:rPr>
          <w:rFonts w:ascii="Arial" w:hAnsi="Arial" w:cs="Arial"/>
          <w:sz w:val="20"/>
        </w:rPr>
        <w:t>/</w:t>
      </w:r>
      <w:r w:rsidR="00011211" w:rsidRPr="00EF30FF">
        <w:rPr>
          <w:rFonts w:ascii="Arial" w:hAnsi="Arial" w:cs="Arial"/>
          <w:sz w:val="20"/>
        </w:rPr>
        <w:t>cá nhân báo cáo sự cố (*)</w:t>
      </w:r>
      <w:r w:rsidR="00F36EC4" w:rsidRPr="00EF30FF">
        <w:rPr>
          <w:rFonts w:ascii="Arial" w:hAnsi="Arial" w:cs="Arial"/>
          <w:sz w:val="20"/>
        </w:rPr>
        <w:t xml:space="preserve"> </w:t>
      </w:r>
      <w:r w:rsidRPr="00EF30FF">
        <w:rPr>
          <w:rFonts w:ascii="Arial" w:hAnsi="Arial" w:cs="Arial"/>
          <w:sz w:val="20"/>
          <w:lang w:val="en-US"/>
        </w:rPr>
        <w:tab/>
      </w:r>
    </w:p>
    <w:p w14:paraId="2272D0B2" w14:textId="77777777" w:rsidR="00F53009" w:rsidRPr="00EF30FF" w:rsidRDefault="00F53009"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 xml:space="preserve">Địa chỉ: (*) </w:t>
      </w:r>
      <w:r w:rsidRPr="00EF30FF">
        <w:rPr>
          <w:rFonts w:ascii="Arial" w:hAnsi="Arial" w:cs="Arial"/>
          <w:sz w:val="20"/>
          <w:lang w:val="en-US"/>
        </w:rPr>
        <w:tab/>
      </w:r>
    </w:p>
    <w:p w14:paraId="29BCF337" w14:textId="77777777" w:rsidR="00F53009" w:rsidRPr="00EF30FF" w:rsidRDefault="00F53009"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 xml:space="preserve">Điện thoại (*) </w:t>
      </w:r>
      <w:r w:rsidRPr="00EF30FF">
        <w:rPr>
          <w:rFonts w:ascii="Arial" w:hAnsi="Arial" w:cs="Arial"/>
          <w:sz w:val="20"/>
          <w:lang w:val="en-US"/>
        </w:rPr>
        <w:t xml:space="preserve">……………………………………….Email (*) </w:t>
      </w:r>
      <w:r w:rsidRPr="00EF30FF">
        <w:rPr>
          <w:rFonts w:ascii="Arial" w:hAnsi="Arial" w:cs="Arial"/>
          <w:sz w:val="20"/>
          <w:lang w:val="en-US"/>
        </w:rPr>
        <w:tab/>
      </w:r>
    </w:p>
    <w:p w14:paraId="50CB4172" w14:textId="77777777" w:rsidR="00F53009" w:rsidRPr="00EF30FF" w:rsidRDefault="00F53009" w:rsidP="00097FC3">
      <w:pPr>
        <w:tabs>
          <w:tab w:val="left" w:leader="dot" w:pos="8400"/>
        </w:tabs>
        <w:spacing w:before="120"/>
        <w:rPr>
          <w:rFonts w:ascii="Arial" w:hAnsi="Arial" w:cs="Arial"/>
          <w:b/>
          <w:sz w:val="20"/>
          <w:lang w:val="en-US"/>
        </w:rPr>
      </w:pPr>
      <w:r w:rsidRPr="00EF30FF">
        <w:rPr>
          <w:rFonts w:ascii="Arial" w:hAnsi="Arial" w:cs="Arial"/>
          <w:b/>
          <w:sz w:val="20"/>
        </w:rPr>
        <w:t>NGƯỜI LIÊN HỆ</w:t>
      </w:r>
    </w:p>
    <w:p w14:paraId="209AA2A9" w14:textId="77777777" w:rsidR="00F53009" w:rsidRPr="00EF30FF" w:rsidRDefault="00FB47C3"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 xml:space="preserve">Họ và tên (*) </w:t>
      </w:r>
      <w:r w:rsidRPr="00EF30FF">
        <w:rPr>
          <w:rFonts w:ascii="Arial" w:hAnsi="Arial" w:cs="Arial"/>
          <w:sz w:val="20"/>
          <w:lang w:val="en-US"/>
        </w:rPr>
        <w:t xml:space="preserve">………………………………… </w:t>
      </w:r>
      <w:r w:rsidRPr="00EF30FF">
        <w:rPr>
          <w:rFonts w:ascii="Arial" w:hAnsi="Arial" w:cs="Arial"/>
          <w:sz w:val="20"/>
        </w:rPr>
        <w:t xml:space="preserve">Chức vụ: </w:t>
      </w:r>
      <w:r w:rsidRPr="00EF30FF">
        <w:rPr>
          <w:rFonts w:ascii="Arial" w:hAnsi="Arial" w:cs="Arial"/>
          <w:sz w:val="20"/>
          <w:lang w:val="en-US"/>
        </w:rPr>
        <w:tab/>
      </w:r>
    </w:p>
    <w:p w14:paraId="675EE49D" w14:textId="77777777" w:rsidR="00FB47C3" w:rsidRPr="00EF30FF" w:rsidRDefault="00FB47C3" w:rsidP="00097FC3">
      <w:pPr>
        <w:tabs>
          <w:tab w:val="left" w:leader="dot" w:pos="8400"/>
        </w:tabs>
        <w:spacing w:before="120"/>
        <w:rPr>
          <w:rFonts w:ascii="Arial" w:hAnsi="Arial" w:cs="Arial"/>
          <w:sz w:val="20"/>
          <w:lang w:val="en-US"/>
        </w:rPr>
      </w:pPr>
      <w:r w:rsidRPr="00EF30FF">
        <w:rPr>
          <w:rFonts w:ascii="Arial" w:hAnsi="Arial" w:cs="Arial"/>
          <w:sz w:val="20"/>
        </w:rPr>
        <w:t>▪</w:t>
      </w:r>
      <w:r w:rsidRPr="00EF30FF">
        <w:rPr>
          <w:rFonts w:ascii="Arial" w:hAnsi="Arial" w:cs="Arial"/>
          <w:sz w:val="20"/>
          <w:lang w:val="en-US"/>
        </w:rPr>
        <w:t xml:space="preserve"> </w:t>
      </w:r>
      <w:r w:rsidRPr="00EF30FF">
        <w:rPr>
          <w:rFonts w:ascii="Arial" w:hAnsi="Arial" w:cs="Arial"/>
          <w:sz w:val="20"/>
        </w:rPr>
        <w:t xml:space="preserve">Điện thoại (*) </w:t>
      </w:r>
      <w:r w:rsidRPr="00EF30FF">
        <w:rPr>
          <w:rFonts w:ascii="Arial" w:hAnsi="Arial" w:cs="Arial"/>
          <w:sz w:val="20"/>
          <w:lang w:val="en-US"/>
        </w:rPr>
        <w:t xml:space="preserve">………………………………… </w:t>
      </w:r>
      <w:r w:rsidRPr="00EF30FF">
        <w:rPr>
          <w:rFonts w:ascii="Arial" w:hAnsi="Arial" w:cs="Arial"/>
          <w:sz w:val="20"/>
        </w:rPr>
        <w:t xml:space="preserve">Email (*) </w:t>
      </w:r>
      <w:r w:rsidRPr="00EF30FF">
        <w:rPr>
          <w:rFonts w:ascii="Arial" w:hAnsi="Arial" w:cs="Arial"/>
          <w:sz w:val="20"/>
          <w:lang w:val="en-US"/>
        </w:rPr>
        <w:tab/>
      </w:r>
    </w:p>
    <w:p w14:paraId="3E755638" w14:textId="77777777" w:rsidR="00011211" w:rsidRPr="00EF30FF" w:rsidRDefault="00FB47C3" w:rsidP="00097FC3">
      <w:pPr>
        <w:spacing w:before="120"/>
        <w:rPr>
          <w:rFonts w:ascii="Arial" w:hAnsi="Arial" w:cs="Arial"/>
          <w:b/>
          <w:sz w:val="20"/>
          <w:lang w:val="en-US"/>
        </w:rPr>
      </w:pPr>
      <w:r w:rsidRPr="00EF30FF">
        <w:rPr>
          <w:rFonts w:ascii="Arial" w:hAnsi="Arial" w:cs="Arial"/>
          <w:b/>
          <w:sz w:val="20"/>
        </w:rPr>
        <w:t xml:space="preserve">THÔNG TIN CHI </w:t>
      </w:r>
      <w:r w:rsidR="00AF6DB9" w:rsidRPr="00EF30FF">
        <w:rPr>
          <w:rFonts w:ascii="Arial" w:hAnsi="Arial" w:cs="Arial"/>
          <w:b/>
          <w:sz w:val="20"/>
        </w:rPr>
        <w:t>TIẾT</w:t>
      </w:r>
      <w:r w:rsidRPr="00EF30FF">
        <w:rPr>
          <w:rFonts w:ascii="Arial" w:hAnsi="Arial" w:cs="Arial"/>
          <w:b/>
          <w:sz w:val="20"/>
        </w:rPr>
        <w:t xml:space="preserve"> VỀ HỆ THỐNG BỊ SỰ CỐ</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01"/>
        <w:gridCol w:w="1129"/>
        <w:gridCol w:w="1133"/>
        <w:gridCol w:w="1129"/>
        <w:gridCol w:w="1149"/>
        <w:gridCol w:w="1120"/>
      </w:tblGrid>
      <w:tr w:rsidR="00B7453A" w:rsidRPr="00EF30FF" w14:paraId="700DAE34" w14:textId="77777777" w:rsidTr="00690B5A">
        <w:tc>
          <w:tcPr>
            <w:tcW w:w="1877" w:type="pct"/>
          </w:tcPr>
          <w:p w14:paraId="36796D7F" w14:textId="77777777" w:rsidR="00061008" w:rsidRPr="00EF30FF" w:rsidRDefault="00061008" w:rsidP="00690B5A">
            <w:pPr>
              <w:spacing w:before="120"/>
              <w:rPr>
                <w:rFonts w:ascii="Arial" w:eastAsia="Times New Roman" w:hAnsi="Arial" w:cs="Arial"/>
                <w:b/>
                <w:sz w:val="20"/>
                <w:lang w:val="en-US"/>
              </w:rPr>
            </w:pPr>
            <w:r w:rsidRPr="00EF30FF">
              <w:rPr>
                <w:rFonts w:ascii="Arial" w:eastAsia="Times New Roman" w:hAnsi="Arial" w:cs="Arial"/>
                <w:sz w:val="20"/>
              </w:rPr>
              <w:t>Tên đơn vị vận hành hệ thống thông tin (*):</w:t>
            </w:r>
          </w:p>
        </w:tc>
        <w:tc>
          <w:tcPr>
            <w:tcW w:w="3123" w:type="pct"/>
            <w:gridSpan w:val="5"/>
          </w:tcPr>
          <w:p w14:paraId="6B6A8217" w14:textId="77777777" w:rsidR="00061008" w:rsidRPr="00EF30FF" w:rsidRDefault="00061008" w:rsidP="00690B5A">
            <w:pPr>
              <w:spacing w:before="120"/>
              <w:rPr>
                <w:rFonts w:ascii="Arial" w:eastAsia="Times New Roman" w:hAnsi="Arial" w:cs="Arial"/>
                <w:i/>
                <w:sz w:val="20"/>
                <w:lang w:val="en-US"/>
              </w:rPr>
            </w:pPr>
            <w:r w:rsidRPr="00EF30FF">
              <w:rPr>
                <w:rFonts w:ascii="Arial" w:eastAsia="Times New Roman" w:hAnsi="Arial" w:cs="Arial"/>
                <w:i/>
                <w:sz w:val="20"/>
              </w:rPr>
              <w:t>Đi</w:t>
            </w:r>
            <w:r w:rsidRPr="00EF30FF">
              <w:rPr>
                <w:rFonts w:ascii="Arial" w:eastAsia="Times New Roman" w:hAnsi="Arial" w:cs="Arial"/>
                <w:i/>
                <w:sz w:val="20"/>
                <w:lang w:val="en-US"/>
              </w:rPr>
              <w:t>ề</w:t>
            </w:r>
            <w:r w:rsidRPr="00EF30FF">
              <w:rPr>
                <w:rFonts w:ascii="Arial" w:eastAsia="Times New Roman" w:hAnsi="Arial" w:cs="Arial"/>
                <w:i/>
                <w:sz w:val="20"/>
              </w:rPr>
              <w:t>n tên đơn vị vận hành hoặc được thuê vận hành hệ thống thông tin</w:t>
            </w:r>
          </w:p>
        </w:tc>
      </w:tr>
      <w:tr w:rsidR="00825636" w:rsidRPr="00EF30FF" w14:paraId="59F6809D" w14:textId="77777777" w:rsidTr="00690B5A">
        <w:tc>
          <w:tcPr>
            <w:tcW w:w="1877" w:type="pct"/>
          </w:tcPr>
          <w:p w14:paraId="57E0F8DA" w14:textId="77777777" w:rsidR="00061008" w:rsidRPr="00EF30FF" w:rsidRDefault="00061008" w:rsidP="00690B5A">
            <w:pPr>
              <w:spacing w:before="120"/>
              <w:rPr>
                <w:rFonts w:ascii="Arial" w:eastAsia="Times New Roman" w:hAnsi="Arial" w:cs="Arial"/>
                <w:sz w:val="20"/>
              </w:rPr>
            </w:pPr>
            <w:r w:rsidRPr="00EF30FF">
              <w:rPr>
                <w:rFonts w:ascii="Arial" w:eastAsia="Times New Roman" w:hAnsi="Arial" w:cs="Arial"/>
                <w:sz w:val="20"/>
              </w:rPr>
              <w:t>Cơ quan chủ quản:</w:t>
            </w:r>
          </w:p>
        </w:tc>
        <w:tc>
          <w:tcPr>
            <w:tcW w:w="3123" w:type="pct"/>
            <w:gridSpan w:val="5"/>
          </w:tcPr>
          <w:p w14:paraId="6CB795B0" w14:textId="77777777" w:rsidR="00061008" w:rsidRPr="00EF30FF" w:rsidRDefault="00061008" w:rsidP="00690B5A">
            <w:pPr>
              <w:spacing w:before="120"/>
              <w:rPr>
                <w:rFonts w:ascii="Arial" w:eastAsia="Times New Roman" w:hAnsi="Arial" w:cs="Arial"/>
                <w:i/>
                <w:sz w:val="20"/>
              </w:rPr>
            </w:pPr>
            <w:r w:rsidRPr="00EF30FF">
              <w:rPr>
                <w:rFonts w:ascii="Arial" w:eastAsia="Times New Roman" w:hAnsi="Arial" w:cs="Arial"/>
                <w:i/>
                <w:sz w:val="20"/>
              </w:rPr>
              <w:t>Điền tên cơ quan chủ quản</w:t>
            </w:r>
          </w:p>
        </w:tc>
      </w:tr>
      <w:tr w:rsidR="00825636" w:rsidRPr="00EF30FF" w14:paraId="3677AFE3" w14:textId="77777777" w:rsidTr="00690B5A">
        <w:tc>
          <w:tcPr>
            <w:tcW w:w="1877" w:type="pct"/>
          </w:tcPr>
          <w:p w14:paraId="60B0F4A7" w14:textId="77777777" w:rsidR="00061008" w:rsidRPr="00EF30FF" w:rsidRDefault="00061008" w:rsidP="00690B5A">
            <w:pPr>
              <w:spacing w:before="120"/>
              <w:rPr>
                <w:rFonts w:ascii="Arial" w:eastAsia="Times New Roman" w:hAnsi="Arial" w:cs="Arial"/>
                <w:sz w:val="20"/>
              </w:rPr>
            </w:pPr>
            <w:r w:rsidRPr="00EF30FF">
              <w:rPr>
                <w:rFonts w:ascii="Arial" w:eastAsia="Times New Roman" w:hAnsi="Arial" w:cs="Arial"/>
                <w:sz w:val="20"/>
              </w:rPr>
              <w:lastRenderedPageBreak/>
              <w:t>Tên hệ thống bị sự cố</w:t>
            </w:r>
          </w:p>
        </w:tc>
        <w:tc>
          <w:tcPr>
            <w:tcW w:w="3123" w:type="pct"/>
            <w:gridSpan w:val="5"/>
          </w:tcPr>
          <w:p w14:paraId="7FA6A0E7" w14:textId="77777777" w:rsidR="00061008" w:rsidRPr="00EF30FF" w:rsidRDefault="00B94C50" w:rsidP="00690B5A">
            <w:pPr>
              <w:spacing w:before="120"/>
              <w:rPr>
                <w:rFonts w:ascii="Arial" w:eastAsia="Times New Roman" w:hAnsi="Arial" w:cs="Arial"/>
                <w:i/>
                <w:sz w:val="20"/>
              </w:rPr>
            </w:pPr>
            <w:r w:rsidRPr="00EF30FF">
              <w:rPr>
                <w:rFonts w:ascii="Arial" w:eastAsia="Times New Roman" w:hAnsi="Arial" w:cs="Arial"/>
                <w:i/>
                <w:sz w:val="20"/>
              </w:rPr>
              <w:t>Điền tên hệ thống bị sự cố và tên miền, địa chỉ ip liên quan</w:t>
            </w:r>
          </w:p>
        </w:tc>
      </w:tr>
      <w:tr w:rsidR="00B7453A" w:rsidRPr="00EF30FF" w14:paraId="1160BFB7" w14:textId="77777777" w:rsidTr="00690B5A">
        <w:tc>
          <w:tcPr>
            <w:tcW w:w="1877" w:type="pct"/>
          </w:tcPr>
          <w:p w14:paraId="28A35595"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sz w:val="20"/>
              </w:rPr>
              <w:t>Phân loại cấp độ của hệ thống thông tin (nếu có)</w:t>
            </w:r>
          </w:p>
        </w:tc>
        <w:tc>
          <w:tcPr>
            <w:tcW w:w="623" w:type="pct"/>
          </w:tcPr>
          <w:p w14:paraId="1D16FEDC"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i/>
                <w:sz w:val="20"/>
                <w:lang w:val="en-US"/>
              </w:rPr>
              <w:t xml:space="preserve"> </w:t>
            </w:r>
            <w:r w:rsidRPr="00EF30FF">
              <w:rPr>
                <w:rFonts w:ascii="Arial" w:eastAsia="Times New Roman" w:hAnsi="Arial" w:cs="Arial"/>
                <w:sz w:val="20"/>
                <w:lang w:val="en-US"/>
              </w:rPr>
              <w:t>Cấp độ 1</w:t>
            </w:r>
          </w:p>
        </w:tc>
        <w:tc>
          <w:tcPr>
            <w:tcW w:w="625" w:type="pct"/>
          </w:tcPr>
          <w:p w14:paraId="163C0D93"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sz w:val="20"/>
                <w:lang w:val="en-US"/>
              </w:rPr>
              <w:t xml:space="preserve"> Cấp độ 2</w:t>
            </w:r>
          </w:p>
        </w:tc>
        <w:tc>
          <w:tcPr>
            <w:tcW w:w="623" w:type="pct"/>
          </w:tcPr>
          <w:p w14:paraId="18E1771A"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i/>
                <w:sz w:val="20"/>
                <w:lang w:val="en-US"/>
              </w:rPr>
              <w:t xml:space="preserve"> </w:t>
            </w:r>
            <w:r w:rsidRPr="00EF30FF">
              <w:rPr>
                <w:rFonts w:ascii="Arial" w:eastAsia="Times New Roman" w:hAnsi="Arial" w:cs="Arial"/>
                <w:sz w:val="20"/>
                <w:lang w:val="en-US"/>
              </w:rPr>
              <w:t>Cấp độ 3</w:t>
            </w:r>
          </w:p>
        </w:tc>
        <w:tc>
          <w:tcPr>
            <w:tcW w:w="634" w:type="pct"/>
          </w:tcPr>
          <w:p w14:paraId="1CA2EADA"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sz w:val="20"/>
                <w:lang w:val="en-US"/>
              </w:rPr>
              <w:t xml:space="preserve"> Cấp độ 4</w:t>
            </w:r>
          </w:p>
        </w:tc>
        <w:tc>
          <w:tcPr>
            <w:tcW w:w="618" w:type="pct"/>
          </w:tcPr>
          <w:p w14:paraId="31186ED5" w14:textId="77777777" w:rsidR="00B94C50" w:rsidRPr="00EF30FF" w:rsidRDefault="00B94C50"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i/>
                <w:sz w:val="20"/>
                <w:lang w:val="en-US"/>
              </w:rPr>
              <w:t xml:space="preserve"> </w:t>
            </w:r>
            <w:r w:rsidRPr="00EF30FF">
              <w:rPr>
                <w:rFonts w:ascii="Arial" w:eastAsia="Times New Roman" w:hAnsi="Arial" w:cs="Arial"/>
                <w:sz w:val="20"/>
                <w:lang w:val="en-US"/>
              </w:rPr>
              <w:t>Cấp độ 5</w:t>
            </w:r>
          </w:p>
        </w:tc>
      </w:tr>
      <w:tr w:rsidR="00B7453A" w:rsidRPr="00EF30FF" w14:paraId="745F6FDB" w14:textId="77777777" w:rsidTr="00690B5A">
        <w:tc>
          <w:tcPr>
            <w:tcW w:w="1877" w:type="pct"/>
          </w:tcPr>
          <w:p w14:paraId="47A79D42" w14:textId="77777777" w:rsidR="00B94C50" w:rsidRPr="00EF30FF" w:rsidRDefault="00825636" w:rsidP="00690B5A">
            <w:pPr>
              <w:spacing w:before="120"/>
              <w:rPr>
                <w:rFonts w:ascii="Arial" w:eastAsia="Times New Roman" w:hAnsi="Arial" w:cs="Arial"/>
                <w:sz w:val="20"/>
              </w:rPr>
            </w:pPr>
            <w:r w:rsidRPr="00EF30FF">
              <w:rPr>
                <w:rFonts w:ascii="Arial" w:eastAsia="Times New Roman" w:hAnsi="Arial" w:cs="Arial"/>
                <w:sz w:val="20"/>
              </w:rPr>
              <w:t>Tổ chức cung cấp dịch vụ an toàn thông tin (nếu có):</w:t>
            </w:r>
          </w:p>
        </w:tc>
        <w:tc>
          <w:tcPr>
            <w:tcW w:w="3123" w:type="pct"/>
            <w:gridSpan w:val="5"/>
          </w:tcPr>
          <w:p w14:paraId="0448B549" w14:textId="77777777" w:rsidR="00B94C50" w:rsidRPr="00EF30FF" w:rsidRDefault="00825636" w:rsidP="00690B5A">
            <w:pPr>
              <w:spacing w:before="120"/>
              <w:rPr>
                <w:rFonts w:ascii="Arial" w:eastAsia="Times New Roman" w:hAnsi="Arial" w:cs="Arial"/>
                <w:i/>
                <w:sz w:val="20"/>
              </w:rPr>
            </w:pPr>
            <w:r w:rsidRPr="00EF30FF">
              <w:rPr>
                <w:rFonts w:ascii="Arial" w:eastAsia="Times New Roman" w:hAnsi="Arial" w:cs="Arial"/>
                <w:i/>
                <w:sz w:val="20"/>
              </w:rPr>
              <w:t>Điền tên nhà cung cấp ở đây</w:t>
            </w:r>
          </w:p>
        </w:tc>
      </w:tr>
      <w:tr w:rsidR="00825636" w:rsidRPr="00EF30FF" w14:paraId="335AB9DB" w14:textId="77777777" w:rsidTr="00690B5A">
        <w:tc>
          <w:tcPr>
            <w:tcW w:w="1877" w:type="pct"/>
          </w:tcPr>
          <w:p w14:paraId="0C53298F" w14:textId="77777777" w:rsidR="00825636" w:rsidRPr="00EF30FF" w:rsidRDefault="00825636" w:rsidP="00690B5A">
            <w:pPr>
              <w:spacing w:before="120"/>
              <w:rPr>
                <w:rFonts w:ascii="Arial" w:eastAsia="Times New Roman" w:hAnsi="Arial" w:cs="Arial"/>
                <w:sz w:val="20"/>
              </w:rPr>
            </w:pPr>
            <w:r w:rsidRPr="00EF30FF">
              <w:rPr>
                <w:rFonts w:ascii="Arial" w:eastAsia="Times New Roman" w:hAnsi="Arial" w:cs="Arial"/>
                <w:sz w:val="20"/>
              </w:rPr>
              <w:t>Tên nhà cung cấp dịch vụ kết nối bên ngoài (nếu có)</w:t>
            </w:r>
          </w:p>
        </w:tc>
        <w:tc>
          <w:tcPr>
            <w:tcW w:w="3123" w:type="pct"/>
            <w:gridSpan w:val="5"/>
          </w:tcPr>
          <w:p w14:paraId="6D6E164F" w14:textId="77777777" w:rsidR="00825636" w:rsidRPr="00EF30FF" w:rsidRDefault="00825636" w:rsidP="00690B5A">
            <w:pPr>
              <w:spacing w:before="120"/>
              <w:rPr>
                <w:rFonts w:ascii="Arial" w:eastAsia="Times New Roman" w:hAnsi="Arial" w:cs="Arial"/>
                <w:sz w:val="20"/>
              </w:rPr>
            </w:pPr>
            <w:r w:rsidRPr="00EF30FF">
              <w:rPr>
                <w:rFonts w:ascii="Arial" w:eastAsia="Times New Roman" w:hAnsi="Arial" w:cs="Arial"/>
                <w:i/>
                <w:sz w:val="20"/>
              </w:rPr>
              <w:t>Điền tên nhà cung cấp ở đây</w:t>
            </w:r>
          </w:p>
        </w:tc>
      </w:tr>
      <w:tr w:rsidR="00825636" w:rsidRPr="00EF30FF" w14:paraId="519C96B2" w14:textId="77777777" w:rsidTr="00690B5A">
        <w:tc>
          <w:tcPr>
            <w:tcW w:w="1877" w:type="pct"/>
          </w:tcPr>
          <w:p w14:paraId="3A98C26D" w14:textId="77777777" w:rsidR="00825636" w:rsidRPr="00EF30FF" w:rsidRDefault="00825636" w:rsidP="00690B5A">
            <w:pPr>
              <w:spacing w:before="120"/>
              <w:rPr>
                <w:rFonts w:ascii="Arial" w:eastAsia="Times New Roman" w:hAnsi="Arial" w:cs="Arial"/>
                <w:sz w:val="20"/>
              </w:rPr>
            </w:pPr>
            <w:r w:rsidRPr="00EF30FF">
              <w:rPr>
                <w:rFonts w:ascii="Arial" w:eastAsia="Times New Roman" w:hAnsi="Arial" w:cs="Arial"/>
                <w:sz w:val="20"/>
              </w:rPr>
              <w:t>Điền tên nhà cung cấp ở đây</w:t>
            </w:r>
          </w:p>
        </w:tc>
        <w:tc>
          <w:tcPr>
            <w:tcW w:w="3123" w:type="pct"/>
            <w:gridSpan w:val="5"/>
          </w:tcPr>
          <w:p w14:paraId="1167AE76" w14:textId="77777777" w:rsidR="00825636" w:rsidRPr="00EF30FF" w:rsidRDefault="00825636" w:rsidP="00690B5A">
            <w:pPr>
              <w:spacing w:before="120"/>
              <w:rPr>
                <w:rFonts w:ascii="Arial" w:eastAsia="Times New Roman" w:hAnsi="Arial" w:cs="Arial"/>
                <w:sz w:val="20"/>
                <w:lang w:val="en-US"/>
              </w:rPr>
            </w:pPr>
            <w:r w:rsidRPr="00EF30FF">
              <w:rPr>
                <w:rFonts w:ascii="Arial" w:eastAsia="Times New Roman" w:hAnsi="Arial" w:cs="Arial"/>
                <w:i/>
                <w:sz w:val="20"/>
              </w:rPr>
              <w:t xml:space="preserve">Điền </w:t>
            </w:r>
            <w:r w:rsidRPr="00EF30FF">
              <w:rPr>
                <w:rFonts w:ascii="Arial" w:eastAsia="Times New Roman" w:hAnsi="Arial" w:cs="Arial"/>
                <w:i/>
                <w:sz w:val="20"/>
                <w:lang w:val="en-US"/>
              </w:rPr>
              <w:t>thông tin ở đây</w:t>
            </w:r>
          </w:p>
        </w:tc>
      </w:tr>
    </w:tbl>
    <w:p w14:paraId="7F4DFC7B" w14:textId="77777777" w:rsidR="00011211" w:rsidRPr="00EF30FF" w:rsidRDefault="00011211" w:rsidP="00097FC3">
      <w:pPr>
        <w:spacing w:before="120"/>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61"/>
      </w:tblGrid>
      <w:tr w:rsidR="00004CAB" w:rsidRPr="00EF30FF" w14:paraId="2D3A10EF" w14:textId="77777777" w:rsidTr="00690B5A">
        <w:tc>
          <w:tcPr>
            <w:tcW w:w="5000" w:type="pct"/>
          </w:tcPr>
          <w:p w14:paraId="6DDC085F" w14:textId="77777777" w:rsidR="00004CAB" w:rsidRPr="00EF30FF" w:rsidRDefault="00004CAB" w:rsidP="00690B5A">
            <w:pPr>
              <w:spacing w:before="120"/>
              <w:rPr>
                <w:rFonts w:ascii="Arial" w:eastAsia="Times New Roman" w:hAnsi="Arial" w:cs="Arial"/>
                <w:sz w:val="20"/>
                <w:lang w:val="en-US"/>
              </w:rPr>
            </w:pPr>
            <w:r w:rsidRPr="00EF30FF">
              <w:rPr>
                <w:rFonts w:ascii="Arial" w:eastAsia="Times New Roman" w:hAnsi="Arial" w:cs="Arial"/>
                <w:sz w:val="20"/>
                <w:lang w:val="en-US"/>
              </w:rPr>
              <w:t>Mô tả sơ bộ về sự cố (*)</w:t>
            </w:r>
          </w:p>
        </w:tc>
      </w:tr>
      <w:tr w:rsidR="00004CAB" w:rsidRPr="00EF30FF" w14:paraId="431DF252" w14:textId="77777777" w:rsidTr="00690B5A">
        <w:tc>
          <w:tcPr>
            <w:tcW w:w="5000" w:type="pct"/>
          </w:tcPr>
          <w:p w14:paraId="27A8745F" w14:textId="77777777" w:rsidR="00004CAB" w:rsidRPr="00EF30FF" w:rsidRDefault="00004CAB" w:rsidP="00690B5A">
            <w:pPr>
              <w:tabs>
                <w:tab w:val="left" w:leader="dot" w:pos="8405"/>
              </w:tabs>
              <w:spacing w:before="120"/>
              <w:rPr>
                <w:rFonts w:ascii="Arial" w:eastAsia="Times New Roman" w:hAnsi="Arial" w:cs="Arial"/>
                <w:i/>
                <w:sz w:val="20"/>
                <w:lang w:val="en-US"/>
              </w:rPr>
            </w:pPr>
            <w:r w:rsidRPr="00EF30FF">
              <w:rPr>
                <w:rFonts w:ascii="Arial" w:eastAsia="Times New Roman" w:hAnsi="Arial" w:cs="Arial"/>
                <w:i/>
                <w:sz w:val="20"/>
              </w:rPr>
              <w:t>Đề nghị cung cấp một bản tóm tắt ngắn gọn về sự cố, bao gồm đánh giá sơ bộ cuộc t</w:t>
            </w:r>
            <w:r w:rsidRPr="00EF30FF">
              <w:rPr>
                <w:rFonts w:ascii="Arial" w:eastAsia="Times New Roman" w:hAnsi="Arial" w:cs="Arial"/>
                <w:i/>
                <w:sz w:val="20"/>
                <w:lang w:val="en-US"/>
              </w:rPr>
              <w:t>ấ</w:t>
            </w:r>
            <w:r w:rsidRPr="00EF30FF">
              <w:rPr>
                <w:rFonts w:ascii="Arial" w:eastAsia="Times New Roman" w:hAnsi="Arial" w:cs="Arial"/>
                <w:i/>
                <w:sz w:val="20"/>
              </w:rPr>
              <w:t>n công đã xảy ra chưa và bất kỳ các nguy cơ d</w:t>
            </w:r>
            <w:r w:rsidRPr="00EF30FF">
              <w:rPr>
                <w:rFonts w:ascii="Arial" w:eastAsia="Times New Roman" w:hAnsi="Arial" w:cs="Arial"/>
                <w:i/>
                <w:sz w:val="20"/>
                <w:lang w:val="en-US"/>
              </w:rPr>
              <w:t>ẫ</w:t>
            </w:r>
            <w:r w:rsidRPr="00EF30FF">
              <w:rPr>
                <w:rFonts w:ascii="Arial" w:eastAsia="Times New Roman" w:hAnsi="Arial" w:cs="Arial"/>
                <w:i/>
                <w:sz w:val="20"/>
              </w:rPr>
              <w:t>n đến khả năng phá hoại hoặc gián đoạn dịch vụ. Cũng vui lòng xác định mức độ nhạy cảm của thông tin liên quan hoặc những đối tượng bị ảnh hưởng bởi sự cố</w:t>
            </w:r>
            <w:r w:rsidR="00FC6299" w:rsidRPr="00EF30FF">
              <w:rPr>
                <w:rFonts w:ascii="Arial" w:eastAsia="Times New Roman" w:hAnsi="Arial" w:cs="Arial"/>
                <w:i/>
                <w:sz w:val="20"/>
                <w:lang w:val="en-US"/>
              </w:rPr>
              <w:t xml:space="preserve">: </w:t>
            </w:r>
            <w:r w:rsidR="00FC6299" w:rsidRPr="00EF30FF">
              <w:rPr>
                <w:rFonts w:ascii="Arial" w:eastAsia="Times New Roman" w:hAnsi="Arial" w:cs="Arial"/>
                <w:i/>
                <w:sz w:val="20"/>
                <w:lang w:val="en-US"/>
              </w:rPr>
              <w:tab/>
            </w:r>
          </w:p>
          <w:p w14:paraId="0485284C"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03679F8A"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39601FE4"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37B42E7E"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16686840"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3E7415E0"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p w14:paraId="0677F5D0" w14:textId="77777777" w:rsidR="00FC6299" w:rsidRPr="00EF30FF" w:rsidRDefault="00FC6299" w:rsidP="00690B5A">
            <w:pPr>
              <w:tabs>
                <w:tab w:val="left" w:leader="dot" w:pos="8405"/>
              </w:tabs>
              <w:spacing w:before="120"/>
              <w:rPr>
                <w:rFonts w:ascii="Arial" w:eastAsia="Times New Roman" w:hAnsi="Arial" w:cs="Arial"/>
                <w:sz w:val="20"/>
                <w:lang w:val="en-US"/>
              </w:rPr>
            </w:pPr>
            <w:r w:rsidRPr="00EF30FF">
              <w:rPr>
                <w:rFonts w:ascii="Arial" w:eastAsia="Times New Roman" w:hAnsi="Arial" w:cs="Arial"/>
                <w:sz w:val="20"/>
                <w:lang w:val="en-US"/>
              </w:rPr>
              <w:tab/>
            </w:r>
          </w:p>
        </w:tc>
      </w:tr>
    </w:tbl>
    <w:p w14:paraId="6EE611BF" w14:textId="77777777" w:rsidR="00011211" w:rsidRPr="00EF30FF" w:rsidRDefault="00011211" w:rsidP="00097FC3">
      <w:pPr>
        <w:spacing w:before="120"/>
        <w:rPr>
          <w:rFonts w:ascii="Arial" w:hAnsi="Arial" w:cs="Arial"/>
          <w:sz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10"/>
        <w:gridCol w:w="667"/>
        <w:gridCol w:w="772"/>
        <w:gridCol w:w="2619"/>
        <w:gridCol w:w="2193"/>
      </w:tblGrid>
      <w:tr w:rsidR="00011211" w:rsidRPr="00EF30FF" w14:paraId="44184CD5" w14:textId="77777777">
        <w:tblPrEx>
          <w:tblCellMar>
            <w:top w:w="0" w:type="dxa"/>
            <w:left w:w="0" w:type="dxa"/>
            <w:bottom w:w="0" w:type="dxa"/>
            <w:right w:w="0" w:type="dxa"/>
          </w:tblCellMar>
        </w:tblPrEx>
        <w:tc>
          <w:tcPr>
            <w:tcW w:w="1550" w:type="pct"/>
            <w:tcBorders>
              <w:right w:val="nil"/>
            </w:tcBorders>
            <w:shd w:val="clear" w:color="auto" w:fill="FFFFFF"/>
          </w:tcPr>
          <w:p w14:paraId="0B43C40D" w14:textId="77777777" w:rsidR="00011211" w:rsidRPr="00EF30FF" w:rsidRDefault="00011211" w:rsidP="00097FC3">
            <w:pPr>
              <w:spacing w:before="120"/>
              <w:rPr>
                <w:rFonts w:ascii="Arial" w:hAnsi="Arial" w:cs="Arial"/>
                <w:sz w:val="20"/>
              </w:rPr>
            </w:pPr>
            <w:r w:rsidRPr="00EF30FF">
              <w:rPr>
                <w:rFonts w:ascii="Arial" w:hAnsi="Arial" w:cs="Arial"/>
                <w:sz w:val="20"/>
              </w:rPr>
              <w:t>Ngày phát hiện sự cố (*) (dd</w:t>
            </w:r>
            <w:r w:rsidR="00851AF7" w:rsidRPr="00EF30FF">
              <w:rPr>
                <w:rFonts w:ascii="Arial" w:hAnsi="Arial" w:cs="Arial"/>
                <w:sz w:val="20"/>
              </w:rPr>
              <w:t>/</w:t>
            </w:r>
            <w:r w:rsidRPr="00EF30FF">
              <w:rPr>
                <w:rFonts w:ascii="Arial" w:hAnsi="Arial" w:cs="Arial"/>
                <w:sz w:val="20"/>
              </w:rPr>
              <w:t>mm</w:t>
            </w:r>
            <w:r w:rsidR="00851AF7" w:rsidRPr="00EF30FF">
              <w:rPr>
                <w:rFonts w:ascii="Arial" w:hAnsi="Arial" w:cs="Arial"/>
                <w:sz w:val="20"/>
              </w:rPr>
              <w:t>/</w:t>
            </w:r>
            <w:r w:rsidRPr="00EF30FF">
              <w:rPr>
                <w:rFonts w:ascii="Arial" w:hAnsi="Arial" w:cs="Arial"/>
                <w:sz w:val="20"/>
              </w:rPr>
              <w:t>yy)</w:t>
            </w:r>
          </w:p>
        </w:tc>
        <w:tc>
          <w:tcPr>
            <w:tcW w:w="368" w:type="pct"/>
            <w:tcBorders>
              <w:left w:val="nil"/>
              <w:right w:val="nil"/>
            </w:tcBorders>
            <w:shd w:val="clear" w:color="auto" w:fill="FFFFFF"/>
            <w:vAlign w:val="center"/>
          </w:tcPr>
          <w:p w14:paraId="41C4DD58" w14:textId="77777777" w:rsidR="00011211" w:rsidRPr="00EF30FF" w:rsidRDefault="00851AF7" w:rsidP="00097FC3">
            <w:pPr>
              <w:spacing w:before="120"/>
              <w:jc w:val="center"/>
              <w:rPr>
                <w:rFonts w:ascii="Arial" w:hAnsi="Arial" w:cs="Arial"/>
                <w:sz w:val="20"/>
              </w:rPr>
            </w:pPr>
            <w:r w:rsidRPr="00EF30FF">
              <w:rPr>
                <w:rFonts w:ascii="Arial" w:hAnsi="Arial" w:cs="Arial"/>
                <w:sz w:val="20"/>
              </w:rPr>
              <w:t>/</w:t>
            </w:r>
          </w:p>
        </w:tc>
        <w:tc>
          <w:tcPr>
            <w:tcW w:w="426" w:type="pct"/>
            <w:tcBorders>
              <w:left w:val="nil"/>
            </w:tcBorders>
            <w:shd w:val="clear" w:color="auto" w:fill="FFFFFF"/>
            <w:vAlign w:val="center"/>
          </w:tcPr>
          <w:p w14:paraId="386C62C5" w14:textId="77777777" w:rsidR="00011211" w:rsidRPr="00EF30FF" w:rsidRDefault="00851AF7" w:rsidP="00097FC3">
            <w:pPr>
              <w:spacing w:before="120"/>
              <w:jc w:val="center"/>
              <w:rPr>
                <w:rFonts w:ascii="Arial" w:hAnsi="Arial" w:cs="Arial"/>
                <w:sz w:val="20"/>
              </w:rPr>
            </w:pPr>
            <w:r w:rsidRPr="00EF30FF">
              <w:rPr>
                <w:rFonts w:ascii="Arial" w:hAnsi="Arial" w:cs="Arial"/>
                <w:sz w:val="20"/>
              </w:rPr>
              <w:t>/</w:t>
            </w:r>
          </w:p>
        </w:tc>
        <w:tc>
          <w:tcPr>
            <w:tcW w:w="1445" w:type="pct"/>
            <w:shd w:val="clear" w:color="auto" w:fill="FFFFFF"/>
            <w:vAlign w:val="center"/>
          </w:tcPr>
          <w:p w14:paraId="3115E553" w14:textId="77777777" w:rsidR="00011211" w:rsidRPr="00EF30FF" w:rsidRDefault="00011211" w:rsidP="00097FC3">
            <w:pPr>
              <w:spacing w:before="120"/>
              <w:rPr>
                <w:rFonts w:ascii="Arial" w:hAnsi="Arial" w:cs="Arial"/>
                <w:sz w:val="20"/>
              </w:rPr>
            </w:pPr>
            <w:r w:rsidRPr="00EF30FF">
              <w:rPr>
                <w:rFonts w:ascii="Arial" w:hAnsi="Arial" w:cs="Arial"/>
                <w:sz w:val="20"/>
              </w:rPr>
              <w:t>Thời gian phát hiện (*):</w:t>
            </w:r>
          </w:p>
        </w:tc>
        <w:tc>
          <w:tcPr>
            <w:tcW w:w="1210" w:type="pct"/>
            <w:shd w:val="clear" w:color="auto" w:fill="FFFFFF"/>
            <w:vAlign w:val="center"/>
          </w:tcPr>
          <w:p w14:paraId="300B7F1D" w14:textId="77777777" w:rsidR="00011211" w:rsidRPr="00EF30FF" w:rsidRDefault="0047167B" w:rsidP="00097FC3">
            <w:pPr>
              <w:spacing w:before="120"/>
              <w:jc w:val="center"/>
              <w:rPr>
                <w:rFonts w:ascii="Arial" w:hAnsi="Arial" w:cs="Arial"/>
                <w:sz w:val="20"/>
              </w:rPr>
            </w:pPr>
            <w:r w:rsidRPr="00EF30FF">
              <w:rPr>
                <w:rFonts w:ascii="Arial" w:hAnsi="Arial" w:cs="Arial"/>
                <w:sz w:val="20"/>
                <w:lang w:val="en-US"/>
              </w:rPr>
              <w:t xml:space="preserve">…… </w:t>
            </w:r>
            <w:r w:rsidR="00011211" w:rsidRPr="00EF30FF">
              <w:rPr>
                <w:rFonts w:ascii="Arial" w:hAnsi="Arial" w:cs="Arial"/>
                <w:sz w:val="20"/>
              </w:rPr>
              <w:t>giờ.... phút</w:t>
            </w:r>
          </w:p>
        </w:tc>
      </w:tr>
    </w:tbl>
    <w:p w14:paraId="7348644A" w14:textId="77777777" w:rsidR="00011211" w:rsidRPr="00EF30FF" w:rsidRDefault="0047167B" w:rsidP="00097FC3">
      <w:pPr>
        <w:spacing w:before="120"/>
        <w:rPr>
          <w:rFonts w:ascii="Arial" w:hAnsi="Arial" w:cs="Arial"/>
          <w:b/>
          <w:sz w:val="20"/>
          <w:lang w:val="en-US"/>
        </w:rPr>
      </w:pPr>
      <w:r w:rsidRPr="00EF30FF">
        <w:rPr>
          <w:rFonts w:ascii="Arial" w:hAnsi="Arial" w:cs="Arial"/>
          <w:b/>
          <w:sz w:val="20"/>
          <w:lang w:val="en-US"/>
        </w:rPr>
        <w:t>HIỆN TRẠNG SỰ CỐ (*)</w:t>
      </w:r>
    </w:p>
    <w:tbl>
      <w:tblPr>
        <w:tblW w:w="5000" w:type="pct"/>
        <w:tblCellMar>
          <w:left w:w="0" w:type="dxa"/>
          <w:right w:w="0" w:type="dxa"/>
        </w:tblCellMar>
        <w:tblLook w:val="01E0" w:firstRow="1" w:lastRow="1" w:firstColumn="1" w:lastColumn="1" w:noHBand="0" w:noVBand="0"/>
      </w:tblPr>
      <w:tblGrid>
        <w:gridCol w:w="4535"/>
        <w:gridCol w:w="4536"/>
      </w:tblGrid>
      <w:tr w:rsidR="0047167B" w:rsidRPr="00EF30FF" w14:paraId="6AEE99E0" w14:textId="77777777" w:rsidTr="00690B5A">
        <w:tc>
          <w:tcPr>
            <w:tcW w:w="2500" w:type="pct"/>
          </w:tcPr>
          <w:p w14:paraId="3B3C4DB7" w14:textId="77777777" w:rsidR="0047167B" w:rsidRPr="00EF30FF" w:rsidRDefault="0047167B"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i/>
                <w:sz w:val="20"/>
                <w:lang w:val="en-US"/>
              </w:rPr>
              <w:t xml:space="preserve"> </w:t>
            </w:r>
            <w:r w:rsidRPr="00EF30FF">
              <w:rPr>
                <w:rFonts w:ascii="Arial" w:eastAsia="Times New Roman" w:hAnsi="Arial" w:cs="Arial"/>
                <w:sz w:val="20"/>
                <w:lang w:val="en-US"/>
              </w:rPr>
              <w:t>Đã được xử lý</w:t>
            </w:r>
          </w:p>
        </w:tc>
        <w:tc>
          <w:tcPr>
            <w:tcW w:w="2500" w:type="pct"/>
          </w:tcPr>
          <w:p w14:paraId="137E2F70" w14:textId="77777777" w:rsidR="0047167B" w:rsidRPr="00EF30FF" w:rsidRDefault="0047167B" w:rsidP="00690B5A">
            <w:pPr>
              <w:spacing w:before="120"/>
              <w:rPr>
                <w:rFonts w:ascii="Arial" w:eastAsia="Times New Roman" w:hAnsi="Arial" w:cs="Arial"/>
                <w:sz w:val="20"/>
                <w:lang w:val="en-US"/>
              </w:rPr>
            </w:pPr>
            <w:r w:rsidRPr="00EF30FF">
              <w:rPr>
                <w:rFonts w:ascii="Arial" w:eastAsia="Times New Roman" w:hAnsi="Arial" w:cs="Arial"/>
                <w:i/>
                <w:sz w:val="20"/>
              </w:rPr>
              <w:t>□</w:t>
            </w:r>
            <w:r w:rsidRPr="00EF30FF">
              <w:rPr>
                <w:rFonts w:ascii="Arial" w:eastAsia="Times New Roman" w:hAnsi="Arial" w:cs="Arial"/>
                <w:sz w:val="20"/>
                <w:lang w:val="en-US"/>
              </w:rPr>
              <w:t xml:space="preserve"> Chưa được xử lý</w:t>
            </w:r>
          </w:p>
        </w:tc>
      </w:tr>
    </w:tbl>
    <w:p w14:paraId="5E921D6F" w14:textId="77777777" w:rsidR="0047167B" w:rsidRPr="00EF30FF" w:rsidRDefault="0047167B" w:rsidP="00097FC3">
      <w:pPr>
        <w:spacing w:before="120"/>
        <w:rPr>
          <w:rFonts w:ascii="Arial" w:hAnsi="Arial" w:cs="Arial"/>
          <w:sz w:val="20"/>
          <w:lang w:val="en-US"/>
        </w:rPr>
      </w:pPr>
    </w:p>
    <w:p w14:paraId="26801D4B" w14:textId="77777777" w:rsidR="00011211" w:rsidRPr="00EF30FF" w:rsidRDefault="00B60AA2" w:rsidP="00097FC3">
      <w:pPr>
        <w:spacing w:before="120"/>
        <w:rPr>
          <w:rFonts w:ascii="Arial" w:hAnsi="Arial" w:cs="Arial"/>
          <w:sz w:val="20"/>
        </w:rPr>
      </w:pPr>
      <w:r w:rsidRPr="00EF30FF">
        <w:rPr>
          <w:rFonts w:ascii="Arial" w:hAnsi="Arial" w:cs="Arial"/>
          <w:b/>
          <w:sz w:val="20"/>
        </w:rPr>
        <w:t xml:space="preserve">CÁCH THỨC PHÁT HIỆN * </w:t>
      </w:r>
      <w:r w:rsidR="00011211" w:rsidRPr="00EF30FF">
        <w:rPr>
          <w:rFonts w:ascii="Arial" w:hAnsi="Arial" w:cs="Arial"/>
          <w:i/>
          <w:sz w:val="20"/>
        </w:rPr>
        <w:t>(Đánh dấu những cách thức được sử dụng để phát hiện sự cố)</w:t>
      </w:r>
    </w:p>
    <w:p w14:paraId="1BF0844A" w14:textId="77777777" w:rsidR="00011211" w:rsidRPr="00EF30FF" w:rsidRDefault="00011211"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rPr>
        <w:t xml:space="preserve">Qua hệ thống phát hiện xâm nhập </w:t>
      </w:r>
      <w:r w:rsidR="00B71C7E" w:rsidRPr="00EF30FF">
        <w:rPr>
          <w:rFonts w:ascii="Arial" w:hAnsi="Arial" w:cs="Arial"/>
          <w:sz w:val="20"/>
          <w:lang w:val="en-US"/>
        </w:rPr>
        <w:t xml:space="preserve">            </w:t>
      </w:r>
      <w:r w:rsidRPr="00EF30FF">
        <w:rPr>
          <w:rFonts w:ascii="Arial" w:hAnsi="Arial" w:cs="Arial"/>
          <w:sz w:val="20"/>
        </w:rPr>
        <w:t>□ Kiểm tra dữ liệu lưu lại (Log File)</w:t>
      </w:r>
    </w:p>
    <w:p w14:paraId="750FCDA4" w14:textId="77777777" w:rsidR="00011211" w:rsidRPr="00EF30FF" w:rsidRDefault="00011211" w:rsidP="00097FC3">
      <w:pPr>
        <w:tabs>
          <w:tab w:val="left" w:leader="dot" w:pos="8400"/>
        </w:tabs>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rPr>
        <w:t>Nhận được thông báo từ:</w:t>
      </w:r>
      <w:r w:rsidR="00F36EC4" w:rsidRPr="00EF30FF">
        <w:rPr>
          <w:rFonts w:ascii="Arial" w:hAnsi="Arial" w:cs="Arial"/>
          <w:sz w:val="20"/>
        </w:rPr>
        <w:t xml:space="preserve"> </w:t>
      </w:r>
      <w:r w:rsidR="00B60AA2" w:rsidRPr="00EF30FF">
        <w:rPr>
          <w:rFonts w:ascii="Arial" w:hAnsi="Arial" w:cs="Arial"/>
          <w:sz w:val="20"/>
          <w:lang w:val="en-US"/>
        </w:rPr>
        <w:tab/>
      </w:r>
    </w:p>
    <w:p w14:paraId="7A5106B5" w14:textId="77777777" w:rsidR="00B60AA2" w:rsidRPr="00EF30FF" w:rsidRDefault="00B60AA2" w:rsidP="00097FC3">
      <w:pPr>
        <w:tabs>
          <w:tab w:val="left" w:leader="dot" w:pos="8400"/>
        </w:tabs>
        <w:spacing w:before="120"/>
        <w:rPr>
          <w:rFonts w:ascii="Arial" w:hAnsi="Arial" w:cs="Arial"/>
          <w:sz w:val="20"/>
          <w:lang w:val="en-US"/>
        </w:rPr>
      </w:pPr>
      <w:r w:rsidRPr="00EF30FF">
        <w:rPr>
          <w:rFonts w:ascii="Arial" w:hAnsi="Arial" w:cs="Arial"/>
          <w:sz w:val="20"/>
        </w:rPr>
        <w:t xml:space="preserve">□ Khác, đó là </w:t>
      </w:r>
      <w:r w:rsidRPr="00EF30FF">
        <w:rPr>
          <w:rFonts w:ascii="Arial" w:hAnsi="Arial" w:cs="Arial"/>
          <w:sz w:val="20"/>
          <w:lang w:val="en-US"/>
        </w:rPr>
        <w:tab/>
      </w:r>
    </w:p>
    <w:p w14:paraId="117B50F5" w14:textId="77777777" w:rsidR="001374EB" w:rsidRPr="00EF30FF" w:rsidRDefault="001374EB" w:rsidP="00097FC3">
      <w:pPr>
        <w:tabs>
          <w:tab w:val="left" w:leader="dot" w:pos="8400"/>
        </w:tabs>
        <w:spacing w:before="120"/>
        <w:rPr>
          <w:rFonts w:ascii="Arial" w:hAnsi="Arial" w:cs="Arial"/>
          <w:b/>
          <w:sz w:val="20"/>
          <w:lang w:val="en-US"/>
        </w:rPr>
      </w:pPr>
      <w:r w:rsidRPr="00EF30FF">
        <w:rPr>
          <w:rFonts w:ascii="Arial" w:hAnsi="Arial" w:cs="Arial"/>
          <w:b/>
          <w:sz w:val="20"/>
        </w:rPr>
        <w:t>ĐÃ GỬI THÔNG BÁO SỰ CỐ CHO *</w:t>
      </w:r>
    </w:p>
    <w:p w14:paraId="42DD7C94" w14:textId="77777777" w:rsidR="00011211" w:rsidRPr="00EF30FF" w:rsidRDefault="00011211"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rPr>
        <w:t>Thành viên mạng lưới chịu trách nhiệm ứng cứu sự cố cho tổ chức, cá nhân</w:t>
      </w:r>
    </w:p>
    <w:p w14:paraId="46010EBC" w14:textId="77777777" w:rsidR="00011211" w:rsidRPr="00EF30FF" w:rsidRDefault="00011211"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rPr>
        <w:t>ISP đang trực tiếp cung cấp dịch vụ</w:t>
      </w:r>
    </w:p>
    <w:p w14:paraId="319F1B63" w14:textId="77777777" w:rsidR="00011211" w:rsidRPr="00EF30FF" w:rsidRDefault="00011211"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rPr>
        <w:t xml:space="preserve">Cơ quan </w:t>
      </w:r>
      <w:r w:rsidR="00EF30FF" w:rsidRPr="00EF30FF">
        <w:rPr>
          <w:rFonts w:ascii="Arial" w:hAnsi="Arial" w:cs="Arial"/>
          <w:sz w:val="20"/>
        </w:rPr>
        <w:t xml:space="preserve">điều </w:t>
      </w:r>
      <w:r w:rsidRPr="00EF30FF">
        <w:rPr>
          <w:rFonts w:ascii="Arial" w:hAnsi="Arial" w:cs="Arial"/>
          <w:sz w:val="20"/>
        </w:rPr>
        <w:t>phối</w:t>
      </w:r>
    </w:p>
    <w:p w14:paraId="3FEA7DAE" w14:textId="77777777" w:rsidR="00011211" w:rsidRPr="00EF30FF" w:rsidRDefault="001374EB" w:rsidP="00097FC3">
      <w:pPr>
        <w:spacing w:before="120"/>
        <w:rPr>
          <w:rFonts w:ascii="Arial" w:hAnsi="Arial" w:cs="Arial"/>
          <w:b/>
          <w:sz w:val="20"/>
          <w:lang w:val="en-US"/>
        </w:rPr>
      </w:pPr>
      <w:r w:rsidRPr="00EF30FF">
        <w:rPr>
          <w:rFonts w:ascii="Arial" w:hAnsi="Arial" w:cs="Arial"/>
          <w:b/>
          <w:sz w:val="20"/>
        </w:rPr>
        <w:t>THÔNG TIN BỔ SUNG VỀ HỆ THỐNG XẢY RA SỰ CỐ</w:t>
      </w:r>
    </w:p>
    <w:p w14:paraId="21E45873" w14:textId="77777777" w:rsidR="00011211" w:rsidRPr="00EF30FF" w:rsidRDefault="006A7767" w:rsidP="00097FC3">
      <w:pPr>
        <w:tabs>
          <w:tab w:val="left" w:leader="dot" w:pos="8400"/>
        </w:tabs>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w:t>
      </w:r>
      <w:r w:rsidR="00011211" w:rsidRPr="00EF30FF">
        <w:rPr>
          <w:rFonts w:ascii="Arial" w:hAnsi="Arial" w:cs="Arial"/>
          <w:sz w:val="20"/>
        </w:rPr>
        <w:t xml:space="preserve">Hệ </w:t>
      </w:r>
      <w:r w:rsidR="00EF30FF" w:rsidRPr="00EF30FF">
        <w:rPr>
          <w:rFonts w:ascii="Arial" w:hAnsi="Arial" w:cs="Arial"/>
          <w:sz w:val="20"/>
        </w:rPr>
        <w:t xml:space="preserve">điều </w:t>
      </w:r>
      <w:r w:rsidR="00011211" w:rsidRPr="00EF30FF">
        <w:rPr>
          <w:rFonts w:ascii="Arial" w:hAnsi="Arial" w:cs="Arial"/>
          <w:sz w:val="20"/>
        </w:rPr>
        <w:t>hành</w:t>
      </w:r>
      <w:r w:rsidR="00F36EC4" w:rsidRPr="00EF30FF">
        <w:rPr>
          <w:rFonts w:ascii="Arial" w:hAnsi="Arial" w:cs="Arial"/>
          <w:sz w:val="20"/>
        </w:rPr>
        <w:t xml:space="preserve"> </w:t>
      </w:r>
      <w:r w:rsidR="00B71C7E" w:rsidRPr="00EF30FF">
        <w:rPr>
          <w:rFonts w:ascii="Arial" w:hAnsi="Arial" w:cs="Arial"/>
          <w:sz w:val="20"/>
          <w:lang w:val="en-US"/>
        </w:rPr>
        <w:t>…………………………………</w:t>
      </w:r>
      <w:r w:rsidR="00011211" w:rsidRPr="00EF30FF">
        <w:rPr>
          <w:rFonts w:ascii="Arial" w:hAnsi="Arial" w:cs="Arial"/>
          <w:sz w:val="20"/>
        </w:rPr>
        <w:t>Version</w:t>
      </w:r>
      <w:r w:rsidR="00F36EC4" w:rsidRPr="00EF30FF">
        <w:rPr>
          <w:rFonts w:ascii="Arial" w:hAnsi="Arial" w:cs="Arial"/>
          <w:sz w:val="20"/>
        </w:rPr>
        <w:t xml:space="preserve"> </w:t>
      </w:r>
      <w:r w:rsidRPr="00EF30FF">
        <w:rPr>
          <w:rFonts w:ascii="Arial" w:hAnsi="Arial" w:cs="Arial"/>
          <w:sz w:val="20"/>
          <w:lang w:val="en-US"/>
        </w:rPr>
        <w:tab/>
      </w:r>
    </w:p>
    <w:p w14:paraId="5021FE41" w14:textId="77777777" w:rsidR="00011211" w:rsidRPr="00EF30FF" w:rsidRDefault="006A7767"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w:t>
      </w:r>
      <w:r w:rsidR="00011211" w:rsidRPr="00EF30FF">
        <w:rPr>
          <w:rFonts w:ascii="Arial" w:hAnsi="Arial" w:cs="Arial"/>
          <w:sz w:val="20"/>
        </w:rPr>
        <w:t xml:space="preserve">Các dịch vụ có </w:t>
      </w:r>
      <w:r w:rsidR="00F36EC4" w:rsidRPr="00EF30FF">
        <w:rPr>
          <w:rFonts w:ascii="Arial" w:hAnsi="Arial" w:cs="Arial"/>
          <w:sz w:val="20"/>
        </w:rPr>
        <w:t>trên</w:t>
      </w:r>
      <w:r w:rsidR="00011211" w:rsidRPr="00EF30FF">
        <w:rPr>
          <w:rFonts w:ascii="Arial" w:hAnsi="Arial" w:cs="Arial"/>
          <w:sz w:val="20"/>
        </w:rPr>
        <w:t xml:space="preserve"> hệ th</w:t>
      </w:r>
      <w:r w:rsidRPr="00EF30FF">
        <w:rPr>
          <w:rFonts w:ascii="Arial" w:hAnsi="Arial" w:cs="Arial"/>
          <w:sz w:val="20"/>
          <w:lang w:val="en-US"/>
        </w:rPr>
        <w:t>ố</w:t>
      </w:r>
      <w:r w:rsidR="00011211" w:rsidRPr="00EF30FF">
        <w:rPr>
          <w:rFonts w:ascii="Arial" w:hAnsi="Arial" w:cs="Arial"/>
          <w:sz w:val="20"/>
        </w:rPr>
        <w:t xml:space="preserve">ng </w:t>
      </w:r>
      <w:r w:rsidR="00011211" w:rsidRPr="00EF30FF">
        <w:rPr>
          <w:rFonts w:ascii="Arial" w:hAnsi="Arial" w:cs="Arial"/>
          <w:i/>
          <w:sz w:val="20"/>
        </w:rPr>
        <w:t>(Đánh dấu những dịch vụ được sử dụng trên hệ thống)</w:t>
      </w:r>
    </w:p>
    <w:p w14:paraId="4323F295" w14:textId="77777777" w:rsidR="00011211" w:rsidRPr="00EF30FF" w:rsidRDefault="006A7767" w:rsidP="00097FC3">
      <w:pPr>
        <w:spacing w:before="120"/>
        <w:rPr>
          <w:rFonts w:ascii="Arial" w:hAnsi="Arial" w:cs="Arial"/>
          <w:sz w:val="20"/>
        </w:rPr>
      </w:pPr>
      <w:r w:rsidRPr="00EF30FF">
        <w:rPr>
          <w:rFonts w:ascii="Arial" w:hAnsi="Arial" w:cs="Arial"/>
          <w:sz w:val="20"/>
        </w:rPr>
        <w:t>□</w:t>
      </w:r>
      <w:r w:rsidR="00011211" w:rsidRPr="00EF30FF">
        <w:rPr>
          <w:rFonts w:ascii="Arial" w:hAnsi="Arial" w:cs="Arial"/>
          <w:sz w:val="20"/>
        </w:rPr>
        <w:t xml:space="preserve"> Web server</w:t>
      </w:r>
      <w:r w:rsidR="00B71C7E" w:rsidRPr="00EF30FF">
        <w:rPr>
          <w:rFonts w:ascii="Arial" w:hAnsi="Arial" w:cs="Arial"/>
          <w:sz w:val="20"/>
          <w:lang w:val="en-US"/>
        </w:rPr>
        <w:t xml:space="preserve">                     </w:t>
      </w:r>
      <w:r w:rsidR="00F36EC4" w:rsidRPr="00EF30FF">
        <w:rPr>
          <w:rFonts w:ascii="Arial" w:hAnsi="Arial" w:cs="Arial"/>
          <w:sz w:val="20"/>
        </w:rPr>
        <w:t xml:space="preserve"> </w:t>
      </w:r>
      <w:r w:rsidR="00011211" w:rsidRPr="00EF30FF">
        <w:rPr>
          <w:rFonts w:ascii="Arial" w:hAnsi="Arial" w:cs="Arial"/>
          <w:sz w:val="20"/>
        </w:rPr>
        <w:t>□</w:t>
      </w:r>
      <w:r w:rsidR="00F36EC4" w:rsidRPr="00EF30FF">
        <w:rPr>
          <w:rFonts w:ascii="Arial" w:hAnsi="Arial" w:cs="Arial"/>
          <w:sz w:val="20"/>
        </w:rPr>
        <w:t xml:space="preserve"> </w:t>
      </w:r>
      <w:r w:rsidR="00011211" w:rsidRPr="00EF30FF">
        <w:rPr>
          <w:rFonts w:ascii="Arial" w:hAnsi="Arial" w:cs="Arial"/>
          <w:sz w:val="20"/>
        </w:rPr>
        <w:t>Mail server</w:t>
      </w:r>
      <w:r w:rsidR="00B71C7E" w:rsidRPr="00EF30FF">
        <w:rPr>
          <w:rFonts w:ascii="Arial" w:hAnsi="Arial" w:cs="Arial"/>
          <w:sz w:val="20"/>
          <w:lang w:val="en-US"/>
        </w:rPr>
        <w:t xml:space="preserve">                 </w:t>
      </w:r>
      <w:r w:rsidR="00F36EC4" w:rsidRPr="00EF30FF">
        <w:rPr>
          <w:rFonts w:ascii="Arial" w:hAnsi="Arial" w:cs="Arial"/>
          <w:sz w:val="20"/>
        </w:rPr>
        <w:t xml:space="preserve"> </w:t>
      </w:r>
      <w:r w:rsidR="00011211" w:rsidRPr="00EF30FF">
        <w:rPr>
          <w:rFonts w:ascii="Arial" w:hAnsi="Arial" w:cs="Arial"/>
          <w:sz w:val="20"/>
        </w:rPr>
        <w:t>□ Database server</w:t>
      </w:r>
    </w:p>
    <w:p w14:paraId="551E1857" w14:textId="77777777" w:rsidR="00F36EC4" w:rsidRPr="00EF30FF" w:rsidRDefault="00F36EC4" w:rsidP="00097FC3">
      <w:pPr>
        <w:tabs>
          <w:tab w:val="left" w:leader="dot" w:pos="8400"/>
        </w:tabs>
        <w:spacing w:before="120"/>
        <w:rPr>
          <w:rFonts w:ascii="Arial" w:hAnsi="Arial" w:cs="Arial"/>
          <w:sz w:val="20"/>
          <w:lang w:val="en-US"/>
        </w:rPr>
      </w:pPr>
      <w:r w:rsidRPr="00EF30FF">
        <w:rPr>
          <w:rFonts w:ascii="Arial" w:hAnsi="Arial" w:cs="Arial"/>
          <w:sz w:val="20"/>
        </w:rPr>
        <w:t xml:space="preserve">□ Dịch vụ khác, đó là </w:t>
      </w:r>
      <w:r w:rsidR="009F078C" w:rsidRPr="00EF30FF">
        <w:rPr>
          <w:rFonts w:ascii="Arial" w:hAnsi="Arial" w:cs="Arial"/>
          <w:sz w:val="20"/>
          <w:lang w:val="en-US"/>
        </w:rPr>
        <w:tab/>
      </w:r>
    </w:p>
    <w:p w14:paraId="7E98B61E" w14:textId="77777777" w:rsidR="00F36EC4" w:rsidRPr="00EF30FF" w:rsidRDefault="009F078C" w:rsidP="00097FC3">
      <w:pPr>
        <w:tabs>
          <w:tab w:val="left" w:leader="dot" w:pos="8400"/>
        </w:tabs>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Các biện pháp an toàn thông tin đã triển khai </w:t>
      </w:r>
      <w:r w:rsidR="00F36EC4" w:rsidRPr="00EF30FF">
        <w:rPr>
          <w:rFonts w:ascii="Arial" w:hAnsi="Arial" w:cs="Arial"/>
          <w:i/>
          <w:sz w:val="20"/>
        </w:rPr>
        <w:t>(Đánh dấu những biện pháp đã triển khai)</w:t>
      </w:r>
    </w:p>
    <w:p w14:paraId="438F880C"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Antivirus </w:t>
      </w:r>
      <w:r w:rsidR="00B71C7E" w:rsidRPr="00EF30FF">
        <w:rPr>
          <w:rFonts w:ascii="Arial" w:hAnsi="Arial" w:cs="Arial"/>
          <w:sz w:val="20"/>
          <w:lang w:val="en-US"/>
        </w:rPr>
        <w:t xml:space="preserve">                        </w:t>
      </w:r>
      <w:r w:rsidRPr="00EF30FF">
        <w:rPr>
          <w:rFonts w:ascii="Arial" w:hAnsi="Arial" w:cs="Arial"/>
          <w:sz w:val="20"/>
        </w:rPr>
        <w:t xml:space="preserve">□ Firewall </w:t>
      </w:r>
      <w:r w:rsidR="00B71C7E" w:rsidRPr="00EF30FF">
        <w:rPr>
          <w:rFonts w:ascii="Arial" w:hAnsi="Arial" w:cs="Arial"/>
          <w:sz w:val="20"/>
          <w:lang w:val="en-US"/>
        </w:rPr>
        <w:t xml:space="preserve">                        </w:t>
      </w:r>
      <w:r w:rsidRPr="00EF30FF">
        <w:rPr>
          <w:rFonts w:ascii="Arial" w:hAnsi="Arial" w:cs="Arial"/>
          <w:sz w:val="20"/>
        </w:rPr>
        <w:t>□ Hệ thống phát hiện xâm nhập</w:t>
      </w:r>
    </w:p>
    <w:p w14:paraId="7463049B"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Khác: </w:t>
      </w:r>
    </w:p>
    <w:p w14:paraId="15B49CC1" w14:textId="77777777" w:rsidR="00F36EC4" w:rsidRPr="00EF30FF" w:rsidRDefault="009F078C" w:rsidP="00097FC3">
      <w:pPr>
        <w:spacing w:before="120"/>
        <w:rPr>
          <w:rFonts w:ascii="Arial" w:hAnsi="Arial" w:cs="Arial"/>
          <w:i/>
          <w:sz w:val="20"/>
          <w:lang w:val="en-US"/>
        </w:rPr>
      </w:pPr>
      <w:r w:rsidRPr="00EF30FF">
        <w:rPr>
          <w:rFonts w:ascii="Arial" w:hAnsi="Arial" w:cs="Arial"/>
          <w:sz w:val="20"/>
        </w:rPr>
        <w:t>▪</w:t>
      </w:r>
      <w:r w:rsidR="00F36EC4" w:rsidRPr="00EF30FF">
        <w:rPr>
          <w:rFonts w:ascii="Arial" w:hAnsi="Arial" w:cs="Arial"/>
          <w:sz w:val="20"/>
        </w:rPr>
        <w:t xml:space="preserve"> Các địa chỉ IP của hệ thống </w:t>
      </w:r>
      <w:r w:rsidR="00F36EC4" w:rsidRPr="00EF30FF">
        <w:rPr>
          <w:rFonts w:ascii="Arial" w:hAnsi="Arial" w:cs="Arial"/>
          <w:i/>
          <w:sz w:val="20"/>
        </w:rPr>
        <w:t>(Liệt kê địa ch</w:t>
      </w:r>
      <w:r w:rsidRPr="00EF30FF">
        <w:rPr>
          <w:rFonts w:ascii="Arial" w:hAnsi="Arial" w:cs="Arial"/>
          <w:i/>
          <w:sz w:val="20"/>
          <w:lang w:val="en-US"/>
        </w:rPr>
        <w:t>ỉ</w:t>
      </w:r>
      <w:r w:rsidR="00F36EC4" w:rsidRPr="00EF30FF">
        <w:rPr>
          <w:rFonts w:ascii="Arial" w:hAnsi="Arial" w:cs="Arial"/>
          <w:i/>
          <w:sz w:val="20"/>
        </w:rPr>
        <w:t xml:space="preserve"> IP sử dụng trên Internet, không liệt k</w:t>
      </w:r>
      <w:r w:rsidRPr="00EF30FF">
        <w:rPr>
          <w:rFonts w:ascii="Arial" w:hAnsi="Arial" w:cs="Arial"/>
          <w:i/>
          <w:sz w:val="20"/>
          <w:lang w:val="en-US"/>
        </w:rPr>
        <w:t>ê</w:t>
      </w:r>
      <w:r w:rsidR="00F36EC4" w:rsidRPr="00EF30FF">
        <w:rPr>
          <w:rFonts w:ascii="Arial" w:hAnsi="Arial" w:cs="Arial"/>
          <w:i/>
          <w:sz w:val="20"/>
        </w:rPr>
        <w:t xml:space="preserve"> địa ch</w:t>
      </w:r>
      <w:r w:rsidRPr="00EF30FF">
        <w:rPr>
          <w:rFonts w:ascii="Arial" w:hAnsi="Arial" w:cs="Arial"/>
          <w:i/>
          <w:sz w:val="20"/>
          <w:lang w:val="en-US"/>
        </w:rPr>
        <w:t>ỉ</w:t>
      </w:r>
      <w:r w:rsidR="00F36EC4" w:rsidRPr="00EF30FF">
        <w:rPr>
          <w:rFonts w:ascii="Arial" w:hAnsi="Arial" w:cs="Arial"/>
          <w:i/>
          <w:sz w:val="20"/>
        </w:rPr>
        <w:t xml:space="preserve"> IP nội bộ)</w:t>
      </w:r>
    </w:p>
    <w:p w14:paraId="4CEE6810" w14:textId="77777777" w:rsidR="009F078C" w:rsidRPr="00EF30FF" w:rsidRDefault="009F078C" w:rsidP="00097FC3">
      <w:pPr>
        <w:tabs>
          <w:tab w:val="left" w:leader="dot" w:pos="8400"/>
        </w:tabs>
        <w:spacing w:before="120"/>
        <w:rPr>
          <w:rFonts w:ascii="Arial" w:hAnsi="Arial" w:cs="Arial"/>
          <w:sz w:val="20"/>
          <w:lang w:val="en-US"/>
        </w:rPr>
      </w:pPr>
      <w:r w:rsidRPr="00EF30FF">
        <w:rPr>
          <w:rFonts w:ascii="Arial" w:hAnsi="Arial" w:cs="Arial"/>
          <w:i/>
          <w:sz w:val="20"/>
          <w:lang w:val="en-US"/>
        </w:rPr>
        <w:tab/>
      </w:r>
    </w:p>
    <w:p w14:paraId="711B0061" w14:textId="77777777" w:rsidR="00F36EC4" w:rsidRPr="00EF30FF" w:rsidRDefault="009F078C" w:rsidP="00097FC3">
      <w:pPr>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Các tên miền của hệ thống</w:t>
      </w:r>
    </w:p>
    <w:p w14:paraId="33EA8FE3" w14:textId="77777777" w:rsidR="002D2ACA" w:rsidRPr="00EF30FF" w:rsidRDefault="002D2ACA" w:rsidP="00097FC3">
      <w:pPr>
        <w:tabs>
          <w:tab w:val="left" w:leader="dot" w:pos="8400"/>
        </w:tabs>
        <w:spacing w:before="120"/>
        <w:rPr>
          <w:rFonts w:ascii="Arial" w:hAnsi="Arial" w:cs="Arial"/>
          <w:i/>
          <w:sz w:val="20"/>
          <w:lang w:val="en-US"/>
        </w:rPr>
      </w:pPr>
      <w:r w:rsidRPr="00EF30FF">
        <w:rPr>
          <w:rFonts w:ascii="Arial" w:hAnsi="Arial" w:cs="Arial"/>
          <w:i/>
          <w:sz w:val="20"/>
          <w:lang w:val="en-US"/>
        </w:rPr>
        <w:tab/>
      </w:r>
    </w:p>
    <w:p w14:paraId="489EBAAD" w14:textId="77777777" w:rsidR="002D2ACA" w:rsidRPr="00EF30FF" w:rsidRDefault="002D2ACA" w:rsidP="00097FC3">
      <w:pPr>
        <w:tabs>
          <w:tab w:val="left" w:leader="dot" w:pos="8400"/>
        </w:tabs>
        <w:spacing w:before="120"/>
        <w:rPr>
          <w:rFonts w:ascii="Arial" w:hAnsi="Arial" w:cs="Arial"/>
          <w:i/>
          <w:sz w:val="20"/>
          <w:lang w:val="en-US"/>
        </w:rPr>
      </w:pPr>
      <w:r w:rsidRPr="00EF30FF">
        <w:rPr>
          <w:rFonts w:ascii="Arial" w:hAnsi="Arial" w:cs="Arial"/>
          <w:sz w:val="20"/>
        </w:rPr>
        <w:lastRenderedPageBreak/>
        <w:t xml:space="preserve">▪ </w:t>
      </w:r>
      <w:r w:rsidR="00EF30FF" w:rsidRPr="00EF30FF">
        <w:rPr>
          <w:rFonts w:ascii="Arial" w:hAnsi="Arial" w:cs="Arial"/>
          <w:sz w:val="20"/>
        </w:rPr>
        <w:t>Mục</w:t>
      </w:r>
      <w:r w:rsidRPr="00EF30FF">
        <w:rPr>
          <w:rFonts w:ascii="Arial" w:hAnsi="Arial" w:cs="Arial"/>
          <w:sz w:val="20"/>
        </w:rPr>
        <w:t xml:space="preserve"> đích chính sử dụng hệ thống</w:t>
      </w:r>
      <w:r w:rsidRPr="00EF30FF">
        <w:rPr>
          <w:rFonts w:ascii="Arial" w:hAnsi="Arial" w:cs="Arial"/>
          <w:sz w:val="20"/>
          <w:lang w:val="en-US"/>
        </w:rPr>
        <w:t xml:space="preserve"> </w:t>
      </w:r>
      <w:r w:rsidRPr="00EF30FF">
        <w:rPr>
          <w:rFonts w:ascii="Arial" w:hAnsi="Arial" w:cs="Arial"/>
          <w:i/>
          <w:sz w:val="20"/>
          <w:lang w:val="en-US"/>
        </w:rPr>
        <w:tab/>
      </w:r>
    </w:p>
    <w:p w14:paraId="0C6C5611" w14:textId="77777777" w:rsidR="002D2ACA" w:rsidRPr="00EF30FF" w:rsidRDefault="002D2ACA" w:rsidP="00097FC3">
      <w:pPr>
        <w:tabs>
          <w:tab w:val="left" w:leader="dot" w:pos="8400"/>
        </w:tabs>
        <w:spacing w:before="120"/>
        <w:rPr>
          <w:rFonts w:ascii="Arial" w:hAnsi="Arial" w:cs="Arial"/>
          <w:sz w:val="20"/>
          <w:lang w:val="en-US"/>
        </w:rPr>
      </w:pPr>
      <w:r w:rsidRPr="00EF30FF">
        <w:rPr>
          <w:rFonts w:ascii="Arial" w:hAnsi="Arial" w:cs="Arial"/>
          <w:i/>
          <w:sz w:val="20"/>
          <w:lang w:val="en-US"/>
        </w:rPr>
        <w:tab/>
      </w:r>
    </w:p>
    <w:p w14:paraId="332E8E23" w14:textId="77777777" w:rsidR="00F36EC4" w:rsidRPr="00EF30FF" w:rsidRDefault="002D2ACA"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Thông tin gửi kèm</w:t>
      </w:r>
    </w:p>
    <w:p w14:paraId="1C0FA4E4" w14:textId="77777777" w:rsidR="00F36EC4" w:rsidRPr="00EF30FF" w:rsidRDefault="00F36EC4" w:rsidP="00097FC3">
      <w:pPr>
        <w:spacing w:before="120"/>
        <w:rPr>
          <w:rFonts w:ascii="Arial" w:hAnsi="Arial" w:cs="Arial"/>
          <w:sz w:val="20"/>
          <w:lang w:val="en-US"/>
        </w:rPr>
      </w:pPr>
      <w:r w:rsidRPr="00EF30FF">
        <w:rPr>
          <w:rFonts w:ascii="Arial" w:hAnsi="Arial" w:cs="Arial"/>
          <w:sz w:val="20"/>
        </w:rPr>
        <w:t xml:space="preserve">□ Nhật ký hệ thống </w:t>
      </w:r>
      <w:r w:rsidR="0075371A" w:rsidRPr="00EF30FF">
        <w:rPr>
          <w:rFonts w:ascii="Arial" w:hAnsi="Arial" w:cs="Arial"/>
          <w:sz w:val="20"/>
          <w:lang w:val="en-US"/>
        </w:rPr>
        <w:t xml:space="preserve">            </w:t>
      </w:r>
      <w:r w:rsidRPr="00EF30FF">
        <w:rPr>
          <w:rFonts w:ascii="Arial" w:hAnsi="Arial" w:cs="Arial"/>
          <w:sz w:val="20"/>
        </w:rPr>
        <w:t xml:space="preserve">□ </w:t>
      </w:r>
      <w:r w:rsidR="006135A4" w:rsidRPr="00EF30FF">
        <w:rPr>
          <w:rFonts w:ascii="Arial" w:hAnsi="Arial" w:cs="Arial"/>
          <w:sz w:val="20"/>
        </w:rPr>
        <w:t>Mẫu</w:t>
      </w:r>
      <w:r w:rsidRPr="00EF30FF">
        <w:rPr>
          <w:rFonts w:ascii="Arial" w:hAnsi="Arial" w:cs="Arial"/>
          <w:sz w:val="20"/>
        </w:rPr>
        <w:t xml:space="preserve"> virus </w:t>
      </w:r>
      <w:r w:rsidR="00851AF7" w:rsidRPr="00EF30FF">
        <w:rPr>
          <w:rFonts w:ascii="Arial" w:hAnsi="Arial" w:cs="Arial"/>
          <w:sz w:val="20"/>
        </w:rPr>
        <w:t>/</w:t>
      </w:r>
      <w:r w:rsidRPr="00EF30FF">
        <w:rPr>
          <w:rFonts w:ascii="Arial" w:hAnsi="Arial" w:cs="Arial"/>
          <w:sz w:val="20"/>
        </w:rPr>
        <w:t xml:space="preserve"> mã độc</w:t>
      </w:r>
      <w:r w:rsidR="0075371A" w:rsidRPr="00EF30FF">
        <w:rPr>
          <w:rFonts w:ascii="Arial" w:hAnsi="Arial" w:cs="Arial"/>
          <w:sz w:val="20"/>
          <w:lang w:val="en-US"/>
        </w:rPr>
        <w:t xml:space="preserve">              </w:t>
      </w:r>
      <w:r w:rsidRPr="00EF30FF">
        <w:rPr>
          <w:rFonts w:ascii="Arial" w:hAnsi="Arial" w:cs="Arial"/>
          <w:sz w:val="20"/>
        </w:rPr>
        <w:t xml:space="preserve"> □ Khác: </w:t>
      </w:r>
      <w:r w:rsidR="002D2ACA" w:rsidRPr="00EF30FF">
        <w:rPr>
          <w:rFonts w:ascii="Arial" w:hAnsi="Arial" w:cs="Arial"/>
          <w:sz w:val="20"/>
          <w:lang w:val="en-US"/>
        </w:rPr>
        <w:t>…………………………………..</w:t>
      </w:r>
    </w:p>
    <w:p w14:paraId="1F357FF1" w14:textId="77777777" w:rsidR="00976FF0" w:rsidRPr="00EF30FF" w:rsidRDefault="002D2ACA" w:rsidP="00097FC3">
      <w:pPr>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Các thông tin cung cấp trong thông báo sự cố </w:t>
      </w:r>
      <w:r w:rsidR="00AF6DB9" w:rsidRPr="00EF30FF">
        <w:rPr>
          <w:rFonts w:ascii="Arial" w:hAnsi="Arial" w:cs="Arial"/>
          <w:sz w:val="20"/>
        </w:rPr>
        <w:t>này</w:t>
      </w:r>
      <w:r w:rsidR="00F36EC4" w:rsidRPr="00EF30FF">
        <w:rPr>
          <w:rFonts w:ascii="Arial" w:hAnsi="Arial" w:cs="Arial"/>
          <w:sz w:val="20"/>
        </w:rPr>
        <w:t xml:space="preserve"> đều phải được giữ bí mậ</w:t>
      </w:r>
      <w:r w:rsidR="00976FF0" w:rsidRPr="00EF30FF">
        <w:rPr>
          <w:rFonts w:ascii="Arial" w:hAnsi="Arial" w:cs="Arial"/>
          <w:sz w:val="20"/>
        </w:rPr>
        <w:t>t: □ Có □ Không</w:t>
      </w:r>
    </w:p>
    <w:p w14:paraId="627A1478" w14:textId="77777777" w:rsidR="00F36EC4" w:rsidRPr="00EF30FF" w:rsidRDefault="00976FF0" w:rsidP="00097FC3">
      <w:pPr>
        <w:spacing w:before="120"/>
        <w:rPr>
          <w:rFonts w:ascii="Arial" w:hAnsi="Arial" w:cs="Arial"/>
          <w:b/>
          <w:sz w:val="20"/>
        </w:rPr>
      </w:pPr>
      <w:r w:rsidRPr="00EF30FF">
        <w:rPr>
          <w:rFonts w:ascii="Arial" w:hAnsi="Arial" w:cs="Arial"/>
          <w:b/>
          <w:sz w:val="20"/>
        </w:rPr>
        <w:t>KIẾN NGHỊ, ĐỀ XUẤT HỖ TRỢ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76FF0" w:rsidRPr="00EF30FF" w14:paraId="6A106C06" w14:textId="77777777" w:rsidTr="00690B5A">
        <w:tc>
          <w:tcPr>
            <w:tcW w:w="8856" w:type="dxa"/>
          </w:tcPr>
          <w:p w14:paraId="00702A39" w14:textId="77777777" w:rsidR="00976FF0" w:rsidRPr="00EF30FF" w:rsidRDefault="00976FF0" w:rsidP="00690B5A">
            <w:pPr>
              <w:spacing w:before="120"/>
              <w:rPr>
                <w:rFonts w:ascii="Arial" w:eastAsia="Times New Roman" w:hAnsi="Arial" w:cs="Arial"/>
                <w:sz w:val="20"/>
                <w:lang w:val="en-US"/>
              </w:rPr>
            </w:pPr>
            <w:r w:rsidRPr="00EF30FF">
              <w:rPr>
                <w:rFonts w:ascii="Arial" w:eastAsia="Times New Roman" w:hAnsi="Arial" w:cs="Arial"/>
                <w:sz w:val="20"/>
                <w:lang w:val="en-US"/>
              </w:rPr>
              <w:t>Mô tả về đề xuất, kiến nghị</w:t>
            </w:r>
          </w:p>
        </w:tc>
      </w:tr>
      <w:tr w:rsidR="00976FF0" w:rsidRPr="00EF30FF" w14:paraId="28FE7AA2" w14:textId="77777777" w:rsidTr="00690B5A">
        <w:tc>
          <w:tcPr>
            <w:tcW w:w="8856" w:type="dxa"/>
          </w:tcPr>
          <w:p w14:paraId="130D1F8A"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i/>
                <w:sz w:val="20"/>
                <w:lang w:val="en-US"/>
              </w:rPr>
              <w:t>Đề nghị cung cấp tóm lược về các kiến nghị và đề xuất hỗ trợ ứng cứu (nếu có)</w:t>
            </w:r>
            <w:r w:rsidRPr="00EF30FF">
              <w:rPr>
                <w:rFonts w:ascii="Arial" w:eastAsia="Times New Roman" w:hAnsi="Arial" w:cs="Arial"/>
                <w:sz w:val="20"/>
                <w:lang w:val="en-US"/>
              </w:rPr>
              <w:t xml:space="preserve"> </w:t>
            </w:r>
            <w:r w:rsidRPr="00EF30FF">
              <w:rPr>
                <w:rFonts w:ascii="Arial" w:eastAsia="Times New Roman" w:hAnsi="Arial" w:cs="Arial"/>
                <w:sz w:val="20"/>
                <w:lang w:val="en-US"/>
              </w:rPr>
              <w:tab/>
            </w:r>
          </w:p>
          <w:p w14:paraId="797FABA6"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sz w:val="20"/>
                <w:lang w:val="en-US"/>
              </w:rPr>
              <w:tab/>
            </w:r>
          </w:p>
          <w:p w14:paraId="31E8FA30"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sz w:val="20"/>
                <w:lang w:val="en-US"/>
              </w:rPr>
              <w:tab/>
            </w:r>
          </w:p>
          <w:p w14:paraId="51D2D914"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sz w:val="20"/>
                <w:lang w:val="en-US"/>
              </w:rPr>
              <w:tab/>
            </w:r>
          </w:p>
          <w:p w14:paraId="20DEC5B6"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sz w:val="20"/>
                <w:lang w:val="en-US"/>
              </w:rPr>
              <w:tab/>
            </w:r>
          </w:p>
          <w:p w14:paraId="1D538ABF" w14:textId="77777777" w:rsidR="00976FF0" w:rsidRPr="00EF30FF" w:rsidRDefault="00976FF0" w:rsidP="00690B5A">
            <w:pPr>
              <w:tabs>
                <w:tab w:val="left" w:leader="dot" w:pos="8397"/>
              </w:tabs>
              <w:spacing w:before="120"/>
              <w:rPr>
                <w:rFonts w:ascii="Arial" w:eastAsia="Times New Roman" w:hAnsi="Arial" w:cs="Arial"/>
                <w:sz w:val="20"/>
                <w:lang w:val="en-US"/>
              </w:rPr>
            </w:pPr>
            <w:r w:rsidRPr="00EF30FF">
              <w:rPr>
                <w:rFonts w:ascii="Arial" w:eastAsia="Times New Roman" w:hAnsi="Arial" w:cs="Arial"/>
                <w:sz w:val="20"/>
                <w:lang w:val="en-US"/>
              </w:rPr>
              <w:tab/>
            </w:r>
          </w:p>
        </w:tc>
      </w:tr>
    </w:tbl>
    <w:p w14:paraId="45B36A00" w14:textId="77777777" w:rsidR="00F36EC4" w:rsidRPr="00EF30FF" w:rsidRDefault="00D35EFF" w:rsidP="00097FC3">
      <w:pPr>
        <w:spacing w:before="120"/>
        <w:rPr>
          <w:rFonts w:ascii="Arial" w:hAnsi="Arial" w:cs="Arial"/>
          <w:sz w:val="20"/>
          <w:lang w:val="en-US"/>
        </w:rPr>
      </w:pPr>
      <w:r w:rsidRPr="00EF30FF">
        <w:rPr>
          <w:rFonts w:ascii="Arial" w:hAnsi="Arial" w:cs="Arial"/>
          <w:b/>
          <w:sz w:val="20"/>
        </w:rPr>
        <w:t xml:space="preserve">THỜI GIAN THỰC HIỆN BÁO CÁO SỰ CỐ </w:t>
      </w:r>
      <w:r w:rsidR="00F36EC4" w:rsidRPr="00EF30FF">
        <w:rPr>
          <w:rFonts w:ascii="Arial" w:hAnsi="Arial" w:cs="Arial"/>
          <w:sz w:val="20"/>
        </w:rPr>
        <w:t xml:space="preserve">*: </w:t>
      </w:r>
      <w:r w:rsidRPr="00EF30FF">
        <w:rPr>
          <w:rFonts w:ascii="Arial" w:hAnsi="Arial" w:cs="Arial"/>
          <w:sz w:val="20"/>
          <w:lang w:val="en-US"/>
        </w:rPr>
        <w:t>…</w:t>
      </w:r>
      <w:r w:rsidR="00851AF7" w:rsidRPr="00EF30FF">
        <w:rPr>
          <w:rFonts w:ascii="Arial" w:hAnsi="Arial" w:cs="Arial"/>
          <w:sz w:val="20"/>
          <w:lang w:val="en-US"/>
        </w:rPr>
        <w:t>/</w:t>
      </w:r>
      <w:r w:rsidRPr="00EF30FF">
        <w:rPr>
          <w:rFonts w:ascii="Arial" w:hAnsi="Arial" w:cs="Arial"/>
          <w:sz w:val="20"/>
          <w:lang w:val="en-US"/>
        </w:rPr>
        <w:t>…</w:t>
      </w:r>
      <w:r w:rsidR="00851AF7" w:rsidRPr="00EF30FF">
        <w:rPr>
          <w:rFonts w:ascii="Arial" w:hAnsi="Arial" w:cs="Arial"/>
          <w:sz w:val="20"/>
          <w:lang w:val="en-US"/>
        </w:rPr>
        <w:t>/</w:t>
      </w:r>
      <w:r w:rsidRPr="00EF30FF">
        <w:rPr>
          <w:rFonts w:ascii="Arial" w:hAnsi="Arial" w:cs="Arial"/>
          <w:sz w:val="20"/>
          <w:lang w:val="en-US"/>
        </w:rPr>
        <w:t>…..</w:t>
      </w:r>
      <w:r w:rsidR="00851AF7" w:rsidRPr="00EF30FF">
        <w:rPr>
          <w:rFonts w:ascii="Arial" w:hAnsi="Arial" w:cs="Arial"/>
          <w:sz w:val="20"/>
          <w:lang w:val="en-US"/>
        </w:rPr>
        <w:t>/</w:t>
      </w:r>
      <w:r w:rsidRPr="00EF30FF">
        <w:rPr>
          <w:rFonts w:ascii="Arial" w:hAnsi="Arial" w:cs="Arial"/>
          <w:sz w:val="20"/>
          <w:lang w:val="en-US"/>
        </w:rPr>
        <w:t>…</w:t>
      </w:r>
      <w:r w:rsidR="00F36EC4" w:rsidRPr="00EF30FF">
        <w:rPr>
          <w:rFonts w:ascii="Arial" w:hAnsi="Arial" w:cs="Arial"/>
          <w:sz w:val="20"/>
        </w:rPr>
        <w:t>(ngày</w:t>
      </w:r>
      <w:r w:rsidR="00851AF7" w:rsidRPr="00EF30FF">
        <w:rPr>
          <w:rFonts w:ascii="Arial" w:hAnsi="Arial" w:cs="Arial"/>
          <w:sz w:val="20"/>
        </w:rPr>
        <w:t>/</w:t>
      </w:r>
      <w:r w:rsidR="00F36EC4" w:rsidRPr="00EF30FF">
        <w:rPr>
          <w:rFonts w:ascii="Arial" w:hAnsi="Arial" w:cs="Arial"/>
          <w:sz w:val="20"/>
        </w:rPr>
        <w:t>tháng</w:t>
      </w:r>
      <w:r w:rsidR="00851AF7" w:rsidRPr="00EF30FF">
        <w:rPr>
          <w:rFonts w:ascii="Arial" w:hAnsi="Arial" w:cs="Arial"/>
          <w:sz w:val="20"/>
        </w:rPr>
        <w:t>/</w:t>
      </w:r>
      <w:r w:rsidR="00F36EC4" w:rsidRPr="00EF30FF">
        <w:rPr>
          <w:rFonts w:ascii="Arial" w:hAnsi="Arial" w:cs="Arial"/>
          <w:sz w:val="20"/>
        </w:rPr>
        <w:t>năm</w:t>
      </w:r>
      <w:r w:rsidR="00851AF7" w:rsidRPr="00EF30FF">
        <w:rPr>
          <w:rFonts w:ascii="Arial" w:hAnsi="Arial" w:cs="Arial"/>
          <w:sz w:val="20"/>
        </w:rPr>
        <w:t>/</w:t>
      </w:r>
      <w:r w:rsidR="00F36EC4" w:rsidRPr="00EF30FF">
        <w:rPr>
          <w:rFonts w:ascii="Arial" w:hAnsi="Arial" w:cs="Arial"/>
          <w:sz w:val="20"/>
        </w:rPr>
        <w:t>giờ</w:t>
      </w:r>
      <w:r w:rsidR="00851AF7" w:rsidRPr="00EF30FF">
        <w:rPr>
          <w:rFonts w:ascii="Arial" w:hAnsi="Arial" w:cs="Arial"/>
          <w:sz w:val="20"/>
        </w:rPr>
        <w:t>/</w:t>
      </w:r>
      <w:r w:rsidR="00F36EC4" w:rsidRPr="00EF30FF">
        <w:rPr>
          <w:rFonts w:ascii="Arial" w:hAnsi="Arial" w:cs="Arial"/>
          <w:sz w:val="20"/>
        </w:rPr>
        <w:t>phút)</w:t>
      </w:r>
    </w:p>
    <w:p w14:paraId="0EF650FA" w14:textId="77777777" w:rsidR="00D35EFF" w:rsidRPr="00EF30FF" w:rsidRDefault="00D35EFF" w:rsidP="00097F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D35EFF" w:rsidRPr="00EF30FF" w14:paraId="43AECDB9" w14:textId="77777777" w:rsidTr="00690B5A">
        <w:tc>
          <w:tcPr>
            <w:tcW w:w="4428" w:type="dxa"/>
          </w:tcPr>
          <w:p w14:paraId="1A8D4B88" w14:textId="77777777" w:rsidR="00D35EFF" w:rsidRPr="00EF30FF" w:rsidRDefault="00D35EFF" w:rsidP="00690B5A">
            <w:pPr>
              <w:spacing w:before="120"/>
              <w:rPr>
                <w:rFonts w:ascii="Arial" w:eastAsia="Times New Roman" w:hAnsi="Arial" w:cs="Arial"/>
                <w:sz w:val="20"/>
                <w:szCs w:val="20"/>
              </w:rPr>
            </w:pPr>
          </w:p>
          <w:p w14:paraId="39976989" w14:textId="77777777" w:rsidR="00D35EFF" w:rsidRPr="00EF30FF" w:rsidRDefault="00D35EFF" w:rsidP="00690B5A">
            <w:pPr>
              <w:spacing w:before="120"/>
              <w:rPr>
                <w:rFonts w:ascii="Arial" w:eastAsia="Times New Roman" w:hAnsi="Arial" w:cs="Arial"/>
                <w:sz w:val="20"/>
                <w:szCs w:val="20"/>
              </w:rPr>
            </w:pPr>
          </w:p>
        </w:tc>
        <w:tc>
          <w:tcPr>
            <w:tcW w:w="4428" w:type="dxa"/>
          </w:tcPr>
          <w:p w14:paraId="00B89167" w14:textId="77777777" w:rsidR="00D35EFF" w:rsidRPr="00EF30FF" w:rsidRDefault="00D35EFF" w:rsidP="00690B5A">
            <w:pPr>
              <w:spacing w:before="120"/>
              <w:jc w:val="center"/>
              <w:rPr>
                <w:rFonts w:ascii="Arial" w:eastAsia="Times New Roman" w:hAnsi="Arial" w:cs="Arial"/>
                <w:b/>
                <w:sz w:val="20"/>
                <w:szCs w:val="20"/>
                <w:lang w:val="en-US"/>
              </w:rPr>
            </w:pPr>
            <w:r w:rsidRPr="00EF30FF">
              <w:rPr>
                <w:rFonts w:ascii="Arial" w:eastAsia="Times New Roman" w:hAnsi="Arial" w:cs="Arial"/>
                <w:b/>
                <w:sz w:val="20"/>
                <w:szCs w:val="20"/>
                <w:lang w:val="en-US"/>
              </w:rPr>
              <w:t>CÁ NHÂN</w:t>
            </w:r>
            <w:r w:rsidR="00851AF7" w:rsidRPr="00EF30FF">
              <w:rPr>
                <w:rFonts w:ascii="Arial" w:eastAsia="Times New Roman" w:hAnsi="Arial" w:cs="Arial"/>
                <w:b/>
                <w:sz w:val="20"/>
                <w:szCs w:val="20"/>
                <w:lang w:val="en-US"/>
              </w:rPr>
              <w:t>/</w:t>
            </w:r>
            <w:r w:rsidRPr="00EF30FF">
              <w:rPr>
                <w:rFonts w:ascii="Arial" w:eastAsia="Times New Roman" w:hAnsi="Arial" w:cs="Arial"/>
                <w:b/>
                <w:sz w:val="20"/>
                <w:szCs w:val="20"/>
                <w:lang w:val="en-US"/>
              </w:rPr>
              <w:t>NGƯỜI ĐẠI DIỆN THEO PHÁP LUẬT</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(Ký tên, đóng dấu)</w:t>
            </w:r>
          </w:p>
        </w:tc>
      </w:tr>
    </w:tbl>
    <w:p w14:paraId="2416F99E" w14:textId="77777777" w:rsidR="00F36EC4" w:rsidRPr="00EF30FF" w:rsidRDefault="00F36EC4" w:rsidP="00097FC3">
      <w:pPr>
        <w:spacing w:before="120"/>
        <w:rPr>
          <w:rFonts w:ascii="Arial" w:hAnsi="Arial" w:cs="Arial"/>
          <w:sz w:val="20"/>
        </w:rPr>
      </w:pPr>
      <w:r w:rsidRPr="00EF30FF">
        <w:rPr>
          <w:rFonts w:ascii="Arial" w:hAnsi="Arial" w:cs="Arial"/>
          <w:i/>
          <w:sz w:val="20"/>
        </w:rPr>
        <w:t>Chú thích:</w:t>
      </w:r>
      <w:r w:rsidRPr="00EF30FF">
        <w:rPr>
          <w:rFonts w:ascii="Arial" w:hAnsi="Arial" w:cs="Arial"/>
          <w:sz w:val="20"/>
        </w:rPr>
        <w:t xml:space="preserve"> </w:t>
      </w:r>
      <w:r w:rsidRPr="00EF30FF">
        <w:rPr>
          <w:rFonts w:ascii="Arial" w:hAnsi="Arial" w:cs="Arial"/>
          <w:i/>
          <w:sz w:val="20"/>
        </w:rPr>
        <w:t xml:space="preserve">1. </w:t>
      </w:r>
      <w:r w:rsidR="00851AF7" w:rsidRPr="00EF30FF">
        <w:rPr>
          <w:rFonts w:ascii="Arial" w:hAnsi="Arial" w:cs="Arial"/>
          <w:i/>
          <w:sz w:val="20"/>
        </w:rPr>
        <w:t>Phần</w:t>
      </w:r>
      <w:r w:rsidRPr="00EF30FF">
        <w:rPr>
          <w:rFonts w:ascii="Arial" w:hAnsi="Arial" w:cs="Arial"/>
          <w:i/>
          <w:sz w:val="20"/>
        </w:rPr>
        <w:t xml:space="preserve"> (*) là những thông tin bắt buộc. Các </w:t>
      </w:r>
      <w:r w:rsidR="00851AF7" w:rsidRPr="00EF30FF">
        <w:rPr>
          <w:rFonts w:ascii="Arial" w:hAnsi="Arial" w:cs="Arial"/>
          <w:i/>
          <w:sz w:val="20"/>
        </w:rPr>
        <w:t>phần</w:t>
      </w:r>
      <w:r w:rsidRPr="00EF30FF">
        <w:rPr>
          <w:rFonts w:ascii="Arial" w:hAnsi="Arial" w:cs="Arial"/>
          <w:i/>
          <w:sz w:val="20"/>
        </w:rPr>
        <w:t xml:space="preserve"> còn lại có thể loại bỏ nếu không có</w:t>
      </w:r>
      <w:r w:rsidR="00F16E89" w:rsidRPr="00EF30FF">
        <w:rPr>
          <w:rFonts w:ascii="Arial" w:hAnsi="Arial" w:cs="Arial"/>
          <w:i/>
          <w:sz w:val="20"/>
        </w:rPr>
        <w:t xml:space="preserve"> </w:t>
      </w:r>
      <w:r w:rsidRPr="00EF30FF">
        <w:rPr>
          <w:rFonts w:ascii="Arial" w:hAnsi="Arial" w:cs="Arial"/>
          <w:i/>
          <w:sz w:val="20"/>
        </w:rPr>
        <w:t>thông tin.</w:t>
      </w:r>
    </w:p>
    <w:p w14:paraId="2072E550" w14:textId="77777777" w:rsidR="00F36EC4" w:rsidRPr="00EF30FF" w:rsidRDefault="00F36EC4" w:rsidP="00097FC3">
      <w:pPr>
        <w:spacing w:before="120"/>
        <w:rPr>
          <w:rFonts w:ascii="Arial" w:hAnsi="Arial" w:cs="Arial"/>
          <w:i/>
          <w:sz w:val="20"/>
        </w:rPr>
      </w:pPr>
      <w:r w:rsidRPr="00EF30FF">
        <w:rPr>
          <w:rFonts w:ascii="Arial" w:hAnsi="Arial" w:cs="Arial"/>
          <w:i/>
          <w:sz w:val="20"/>
        </w:rPr>
        <w:t>2. Sử dụng tiêu đ</w:t>
      </w:r>
      <w:r w:rsidR="00F16E89" w:rsidRPr="00EF30FF">
        <w:rPr>
          <w:rFonts w:ascii="Arial" w:hAnsi="Arial" w:cs="Arial"/>
          <w:i/>
          <w:sz w:val="20"/>
          <w:lang w:val="en-US"/>
        </w:rPr>
        <w:t>ề</w:t>
      </w:r>
      <w:r w:rsidRPr="00EF30FF">
        <w:rPr>
          <w:rFonts w:ascii="Arial" w:hAnsi="Arial" w:cs="Arial"/>
          <w:i/>
          <w:sz w:val="20"/>
        </w:rPr>
        <w:t xml:space="preserve"> (subject) b</w:t>
      </w:r>
      <w:r w:rsidR="0075371A" w:rsidRPr="00EF30FF">
        <w:rPr>
          <w:rFonts w:ascii="Arial" w:hAnsi="Arial" w:cs="Arial"/>
          <w:i/>
          <w:sz w:val="20"/>
          <w:lang w:val="en-US"/>
        </w:rPr>
        <w:t>ắ</w:t>
      </w:r>
      <w:r w:rsidRPr="00EF30FF">
        <w:rPr>
          <w:rFonts w:ascii="Arial" w:hAnsi="Arial" w:cs="Arial"/>
          <w:i/>
          <w:sz w:val="20"/>
        </w:rPr>
        <w:t>t đầu bằ</w:t>
      </w:r>
      <w:r w:rsidR="00F16E89" w:rsidRPr="00EF30FF">
        <w:rPr>
          <w:rFonts w:ascii="Arial" w:hAnsi="Arial" w:cs="Arial"/>
          <w:i/>
          <w:sz w:val="20"/>
        </w:rPr>
        <w:t>ng ‘‘[TBSC</w:t>
      </w:r>
      <w:r w:rsidR="00F16E89" w:rsidRPr="00EF30FF">
        <w:rPr>
          <w:rFonts w:ascii="Arial" w:hAnsi="Arial" w:cs="Arial"/>
          <w:i/>
          <w:sz w:val="20"/>
          <w:lang w:val="en-US"/>
        </w:rPr>
        <w:t>]</w:t>
      </w:r>
      <w:r w:rsidRPr="00EF30FF">
        <w:rPr>
          <w:rFonts w:ascii="Arial" w:hAnsi="Arial" w:cs="Arial"/>
          <w:i/>
          <w:sz w:val="20"/>
        </w:rPr>
        <w:t>” khi gửi thông báo qua email</w:t>
      </w:r>
    </w:p>
    <w:p w14:paraId="72D3E967" w14:textId="77777777" w:rsidR="00F36EC4" w:rsidRPr="00EF30FF" w:rsidRDefault="00F36EC4" w:rsidP="00097FC3">
      <w:pPr>
        <w:spacing w:before="120"/>
        <w:rPr>
          <w:rFonts w:ascii="Arial" w:hAnsi="Arial" w:cs="Arial"/>
          <w:i/>
          <w:sz w:val="20"/>
        </w:rPr>
      </w:pPr>
      <w:r w:rsidRPr="00EF30FF">
        <w:rPr>
          <w:rFonts w:ascii="Arial" w:hAnsi="Arial" w:cs="Arial"/>
          <w:i/>
          <w:sz w:val="20"/>
        </w:rPr>
        <w:t>3. Tham khảo thêm tại website của VNCERT (www.vncert.gov vn)</w:t>
      </w:r>
    </w:p>
    <w:p w14:paraId="46AE0F3A" w14:textId="77777777" w:rsidR="00F36EC4" w:rsidRPr="00EF30FF" w:rsidRDefault="00F36EC4" w:rsidP="00097FC3">
      <w:pPr>
        <w:spacing w:before="12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F46567" w:rsidRPr="00EF30FF" w14:paraId="2B8CB600" w14:textId="77777777" w:rsidTr="00690B5A">
        <w:tc>
          <w:tcPr>
            <w:tcW w:w="3468" w:type="dxa"/>
            <w:tcBorders>
              <w:top w:val="nil"/>
              <w:left w:val="nil"/>
              <w:bottom w:val="nil"/>
              <w:right w:val="single" w:sz="4" w:space="0" w:color="auto"/>
            </w:tcBorders>
          </w:tcPr>
          <w:p w14:paraId="1E8AF2D3" w14:textId="77777777" w:rsidR="00F46567" w:rsidRPr="00EF30FF" w:rsidRDefault="00F46567" w:rsidP="00690B5A">
            <w:pPr>
              <w:spacing w:before="120"/>
              <w:rPr>
                <w:rFonts w:ascii="Arial" w:eastAsia="Times New Roman" w:hAnsi="Arial" w:cs="Arial"/>
                <w:sz w:val="20"/>
                <w:lang w:val="en-US"/>
              </w:rPr>
            </w:pPr>
          </w:p>
        </w:tc>
        <w:tc>
          <w:tcPr>
            <w:tcW w:w="5388" w:type="dxa"/>
            <w:tcBorders>
              <w:left w:val="single" w:sz="4" w:space="0" w:color="auto"/>
            </w:tcBorders>
          </w:tcPr>
          <w:p w14:paraId="53923875" w14:textId="77777777" w:rsidR="00F46567" w:rsidRPr="00EF30FF" w:rsidRDefault="006135A4" w:rsidP="00690B5A">
            <w:pPr>
              <w:spacing w:before="120"/>
              <w:jc w:val="center"/>
              <w:rPr>
                <w:rFonts w:ascii="Arial" w:eastAsia="Times New Roman" w:hAnsi="Arial" w:cs="Arial"/>
                <w:sz w:val="20"/>
                <w:lang w:val="en-US"/>
              </w:rPr>
            </w:pPr>
            <w:bookmarkStart w:id="64" w:name="chuong_pl_5"/>
            <w:r w:rsidRPr="00EF30FF">
              <w:rPr>
                <w:rFonts w:ascii="Arial" w:eastAsia="Times New Roman" w:hAnsi="Arial" w:cs="Arial"/>
                <w:b/>
                <w:sz w:val="20"/>
                <w:lang w:val="en-US"/>
              </w:rPr>
              <w:t>Mẫu</w:t>
            </w:r>
            <w:r w:rsidR="00F46567" w:rsidRPr="00EF30FF">
              <w:rPr>
                <w:rFonts w:ascii="Arial" w:eastAsia="Times New Roman" w:hAnsi="Arial" w:cs="Arial"/>
                <w:b/>
                <w:sz w:val="20"/>
                <w:lang w:val="en-US"/>
              </w:rPr>
              <w:t xml:space="preserve"> số 04</w:t>
            </w:r>
            <w:bookmarkEnd w:id="64"/>
            <w:r w:rsidR="00F46567" w:rsidRPr="00EF30FF">
              <w:rPr>
                <w:rFonts w:ascii="Arial" w:eastAsia="Times New Roman" w:hAnsi="Arial" w:cs="Arial"/>
                <w:b/>
                <w:sz w:val="20"/>
                <w:lang w:val="en-US"/>
              </w:rPr>
              <w:br/>
            </w:r>
            <w:r w:rsidR="00F46567"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F46567" w:rsidRPr="00EF30FF">
              <w:rPr>
                <w:rFonts w:ascii="Arial" w:eastAsia="Times New Roman" w:hAnsi="Arial" w:cs="Arial"/>
                <w:i/>
                <w:sz w:val="20"/>
                <w:lang w:val="en-US"/>
              </w:rPr>
              <w:t xml:space="preserve">số   </w:t>
            </w:r>
            <w:r w:rsidR="00851AF7" w:rsidRPr="00EF30FF">
              <w:rPr>
                <w:rFonts w:ascii="Arial" w:eastAsia="Times New Roman" w:hAnsi="Arial" w:cs="Arial"/>
                <w:i/>
                <w:sz w:val="20"/>
                <w:lang w:val="en-US"/>
              </w:rPr>
              <w:t>/</w:t>
            </w:r>
            <w:r w:rsidR="00F46567"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F46567" w:rsidRPr="00EF30FF">
              <w:rPr>
                <w:rFonts w:ascii="Arial" w:eastAsia="Times New Roman" w:hAnsi="Arial" w:cs="Arial"/>
                <w:i/>
                <w:sz w:val="20"/>
                <w:lang w:val="en-US"/>
              </w:rPr>
              <w:t>TT-BTTT ngày …</w:t>
            </w:r>
            <w:r w:rsidR="00851AF7" w:rsidRPr="00EF30FF">
              <w:rPr>
                <w:rFonts w:ascii="Arial" w:eastAsia="Times New Roman" w:hAnsi="Arial" w:cs="Arial"/>
                <w:i/>
                <w:sz w:val="20"/>
                <w:lang w:val="en-US"/>
              </w:rPr>
              <w:t>/</w:t>
            </w:r>
            <w:r w:rsidR="00F46567" w:rsidRPr="00EF30FF">
              <w:rPr>
                <w:rFonts w:ascii="Arial" w:eastAsia="Times New Roman" w:hAnsi="Arial" w:cs="Arial"/>
                <w:i/>
                <w:sz w:val="20"/>
                <w:lang w:val="en-US"/>
              </w:rPr>
              <w:t>…</w:t>
            </w:r>
            <w:r w:rsidR="00851AF7" w:rsidRPr="00EF30FF">
              <w:rPr>
                <w:rFonts w:ascii="Arial" w:eastAsia="Times New Roman" w:hAnsi="Arial" w:cs="Arial"/>
                <w:i/>
                <w:sz w:val="20"/>
                <w:lang w:val="en-US"/>
              </w:rPr>
              <w:t>/</w:t>
            </w:r>
            <w:r w:rsidR="00F46567" w:rsidRPr="00EF30FF">
              <w:rPr>
                <w:rFonts w:ascii="Arial" w:eastAsia="Times New Roman" w:hAnsi="Arial" w:cs="Arial"/>
                <w:i/>
                <w:sz w:val="20"/>
                <w:lang w:val="en-US"/>
              </w:rPr>
              <w:t>2017 của Bộ Thông tin và Truyền thông</w:t>
            </w:r>
          </w:p>
        </w:tc>
      </w:tr>
    </w:tbl>
    <w:p w14:paraId="502EDB24" w14:textId="77777777" w:rsidR="00F46567" w:rsidRPr="00EF30FF" w:rsidRDefault="00F46567" w:rsidP="00097FC3">
      <w:pPr>
        <w:spacing w:before="120"/>
        <w:rPr>
          <w:rFonts w:ascii="Arial" w:hAnsi="Arial" w:cs="Arial"/>
          <w:sz w:val="20"/>
          <w:lang w:val="en-US"/>
        </w:rPr>
      </w:pPr>
    </w:p>
    <w:p w14:paraId="3099D64F" w14:textId="77777777" w:rsidR="00F46567" w:rsidRPr="00EF30FF" w:rsidRDefault="00F46567" w:rsidP="00097FC3">
      <w:pPr>
        <w:spacing w:before="120"/>
        <w:jc w:val="center"/>
        <w:rPr>
          <w:rFonts w:ascii="Arial" w:hAnsi="Arial" w:cs="Arial"/>
          <w:b/>
          <w:sz w:val="20"/>
          <w:lang w:val="en-US"/>
        </w:rPr>
      </w:pPr>
      <w:bookmarkStart w:id="65" w:name="chuong_pl_5_name"/>
      <w:r w:rsidRPr="00EF30FF">
        <w:rPr>
          <w:rFonts w:ascii="Arial" w:hAnsi="Arial" w:cs="Arial"/>
          <w:b/>
          <w:sz w:val="20"/>
          <w:lang w:val="en-US"/>
        </w:rPr>
        <w:t>BÁO CÁO KẾT THÚC ỨNG PHÓ SỰ CỐ</w:t>
      </w:r>
      <w:bookmarkEnd w:id="65"/>
    </w:p>
    <w:p w14:paraId="18BF7390" w14:textId="77777777" w:rsidR="00F36EC4" w:rsidRPr="00EF30FF" w:rsidRDefault="00F36EC4" w:rsidP="00097FC3">
      <w:pPr>
        <w:spacing w:before="120"/>
        <w:rPr>
          <w:rFonts w:ascii="Arial" w:hAnsi="Arial" w:cs="Arial"/>
          <w:b/>
          <w:sz w:val="20"/>
        </w:rPr>
      </w:pPr>
      <w:r w:rsidRPr="00EF30FF">
        <w:rPr>
          <w:rFonts w:ascii="Arial" w:hAnsi="Arial" w:cs="Arial"/>
          <w:b/>
          <w:sz w:val="20"/>
        </w:rPr>
        <w:t>THÔNG TIN VỀ TỔ CHỨC</w:t>
      </w:r>
      <w:r w:rsidR="00851AF7" w:rsidRPr="00EF30FF">
        <w:rPr>
          <w:rFonts w:ascii="Arial" w:hAnsi="Arial" w:cs="Arial"/>
          <w:b/>
          <w:sz w:val="20"/>
        </w:rPr>
        <w:t>/</w:t>
      </w:r>
      <w:r w:rsidRPr="00EF30FF">
        <w:rPr>
          <w:rFonts w:ascii="Arial" w:hAnsi="Arial" w:cs="Arial"/>
          <w:b/>
          <w:sz w:val="20"/>
        </w:rPr>
        <w:t>CÁ NHÂN BÁO CÁO</w:t>
      </w:r>
    </w:p>
    <w:p w14:paraId="03C10D25" w14:textId="77777777" w:rsidR="00F36EC4" w:rsidRPr="00EF30FF" w:rsidRDefault="008105DE" w:rsidP="00097FC3">
      <w:pPr>
        <w:tabs>
          <w:tab w:val="left" w:leader="dot" w:pos="8400"/>
        </w:tabs>
        <w:spacing w:before="120"/>
        <w:rPr>
          <w:rFonts w:ascii="Arial" w:hAnsi="Arial" w:cs="Arial"/>
          <w:sz w:val="20"/>
          <w:lang w:val="en-US"/>
        </w:rPr>
      </w:pPr>
      <w:r w:rsidRPr="00EF30FF">
        <w:rPr>
          <w:rFonts w:ascii="Arial" w:hAnsi="Arial" w:cs="Arial"/>
          <w:sz w:val="20"/>
        </w:rPr>
        <w:t>▪</w:t>
      </w:r>
      <w:r w:rsidR="00F36EC4" w:rsidRPr="00EF30FF">
        <w:rPr>
          <w:rFonts w:ascii="Arial" w:hAnsi="Arial" w:cs="Arial"/>
          <w:sz w:val="20"/>
        </w:rPr>
        <w:t xml:space="preserve"> Tên tổ chức</w:t>
      </w:r>
      <w:r w:rsidR="00851AF7" w:rsidRPr="00EF30FF">
        <w:rPr>
          <w:rFonts w:ascii="Arial" w:hAnsi="Arial" w:cs="Arial"/>
          <w:sz w:val="20"/>
        </w:rPr>
        <w:t>/</w:t>
      </w:r>
      <w:r w:rsidR="00F36EC4" w:rsidRPr="00EF30FF">
        <w:rPr>
          <w:rFonts w:ascii="Arial" w:hAnsi="Arial" w:cs="Arial"/>
          <w:sz w:val="20"/>
        </w:rPr>
        <w:t xml:space="preserve">cá nhân báo cáo sự cố (*) </w:t>
      </w:r>
      <w:r w:rsidRPr="00EF30FF">
        <w:rPr>
          <w:rFonts w:ascii="Arial" w:hAnsi="Arial" w:cs="Arial"/>
          <w:sz w:val="20"/>
          <w:lang w:val="en-US"/>
        </w:rPr>
        <w:tab/>
      </w:r>
    </w:p>
    <w:p w14:paraId="2021EFE7" w14:textId="77777777" w:rsidR="008105DE" w:rsidRPr="00EF30FF" w:rsidRDefault="008105DE" w:rsidP="00097FC3">
      <w:pPr>
        <w:tabs>
          <w:tab w:val="left" w:leader="dot" w:pos="8400"/>
        </w:tabs>
        <w:spacing w:before="120"/>
        <w:rPr>
          <w:rFonts w:ascii="Arial" w:hAnsi="Arial" w:cs="Arial"/>
          <w:sz w:val="20"/>
          <w:lang w:val="en-US"/>
        </w:rPr>
      </w:pPr>
      <w:r w:rsidRPr="00EF30FF">
        <w:rPr>
          <w:rFonts w:ascii="Arial" w:hAnsi="Arial" w:cs="Arial"/>
          <w:sz w:val="20"/>
        </w:rPr>
        <w:t>▪ Địa chỉ: (*)</w:t>
      </w:r>
      <w:r w:rsidRPr="00EF30FF">
        <w:rPr>
          <w:rFonts w:ascii="Arial" w:hAnsi="Arial" w:cs="Arial"/>
          <w:sz w:val="20"/>
          <w:lang w:val="en-US"/>
        </w:rPr>
        <w:t xml:space="preserve"> </w:t>
      </w:r>
      <w:r w:rsidRPr="00EF30FF">
        <w:rPr>
          <w:rFonts w:ascii="Arial" w:hAnsi="Arial" w:cs="Arial"/>
          <w:sz w:val="20"/>
          <w:lang w:val="en-US"/>
        </w:rPr>
        <w:tab/>
      </w:r>
    </w:p>
    <w:p w14:paraId="50FD31E1" w14:textId="77777777" w:rsidR="008105DE" w:rsidRPr="00EF30FF" w:rsidRDefault="008105DE" w:rsidP="00097FC3">
      <w:pPr>
        <w:tabs>
          <w:tab w:val="left" w:leader="dot" w:pos="8400"/>
        </w:tabs>
        <w:spacing w:before="120"/>
        <w:rPr>
          <w:rFonts w:ascii="Arial" w:hAnsi="Arial" w:cs="Arial"/>
          <w:sz w:val="20"/>
          <w:lang w:val="en-US"/>
        </w:rPr>
      </w:pPr>
      <w:r w:rsidRPr="00EF30FF">
        <w:rPr>
          <w:rFonts w:ascii="Arial" w:hAnsi="Arial" w:cs="Arial"/>
          <w:sz w:val="20"/>
        </w:rPr>
        <w:t>▪ Điện thoại (*)</w:t>
      </w:r>
      <w:r w:rsidRPr="00EF30FF">
        <w:rPr>
          <w:rFonts w:ascii="Arial" w:hAnsi="Arial" w:cs="Arial"/>
          <w:sz w:val="20"/>
          <w:lang w:val="en-US"/>
        </w:rPr>
        <w:t xml:space="preserve">………………………….. </w:t>
      </w:r>
      <w:r w:rsidRPr="00EF30FF">
        <w:rPr>
          <w:rFonts w:ascii="Arial" w:hAnsi="Arial" w:cs="Arial"/>
          <w:sz w:val="20"/>
        </w:rPr>
        <w:t>Email (*)</w:t>
      </w:r>
      <w:r w:rsidRPr="00EF30FF">
        <w:rPr>
          <w:rFonts w:ascii="Arial" w:hAnsi="Arial" w:cs="Arial"/>
          <w:sz w:val="20"/>
          <w:lang w:val="en-US"/>
        </w:rPr>
        <w:tab/>
      </w:r>
    </w:p>
    <w:p w14:paraId="1C6F7116" w14:textId="77777777" w:rsidR="00F36EC4" w:rsidRPr="00EF30FF" w:rsidRDefault="008105DE" w:rsidP="00097FC3">
      <w:pPr>
        <w:spacing w:before="120"/>
        <w:rPr>
          <w:rFonts w:ascii="Arial" w:hAnsi="Arial" w:cs="Arial"/>
          <w:sz w:val="20"/>
        </w:rPr>
      </w:pPr>
      <w:r w:rsidRPr="00EF30FF">
        <w:rPr>
          <w:rFonts w:ascii="Arial" w:hAnsi="Arial" w:cs="Arial"/>
          <w:b/>
          <w:sz w:val="20"/>
        </w:rPr>
        <w:t>KÝ HIỆU BÁO CÁO BAN ĐẦU SỰ CỐ</w:t>
      </w:r>
      <w:r w:rsidR="00F36EC4" w:rsidRPr="00EF30FF">
        <w:rPr>
          <w:rFonts w:ascii="Arial" w:hAnsi="Arial" w:cs="Arial"/>
          <w:sz w:val="20"/>
        </w:rPr>
        <w:t xml:space="preserve">: </w:t>
      </w:r>
      <w:r w:rsidRPr="00EF30FF">
        <w:rPr>
          <w:rFonts w:ascii="Arial" w:hAnsi="Arial" w:cs="Arial"/>
          <w:sz w:val="20"/>
        </w:rPr>
        <w:t>S</w:t>
      </w:r>
      <w:r w:rsidR="00F36EC4" w:rsidRPr="00EF30FF">
        <w:rPr>
          <w:rFonts w:ascii="Arial" w:hAnsi="Arial" w:cs="Arial"/>
          <w:sz w:val="20"/>
        </w:rPr>
        <w:t xml:space="preserve">ố ký hiệu </w:t>
      </w:r>
      <w:r w:rsidR="0004079F" w:rsidRPr="00EF30FF">
        <w:rPr>
          <w:rFonts w:ascii="Arial" w:hAnsi="Arial" w:cs="Arial"/>
          <w:sz w:val="20"/>
          <w:lang w:val="en-US"/>
        </w:rPr>
        <w:t xml:space="preserve">…………….. </w:t>
      </w:r>
      <w:r w:rsidR="00F36EC4" w:rsidRPr="00EF30FF">
        <w:rPr>
          <w:rFonts w:ascii="Arial" w:hAnsi="Arial" w:cs="Arial"/>
          <w:sz w:val="20"/>
        </w:rPr>
        <w:t xml:space="preserve">Ngày báo cáo: </w:t>
      </w:r>
      <w:r w:rsidR="0004079F" w:rsidRPr="00EF30FF">
        <w:rPr>
          <w:rFonts w:ascii="Arial" w:hAnsi="Arial" w:cs="Arial"/>
          <w:sz w:val="20"/>
          <w:lang w:val="en-US"/>
        </w:rPr>
        <w:t xml:space="preserve">   </w:t>
      </w:r>
      <w:r w:rsidR="00851AF7" w:rsidRPr="00EF30FF">
        <w:rPr>
          <w:rFonts w:ascii="Arial" w:hAnsi="Arial" w:cs="Arial"/>
          <w:sz w:val="20"/>
        </w:rPr>
        <w:t>/</w:t>
      </w:r>
      <w:r w:rsidR="00F36EC4" w:rsidRPr="00EF30FF">
        <w:rPr>
          <w:rFonts w:ascii="Arial" w:hAnsi="Arial" w:cs="Arial"/>
          <w:sz w:val="20"/>
        </w:rPr>
        <w:t xml:space="preserve"> </w:t>
      </w:r>
      <w:r w:rsidR="0004079F" w:rsidRPr="00EF30FF">
        <w:rPr>
          <w:rFonts w:ascii="Arial" w:hAnsi="Arial" w:cs="Arial"/>
          <w:sz w:val="20"/>
          <w:lang w:val="en-US"/>
        </w:rPr>
        <w:t xml:space="preserve">   </w:t>
      </w:r>
      <w:r w:rsidR="00851AF7" w:rsidRPr="00EF30FF">
        <w:rPr>
          <w:rFonts w:ascii="Arial" w:hAnsi="Arial" w:cs="Arial"/>
          <w:sz w:val="20"/>
        </w:rPr>
        <w:t>/</w:t>
      </w:r>
      <w:r w:rsidR="00F36EC4" w:rsidRPr="00EF30FF">
        <w:rPr>
          <w:rFonts w:ascii="Arial" w:hAnsi="Arial" w:cs="Arial"/>
          <w:sz w:val="20"/>
        </w:rPr>
        <w:t>201...</w:t>
      </w:r>
    </w:p>
    <w:p w14:paraId="7A52257E" w14:textId="77777777" w:rsidR="00F36EC4" w:rsidRPr="00EF30FF" w:rsidRDefault="0004079F" w:rsidP="00097FC3">
      <w:pPr>
        <w:spacing w:before="120"/>
        <w:rPr>
          <w:rFonts w:ascii="Arial" w:hAnsi="Arial" w:cs="Arial"/>
          <w:b/>
          <w:sz w:val="20"/>
        </w:rPr>
      </w:pPr>
      <w:r w:rsidRPr="00EF30FF">
        <w:rPr>
          <w:rFonts w:ascii="Arial" w:hAnsi="Arial" w:cs="Arial"/>
          <w:b/>
          <w:sz w:val="20"/>
        </w:rPr>
        <w:t xml:space="preserve">THÔNG TIN CHI </w:t>
      </w:r>
      <w:r w:rsidR="00AF6DB9" w:rsidRPr="00EF30FF">
        <w:rPr>
          <w:rFonts w:ascii="Arial" w:hAnsi="Arial" w:cs="Arial"/>
          <w:b/>
          <w:sz w:val="20"/>
        </w:rPr>
        <w:t>TIẾT</w:t>
      </w:r>
      <w:r w:rsidRPr="00EF30FF">
        <w:rPr>
          <w:rFonts w:ascii="Arial" w:hAnsi="Arial" w:cs="Arial"/>
          <w:b/>
          <w:sz w:val="20"/>
        </w:rPr>
        <w:t xml:space="preserve"> VỀ HỆ THỐNG BỊ SỰ CỐ</w:t>
      </w:r>
    </w:p>
    <w:tbl>
      <w:tblPr>
        <w:tblW w:w="5000" w:type="pct"/>
        <w:tblCellMar>
          <w:left w:w="0" w:type="dxa"/>
          <w:right w:w="0" w:type="dxa"/>
        </w:tblCellMar>
        <w:tblLook w:val="0000" w:firstRow="0" w:lastRow="0" w:firstColumn="0" w:lastColumn="0" w:noHBand="0" w:noVBand="0"/>
      </w:tblPr>
      <w:tblGrid>
        <w:gridCol w:w="2884"/>
        <w:gridCol w:w="1144"/>
        <w:gridCol w:w="1259"/>
        <w:gridCol w:w="1241"/>
        <w:gridCol w:w="1272"/>
        <w:gridCol w:w="1261"/>
      </w:tblGrid>
      <w:tr w:rsidR="00F36EC4" w:rsidRPr="00EF30FF" w14:paraId="07FDDDAC" w14:textId="77777777">
        <w:tblPrEx>
          <w:tblCellMar>
            <w:top w:w="0" w:type="dxa"/>
            <w:left w:w="0" w:type="dxa"/>
            <w:bottom w:w="0" w:type="dxa"/>
            <w:right w:w="0" w:type="dxa"/>
          </w:tblCellMar>
        </w:tblPrEx>
        <w:tc>
          <w:tcPr>
            <w:tcW w:w="1591" w:type="pct"/>
            <w:tcBorders>
              <w:top w:val="single" w:sz="4" w:space="0" w:color="auto"/>
              <w:left w:val="single" w:sz="4" w:space="0" w:color="auto"/>
              <w:bottom w:val="nil"/>
              <w:right w:val="nil"/>
            </w:tcBorders>
            <w:shd w:val="clear" w:color="auto" w:fill="FFFFFF"/>
            <w:vAlign w:val="center"/>
          </w:tcPr>
          <w:p w14:paraId="3C753E12" w14:textId="77777777" w:rsidR="00F36EC4" w:rsidRPr="00EF30FF" w:rsidRDefault="00F36EC4" w:rsidP="00097FC3">
            <w:pPr>
              <w:spacing w:before="120"/>
              <w:rPr>
                <w:rFonts w:ascii="Arial" w:hAnsi="Arial" w:cs="Arial"/>
                <w:sz w:val="20"/>
              </w:rPr>
            </w:pPr>
            <w:r w:rsidRPr="00EF30FF">
              <w:rPr>
                <w:rFonts w:ascii="Arial" w:hAnsi="Arial" w:cs="Arial"/>
                <w:sz w:val="20"/>
              </w:rPr>
              <w:t>Tên đơn vị vận hành hệ thống thông tin (*):</w:t>
            </w:r>
          </w:p>
        </w:tc>
        <w:tc>
          <w:tcPr>
            <w:tcW w:w="3409" w:type="pct"/>
            <w:gridSpan w:val="5"/>
            <w:tcBorders>
              <w:top w:val="single" w:sz="4" w:space="0" w:color="auto"/>
              <w:left w:val="single" w:sz="4" w:space="0" w:color="auto"/>
              <w:bottom w:val="nil"/>
              <w:right w:val="single" w:sz="4" w:space="0" w:color="auto"/>
            </w:tcBorders>
            <w:shd w:val="clear" w:color="auto" w:fill="FFFFFF"/>
            <w:vAlign w:val="center"/>
          </w:tcPr>
          <w:p w14:paraId="78DB1692" w14:textId="77777777" w:rsidR="00F36EC4" w:rsidRPr="00EF30FF" w:rsidRDefault="00F36EC4" w:rsidP="00097FC3">
            <w:pPr>
              <w:spacing w:before="120"/>
              <w:rPr>
                <w:rFonts w:ascii="Arial" w:hAnsi="Arial" w:cs="Arial"/>
                <w:i/>
                <w:sz w:val="20"/>
              </w:rPr>
            </w:pPr>
            <w:r w:rsidRPr="00EF30FF">
              <w:rPr>
                <w:rFonts w:ascii="Arial" w:hAnsi="Arial" w:cs="Arial"/>
                <w:i/>
                <w:sz w:val="20"/>
              </w:rPr>
              <w:t>Đi</w:t>
            </w:r>
            <w:r w:rsidR="0004079F" w:rsidRPr="00EF30FF">
              <w:rPr>
                <w:rFonts w:ascii="Arial" w:hAnsi="Arial" w:cs="Arial"/>
                <w:i/>
                <w:sz w:val="20"/>
                <w:lang w:val="en-US"/>
              </w:rPr>
              <w:t>ề</w:t>
            </w:r>
            <w:r w:rsidRPr="00EF30FF">
              <w:rPr>
                <w:rFonts w:ascii="Arial" w:hAnsi="Arial" w:cs="Arial"/>
                <w:i/>
                <w:sz w:val="20"/>
              </w:rPr>
              <w:t>n tên đơn vị vận hành hoặc được thuê vận hành hệ thống thông tin</w:t>
            </w:r>
          </w:p>
        </w:tc>
      </w:tr>
      <w:tr w:rsidR="00F36EC4" w:rsidRPr="00EF30FF" w14:paraId="53EF4755" w14:textId="77777777">
        <w:tblPrEx>
          <w:tblCellMar>
            <w:top w:w="0" w:type="dxa"/>
            <w:left w:w="0" w:type="dxa"/>
            <w:bottom w:w="0" w:type="dxa"/>
            <w:right w:w="0" w:type="dxa"/>
          </w:tblCellMar>
        </w:tblPrEx>
        <w:tc>
          <w:tcPr>
            <w:tcW w:w="1591" w:type="pct"/>
            <w:tcBorders>
              <w:top w:val="single" w:sz="4" w:space="0" w:color="auto"/>
              <w:left w:val="single" w:sz="4" w:space="0" w:color="auto"/>
              <w:bottom w:val="nil"/>
              <w:right w:val="nil"/>
            </w:tcBorders>
            <w:shd w:val="clear" w:color="auto" w:fill="FFFFFF"/>
          </w:tcPr>
          <w:p w14:paraId="312DC210" w14:textId="77777777" w:rsidR="00F36EC4" w:rsidRPr="00EF30FF" w:rsidRDefault="00F36EC4" w:rsidP="00097FC3">
            <w:pPr>
              <w:spacing w:before="120"/>
              <w:rPr>
                <w:rFonts w:ascii="Arial" w:hAnsi="Arial" w:cs="Arial"/>
                <w:sz w:val="20"/>
              </w:rPr>
            </w:pPr>
            <w:r w:rsidRPr="00EF30FF">
              <w:rPr>
                <w:rFonts w:ascii="Arial" w:hAnsi="Arial" w:cs="Arial"/>
                <w:sz w:val="20"/>
              </w:rPr>
              <w:t>Cơ quan chủ quản:</w:t>
            </w:r>
          </w:p>
        </w:tc>
        <w:tc>
          <w:tcPr>
            <w:tcW w:w="3409" w:type="pct"/>
            <w:gridSpan w:val="5"/>
            <w:tcBorders>
              <w:top w:val="single" w:sz="4" w:space="0" w:color="auto"/>
              <w:left w:val="single" w:sz="4" w:space="0" w:color="auto"/>
              <w:bottom w:val="nil"/>
              <w:right w:val="single" w:sz="4" w:space="0" w:color="auto"/>
            </w:tcBorders>
            <w:shd w:val="clear" w:color="auto" w:fill="FFFFFF"/>
          </w:tcPr>
          <w:p w14:paraId="437AAA97" w14:textId="77777777" w:rsidR="00F36EC4" w:rsidRPr="00EF30FF" w:rsidRDefault="00F36EC4" w:rsidP="00097FC3">
            <w:pPr>
              <w:spacing w:before="120"/>
              <w:rPr>
                <w:rFonts w:ascii="Arial" w:hAnsi="Arial" w:cs="Arial"/>
                <w:i/>
                <w:sz w:val="20"/>
              </w:rPr>
            </w:pPr>
            <w:r w:rsidRPr="00EF30FF">
              <w:rPr>
                <w:rFonts w:ascii="Arial" w:hAnsi="Arial" w:cs="Arial"/>
                <w:i/>
                <w:sz w:val="20"/>
              </w:rPr>
              <w:t>Đi</w:t>
            </w:r>
            <w:r w:rsidR="0022195B" w:rsidRPr="00EF30FF">
              <w:rPr>
                <w:rFonts w:ascii="Arial" w:hAnsi="Arial" w:cs="Arial"/>
                <w:i/>
                <w:sz w:val="20"/>
                <w:lang w:val="en-US"/>
              </w:rPr>
              <w:t>ề</w:t>
            </w:r>
            <w:r w:rsidRPr="00EF30FF">
              <w:rPr>
                <w:rFonts w:ascii="Arial" w:hAnsi="Arial" w:cs="Arial"/>
                <w:i/>
                <w:sz w:val="20"/>
              </w:rPr>
              <w:t>n tên cơ quan chủ quản</w:t>
            </w:r>
          </w:p>
        </w:tc>
      </w:tr>
      <w:tr w:rsidR="00F36EC4" w:rsidRPr="00EF30FF" w14:paraId="144EF7DF" w14:textId="77777777">
        <w:tblPrEx>
          <w:tblCellMar>
            <w:top w:w="0" w:type="dxa"/>
            <w:left w:w="0" w:type="dxa"/>
            <w:bottom w:w="0" w:type="dxa"/>
            <w:right w:w="0" w:type="dxa"/>
          </w:tblCellMar>
        </w:tblPrEx>
        <w:tc>
          <w:tcPr>
            <w:tcW w:w="1591" w:type="pct"/>
            <w:tcBorders>
              <w:top w:val="single" w:sz="4" w:space="0" w:color="auto"/>
              <w:left w:val="single" w:sz="4" w:space="0" w:color="auto"/>
              <w:bottom w:val="single" w:sz="4" w:space="0" w:color="auto"/>
              <w:right w:val="nil"/>
            </w:tcBorders>
            <w:shd w:val="clear" w:color="auto" w:fill="FFFFFF"/>
          </w:tcPr>
          <w:p w14:paraId="1D9077F9" w14:textId="77777777" w:rsidR="00F36EC4" w:rsidRPr="00EF30FF" w:rsidRDefault="00F36EC4" w:rsidP="00097FC3">
            <w:pPr>
              <w:spacing w:before="120"/>
              <w:rPr>
                <w:rFonts w:ascii="Arial" w:hAnsi="Arial" w:cs="Arial"/>
                <w:sz w:val="20"/>
              </w:rPr>
            </w:pPr>
            <w:r w:rsidRPr="00EF30FF">
              <w:rPr>
                <w:rFonts w:ascii="Arial" w:hAnsi="Arial" w:cs="Arial"/>
                <w:sz w:val="20"/>
              </w:rPr>
              <w:t>Tên hệ thống bị sự cố</w:t>
            </w:r>
          </w:p>
        </w:tc>
        <w:tc>
          <w:tcPr>
            <w:tcW w:w="3409" w:type="pct"/>
            <w:gridSpan w:val="5"/>
            <w:tcBorders>
              <w:top w:val="single" w:sz="4" w:space="0" w:color="auto"/>
              <w:left w:val="single" w:sz="4" w:space="0" w:color="auto"/>
              <w:bottom w:val="single" w:sz="4" w:space="0" w:color="auto"/>
              <w:right w:val="single" w:sz="4" w:space="0" w:color="auto"/>
            </w:tcBorders>
            <w:shd w:val="clear" w:color="auto" w:fill="FFFFFF"/>
          </w:tcPr>
          <w:p w14:paraId="4A575B1B" w14:textId="77777777" w:rsidR="00F36EC4" w:rsidRPr="00EF30FF" w:rsidRDefault="00F36EC4" w:rsidP="00097FC3">
            <w:pPr>
              <w:spacing w:before="120"/>
              <w:rPr>
                <w:rFonts w:ascii="Arial" w:hAnsi="Arial" w:cs="Arial"/>
                <w:i/>
                <w:sz w:val="20"/>
              </w:rPr>
            </w:pPr>
            <w:r w:rsidRPr="00EF30FF">
              <w:rPr>
                <w:rFonts w:ascii="Arial" w:hAnsi="Arial" w:cs="Arial"/>
                <w:i/>
                <w:sz w:val="20"/>
              </w:rPr>
              <w:t>Điền tên hệ thống bị sự cố</w:t>
            </w:r>
          </w:p>
        </w:tc>
      </w:tr>
      <w:tr w:rsidR="0022195B" w:rsidRPr="00EF30FF" w14:paraId="668B84B7" w14:textId="77777777">
        <w:tblPrEx>
          <w:tblCellMar>
            <w:top w:w="0" w:type="dxa"/>
            <w:left w:w="0" w:type="dxa"/>
            <w:bottom w:w="0" w:type="dxa"/>
            <w:right w:w="0" w:type="dxa"/>
          </w:tblCellMar>
        </w:tblPrEx>
        <w:tc>
          <w:tcPr>
            <w:tcW w:w="1591" w:type="pct"/>
            <w:tcBorders>
              <w:top w:val="single" w:sz="4" w:space="0" w:color="auto"/>
              <w:left w:val="single" w:sz="4" w:space="0" w:color="auto"/>
              <w:bottom w:val="single" w:sz="4" w:space="0" w:color="auto"/>
              <w:right w:val="single" w:sz="4" w:space="0" w:color="auto"/>
            </w:tcBorders>
            <w:shd w:val="clear" w:color="auto" w:fill="FFFFFF"/>
          </w:tcPr>
          <w:p w14:paraId="3487F06B" w14:textId="77777777" w:rsidR="0022195B" w:rsidRPr="00EF30FF" w:rsidRDefault="0022195B" w:rsidP="00097FC3">
            <w:pPr>
              <w:spacing w:before="120"/>
              <w:rPr>
                <w:rFonts w:ascii="Arial" w:hAnsi="Arial" w:cs="Arial"/>
                <w:sz w:val="20"/>
              </w:rPr>
            </w:pPr>
            <w:r w:rsidRPr="00EF30FF">
              <w:rPr>
                <w:rFonts w:ascii="Arial" w:hAnsi="Arial" w:cs="Arial"/>
                <w:sz w:val="20"/>
              </w:rPr>
              <w:t>Phân loại cấp độ của hệ thống thông tin, (nếu có)</w:t>
            </w:r>
          </w:p>
        </w:tc>
        <w:tc>
          <w:tcPr>
            <w:tcW w:w="631" w:type="pct"/>
            <w:tcBorders>
              <w:top w:val="single" w:sz="4" w:space="0" w:color="auto"/>
              <w:left w:val="single" w:sz="4" w:space="0" w:color="auto"/>
              <w:bottom w:val="single" w:sz="4" w:space="0" w:color="auto"/>
              <w:right w:val="single" w:sz="4" w:space="0" w:color="auto"/>
            </w:tcBorders>
            <w:shd w:val="clear" w:color="auto" w:fill="FFFFFF"/>
            <w:vAlign w:val="center"/>
          </w:tcPr>
          <w:p w14:paraId="5E1EFA82" w14:textId="77777777" w:rsidR="0022195B" w:rsidRPr="00EF30FF" w:rsidRDefault="0022195B" w:rsidP="00097FC3">
            <w:pPr>
              <w:spacing w:before="120"/>
              <w:rPr>
                <w:rFonts w:ascii="Arial" w:hAnsi="Arial" w:cs="Arial"/>
                <w:sz w:val="20"/>
                <w:lang w:val="en-US"/>
              </w:rPr>
            </w:pPr>
            <w:r w:rsidRPr="00EF30FF">
              <w:rPr>
                <w:rFonts w:ascii="Arial" w:hAnsi="Arial" w:cs="Arial"/>
                <w:sz w:val="20"/>
              </w:rPr>
              <w:t>□ Cấp độ 1</w:t>
            </w:r>
          </w:p>
        </w:tc>
        <w:tc>
          <w:tcPr>
            <w:tcW w:w="695" w:type="pct"/>
            <w:tcBorders>
              <w:top w:val="single" w:sz="4" w:space="0" w:color="auto"/>
              <w:left w:val="single" w:sz="4" w:space="0" w:color="auto"/>
              <w:bottom w:val="single" w:sz="4" w:space="0" w:color="auto"/>
              <w:right w:val="single" w:sz="4" w:space="0" w:color="auto"/>
            </w:tcBorders>
            <w:shd w:val="clear" w:color="auto" w:fill="FFFFFF"/>
            <w:vAlign w:val="center"/>
          </w:tcPr>
          <w:p w14:paraId="657D2B8F" w14:textId="77777777" w:rsidR="0022195B" w:rsidRPr="00EF30FF" w:rsidRDefault="0022195B" w:rsidP="00097FC3">
            <w:pPr>
              <w:spacing w:before="120"/>
              <w:rPr>
                <w:rFonts w:ascii="Arial" w:hAnsi="Arial" w:cs="Arial"/>
                <w:sz w:val="20"/>
              </w:rPr>
            </w:pPr>
            <w:r w:rsidRPr="00EF30FF">
              <w:rPr>
                <w:rFonts w:ascii="Arial" w:hAnsi="Arial" w:cs="Arial"/>
                <w:sz w:val="20"/>
              </w:rPr>
              <w:t>□ Cấp độ 2</w:t>
            </w:r>
          </w:p>
        </w:tc>
        <w:tc>
          <w:tcPr>
            <w:tcW w:w="685" w:type="pct"/>
            <w:tcBorders>
              <w:top w:val="single" w:sz="4" w:space="0" w:color="auto"/>
              <w:left w:val="single" w:sz="4" w:space="0" w:color="auto"/>
              <w:bottom w:val="single" w:sz="4" w:space="0" w:color="auto"/>
              <w:right w:val="single" w:sz="4" w:space="0" w:color="auto"/>
            </w:tcBorders>
            <w:shd w:val="clear" w:color="auto" w:fill="FFFFFF"/>
            <w:vAlign w:val="center"/>
          </w:tcPr>
          <w:p w14:paraId="0DFD0117" w14:textId="77777777" w:rsidR="0022195B" w:rsidRPr="00EF30FF" w:rsidRDefault="0022195B" w:rsidP="00097FC3">
            <w:pPr>
              <w:spacing w:before="120"/>
              <w:rPr>
                <w:rFonts w:ascii="Arial" w:hAnsi="Arial" w:cs="Arial"/>
                <w:sz w:val="20"/>
              </w:rPr>
            </w:pPr>
            <w:r w:rsidRPr="00EF30FF">
              <w:rPr>
                <w:rFonts w:ascii="Arial" w:hAnsi="Arial" w:cs="Arial"/>
                <w:sz w:val="20"/>
              </w:rPr>
              <w:t>□ Cấp độ 3</w:t>
            </w:r>
          </w:p>
        </w:tc>
        <w:tc>
          <w:tcPr>
            <w:tcW w:w="702" w:type="pct"/>
            <w:tcBorders>
              <w:top w:val="single" w:sz="4" w:space="0" w:color="auto"/>
              <w:left w:val="single" w:sz="4" w:space="0" w:color="auto"/>
              <w:bottom w:val="single" w:sz="4" w:space="0" w:color="auto"/>
              <w:right w:val="single" w:sz="4" w:space="0" w:color="auto"/>
            </w:tcBorders>
            <w:shd w:val="clear" w:color="auto" w:fill="FFFFFF"/>
            <w:vAlign w:val="center"/>
          </w:tcPr>
          <w:p w14:paraId="3E1F97A9" w14:textId="77777777" w:rsidR="0022195B" w:rsidRPr="00EF30FF" w:rsidRDefault="0022195B" w:rsidP="00097FC3">
            <w:pPr>
              <w:spacing w:before="120"/>
              <w:rPr>
                <w:rFonts w:ascii="Arial" w:hAnsi="Arial" w:cs="Arial"/>
                <w:sz w:val="20"/>
              </w:rPr>
            </w:pPr>
            <w:r w:rsidRPr="00EF30FF">
              <w:rPr>
                <w:rFonts w:ascii="Arial" w:hAnsi="Arial" w:cs="Arial"/>
                <w:sz w:val="20"/>
              </w:rPr>
              <w:t>□ Cấp độ 4</w:t>
            </w:r>
          </w:p>
        </w:tc>
        <w:tc>
          <w:tcPr>
            <w:tcW w:w="696" w:type="pct"/>
            <w:tcBorders>
              <w:top w:val="single" w:sz="4" w:space="0" w:color="auto"/>
              <w:left w:val="single" w:sz="4" w:space="0" w:color="auto"/>
              <w:bottom w:val="single" w:sz="4" w:space="0" w:color="auto"/>
              <w:right w:val="single" w:sz="4" w:space="0" w:color="auto"/>
            </w:tcBorders>
            <w:shd w:val="clear" w:color="auto" w:fill="FFFFFF"/>
            <w:vAlign w:val="center"/>
          </w:tcPr>
          <w:p w14:paraId="5D0A1319" w14:textId="77777777" w:rsidR="0022195B" w:rsidRPr="00EF30FF" w:rsidRDefault="0022195B" w:rsidP="00097FC3">
            <w:pPr>
              <w:spacing w:before="120"/>
              <w:rPr>
                <w:rFonts w:ascii="Arial" w:hAnsi="Arial" w:cs="Arial"/>
                <w:sz w:val="20"/>
              </w:rPr>
            </w:pPr>
            <w:r w:rsidRPr="00EF30FF">
              <w:rPr>
                <w:rFonts w:ascii="Arial" w:hAnsi="Arial" w:cs="Arial"/>
                <w:sz w:val="20"/>
              </w:rPr>
              <w:t>□ Cấp độ 5</w:t>
            </w:r>
          </w:p>
        </w:tc>
      </w:tr>
    </w:tbl>
    <w:p w14:paraId="116F4A22" w14:textId="77777777" w:rsidR="009355ED" w:rsidRPr="00EF30FF" w:rsidRDefault="009355ED" w:rsidP="00097FC3">
      <w:pPr>
        <w:spacing w:before="120"/>
      </w:pPr>
    </w:p>
    <w:tbl>
      <w:tblPr>
        <w:tblW w:w="5000" w:type="pct"/>
        <w:tblCellMar>
          <w:left w:w="0" w:type="dxa"/>
          <w:right w:w="0" w:type="dxa"/>
        </w:tblCellMar>
        <w:tblLook w:val="0000" w:firstRow="0" w:lastRow="0" w:firstColumn="0" w:lastColumn="0" w:noHBand="0" w:noVBand="0"/>
      </w:tblPr>
      <w:tblGrid>
        <w:gridCol w:w="9061"/>
      </w:tblGrid>
      <w:tr w:rsidR="00F36EC4" w:rsidRPr="00EF30FF" w14:paraId="256F2830" w14:textId="77777777">
        <w:tblPrEx>
          <w:tblCellMar>
            <w:top w:w="0" w:type="dxa"/>
            <w:left w:w="0" w:type="dxa"/>
            <w:bottom w:w="0" w:type="dxa"/>
            <w:right w:w="0" w:type="dxa"/>
          </w:tblCellMar>
        </w:tblPrEx>
        <w:tc>
          <w:tcPr>
            <w:tcW w:w="5000" w:type="pct"/>
            <w:tcBorders>
              <w:top w:val="single" w:sz="4" w:space="0" w:color="auto"/>
              <w:left w:val="single" w:sz="4" w:space="0" w:color="auto"/>
              <w:bottom w:val="single" w:sz="4" w:space="0" w:color="auto"/>
              <w:right w:val="single" w:sz="4" w:space="0" w:color="auto"/>
            </w:tcBorders>
            <w:shd w:val="clear" w:color="auto" w:fill="FFFFFF"/>
            <w:vAlign w:val="center"/>
          </w:tcPr>
          <w:p w14:paraId="757BB22C" w14:textId="77777777" w:rsidR="00F36EC4" w:rsidRPr="00EF30FF" w:rsidRDefault="00F36EC4" w:rsidP="00097FC3">
            <w:pPr>
              <w:spacing w:before="120"/>
              <w:rPr>
                <w:rFonts w:ascii="Arial" w:hAnsi="Arial" w:cs="Arial"/>
                <w:b/>
                <w:sz w:val="20"/>
              </w:rPr>
            </w:pPr>
            <w:r w:rsidRPr="00EF30FF">
              <w:rPr>
                <w:rFonts w:ascii="Arial" w:hAnsi="Arial" w:cs="Arial"/>
                <w:b/>
                <w:sz w:val="20"/>
              </w:rPr>
              <w:t>Tên</w:t>
            </w:r>
            <w:r w:rsidR="00851AF7" w:rsidRPr="00EF30FF">
              <w:rPr>
                <w:rFonts w:ascii="Arial" w:hAnsi="Arial" w:cs="Arial"/>
                <w:b/>
                <w:sz w:val="20"/>
              </w:rPr>
              <w:t>/</w:t>
            </w:r>
            <w:r w:rsidRPr="00EF30FF">
              <w:rPr>
                <w:rFonts w:ascii="Arial" w:hAnsi="Arial" w:cs="Arial"/>
                <w:b/>
                <w:sz w:val="20"/>
              </w:rPr>
              <w:t>Mô tả về sự cố</w:t>
            </w:r>
          </w:p>
        </w:tc>
      </w:tr>
      <w:tr w:rsidR="009355ED" w:rsidRPr="00EF30FF" w14:paraId="07470957" w14:textId="77777777">
        <w:tblPrEx>
          <w:tblCellMar>
            <w:top w:w="0" w:type="dxa"/>
            <w:left w:w="0" w:type="dxa"/>
            <w:bottom w:w="0" w:type="dxa"/>
            <w:right w:w="0" w:type="dxa"/>
          </w:tblCellMar>
        </w:tblPrEx>
        <w:tc>
          <w:tcPr>
            <w:tcW w:w="5000" w:type="pct"/>
            <w:tcBorders>
              <w:top w:val="single" w:sz="4" w:space="0" w:color="auto"/>
              <w:left w:val="single" w:sz="4" w:space="0" w:color="auto"/>
              <w:bottom w:val="single" w:sz="4" w:space="0" w:color="auto"/>
              <w:right w:val="single" w:sz="4" w:space="0" w:color="auto"/>
            </w:tcBorders>
            <w:shd w:val="clear" w:color="auto" w:fill="FFFFFF"/>
            <w:vAlign w:val="center"/>
          </w:tcPr>
          <w:p w14:paraId="346589FD" w14:textId="77777777" w:rsidR="009355ED" w:rsidRPr="00EF30FF" w:rsidRDefault="009355ED" w:rsidP="00097FC3">
            <w:pPr>
              <w:spacing w:before="120"/>
              <w:rPr>
                <w:rFonts w:ascii="Arial" w:hAnsi="Arial" w:cs="Arial"/>
                <w:sz w:val="20"/>
                <w:lang w:val="en-US"/>
              </w:rPr>
            </w:pPr>
          </w:p>
          <w:p w14:paraId="366B6C81" w14:textId="77777777" w:rsidR="009355ED" w:rsidRPr="00EF30FF" w:rsidRDefault="009355ED" w:rsidP="00097FC3">
            <w:pPr>
              <w:spacing w:before="120"/>
              <w:rPr>
                <w:rFonts w:ascii="Arial" w:hAnsi="Arial" w:cs="Arial"/>
                <w:sz w:val="20"/>
                <w:lang w:val="en-US"/>
              </w:rPr>
            </w:pPr>
          </w:p>
          <w:p w14:paraId="522E502D" w14:textId="77777777" w:rsidR="009355ED" w:rsidRPr="00EF30FF" w:rsidRDefault="009355ED" w:rsidP="00097FC3">
            <w:pPr>
              <w:spacing w:before="120"/>
              <w:rPr>
                <w:rFonts w:ascii="Arial" w:hAnsi="Arial" w:cs="Arial"/>
                <w:sz w:val="20"/>
                <w:lang w:val="en-US"/>
              </w:rPr>
            </w:pPr>
          </w:p>
          <w:p w14:paraId="55C6BAD8" w14:textId="77777777" w:rsidR="009355ED" w:rsidRPr="00EF30FF" w:rsidRDefault="009355ED" w:rsidP="00097FC3">
            <w:pPr>
              <w:spacing w:before="120"/>
              <w:rPr>
                <w:rFonts w:ascii="Arial" w:hAnsi="Arial" w:cs="Arial"/>
                <w:sz w:val="20"/>
                <w:lang w:val="en-US"/>
              </w:rPr>
            </w:pPr>
          </w:p>
          <w:p w14:paraId="43FACAE8" w14:textId="77777777" w:rsidR="009355ED" w:rsidRPr="00EF30FF" w:rsidRDefault="009355ED" w:rsidP="00097FC3">
            <w:pPr>
              <w:spacing w:before="120"/>
              <w:rPr>
                <w:rFonts w:ascii="Arial" w:hAnsi="Arial" w:cs="Arial"/>
                <w:sz w:val="20"/>
                <w:lang w:val="en-US"/>
              </w:rPr>
            </w:pPr>
          </w:p>
        </w:tc>
      </w:tr>
    </w:tbl>
    <w:p w14:paraId="4B3E0707" w14:textId="77777777" w:rsidR="009355ED" w:rsidRPr="00EF30FF" w:rsidRDefault="009355ED" w:rsidP="00097FC3">
      <w:pPr>
        <w:spacing w:before="120"/>
      </w:pPr>
    </w:p>
    <w:tbl>
      <w:tblPr>
        <w:tblW w:w="5000" w:type="pct"/>
        <w:tblCellMar>
          <w:left w:w="0" w:type="dxa"/>
          <w:right w:w="0" w:type="dxa"/>
        </w:tblCellMar>
        <w:tblLook w:val="0000" w:firstRow="0" w:lastRow="0" w:firstColumn="0" w:lastColumn="0" w:noHBand="0" w:noVBand="0"/>
      </w:tblPr>
      <w:tblGrid>
        <w:gridCol w:w="2818"/>
        <w:gridCol w:w="1415"/>
        <w:gridCol w:w="2298"/>
        <w:gridCol w:w="2530"/>
      </w:tblGrid>
      <w:tr w:rsidR="00F36EC4" w:rsidRPr="00EF30FF" w14:paraId="78EE8E45" w14:textId="77777777">
        <w:tblPrEx>
          <w:tblCellMar>
            <w:top w:w="0" w:type="dxa"/>
            <w:left w:w="0" w:type="dxa"/>
            <w:bottom w:w="0" w:type="dxa"/>
            <w:right w:w="0" w:type="dxa"/>
          </w:tblCellMar>
        </w:tblPrEx>
        <w:tc>
          <w:tcPr>
            <w:tcW w:w="1555" w:type="pct"/>
            <w:tcBorders>
              <w:top w:val="single" w:sz="4" w:space="0" w:color="auto"/>
              <w:left w:val="single" w:sz="4" w:space="0" w:color="auto"/>
              <w:bottom w:val="nil"/>
              <w:right w:val="nil"/>
            </w:tcBorders>
            <w:shd w:val="clear" w:color="auto" w:fill="FFFFFF"/>
          </w:tcPr>
          <w:p w14:paraId="25A068C4" w14:textId="77777777" w:rsidR="00F36EC4" w:rsidRPr="00EF30FF" w:rsidRDefault="00F36EC4" w:rsidP="00097FC3">
            <w:pPr>
              <w:spacing w:before="120"/>
              <w:jc w:val="center"/>
              <w:rPr>
                <w:rFonts w:ascii="Arial" w:hAnsi="Arial" w:cs="Arial"/>
                <w:sz w:val="20"/>
              </w:rPr>
            </w:pPr>
            <w:r w:rsidRPr="00EF30FF">
              <w:rPr>
                <w:rFonts w:ascii="Arial" w:hAnsi="Arial" w:cs="Arial"/>
                <w:sz w:val="20"/>
              </w:rPr>
              <w:t>Ngày phát hiện sự cố (*) (dd</w:t>
            </w:r>
            <w:r w:rsidR="00851AF7" w:rsidRPr="00EF30FF">
              <w:rPr>
                <w:rFonts w:ascii="Arial" w:hAnsi="Arial" w:cs="Arial"/>
                <w:sz w:val="20"/>
              </w:rPr>
              <w:t>/</w:t>
            </w:r>
            <w:r w:rsidRPr="00EF30FF">
              <w:rPr>
                <w:rFonts w:ascii="Arial" w:hAnsi="Arial" w:cs="Arial"/>
                <w:sz w:val="20"/>
              </w:rPr>
              <w:t>mm</w:t>
            </w:r>
            <w:r w:rsidR="00851AF7" w:rsidRPr="00EF30FF">
              <w:rPr>
                <w:rFonts w:ascii="Arial" w:hAnsi="Arial" w:cs="Arial"/>
                <w:sz w:val="20"/>
              </w:rPr>
              <w:t>/</w:t>
            </w:r>
            <w:r w:rsidRPr="00EF30FF">
              <w:rPr>
                <w:rFonts w:ascii="Arial" w:hAnsi="Arial" w:cs="Arial"/>
                <w:sz w:val="20"/>
              </w:rPr>
              <w:t>yy)</w:t>
            </w:r>
          </w:p>
        </w:tc>
        <w:tc>
          <w:tcPr>
            <w:tcW w:w="781" w:type="pct"/>
            <w:tcBorders>
              <w:top w:val="single" w:sz="4" w:space="0" w:color="auto"/>
              <w:left w:val="nil"/>
              <w:bottom w:val="nil"/>
              <w:right w:val="nil"/>
            </w:tcBorders>
            <w:shd w:val="clear" w:color="auto" w:fill="FFFFFF"/>
            <w:vAlign w:val="center"/>
          </w:tcPr>
          <w:p w14:paraId="15DFFD26" w14:textId="77777777" w:rsidR="00F36EC4" w:rsidRPr="00EF30FF" w:rsidRDefault="00857D94" w:rsidP="00097FC3">
            <w:pPr>
              <w:spacing w:before="120"/>
              <w:rPr>
                <w:rFonts w:ascii="Arial" w:hAnsi="Arial" w:cs="Arial"/>
                <w:sz w:val="20"/>
              </w:rPr>
            </w:pPr>
            <w:r w:rsidRPr="00EF30FF">
              <w:rPr>
                <w:rFonts w:ascii="Arial" w:hAnsi="Arial" w:cs="Arial"/>
                <w:sz w:val="20"/>
                <w:lang w:val="en-US"/>
              </w:rPr>
              <w:t xml:space="preserve">      </w:t>
            </w:r>
            <w:r w:rsidR="00851AF7" w:rsidRPr="00EF30FF">
              <w:rPr>
                <w:rFonts w:ascii="Arial" w:hAnsi="Arial" w:cs="Arial"/>
                <w:sz w:val="20"/>
              </w:rPr>
              <w:t>/</w:t>
            </w:r>
            <w:r w:rsidR="00F36EC4" w:rsidRPr="00EF30FF">
              <w:rPr>
                <w:rFonts w:ascii="Arial" w:hAnsi="Arial" w:cs="Arial"/>
                <w:sz w:val="20"/>
              </w:rPr>
              <w:t xml:space="preserve"> </w:t>
            </w:r>
            <w:r w:rsidRPr="00EF30FF">
              <w:rPr>
                <w:rFonts w:ascii="Arial" w:hAnsi="Arial" w:cs="Arial"/>
                <w:sz w:val="20"/>
                <w:lang w:val="en-US"/>
              </w:rPr>
              <w:t xml:space="preserve">    </w:t>
            </w:r>
            <w:r w:rsidR="00851AF7" w:rsidRPr="00EF30FF">
              <w:rPr>
                <w:rFonts w:ascii="Arial" w:hAnsi="Arial" w:cs="Arial"/>
                <w:sz w:val="20"/>
              </w:rPr>
              <w:t>/</w:t>
            </w:r>
          </w:p>
        </w:tc>
        <w:tc>
          <w:tcPr>
            <w:tcW w:w="1268" w:type="pct"/>
            <w:tcBorders>
              <w:top w:val="single" w:sz="4" w:space="0" w:color="auto"/>
              <w:left w:val="single" w:sz="4" w:space="0" w:color="auto"/>
              <w:bottom w:val="nil"/>
              <w:right w:val="nil"/>
            </w:tcBorders>
            <w:shd w:val="clear" w:color="auto" w:fill="FFFFFF"/>
            <w:vAlign w:val="center"/>
          </w:tcPr>
          <w:p w14:paraId="4CFF5B64" w14:textId="77777777" w:rsidR="00F36EC4" w:rsidRPr="00EF30FF" w:rsidRDefault="00F36EC4" w:rsidP="00097FC3">
            <w:pPr>
              <w:spacing w:before="120"/>
              <w:rPr>
                <w:rFonts w:ascii="Arial" w:hAnsi="Arial" w:cs="Arial"/>
                <w:sz w:val="20"/>
              </w:rPr>
            </w:pPr>
            <w:r w:rsidRPr="00EF30FF">
              <w:rPr>
                <w:rFonts w:ascii="Arial" w:hAnsi="Arial" w:cs="Arial"/>
                <w:sz w:val="20"/>
              </w:rPr>
              <w:t>Thời gian phát hiện (*):</w:t>
            </w:r>
          </w:p>
        </w:tc>
        <w:tc>
          <w:tcPr>
            <w:tcW w:w="1396" w:type="pct"/>
            <w:tcBorders>
              <w:top w:val="single" w:sz="4" w:space="0" w:color="auto"/>
              <w:left w:val="single" w:sz="4" w:space="0" w:color="auto"/>
              <w:bottom w:val="nil"/>
              <w:right w:val="single" w:sz="4" w:space="0" w:color="auto"/>
            </w:tcBorders>
            <w:shd w:val="clear" w:color="auto" w:fill="FFFFFF"/>
            <w:vAlign w:val="center"/>
          </w:tcPr>
          <w:p w14:paraId="7B61FB31" w14:textId="77777777" w:rsidR="00F36EC4" w:rsidRPr="00EF30FF" w:rsidRDefault="00857D94" w:rsidP="00097FC3">
            <w:pPr>
              <w:spacing w:before="120"/>
              <w:jc w:val="center"/>
              <w:rPr>
                <w:rFonts w:ascii="Arial" w:hAnsi="Arial" w:cs="Arial"/>
                <w:sz w:val="20"/>
              </w:rPr>
            </w:pPr>
            <w:r w:rsidRPr="00EF30FF">
              <w:rPr>
                <w:rFonts w:ascii="Arial" w:hAnsi="Arial" w:cs="Arial"/>
                <w:sz w:val="20"/>
                <w:lang w:val="en-US"/>
              </w:rPr>
              <w:t>……..</w:t>
            </w:r>
            <w:r w:rsidR="00F36EC4" w:rsidRPr="00EF30FF">
              <w:rPr>
                <w:rFonts w:ascii="Arial" w:hAnsi="Arial" w:cs="Arial"/>
                <w:sz w:val="20"/>
              </w:rPr>
              <w:t xml:space="preserve"> giờ.... phút</w:t>
            </w:r>
          </w:p>
        </w:tc>
      </w:tr>
      <w:tr w:rsidR="00F36EC4" w:rsidRPr="00EF30FF" w14:paraId="6A356920" w14:textId="77777777">
        <w:tblPrEx>
          <w:tblCellMar>
            <w:top w:w="0" w:type="dxa"/>
            <w:left w:w="0" w:type="dxa"/>
            <w:bottom w:w="0" w:type="dxa"/>
            <w:right w:w="0" w:type="dxa"/>
          </w:tblCellMar>
        </w:tblPrEx>
        <w:tc>
          <w:tcPr>
            <w:tcW w:w="5000" w:type="pct"/>
            <w:gridSpan w:val="4"/>
            <w:tcBorders>
              <w:top w:val="single" w:sz="4" w:space="0" w:color="auto"/>
              <w:left w:val="nil"/>
              <w:bottom w:val="nil"/>
              <w:right w:val="nil"/>
            </w:tcBorders>
            <w:shd w:val="clear" w:color="auto" w:fill="FFFFFF"/>
          </w:tcPr>
          <w:p w14:paraId="72D4D67D" w14:textId="77777777" w:rsidR="00F36EC4" w:rsidRPr="00EF30FF" w:rsidRDefault="00F36EC4" w:rsidP="00097FC3">
            <w:pPr>
              <w:spacing w:before="120"/>
              <w:rPr>
                <w:rFonts w:ascii="Arial" w:hAnsi="Arial" w:cs="Arial"/>
                <w:sz w:val="20"/>
              </w:rPr>
            </w:pPr>
          </w:p>
        </w:tc>
      </w:tr>
      <w:tr w:rsidR="00857D94" w:rsidRPr="00EF30FF" w14:paraId="3D3CD212" w14:textId="77777777">
        <w:tblPrEx>
          <w:tblCellMar>
            <w:top w:w="0" w:type="dxa"/>
            <w:left w:w="0" w:type="dxa"/>
            <w:bottom w:w="0" w:type="dxa"/>
            <w:right w:w="0" w:type="dxa"/>
          </w:tblCellMar>
        </w:tblPrEx>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14:paraId="1E0EEA3C" w14:textId="77777777" w:rsidR="00857D94" w:rsidRPr="00EF30FF" w:rsidRDefault="00857D94" w:rsidP="00097FC3">
            <w:pPr>
              <w:spacing w:before="120"/>
              <w:rPr>
                <w:rFonts w:ascii="Arial" w:hAnsi="Arial" w:cs="Arial"/>
                <w:b/>
                <w:sz w:val="20"/>
                <w:lang w:val="en-US"/>
              </w:rPr>
            </w:pPr>
            <w:r w:rsidRPr="00EF30FF">
              <w:rPr>
                <w:rFonts w:ascii="Arial" w:hAnsi="Arial" w:cs="Arial"/>
                <w:b/>
                <w:sz w:val="20"/>
              </w:rPr>
              <w:t>Kết quả xử lý sự c</w:t>
            </w:r>
            <w:r w:rsidRPr="00EF30FF">
              <w:rPr>
                <w:rFonts w:ascii="Arial" w:hAnsi="Arial" w:cs="Arial"/>
                <w:b/>
                <w:sz w:val="20"/>
                <w:lang w:val="en-US"/>
              </w:rPr>
              <w:t>ố</w:t>
            </w:r>
          </w:p>
        </w:tc>
      </w:tr>
      <w:tr w:rsidR="00857D94" w:rsidRPr="00EF30FF" w14:paraId="7DF6BF5A" w14:textId="77777777">
        <w:tblPrEx>
          <w:tblCellMar>
            <w:top w:w="0" w:type="dxa"/>
            <w:left w:w="0" w:type="dxa"/>
            <w:bottom w:w="0" w:type="dxa"/>
            <w:right w:w="0" w:type="dxa"/>
          </w:tblCellMar>
        </w:tblPrEx>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14:paraId="6153C0F2" w14:textId="77777777" w:rsidR="00ED77AF" w:rsidRPr="00EF30FF" w:rsidRDefault="00ED77AF" w:rsidP="00097FC3">
            <w:pPr>
              <w:spacing w:before="120"/>
              <w:rPr>
                <w:rFonts w:ascii="Arial" w:hAnsi="Arial" w:cs="Arial"/>
                <w:i/>
                <w:sz w:val="20"/>
              </w:rPr>
            </w:pPr>
            <w:r w:rsidRPr="00EF30FF">
              <w:rPr>
                <w:rFonts w:ascii="Arial" w:hAnsi="Arial" w:cs="Arial"/>
                <w:i/>
                <w:sz w:val="20"/>
              </w:rPr>
              <w:t xml:space="preserve">Cung cấp, tóm tắt tổng quát về những gì đã xảy ra và cách thức giải quyết, đề xuất giải pháp </w:t>
            </w:r>
            <w:r w:rsidRPr="00EF30FF">
              <w:rPr>
                <w:rFonts w:ascii="Arial" w:hAnsi="Arial" w:cs="Arial"/>
                <w:i/>
                <w:sz w:val="20"/>
                <w:lang w:val="en-US"/>
              </w:rPr>
              <w:t>ứng</w:t>
            </w:r>
            <w:r w:rsidRPr="00EF30FF">
              <w:rPr>
                <w:rFonts w:ascii="Arial" w:hAnsi="Arial" w:cs="Arial"/>
                <w:i/>
                <w:sz w:val="20"/>
              </w:rPr>
              <w:t xml:space="preserve"> c</w:t>
            </w:r>
            <w:r w:rsidRPr="00EF30FF">
              <w:rPr>
                <w:rFonts w:ascii="Arial" w:hAnsi="Arial" w:cs="Arial"/>
                <w:i/>
                <w:sz w:val="20"/>
                <w:lang w:val="en-US"/>
              </w:rPr>
              <w:t>ứ</w:t>
            </w:r>
            <w:r w:rsidRPr="00EF30FF">
              <w:rPr>
                <w:rFonts w:ascii="Arial" w:hAnsi="Arial" w:cs="Arial"/>
                <w:i/>
                <w:sz w:val="20"/>
              </w:rPr>
              <w:t xml:space="preserve">u </w:t>
            </w:r>
            <w:r w:rsidRPr="00EF30FF">
              <w:rPr>
                <w:rFonts w:ascii="Arial" w:hAnsi="Arial" w:cs="Arial"/>
                <w:i/>
                <w:sz w:val="20"/>
                <w:lang w:val="en-US"/>
              </w:rPr>
              <w:t>ứ</w:t>
            </w:r>
            <w:r w:rsidRPr="00EF30FF">
              <w:rPr>
                <w:rFonts w:ascii="Arial" w:hAnsi="Arial" w:cs="Arial"/>
                <w:i/>
                <w:sz w:val="20"/>
              </w:rPr>
              <w:t>ng sự cố nhằm xử lý nhanh sự cố, giảm nhẹ rủi ro và thiệt hại đối với sự cố tương tự trong tương lai...</w:t>
            </w:r>
          </w:p>
          <w:p w14:paraId="651DFDE5" w14:textId="77777777" w:rsidR="00857D94" w:rsidRPr="00EF30FF" w:rsidRDefault="00857D94" w:rsidP="00097FC3">
            <w:pPr>
              <w:spacing w:before="120"/>
              <w:rPr>
                <w:rFonts w:ascii="Arial" w:hAnsi="Arial" w:cs="Arial"/>
                <w:b/>
                <w:sz w:val="20"/>
                <w:lang w:val="en-US"/>
              </w:rPr>
            </w:pPr>
          </w:p>
          <w:p w14:paraId="4AA22F4E" w14:textId="77777777" w:rsidR="00ED77AF" w:rsidRPr="00EF30FF" w:rsidRDefault="00ED77AF" w:rsidP="00097FC3">
            <w:pPr>
              <w:spacing w:before="120"/>
              <w:rPr>
                <w:rFonts w:ascii="Arial" w:hAnsi="Arial" w:cs="Arial"/>
                <w:b/>
                <w:sz w:val="20"/>
                <w:lang w:val="en-US"/>
              </w:rPr>
            </w:pPr>
          </w:p>
          <w:p w14:paraId="4AFD9981" w14:textId="77777777" w:rsidR="00ED77AF" w:rsidRPr="00EF30FF" w:rsidRDefault="00ED77AF" w:rsidP="00097FC3">
            <w:pPr>
              <w:spacing w:before="120"/>
              <w:rPr>
                <w:rFonts w:ascii="Arial" w:hAnsi="Arial" w:cs="Arial"/>
                <w:b/>
                <w:sz w:val="20"/>
                <w:lang w:val="en-US"/>
              </w:rPr>
            </w:pPr>
          </w:p>
        </w:tc>
      </w:tr>
    </w:tbl>
    <w:p w14:paraId="7E17E98F" w14:textId="77777777" w:rsidR="00F36EC4" w:rsidRPr="00EF30FF" w:rsidRDefault="00F36EC4" w:rsidP="00097FC3">
      <w:pPr>
        <w:spacing w:before="120"/>
        <w:rPr>
          <w:rFonts w:ascii="Arial" w:hAnsi="Arial" w:cs="Arial"/>
          <w:sz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61"/>
      </w:tblGrid>
      <w:tr w:rsidR="00ED77AF" w:rsidRPr="00EF30FF" w14:paraId="12F5826F" w14:textId="77777777" w:rsidTr="00690B5A">
        <w:tc>
          <w:tcPr>
            <w:tcW w:w="5000" w:type="pct"/>
          </w:tcPr>
          <w:p w14:paraId="76681B8A" w14:textId="77777777" w:rsidR="00ED77AF" w:rsidRPr="00EF30FF" w:rsidRDefault="00ED77AF" w:rsidP="00690B5A">
            <w:pPr>
              <w:spacing w:before="120"/>
              <w:rPr>
                <w:rFonts w:ascii="Arial" w:eastAsia="Times New Roman" w:hAnsi="Arial" w:cs="Arial"/>
                <w:b/>
                <w:sz w:val="20"/>
                <w:lang w:val="en-US"/>
              </w:rPr>
            </w:pPr>
            <w:r w:rsidRPr="00EF30FF">
              <w:rPr>
                <w:rFonts w:ascii="Arial" w:eastAsia="Times New Roman" w:hAnsi="Arial" w:cs="Arial"/>
                <w:b/>
                <w:sz w:val="20"/>
                <w:lang w:val="en-US"/>
              </w:rPr>
              <w:t>Các tài liệu đính kèm</w:t>
            </w:r>
          </w:p>
        </w:tc>
      </w:tr>
      <w:tr w:rsidR="00ED77AF" w:rsidRPr="00EF30FF" w14:paraId="0BF88106" w14:textId="77777777" w:rsidTr="00690B5A">
        <w:tc>
          <w:tcPr>
            <w:tcW w:w="5000" w:type="pct"/>
          </w:tcPr>
          <w:p w14:paraId="6F999531" w14:textId="77777777" w:rsidR="00ED77AF" w:rsidRPr="00EF30FF" w:rsidRDefault="00ED77AF" w:rsidP="00690B5A">
            <w:pPr>
              <w:spacing w:before="120"/>
              <w:rPr>
                <w:rFonts w:ascii="Arial" w:eastAsia="Times New Roman" w:hAnsi="Arial" w:cs="Arial"/>
                <w:i/>
                <w:sz w:val="20"/>
                <w:lang w:val="en-US"/>
              </w:rPr>
            </w:pPr>
            <w:r w:rsidRPr="00EF30FF">
              <w:rPr>
                <w:rFonts w:ascii="Arial" w:eastAsia="Times New Roman" w:hAnsi="Arial" w:cs="Arial"/>
                <w:i/>
                <w:sz w:val="20"/>
                <w:lang w:val="en-US"/>
              </w:rPr>
              <w:t>Liệt kê các tài liệu liên quan (báo cáo diễn biến sự cố; phương án xử lý, log file…..)</w:t>
            </w:r>
          </w:p>
          <w:p w14:paraId="71FD73D5" w14:textId="77777777" w:rsidR="00ED77AF" w:rsidRPr="00EF30FF" w:rsidRDefault="00ED77AF" w:rsidP="00690B5A">
            <w:pPr>
              <w:spacing w:before="120"/>
              <w:rPr>
                <w:rFonts w:ascii="Arial" w:eastAsia="Times New Roman" w:hAnsi="Arial" w:cs="Arial"/>
                <w:i/>
                <w:sz w:val="20"/>
                <w:lang w:val="en-US"/>
              </w:rPr>
            </w:pPr>
          </w:p>
          <w:p w14:paraId="2351961C" w14:textId="77777777" w:rsidR="00ED77AF" w:rsidRPr="00EF30FF" w:rsidRDefault="00ED77AF" w:rsidP="00690B5A">
            <w:pPr>
              <w:spacing w:before="120"/>
              <w:rPr>
                <w:rFonts w:ascii="Arial" w:eastAsia="Times New Roman" w:hAnsi="Arial" w:cs="Arial"/>
                <w:i/>
                <w:sz w:val="20"/>
                <w:lang w:val="en-US"/>
              </w:rPr>
            </w:pPr>
          </w:p>
        </w:tc>
      </w:tr>
    </w:tbl>
    <w:p w14:paraId="577A7648" w14:textId="77777777" w:rsidR="00ED77AF" w:rsidRPr="00EF30FF" w:rsidRDefault="00ED77AF" w:rsidP="00097F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ED77AF" w:rsidRPr="00EF30FF" w14:paraId="18E89103" w14:textId="77777777" w:rsidTr="00690B5A">
        <w:tc>
          <w:tcPr>
            <w:tcW w:w="4428" w:type="dxa"/>
          </w:tcPr>
          <w:p w14:paraId="10187D5A" w14:textId="77777777" w:rsidR="00ED77AF" w:rsidRPr="00EF30FF" w:rsidRDefault="00ED77AF" w:rsidP="00690B5A">
            <w:pPr>
              <w:spacing w:before="120"/>
              <w:rPr>
                <w:rFonts w:ascii="Arial" w:eastAsia="Times New Roman" w:hAnsi="Arial" w:cs="Arial"/>
                <w:sz w:val="20"/>
                <w:szCs w:val="20"/>
              </w:rPr>
            </w:pPr>
          </w:p>
          <w:p w14:paraId="168DAD54" w14:textId="77777777" w:rsidR="00ED77AF" w:rsidRPr="00EF30FF" w:rsidRDefault="00ED77AF" w:rsidP="00690B5A">
            <w:pPr>
              <w:spacing w:before="120"/>
              <w:rPr>
                <w:rFonts w:ascii="Arial" w:eastAsia="Times New Roman" w:hAnsi="Arial" w:cs="Arial"/>
                <w:sz w:val="20"/>
                <w:szCs w:val="20"/>
              </w:rPr>
            </w:pPr>
          </w:p>
        </w:tc>
        <w:tc>
          <w:tcPr>
            <w:tcW w:w="4428" w:type="dxa"/>
          </w:tcPr>
          <w:p w14:paraId="543F3BDE" w14:textId="77777777" w:rsidR="00ED77AF" w:rsidRPr="00EF30FF" w:rsidRDefault="00ED77AF" w:rsidP="00690B5A">
            <w:pPr>
              <w:spacing w:before="120"/>
              <w:jc w:val="center"/>
              <w:rPr>
                <w:rFonts w:ascii="Arial" w:eastAsia="Times New Roman" w:hAnsi="Arial" w:cs="Arial"/>
                <w:b/>
                <w:sz w:val="20"/>
                <w:szCs w:val="20"/>
                <w:lang w:val="en-US"/>
              </w:rPr>
            </w:pPr>
            <w:r w:rsidRPr="00EF30FF">
              <w:rPr>
                <w:rFonts w:ascii="Arial" w:eastAsia="Times New Roman" w:hAnsi="Arial" w:cs="Arial"/>
                <w:b/>
                <w:sz w:val="20"/>
                <w:szCs w:val="20"/>
                <w:lang w:val="en-US"/>
              </w:rPr>
              <w:t>CÁ NHÂN</w:t>
            </w:r>
            <w:r w:rsidR="00851AF7" w:rsidRPr="00EF30FF">
              <w:rPr>
                <w:rFonts w:ascii="Arial" w:eastAsia="Times New Roman" w:hAnsi="Arial" w:cs="Arial"/>
                <w:b/>
                <w:sz w:val="20"/>
                <w:szCs w:val="20"/>
                <w:lang w:val="en-US"/>
              </w:rPr>
              <w:t>/</w:t>
            </w:r>
            <w:r w:rsidRPr="00EF30FF">
              <w:rPr>
                <w:rFonts w:ascii="Arial" w:eastAsia="Times New Roman" w:hAnsi="Arial" w:cs="Arial"/>
                <w:b/>
                <w:sz w:val="20"/>
                <w:szCs w:val="20"/>
                <w:lang w:val="en-US"/>
              </w:rPr>
              <w:t>NGƯỜI ĐẠI DIỆN THEO PHÁP LUẬT</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(Ký tên, đóng dấu)</w:t>
            </w:r>
          </w:p>
        </w:tc>
      </w:tr>
    </w:tbl>
    <w:p w14:paraId="2D0FE001" w14:textId="77777777" w:rsidR="004A0357" w:rsidRPr="00EF30FF" w:rsidRDefault="004A0357" w:rsidP="00097FC3">
      <w:pPr>
        <w:spacing w:before="12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9550A9" w:rsidRPr="00EF30FF" w14:paraId="64C4A717" w14:textId="77777777" w:rsidTr="00690B5A">
        <w:tc>
          <w:tcPr>
            <w:tcW w:w="3468" w:type="dxa"/>
            <w:tcBorders>
              <w:top w:val="nil"/>
              <w:left w:val="nil"/>
              <w:bottom w:val="nil"/>
              <w:right w:val="single" w:sz="4" w:space="0" w:color="auto"/>
            </w:tcBorders>
          </w:tcPr>
          <w:p w14:paraId="55115DE1" w14:textId="77777777" w:rsidR="009550A9" w:rsidRPr="00EF30FF" w:rsidRDefault="009550A9" w:rsidP="00690B5A">
            <w:pPr>
              <w:spacing w:before="120"/>
              <w:rPr>
                <w:rFonts w:ascii="Arial" w:eastAsia="Times New Roman" w:hAnsi="Arial" w:cs="Arial"/>
                <w:sz w:val="20"/>
                <w:lang w:val="en-US"/>
              </w:rPr>
            </w:pPr>
          </w:p>
        </w:tc>
        <w:tc>
          <w:tcPr>
            <w:tcW w:w="5388" w:type="dxa"/>
            <w:tcBorders>
              <w:left w:val="single" w:sz="4" w:space="0" w:color="auto"/>
            </w:tcBorders>
          </w:tcPr>
          <w:p w14:paraId="164B6093" w14:textId="77777777" w:rsidR="009550A9" w:rsidRPr="00EF30FF" w:rsidRDefault="006135A4" w:rsidP="00690B5A">
            <w:pPr>
              <w:spacing w:before="120"/>
              <w:jc w:val="center"/>
              <w:rPr>
                <w:rFonts w:ascii="Arial" w:eastAsia="Times New Roman" w:hAnsi="Arial" w:cs="Arial"/>
                <w:sz w:val="20"/>
                <w:lang w:val="en-US"/>
              </w:rPr>
            </w:pPr>
            <w:bookmarkStart w:id="66" w:name="chuong_pl_6"/>
            <w:r w:rsidRPr="00EF30FF">
              <w:rPr>
                <w:rFonts w:ascii="Arial" w:eastAsia="Times New Roman" w:hAnsi="Arial" w:cs="Arial"/>
                <w:b/>
                <w:sz w:val="20"/>
                <w:lang w:val="en-US"/>
              </w:rPr>
              <w:t>Mẫu</w:t>
            </w:r>
            <w:r w:rsidR="009550A9" w:rsidRPr="00EF30FF">
              <w:rPr>
                <w:rFonts w:ascii="Arial" w:eastAsia="Times New Roman" w:hAnsi="Arial" w:cs="Arial"/>
                <w:b/>
                <w:sz w:val="20"/>
                <w:lang w:val="en-US"/>
              </w:rPr>
              <w:t xml:space="preserve"> số 05</w:t>
            </w:r>
            <w:bookmarkEnd w:id="66"/>
            <w:r w:rsidR="009550A9" w:rsidRPr="00EF30FF">
              <w:rPr>
                <w:rFonts w:ascii="Arial" w:eastAsia="Times New Roman" w:hAnsi="Arial" w:cs="Arial"/>
                <w:b/>
                <w:sz w:val="20"/>
                <w:lang w:val="en-US"/>
              </w:rPr>
              <w:br/>
            </w:r>
            <w:r w:rsidR="009550A9"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9550A9" w:rsidRPr="00EF30FF">
              <w:rPr>
                <w:rFonts w:ascii="Arial" w:eastAsia="Times New Roman" w:hAnsi="Arial" w:cs="Arial"/>
                <w:i/>
                <w:sz w:val="20"/>
                <w:lang w:val="en-US"/>
              </w:rPr>
              <w:t>số 20</w:t>
            </w:r>
            <w:r w:rsidR="00851AF7" w:rsidRPr="00EF30FF">
              <w:rPr>
                <w:rFonts w:ascii="Arial" w:eastAsia="Times New Roman" w:hAnsi="Arial" w:cs="Arial"/>
                <w:i/>
                <w:sz w:val="20"/>
                <w:lang w:val="en-US"/>
              </w:rPr>
              <w:t>/</w:t>
            </w:r>
            <w:r w:rsidR="009550A9"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9550A9" w:rsidRPr="00EF30FF">
              <w:rPr>
                <w:rFonts w:ascii="Arial" w:eastAsia="Times New Roman" w:hAnsi="Arial" w:cs="Arial"/>
                <w:i/>
                <w:sz w:val="20"/>
                <w:lang w:val="en-US"/>
              </w:rPr>
              <w:t>TT-BTTT ngày 12</w:t>
            </w:r>
            <w:r w:rsidR="00851AF7" w:rsidRPr="00EF30FF">
              <w:rPr>
                <w:rFonts w:ascii="Arial" w:eastAsia="Times New Roman" w:hAnsi="Arial" w:cs="Arial"/>
                <w:i/>
                <w:sz w:val="20"/>
                <w:lang w:val="en-US"/>
              </w:rPr>
              <w:t>/</w:t>
            </w:r>
            <w:r w:rsidR="009550A9" w:rsidRPr="00EF30FF">
              <w:rPr>
                <w:rFonts w:ascii="Arial" w:eastAsia="Times New Roman" w:hAnsi="Arial" w:cs="Arial"/>
                <w:i/>
                <w:sz w:val="20"/>
                <w:lang w:val="en-US"/>
              </w:rPr>
              <w:t>9</w:t>
            </w:r>
            <w:r w:rsidR="00851AF7" w:rsidRPr="00EF30FF">
              <w:rPr>
                <w:rFonts w:ascii="Arial" w:eastAsia="Times New Roman" w:hAnsi="Arial" w:cs="Arial"/>
                <w:i/>
                <w:sz w:val="20"/>
                <w:lang w:val="en-US"/>
              </w:rPr>
              <w:t>/</w:t>
            </w:r>
            <w:r w:rsidR="009550A9" w:rsidRPr="00EF30FF">
              <w:rPr>
                <w:rFonts w:ascii="Arial" w:eastAsia="Times New Roman" w:hAnsi="Arial" w:cs="Arial"/>
                <w:i/>
                <w:sz w:val="20"/>
                <w:lang w:val="en-US"/>
              </w:rPr>
              <w:t>2017 của Bộ Thông tin và Truyền thông</w:t>
            </w:r>
          </w:p>
        </w:tc>
      </w:tr>
    </w:tbl>
    <w:p w14:paraId="674B0654" w14:textId="77777777" w:rsidR="009550A9" w:rsidRPr="00EF30FF" w:rsidRDefault="009550A9" w:rsidP="00097FC3">
      <w:pPr>
        <w:spacing w:before="120"/>
        <w:rPr>
          <w:rFonts w:ascii="Arial" w:hAnsi="Arial" w:cs="Arial"/>
          <w:sz w:val="20"/>
          <w:lang w:val="en-US"/>
        </w:rPr>
      </w:pPr>
    </w:p>
    <w:p w14:paraId="443EB0B6" w14:textId="77777777" w:rsidR="00F36EC4" w:rsidRPr="00EF30FF" w:rsidRDefault="00F36EC4" w:rsidP="00097FC3">
      <w:pPr>
        <w:spacing w:before="120"/>
        <w:jc w:val="center"/>
        <w:rPr>
          <w:rFonts w:ascii="Arial" w:hAnsi="Arial" w:cs="Arial"/>
          <w:b/>
          <w:sz w:val="20"/>
        </w:rPr>
      </w:pPr>
      <w:r w:rsidRPr="00EF30FF">
        <w:rPr>
          <w:rFonts w:ascii="Arial" w:hAnsi="Arial" w:cs="Arial"/>
          <w:b/>
          <w:sz w:val="20"/>
        </w:rPr>
        <w:t>CỘNG HÒA XÃ HỘI CHỦ NGHĨA VIỆT NAM</w:t>
      </w:r>
      <w:r w:rsidR="009550A9" w:rsidRPr="00EF30FF">
        <w:rPr>
          <w:rFonts w:ascii="Arial" w:hAnsi="Arial" w:cs="Arial"/>
          <w:b/>
          <w:sz w:val="20"/>
          <w:lang w:val="en-US"/>
        </w:rPr>
        <w:br/>
      </w:r>
      <w:r w:rsidRPr="00EF30FF">
        <w:rPr>
          <w:rFonts w:ascii="Arial" w:hAnsi="Arial" w:cs="Arial"/>
          <w:b/>
          <w:sz w:val="20"/>
        </w:rPr>
        <w:t>Độc lập - Tự do - Hạnh phúc</w:t>
      </w:r>
    </w:p>
    <w:p w14:paraId="340E1B0C" w14:textId="77777777" w:rsidR="00F36EC4" w:rsidRPr="00EF30FF" w:rsidRDefault="00F36EC4" w:rsidP="00097FC3">
      <w:pPr>
        <w:spacing w:before="120"/>
        <w:jc w:val="center"/>
        <w:rPr>
          <w:rFonts w:ascii="Arial" w:hAnsi="Arial" w:cs="Arial"/>
          <w:sz w:val="20"/>
        </w:rPr>
      </w:pPr>
      <w:r w:rsidRPr="00EF30FF">
        <w:rPr>
          <w:rFonts w:ascii="Arial" w:hAnsi="Arial" w:cs="Arial"/>
          <w:sz w:val="20"/>
        </w:rPr>
        <w:t xml:space="preserve">Kính gửi: </w:t>
      </w:r>
      <w:r w:rsidRPr="00EF30FF">
        <w:rPr>
          <w:rFonts w:ascii="Arial" w:hAnsi="Arial" w:cs="Arial"/>
          <w:b/>
          <w:sz w:val="20"/>
        </w:rPr>
        <w:t xml:space="preserve">Trung tâm </w:t>
      </w:r>
      <w:r w:rsidR="007A2346" w:rsidRPr="00EF30FF">
        <w:rPr>
          <w:rFonts w:ascii="Arial" w:hAnsi="Arial" w:cs="Arial"/>
          <w:b/>
          <w:sz w:val="20"/>
        </w:rPr>
        <w:t>Ứ</w:t>
      </w:r>
      <w:r w:rsidRPr="00EF30FF">
        <w:rPr>
          <w:rFonts w:ascii="Arial" w:hAnsi="Arial" w:cs="Arial"/>
          <w:b/>
          <w:sz w:val="20"/>
        </w:rPr>
        <w:t>ng c</w:t>
      </w:r>
      <w:r w:rsidR="007A2346" w:rsidRPr="00EF30FF">
        <w:rPr>
          <w:rFonts w:ascii="Arial" w:hAnsi="Arial" w:cs="Arial"/>
          <w:b/>
          <w:sz w:val="20"/>
          <w:lang w:val="en-US"/>
        </w:rPr>
        <w:t>ứ</w:t>
      </w:r>
      <w:r w:rsidRPr="00EF30FF">
        <w:rPr>
          <w:rFonts w:ascii="Arial" w:hAnsi="Arial" w:cs="Arial"/>
          <w:b/>
          <w:sz w:val="20"/>
        </w:rPr>
        <w:t>u khẩn cấp máy tính Việt Nam</w:t>
      </w:r>
    </w:p>
    <w:p w14:paraId="1C30688A" w14:textId="77777777" w:rsidR="00F36EC4" w:rsidRPr="00EF30FF" w:rsidRDefault="00F8548D" w:rsidP="00097FC3">
      <w:pPr>
        <w:spacing w:before="120"/>
        <w:jc w:val="center"/>
        <w:rPr>
          <w:rFonts w:ascii="Arial" w:hAnsi="Arial" w:cs="Arial"/>
          <w:b/>
          <w:sz w:val="20"/>
          <w:lang w:val="en-US"/>
        </w:rPr>
      </w:pPr>
      <w:bookmarkStart w:id="67" w:name="chuong_pl_6_name"/>
      <w:r w:rsidRPr="00EF30FF">
        <w:rPr>
          <w:rFonts w:ascii="Arial" w:hAnsi="Arial" w:cs="Arial"/>
          <w:b/>
          <w:sz w:val="20"/>
        </w:rPr>
        <w:t>BÁO CÁO TỔNG HỢP [06 THÁNG</w:t>
      </w:r>
      <w:r w:rsidR="00851AF7" w:rsidRPr="00EF30FF">
        <w:rPr>
          <w:rFonts w:ascii="Arial" w:hAnsi="Arial" w:cs="Arial"/>
          <w:b/>
          <w:sz w:val="20"/>
        </w:rPr>
        <w:t>/</w:t>
      </w:r>
      <w:r w:rsidRPr="00EF30FF">
        <w:rPr>
          <w:rFonts w:ascii="Arial" w:hAnsi="Arial" w:cs="Arial"/>
          <w:b/>
          <w:sz w:val="20"/>
        </w:rPr>
        <w:t xml:space="preserve"> 01 NĂM] VỀ HOẠT ĐỘNG TIẾP NHẬN VÀ XỬ LÝ SỰ CỐ</w:t>
      </w:r>
      <w:bookmarkEnd w:id="67"/>
    </w:p>
    <w:p w14:paraId="08272D0F" w14:textId="77777777" w:rsidR="00F36EC4" w:rsidRPr="00EF30FF" w:rsidRDefault="00AE10DF" w:rsidP="00097FC3">
      <w:pPr>
        <w:spacing w:before="120"/>
        <w:rPr>
          <w:rFonts w:ascii="Arial" w:hAnsi="Arial" w:cs="Arial"/>
          <w:sz w:val="20"/>
        </w:rPr>
      </w:pPr>
      <w:r w:rsidRPr="00EF30FF">
        <w:rPr>
          <w:rFonts w:ascii="Arial" w:hAnsi="Arial" w:cs="Arial"/>
          <w:sz w:val="20"/>
        </w:rPr>
        <w:t>□</w:t>
      </w:r>
      <w:r w:rsidR="00F36EC4" w:rsidRPr="00EF30FF">
        <w:rPr>
          <w:rFonts w:ascii="Arial" w:hAnsi="Arial" w:cs="Arial"/>
          <w:sz w:val="20"/>
        </w:rPr>
        <w:t xml:space="preserve"> Từ tháng </w:t>
      </w:r>
      <w:r w:rsidRPr="00EF30FF">
        <w:rPr>
          <w:rFonts w:ascii="Arial" w:hAnsi="Arial" w:cs="Arial"/>
          <w:sz w:val="20"/>
          <w:lang w:val="en-US"/>
        </w:rPr>
        <w:t>…..</w:t>
      </w:r>
      <w:r w:rsidR="00851AF7" w:rsidRPr="00EF30FF">
        <w:rPr>
          <w:rFonts w:ascii="Arial" w:hAnsi="Arial" w:cs="Arial"/>
          <w:sz w:val="20"/>
        </w:rPr>
        <w:t>/</w:t>
      </w:r>
      <w:r w:rsidR="00F36EC4" w:rsidRPr="00EF30FF">
        <w:rPr>
          <w:rFonts w:ascii="Arial" w:hAnsi="Arial" w:cs="Arial"/>
          <w:sz w:val="20"/>
        </w:rPr>
        <w:t>201 ... đến tháng ....</w:t>
      </w:r>
      <w:r w:rsidR="00851AF7" w:rsidRPr="00EF30FF">
        <w:rPr>
          <w:rFonts w:ascii="Arial" w:hAnsi="Arial" w:cs="Arial"/>
          <w:sz w:val="20"/>
        </w:rPr>
        <w:t>/</w:t>
      </w:r>
      <w:r w:rsidR="00F36EC4" w:rsidRPr="00EF30FF">
        <w:rPr>
          <w:rFonts w:ascii="Arial" w:hAnsi="Arial" w:cs="Arial"/>
          <w:sz w:val="20"/>
        </w:rPr>
        <w:t>201...</w:t>
      </w:r>
    </w:p>
    <w:p w14:paraId="61F85165" w14:textId="77777777" w:rsidR="00F36EC4" w:rsidRPr="00EF30FF" w:rsidRDefault="00F36EC4" w:rsidP="00097FC3">
      <w:pPr>
        <w:tabs>
          <w:tab w:val="left" w:leader="dot" w:pos="8400"/>
        </w:tabs>
        <w:spacing w:before="120"/>
        <w:rPr>
          <w:rFonts w:ascii="Arial" w:hAnsi="Arial" w:cs="Arial"/>
          <w:sz w:val="20"/>
          <w:lang w:val="en-US"/>
        </w:rPr>
      </w:pPr>
      <w:r w:rsidRPr="00EF30FF">
        <w:rPr>
          <w:rFonts w:ascii="Arial" w:hAnsi="Arial" w:cs="Arial"/>
          <w:sz w:val="20"/>
        </w:rPr>
        <w:t>Tên cơ quan</w:t>
      </w:r>
      <w:r w:rsidR="00851AF7" w:rsidRPr="00EF30FF">
        <w:rPr>
          <w:rFonts w:ascii="Arial" w:hAnsi="Arial" w:cs="Arial"/>
          <w:sz w:val="20"/>
        </w:rPr>
        <w:t>/</w:t>
      </w:r>
      <w:r w:rsidRPr="00EF30FF">
        <w:rPr>
          <w:rFonts w:ascii="Arial" w:hAnsi="Arial" w:cs="Arial"/>
          <w:sz w:val="20"/>
        </w:rPr>
        <w:t xml:space="preserve">tổ chức: </w:t>
      </w:r>
      <w:r w:rsidR="00AE10DF" w:rsidRPr="00EF30FF">
        <w:rPr>
          <w:rFonts w:ascii="Arial" w:hAnsi="Arial" w:cs="Arial"/>
          <w:sz w:val="20"/>
          <w:lang w:val="en-US"/>
        </w:rPr>
        <w:tab/>
      </w:r>
    </w:p>
    <w:p w14:paraId="0E576B55" w14:textId="77777777" w:rsidR="00AE10DF" w:rsidRPr="00EF30FF" w:rsidRDefault="00AE10DF" w:rsidP="00097FC3">
      <w:pPr>
        <w:tabs>
          <w:tab w:val="left" w:leader="dot" w:pos="8400"/>
        </w:tabs>
        <w:spacing w:before="120"/>
        <w:rPr>
          <w:rFonts w:ascii="Arial" w:hAnsi="Arial" w:cs="Arial"/>
          <w:sz w:val="20"/>
          <w:lang w:val="en-US"/>
        </w:rPr>
      </w:pPr>
      <w:r w:rsidRPr="00EF30FF">
        <w:rPr>
          <w:rFonts w:ascii="Arial" w:hAnsi="Arial" w:cs="Arial"/>
          <w:sz w:val="20"/>
        </w:rPr>
        <w:t>Địa chỉ:</w:t>
      </w:r>
      <w:r w:rsidRPr="00EF30FF">
        <w:rPr>
          <w:rFonts w:ascii="Arial" w:hAnsi="Arial" w:cs="Arial"/>
          <w:sz w:val="20"/>
          <w:lang w:val="en-US"/>
        </w:rPr>
        <w:t xml:space="preserve"> </w:t>
      </w:r>
      <w:r w:rsidRPr="00EF30FF">
        <w:rPr>
          <w:rFonts w:ascii="Arial" w:hAnsi="Arial" w:cs="Arial"/>
          <w:sz w:val="20"/>
          <w:lang w:val="en-US"/>
        </w:rPr>
        <w:tab/>
      </w:r>
    </w:p>
    <w:p w14:paraId="4ABD54F9" w14:textId="77777777" w:rsidR="00AE10DF" w:rsidRPr="00EF30FF" w:rsidRDefault="00AE10DF" w:rsidP="00097FC3">
      <w:pPr>
        <w:tabs>
          <w:tab w:val="left" w:leader="dot" w:pos="8400"/>
        </w:tabs>
        <w:spacing w:before="120"/>
        <w:rPr>
          <w:rFonts w:ascii="Arial" w:hAnsi="Arial" w:cs="Arial"/>
          <w:sz w:val="20"/>
          <w:lang w:val="en-US"/>
        </w:rPr>
      </w:pPr>
      <w:r w:rsidRPr="00EF30FF">
        <w:rPr>
          <w:rFonts w:ascii="Arial" w:hAnsi="Arial" w:cs="Arial"/>
          <w:sz w:val="20"/>
        </w:rPr>
        <w:t>Mã thành viên mạng lưới:</w:t>
      </w:r>
      <w:r w:rsidRPr="00EF30FF">
        <w:rPr>
          <w:rFonts w:ascii="Arial" w:hAnsi="Arial" w:cs="Arial"/>
          <w:sz w:val="20"/>
          <w:lang w:val="en-US"/>
        </w:rPr>
        <w:t xml:space="preserve"> </w:t>
      </w:r>
      <w:r w:rsidRPr="00EF30FF">
        <w:rPr>
          <w:rFonts w:ascii="Arial" w:hAnsi="Arial" w:cs="Arial"/>
          <w:sz w:val="20"/>
          <w:lang w:val="en-US"/>
        </w:rPr>
        <w:tab/>
      </w:r>
    </w:p>
    <w:p w14:paraId="5C71BE08" w14:textId="77777777" w:rsidR="00F36EC4" w:rsidRPr="00EF30FF" w:rsidRDefault="00F36EC4" w:rsidP="00097FC3">
      <w:pPr>
        <w:spacing w:before="120"/>
        <w:rPr>
          <w:rFonts w:ascii="Arial" w:hAnsi="Arial" w:cs="Arial"/>
          <w:sz w:val="20"/>
        </w:rPr>
      </w:pPr>
      <w:r w:rsidRPr="00EF30FF">
        <w:rPr>
          <w:rFonts w:ascii="Arial" w:hAnsi="Arial" w:cs="Arial"/>
          <w:sz w:val="20"/>
        </w:rPr>
        <w:t>1. Số lượng sự cố và cách thức xử lý</w:t>
      </w:r>
    </w:p>
    <w:tbl>
      <w:tblPr>
        <w:tblW w:w="5000" w:type="pct"/>
        <w:tblCellMar>
          <w:left w:w="0" w:type="dxa"/>
          <w:right w:w="0" w:type="dxa"/>
        </w:tblCellMar>
        <w:tblLook w:val="0000" w:firstRow="0" w:lastRow="0" w:firstColumn="0" w:lastColumn="0" w:noHBand="0" w:noVBand="0"/>
      </w:tblPr>
      <w:tblGrid>
        <w:gridCol w:w="3105"/>
        <w:gridCol w:w="636"/>
        <w:gridCol w:w="774"/>
        <w:gridCol w:w="1169"/>
        <w:gridCol w:w="1160"/>
        <w:gridCol w:w="1142"/>
        <w:gridCol w:w="1075"/>
      </w:tblGrid>
      <w:tr w:rsidR="00F36EC4" w:rsidRPr="00EF30FF" w14:paraId="453A03C4"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vAlign w:val="center"/>
          </w:tcPr>
          <w:p w14:paraId="12941020" w14:textId="77777777" w:rsidR="00F36EC4" w:rsidRPr="00EF30FF" w:rsidRDefault="00F36EC4" w:rsidP="00097FC3">
            <w:pPr>
              <w:spacing w:before="120"/>
              <w:jc w:val="center"/>
              <w:rPr>
                <w:rFonts w:ascii="Arial" w:hAnsi="Arial" w:cs="Arial"/>
                <w:sz w:val="20"/>
              </w:rPr>
            </w:pPr>
            <w:r w:rsidRPr="00EF30FF">
              <w:rPr>
                <w:rFonts w:ascii="Arial" w:hAnsi="Arial" w:cs="Arial"/>
                <w:sz w:val="20"/>
              </w:rPr>
              <w:t>Loại sự cố</w:t>
            </w:r>
            <w:r w:rsidR="00851AF7" w:rsidRPr="00EF30FF">
              <w:rPr>
                <w:rFonts w:ascii="Arial" w:hAnsi="Arial" w:cs="Arial"/>
                <w:sz w:val="20"/>
              </w:rPr>
              <w:t>/</w:t>
            </w:r>
            <w:r w:rsidRPr="00EF30FF">
              <w:rPr>
                <w:rFonts w:ascii="Arial" w:hAnsi="Arial" w:cs="Arial"/>
                <w:sz w:val="20"/>
              </w:rPr>
              <w:t>tấn công mạng</w:t>
            </w:r>
          </w:p>
        </w:tc>
        <w:tc>
          <w:tcPr>
            <w:tcW w:w="351" w:type="pct"/>
            <w:tcBorders>
              <w:top w:val="single" w:sz="4" w:space="0" w:color="auto"/>
              <w:left w:val="single" w:sz="4" w:space="0" w:color="auto"/>
              <w:bottom w:val="nil"/>
              <w:right w:val="nil"/>
            </w:tcBorders>
            <w:shd w:val="clear" w:color="auto" w:fill="FFFFFF"/>
            <w:vAlign w:val="center"/>
          </w:tcPr>
          <w:p w14:paraId="553B5F96" w14:textId="77777777" w:rsidR="00F36EC4" w:rsidRPr="00EF30FF" w:rsidRDefault="00F36EC4" w:rsidP="00097FC3">
            <w:pPr>
              <w:spacing w:before="120"/>
              <w:jc w:val="center"/>
              <w:rPr>
                <w:rFonts w:ascii="Arial" w:hAnsi="Arial" w:cs="Arial"/>
                <w:sz w:val="20"/>
              </w:rPr>
            </w:pPr>
            <w:r w:rsidRPr="00EF30FF">
              <w:rPr>
                <w:rFonts w:ascii="Arial" w:hAnsi="Arial" w:cs="Arial"/>
                <w:sz w:val="20"/>
              </w:rPr>
              <w:t>Số</w:t>
            </w:r>
            <w:r w:rsidR="00AE10DF" w:rsidRPr="00EF30FF">
              <w:rPr>
                <w:rFonts w:ascii="Arial" w:hAnsi="Arial" w:cs="Arial"/>
                <w:sz w:val="20"/>
              </w:rPr>
              <w:t xml:space="preserve"> </w:t>
            </w:r>
            <w:r w:rsidRPr="00EF30FF">
              <w:rPr>
                <w:rFonts w:ascii="Arial" w:hAnsi="Arial" w:cs="Arial"/>
                <w:sz w:val="20"/>
              </w:rPr>
              <w:t>lượng</w:t>
            </w:r>
          </w:p>
        </w:tc>
        <w:tc>
          <w:tcPr>
            <w:tcW w:w="427" w:type="pct"/>
            <w:tcBorders>
              <w:top w:val="single" w:sz="4" w:space="0" w:color="auto"/>
              <w:left w:val="single" w:sz="4" w:space="0" w:color="auto"/>
              <w:bottom w:val="nil"/>
              <w:right w:val="nil"/>
            </w:tcBorders>
            <w:shd w:val="clear" w:color="auto" w:fill="FFFFFF"/>
            <w:vAlign w:val="center"/>
          </w:tcPr>
          <w:p w14:paraId="61CECDAA" w14:textId="77777777" w:rsidR="00F36EC4" w:rsidRPr="00EF30FF" w:rsidRDefault="00F36EC4" w:rsidP="00097FC3">
            <w:pPr>
              <w:spacing w:before="120"/>
              <w:jc w:val="center"/>
              <w:rPr>
                <w:rFonts w:ascii="Arial" w:hAnsi="Arial" w:cs="Arial"/>
                <w:sz w:val="20"/>
              </w:rPr>
            </w:pPr>
            <w:r w:rsidRPr="00EF30FF">
              <w:rPr>
                <w:rFonts w:ascii="Arial" w:hAnsi="Arial" w:cs="Arial"/>
                <w:sz w:val="20"/>
              </w:rPr>
              <w:t>Số sự cố tự xử lý</w:t>
            </w:r>
          </w:p>
        </w:tc>
        <w:tc>
          <w:tcPr>
            <w:tcW w:w="645" w:type="pct"/>
            <w:tcBorders>
              <w:top w:val="single" w:sz="4" w:space="0" w:color="auto"/>
              <w:left w:val="single" w:sz="4" w:space="0" w:color="auto"/>
              <w:bottom w:val="nil"/>
              <w:right w:val="nil"/>
            </w:tcBorders>
            <w:shd w:val="clear" w:color="auto" w:fill="FFFFFF"/>
            <w:vAlign w:val="center"/>
          </w:tcPr>
          <w:p w14:paraId="55B4DA3C" w14:textId="77777777" w:rsidR="00F36EC4" w:rsidRPr="00EF30FF" w:rsidRDefault="00913365" w:rsidP="00097FC3">
            <w:pPr>
              <w:spacing w:before="120"/>
              <w:jc w:val="center"/>
              <w:rPr>
                <w:rFonts w:ascii="Arial" w:hAnsi="Arial" w:cs="Arial"/>
                <w:sz w:val="20"/>
              </w:rPr>
            </w:pPr>
            <w:r w:rsidRPr="00EF30FF">
              <w:rPr>
                <w:rFonts w:ascii="Arial" w:hAnsi="Arial" w:cs="Arial"/>
                <w:sz w:val="20"/>
              </w:rPr>
              <w:t>S</w:t>
            </w:r>
            <w:r w:rsidRPr="00EF30FF">
              <w:rPr>
                <w:rFonts w:ascii="Arial" w:hAnsi="Arial" w:cs="Arial"/>
                <w:sz w:val="20"/>
                <w:lang w:val="en-US"/>
              </w:rPr>
              <w:t>ố</w:t>
            </w:r>
            <w:r w:rsidR="00F36EC4" w:rsidRPr="00EF30FF">
              <w:rPr>
                <w:rFonts w:ascii="Arial" w:hAnsi="Arial" w:cs="Arial"/>
                <w:sz w:val="20"/>
              </w:rPr>
              <w:t xml:space="preserve"> sự cố có sự hỗ trợ xử lý từ các tổ chức khác</w:t>
            </w:r>
          </w:p>
        </w:tc>
        <w:tc>
          <w:tcPr>
            <w:tcW w:w="640" w:type="pct"/>
            <w:tcBorders>
              <w:top w:val="single" w:sz="4" w:space="0" w:color="auto"/>
              <w:left w:val="single" w:sz="4" w:space="0" w:color="auto"/>
              <w:bottom w:val="nil"/>
              <w:right w:val="nil"/>
            </w:tcBorders>
            <w:shd w:val="clear" w:color="auto" w:fill="FFFFFF"/>
            <w:vAlign w:val="center"/>
          </w:tcPr>
          <w:p w14:paraId="162503B8" w14:textId="77777777" w:rsidR="00F36EC4" w:rsidRPr="00EF30FF" w:rsidRDefault="00F36EC4" w:rsidP="00097FC3">
            <w:pPr>
              <w:spacing w:before="120"/>
              <w:jc w:val="center"/>
              <w:rPr>
                <w:rFonts w:ascii="Arial" w:hAnsi="Arial" w:cs="Arial"/>
                <w:sz w:val="20"/>
              </w:rPr>
            </w:pPr>
            <w:r w:rsidRPr="00EF30FF">
              <w:rPr>
                <w:rFonts w:ascii="Arial" w:hAnsi="Arial" w:cs="Arial"/>
                <w:sz w:val="20"/>
              </w:rPr>
              <w:t>Số sự cố có hỗ trợ xử lý từ tổ chức nước ngoài</w:t>
            </w:r>
          </w:p>
        </w:tc>
        <w:tc>
          <w:tcPr>
            <w:tcW w:w="630" w:type="pct"/>
            <w:tcBorders>
              <w:top w:val="single" w:sz="4" w:space="0" w:color="auto"/>
              <w:left w:val="single" w:sz="4" w:space="0" w:color="auto"/>
              <w:bottom w:val="nil"/>
              <w:right w:val="nil"/>
            </w:tcBorders>
            <w:shd w:val="clear" w:color="auto" w:fill="FFFFFF"/>
            <w:vAlign w:val="center"/>
          </w:tcPr>
          <w:p w14:paraId="250C6E1B" w14:textId="77777777" w:rsidR="00F36EC4" w:rsidRPr="00EF30FF" w:rsidRDefault="00F36EC4" w:rsidP="00097FC3">
            <w:pPr>
              <w:spacing w:before="120"/>
              <w:jc w:val="center"/>
              <w:rPr>
                <w:rFonts w:ascii="Arial" w:hAnsi="Arial" w:cs="Arial"/>
                <w:sz w:val="20"/>
              </w:rPr>
            </w:pPr>
            <w:r w:rsidRPr="00EF30FF">
              <w:rPr>
                <w:rFonts w:ascii="Arial" w:hAnsi="Arial" w:cs="Arial"/>
                <w:sz w:val="20"/>
              </w:rPr>
              <w:t>Số sự cố đề nghị VNCERT hỗ</w:t>
            </w:r>
            <w:r w:rsidR="00F75DC0" w:rsidRPr="00EF30FF">
              <w:rPr>
                <w:rFonts w:ascii="Arial" w:hAnsi="Arial" w:cs="Arial"/>
                <w:sz w:val="20"/>
              </w:rPr>
              <w:t xml:space="preserve"> tr</w:t>
            </w:r>
            <w:r w:rsidR="00F75DC0" w:rsidRPr="00EF30FF">
              <w:rPr>
                <w:rFonts w:ascii="Arial" w:hAnsi="Arial" w:cs="Arial"/>
                <w:sz w:val="20"/>
                <w:lang w:val="en-US"/>
              </w:rPr>
              <w:t>ợ</w:t>
            </w:r>
            <w:r w:rsidRPr="00EF30FF">
              <w:rPr>
                <w:rFonts w:ascii="Arial" w:hAnsi="Arial" w:cs="Arial"/>
                <w:sz w:val="20"/>
              </w:rPr>
              <w:t xml:space="preserve"> lý</w:t>
            </w:r>
          </w:p>
        </w:tc>
        <w:tc>
          <w:tcPr>
            <w:tcW w:w="593" w:type="pct"/>
            <w:tcBorders>
              <w:top w:val="single" w:sz="4" w:space="0" w:color="auto"/>
              <w:left w:val="single" w:sz="4" w:space="0" w:color="auto"/>
              <w:bottom w:val="nil"/>
              <w:right w:val="single" w:sz="4" w:space="0" w:color="auto"/>
            </w:tcBorders>
            <w:shd w:val="clear" w:color="auto" w:fill="FFFFFF"/>
            <w:vAlign w:val="center"/>
          </w:tcPr>
          <w:p w14:paraId="68E8C77D" w14:textId="77777777" w:rsidR="00F36EC4" w:rsidRPr="00EF30FF" w:rsidRDefault="00F36EC4" w:rsidP="00097FC3">
            <w:pPr>
              <w:spacing w:before="120"/>
              <w:jc w:val="center"/>
              <w:rPr>
                <w:rFonts w:ascii="Arial" w:hAnsi="Arial" w:cs="Arial"/>
                <w:sz w:val="20"/>
              </w:rPr>
            </w:pPr>
            <w:r w:rsidRPr="00EF30FF">
              <w:rPr>
                <w:rFonts w:ascii="Arial" w:hAnsi="Arial" w:cs="Arial"/>
                <w:sz w:val="20"/>
              </w:rPr>
              <w:t>Thiệt hại ước tính</w:t>
            </w:r>
          </w:p>
        </w:tc>
      </w:tr>
      <w:tr w:rsidR="00F36EC4" w:rsidRPr="00EF30FF" w14:paraId="1EE848D9"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5DAF4B9F" w14:textId="77777777" w:rsidR="00F36EC4" w:rsidRPr="00EF30FF" w:rsidRDefault="00F36EC4" w:rsidP="00097FC3">
            <w:pPr>
              <w:spacing w:before="120"/>
              <w:rPr>
                <w:rFonts w:ascii="Arial" w:hAnsi="Arial" w:cs="Arial"/>
                <w:sz w:val="20"/>
              </w:rPr>
            </w:pPr>
            <w:r w:rsidRPr="00EF30FF">
              <w:rPr>
                <w:rFonts w:ascii="Arial" w:hAnsi="Arial" w:cs="Arial"/>
                <w:sz w:val="20"/>
              </w:rPr>
              <w:t>Từ chối dịch vụ</w:t>
            </w:r>
          </w:p>
        </w:tc>
        <w:tc>
          <w:tcPr>
            <w:tcW w:w="351" w:type="pct"/>
            <w:tcBorders>
              <w:top w:val="single" w:sz="4" w:space="0" w:color="auto"/>
              <w:left w:val="single" w:sz="4" w:space="0" w:color="auto"/>
              <w:bottom w:val="nil"/>
              <w:right w:val="nil"/>
            </w:tcBorders>
            <w:shd w:val="clear" w:color="auto" w:fill="FFFFFF"/>
          </w:tcPr>
          <w:p w14:paraId="28F4EF4D"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578D1CF6"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5B9CE7DA"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2D7771E9"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5A59B7B5"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3EE98035" w14:textId="77777777" w:rsidR="00F36EC4" w:rsidRPr="00EF30FF" w:rsidRDefault="00F36EC4" w:rsidP="00097FC3">
            <w:pPr>
              <w:spacing w:before="120"/>
              <w:rPr>
                <w:rFonts w:ascii="Arial" w:hAnsi="Arial" w:cs="Arial"/>
                <w:sz w:val="20"/>
              </w:rPr>
            </w:pPr>
          </w:p>
        </w:tc>
      </w:tr>
      <w:tr w:rsidR="00F36EC4" w:rsidRPr="00EF30FF" w14:paraId="05F35096"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503F6D45" w14:textId="77777777" w:rsidR="00F36EC4" w:rsidRPr="00EF30FF" w:rsidRDefault="00913365" w:rsidP="00097FC3">
            <w:pPr>
              <w:spacing w:before="120"/>
              <w:rPr>
                <w:rFonts w:ascii="Arial" w:hAnsi="Arial" w:cs="Arial"/>
                <w:sz w:val="20"/>
              </w:rPr>
            </w:pPr>
            <w:r w:rsidRPr="00EF30FF">
              <w:rPr>
                <w:rFonts w:ascii="Arial" w:hAnsi="Arial" w:cs="Arial"/>
                <w:sz w:val="20"/>
              </w:rPr>
              <w:t>T</w:t>
            </w:r>
            <w:r w:rsidRPr="00EF30FF">
              <w:rPr>
                <w:rFonts w:ascii="Arial" w:hAnsi="Arial" w:cs="Arial"/>
                <w:sz w:val="20"/>
                <w:lang w:val="en-US"/>
              </w:rPr>
              <w:t>ấ</w:t>
            </w:r>
            <w:r w:rsidRPr="00EF30FF">
              <w:rPr>
                <w:rFonts w:ascii="Arial" w:hAnsi="Arial" w:cs="Arial"/>
                <w:sz w:val="20"/>
              </w:rPr>
              <w:t>n công gi</w:t>
            </w:r>
            <w:r w:rsidRPr="00EF30FF">
              <w:rPr>
                <w:rFonts w:ascii="Arial" w:hAnsi="Arial" w:cs="Arial"/>
                <w:sz w:val="20"/>
                <w:lang w:val="en-US"/>
              </w:rPr>
              <w:t>ả</w:t>
            </w:r>
            <w:r w:rsidR="00F36EC4" w:rsidRPr="00EF30FF">
              <w:rPr>
                <w:rFonts w:ascii="Arial" w:hAnsi="Arial" w:cs="Arial"/>
                <w:sz w:val="20"/>
              </w:rPr>
              <w:t xml:space="preserve"> mạo</w:t>
            </w:r>
          </w:p>
        </w:tc>
        <w:tc>
          <w:tcPr>
            <w:tcW w:w="351" w:type="pct"/>
            <w:tcBorders>
              <w:top w:val="single" w:sz="4" w:space="0" w:color="auto"/>
              <w:left w:val="single" w:sz="4" w:space="0" w:color="auto"/>
              <w:bottom w:val="nil"/>
              <w:right w:val="nil"/>
            </w:tcBorders>
            <w:shd w:val="clear" w:color="auto" w:fill="FFFFFF"/>
          </w:tcPr>
          <w:p w14:paraId="2C4FD200"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0D380CFD"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3A570839"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37E34308"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248F58F5"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2A547AAF" w14:textId="77777777" w:rsidR="00F36EC4" w:rsidRPr="00EF30FF" w:rsidRDefault="00F36EC4" w:rsidP="00097FC3">
            <w:pPr>
              <w:spacing w:before="120"/>
              <w:rPr>
                <w:rFonts w:ascii="Arial" w:hAnsi="Arial" w:cs="Arial"/>
                <w:sz w:val="20"/>
              </w:rPr>
            </w:pPr>
          </w:p>
        </w:tc>
      </w:tr>
      <w:tr w:rsidR="00F36EC4" w:rsidRPr="00EF30FF" w14:paraId="2CA7704C"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62674921" w14:textId="77777777" w:rsidR="00F36EC4" w:rsidRPr="00EF30FF" w:rsidRDefault="00F36EC4" w:rsidP="00097FC3">
            <w:pPr>
              <w:spacing w:before="120"/>
              <w:rPr>
                <w:rFonts w:ascii="Arial" w:hAnsi="Arial" w:cs="Arial"/>
                <w:sz w:val="20"/>
              </w:rPr>
            </w:pPr>
            <w:r w:rsidRPr="00EF30FF">
              <w:rPr>
                <w:rFonts w:ascii="Arial" w:hAnsi="Arial" w:cs="Arial"/>
                <w:sz w:val="20"/>
              </w:rPr>
              <w:t>Tấn công sử dụng mã độc</w:t>
            </w:r>
          </w:p>
        </w:tc>
        <w:tc>
          <w:tcPr>
            <w:tcW w:w="351" w:type="pct"/>
            <w:tcBorders>
              <w:top w:val="single" w:sz="4" w:space="0" w:color="auto"/>
              <w:left w:val="single" w:sz="4" w:space="0" w:color="auto"/>
              <w:bottom w:val="nil"/>
              <w:right w:val="nil"/>
            </w:tcBorders>
            <w:shd w:val="clear" w:color="auto" w:fill="FFFFFF"/>
          </w:tcPr>
          <w:p w14:paraId="2F6D717F"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14A7EE4E"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096DDFA9"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572A0825"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028764AA"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1F2D6C7B" w14:textId="77777777" w:rsidR="00F36EC4" w:rsidRPr="00EF30FF" w:rsidRDefault="00F36EC4" w:rsidP="00097FC3">
            <w:pPr>
              <w:spacing w:before="120"/>
              <w:rPr>
                <w:rFonts w:ascii="Arial" w:hAnsi="Arial" w:cs="Arial"/>
                <w:sz w:val="20"/>
              </w:rPr>
            </w:pPr>
          </w:p>
        </w:tc>
      </w:tr>
      <w:tr w:rsidR="00F36EC4" w:rsidRPr="00EF30FF" w14:paraId="799E2EAC"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2E8BD446"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Truy cập trái phép, chiếm quyền </w:t>
            </w:r>
            <w:r w:rsidR="00EF30FF" w:rsidRPr="00EF30FF">
              <w:rPr>
                <w:rFonts w:ascii="Arial" w:hAnsi="Arial" w:cs="Arial"/>
                <w:sz w:val="20"/>
              </w:rPr>
              <w:t xml:space="preserve">điều </w:t>
            </w:r>
            <w:r w:rsidRPr="00EF30FF">
              <w:rPr>
                <w:rFonts w:ascii="Arial" w:hAnsi="Arial" w:cs="Arial"/>
                <w:sz w:val="20"/>
              </w:rPr>
              <w:t>khiển</w:t>
            </w:r>
          </w:p>
        </w:tc>
        <w:tc>
          <w:tcPr>
            <w:tcW w:w="351" w:type="pct"/>
            <w:tcBorders>
              <w:top w:val="single" w:sz="4" w:space="0" w:color="auto"/>
              <w:left w:val="single" w:sz="4" w:space="0" w:color="auto"/>
              <w:bottom w:val="nil"/>
              <w:right w:val="nil"/>
            </w:tcBorders>
            <w:shd w:val="clear" w:color="auto" w:fill="FFFFFF"/>
          </w:tcPr>
          <w:p w14:paraId="455B51E7"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5B61E7E7"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560A72B7"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69DFC29A"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48396BE8"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5DED7494" w14:textId="77777777" w:rsidR="00F36EC4" w:rsidRPr="00EF30FF" w:rsidRDefault="00F36EC4" w:rsidP="00097FC3">
            <w:pPr>
              <w:spacing w:before="120"/>
              <w:rPr>
                <w:rFonts w:ascii="Arial" w:hAnsi="Arial" w:cs="Arial"/>
                <w:sz w:val="20"/>
              </w:rPr>
            </w:pPr>
          </w:p>
        </w:tc>
      </w:tr>
      <w:tr w:rsidR="00F36EC4" w:rsidRPr="00EF30FF" w14:paraId="2F2786EC"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447185AE" w14:textId="77777777" w:rsidR="00F36EC4" w:rsidRPr="00EF30FF" w:rsidRDefault="00F36EC4" w:rsidP="00097FC3">
            <w:pPr>
              <w:spacing w:before="120"/>
              <w:rPr>
                <w:rFonts w:ascii="Arial" w:hAnsi="Arial" w:cs="Arial"/>
                <w:sz w:val="20"/>
              </w:rPr>
            </w:pPr>
            <w:r w:rsidRPr="00EF30FF">
              <w:rPr>
                <w:rFonts w:ascii="Arial" w:hAnsi="Arial" w:cs="Arial"/>
                <w:sz w:val="20"/>
              </w:rPr>
              <w:t>Thay đ</w:t>
            </w:r>
            <w:r w:rsidR="00913365" w:rsidRPr="00EF30FF">
              <w:rPr>
                <w:rFonts w:ascii="Arial" w:hAnsi="Arial" w:cs="Arial"/>
                <w:sz w:val="20"/>
                <w:lang w:val="en-US"/>
              </w:rPr>
              <w:t>ổ</w:t>
            </w:r>
            <w:r w:rsidRPr="00EF30FF">
              <w:rPr>
                <w:rFonts w:ascii="Arial" w:hAnsi="Arial" w:cs="Arial"/>
                <w:sz w:val="20"/>
              </w:rPr>
              <w:t>i giao diện</w:t>
            </w:r>
          </w:p>
        </w:tc>
        <w:tc>
          <w:tcPr>
            <w:tcW w:w="351" w:type="pct"/>
            <w:tcBorders>
              <w:top w:val="single" w:sz="4" w:space="0" w:color="auto"/>
              <w:left w:val="single" w:sz="4" w:space="0" w:color="auto"/>
              <w:bottom w:val="nil"/>
              <w:right w:val="nil"/>
            </w:tcBorders>
            <w:shd w:val="clear" w:color="auto" w:fill="FFFFFF"/>
          </w:tcPr>
          <w:p w14:paraId="52222E2A"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0451E5D1"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54EA2D42"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36D72EDE"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782DD815"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11C78AE1" w14:textId="77777777" w:rsidR="00F36EC4" w:rsidRPr="00EF30FF" w:rsidRDefault="00F36EC4" w:rsidP="00097FC3">
            <w:pPr>
              <w:spacing w:before="120"/>
              <w:rPr>
                <w:rFonts w:ascii="Arial" w:hAnsi="Arial" w:cs="Arial"/>
                <w:sz w:val="20"/>
              </w:rPr>
            </w:pPr>
          </w:p>
        </w:tc>
      </w:tr>
      <w:tr w:rsidR="00F36EC4" w:rsidRPr="00EF30FF" w14:paraId="37B494FF"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1A6FD385"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Mã hóa </w:t>
            </w:r>
            <w:r w:rsidR="00851AF7" w:rsidRPr="00EF30FF">
              <w:rPr>
                <w:rFonts w:ascii="Arial" w:hAnsi="Arial" w:cs="Arial"/>
                <w:sz w:val="20"/>
              </w:rPr>
              <w:t>phần</w:t>
            </w:r>
            <w:r w:rsidRPr="00EF30FF">
              <w:rPr>
                <w:rFonts w:ascii="Arial" w:hAnsi="Arial" w:cs="Arial"/>
                <w:sz w:val="20"/>
              </w:rPr>
              <w:t xml:space="preserve"> mềm, dữ liệu, thiết bị</w:t>
            </w:r>
          </w:p>
        </w:tc>
        <w:tc>
          <w:tcPr>
            <w:tcW w:w="351" w:type="pct"/>
            <w:tcBorders>
              <w:top w:val="single" w:sz="4" w:space="0" w:color="auto"/>
              <w:left w:val="single" w:sz="4" w:space="0" w:color="auto"/>
              <w:bottom w:val="nil"/>
              <w:right w:val="nil"/>
            </w:tcBorders>
            <w:shd w:val="clear" w:color="auto" w:fill="FFFFFF"/>
          </w:tcPr>
          <w:p w14:paraId="4F12493E"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0B90A4A5"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47090E9B"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418220C8"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383075A5"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361DFE61" w14:textId="77777777" w:rsidR="00F36EC4" w:rsidRPr="00EF30FF" w:rsidRDefault="00F36EC4" w:rsidP="00097FC3">
            <w:pPr>
              <w:spacing w:before="120"/>
              <w:rPr>
                <w:rFonts w:ascii="Arial" w:hAnsi="Arial" w:cs="Arial"/>
                <w:sz w:val="20"/>
              </w:rPr>
            </w:pPr>
          </w:p>
        </w:tc>
      </w:tr>
      <w:tr w:rsidR="00F36EC4" w:rsidRPr="00EF30FF" w14:paraId="18056830"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25C4D899"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Phá hoại thông tin, dữ liệu, </w:t>
            </w:r>
            <w:r w:rsidR="00851AF7" w:rsidRPr="00EF30FF">
              <w:rPr>
                <w:rFonts w:ascii="Arial" w:hAnsi="Arial" w:cs="Arial"/>
                <w:sz w:val="20"/>
              </w:rPr>
              <w:t>phần</w:t>
            </w:r>
            <w:r w:rsidRPr="00EF30FF">
              <w:rPr>
                <w:rFonts w:ascii="Arial" w:hAnsi="Arial" w:cs="Arial"/>
                <w:sz w:val="20"/>
              </w:rPr>
              <w:t xml:space="preserve"> mềm</w:t>
            </w:r>
          </w:p>
        </w:tc>
        <w:tc>
          <w:tcPr>
            <w:tcW w:w="351" w:type="pct"/>
            <w:tcBorders>
              <w:top w:val="single" w:sz="4" w:space="0" w:color="auto"/>
              <w:left w:val="single" w:sz="4" w:space="0" w:color="auto"/>
              <w:bottom w:val="nil"/>
              <w:right w:val="nil"/>
            </w:tcBorders>
            <w:shd w:val="clear" w:color="auto" w:fill="FFFFFF"/>
          </w:tcPr>
          <w:p w14:paraId="0BB636E2"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686432A6"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66F7ED22"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50512198"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5382A1CE"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558630A7" w14:textId="77777777" w:rsidR="00F36EC4" w:rsidRPr="00EF30FF" w:rsidRDefault="00F36EC4" w:rsidP="00097FC3">
            <w:pPr>
              <w:spacing w:before="120"/>
              <w:rPr>
                <w:rFonts w:ascii="Arial" w:hAnsi="Arial" w:cs="Arial"/>
                <w:sz w:val="20"/>
              </w:rPr>
            </w:pPr>
          </w:p>
        </w:tc>
      </w:tr>
      <w:tr w:rsidR="00F36EC4" w:rsidRPr="00EF30FF" w14:paraId="567A0E7F"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227AB409" w14:textId="77777777" w:rsidR="00F36EC4" w:rsidRPr="00EF30FF" w:rsidRDefault="00F36EC4" w:rsidP="00097FC3">
            <w:pPr>
              <w:spacing w:before="120"/>
              <w:rPr>
                <w:rFonts w:ascii="Arial" w:hAnsi="Arial" w:cs="Arial"/>
                <w:sz w:val="20"/>
              </w:rPr>
            </w:pPr>
            <w:r w:rsidRPr="00EF30FF">
              <w:rPr>
                <w:rFonts w:ascii="Arial" w:hAnsi="Arial" w:cs="Arial"/>
                <w:sz w:val="20"/>
              </w:rPr>
              <w:t>Nghe trộm, gián điệp, lấy cắp thông tin, dữ liệu</w:t>
            </w:r>
          </w:p>
        </w:tc>
        <w:tc>
          <w:tcPr>
            <w:tcW w:w="351" w:type="pct"/>
            <w:tcBorders>
              <w:top w:val="single" w:sz="4" w:space="0" w:color="auto"/>
              <w:left w:val="single" w:sz="4" w:space="0" w:color="auto"/>
              <w:bottom w:val="nil"/>
              <w:right w:val="nil"/>
            </w:tcBorders>
            <w:shd w:val="clear" w:color="auto" w:fill="FFFFFF"/>
          </w:tcPr>
          <w:p w14:paraId="58597264"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7A865E36"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0FD92F70"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19FD8BDE"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2EEB959F"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1ED7C3AA" w14:textId="77777777" w:rsidR="00F36EC4" w:rsidRPr="00EF30FF" w:rsidRDefault="00F36EC4" w:rsidP="00097FC3">
            <w:pPr>
              <w:spacing w:before="120"/>
              <w:rPr>
                <w:rFonts w:ascii="Arial" w:hAnsi="Arial" w:cs="Arial"/>
                <w:sz w:val="20"/>
              </w:rPr>
            </w:pPr>
          </w:p>
        </w:tc>
      </w:tr>
      <w:tr w:rsidR="00F36EC4" w:rsidRPr="00EF30FF" w14:paraId="0AED0877"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238B11C1" w14:textId="77777777" w:rsidR="00F36EC4" w:rsidRPr="00EF30FF" w:rsidRDefault="00F36EC4" w:rsidP="00097FC3">
            <w:pPr>
              <w:spacing w:before="120"/>
              <w:rPr>
                <w:rFonts w:ascii="Arial" w:hAnsi="Arial" w:cs="Arial"/>
                <w:sz w:val="20"/>
              </w:rPr>
            </w:pPr>
            <w:r w:rsidRPr="00EF30FF">
              <w:rPr>
                <w:rFonts w:ascii="Arial" w:hAnsi="Arial" w:cs="Arial"/>
                <w:sz w:val="20"/>
              </w:rPr>
              <w:lastRenderedPageBreak/>
              <w:t>Tấn công tổng hợp sử dụng kết hợp nhiều hình thức</w:t>
            </w:r>
          </w:p>
        </w:tc>
        <w:tc>
          <w:tcPr>
            <w:tcW w:w="351" w:type="pct"/>
            <w:tcBorders>
              <w:top w:val="single" w:sz="4" w:space="0" w:color="auto"/>
              <w:left w:val="single" w:sz="4" w:space="0" w:color="auto"/>
              <w:bottom w:val="nil"/>
              <w:right w:val="nil"/>
            </w:tcBorders>
            <w:shd w:val="clear" w:color="auto" w:fill="FFFFFF"/>
          </w:tcPr>
          <w:p w14:paraId="2934D701"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6B291C8C"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2339293D"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62EFBEBB"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22750745"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7EA494CA" w14:textId="77777777" w:rsidR="00F36EC4" w:rsidRPr="00EF30FF" w:rsidRDefault="00F36EC4" w:rsidP="00097FC3">
            <w:pPr>
              <w:spacing w:before="120"/>
              <w:rPr>
                <w:rFonts w:ascii="Arial" w:hAnsi="Arial" w:cs="Arial"/>
                <w:sz w:val="20"/>
              </w:rPr>
            </w:pPr>
          </w:p>
        </w:tc>
      </w:tr>
      <w:tr w:rsidR="00F36EC4" w:rsidRPr="00EF30FF" w14:paraId="5EE8E4CB" w14:textId="77777777">
        <w:tblPrEx>
          <w:tblCellMar>
            <w:top w:w="0" w:type="dxa"/>
            <w:left w:w="0" w:type="dxa"/>
            <w:bottom w:w="0" w:type="dxa"/>
            <w:right w:w="0" w:type="dxa"/>
          </w:tblCellMar>
        </w:tblPrEx>
        <w:tc>
          <w:tcPr>
            <w:tcW w:w="1714" w:type="pct"/>
            <w:tcBorders>
              <w:top w:val="single" w:sz="4" w:space="0" w:color="auto"/>
              <w:left w:val="single" w:sz="4" w:space="0" w:color="auto"/>
              <w:bottom w:val="nil"/>
              <w:right w:val="nil"/>
            </w:tcBorders>
            <w:shd w:val="clear" w:color="auto" w:fill="FFFFFF"/>
          </w:tcPr>
          <w:p w14:paraId="426A731B" w14:textId="77777777" w:rsidR="00F36EC4" w:rsidRPr="00EF30FF" w:rsidRDefault="00F36EC4" w:rsidP="00097FC3">
            <w:pPr>
              <w:spacing w:before="120"/>
              <w:rPr>
                <w:rFonts w:ascii="Arial" w:hAnsi="Arial" w:cs="Arial"/>
                <w:sz w:val="20"/>
              </w:rPr>
            </w:pPr>
            <w:r w:rsidRPr="00EF30FF">
              <w:rPr>
                <w:rFonts w:ascii="Arial" w:hAnsi="Arial" w:cs="Arial"/>
                <w:sz w:val="20"/>
              </w:rPr>
              <w:t>Các hình thức tấn công khác</w:t>
            </w:r>
          </w:p>
        </w:tc>
        <w:tc>
          <w:tcPr>
            <w:tcW w:w="351" w:type="pct"/>
            <w:tcBorders>
              <w:top w:val="single" w:sz="4" w:space="0" w:color="auto"/>
              <w:left w:val="single" w:sz="4" w:space="0" w:color="auto"/>
              <w:bottom w:val="nil"/>
              <w:right w:val="nil"/>
            </w:tcBorders>
            <w:shd w:val="clear" w:color="auto" w:fill="FFFFFF"/>
          </w:tcPr>
          <w:p w14:paraId="08CE9D4A"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nil"/>
              <w:right w:val="nil"/>
            </w:tcBorders>
            <w:shd w:val="clear" w:color="auto" w:fill="FFFFFF"/>
          </w:tcPr>
          <w:p w14:paraId="7974E87C"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nil"/>
              <w:right w:val="nil"/>
            </w:tcBorders>
            <w:shd w:val="clear" w:color="auto" w:fill="FFFFFF"/>
          </w:tcPr>
          <w:p w14:paraId="1507DDA0"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nil"/>
              <w:right w:val="nil"/>
            </w:tcBorders>
            <w:shd w:val="clear" w:color="auto" w:fill="FFFFFF"/>
          </w:tcPr>
          <w:p w14:paraId="69CE1146"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nil"/>
              <w:right w:val="nil"/>
            </w:tcBorders>
            <w:shd w:val="clear" w:color="auto" w:fill="FFFFFF"/>
          </w:tcPr>
          <w:p w14:paraId="21799594"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nil"/>
              <w:right w:val="single" w:sz="4" w:space="0" w:color="auto"/>
            </w:tcBorders>
            <w:shd w:val="clear" w:color="auto" w:fill="FFFFFF"/>
          </w:tcPr>
          <w:p w14:paraId="506C1EDD" w14:textId="77777777" w:rsidR="00F36EC4" w:rsidRPr="00EF30FF" w:rsidRDefault="00F36EC4" w:rsidP="00097FC3">
            <w:pPr>
              <w:spacing w:before="120"/>
              <w:rPr>
                <w:rFonts w:ascii="Arial" w:hAnsi="Arial" w:cs="Arial"/>
                <w:sz w:val="20"/>
              </w:rPr>
            </w:pPr>
          </w:p>
        </w:tc>
      </w:tr>
      <w:tr w:rsidR="00F36EC4" w:rsidRPr="00EF30FF" w14:paraId="31F631ED" w14:textId="77777777">
        <w:tblPrEx>
          <w:tblCellMar>
            <w:top w:w="0" w:type="dxa"/>
            <w:left w:w="0" w:type="dxa"/>
            <w:bottom w:w="0" w:type="dxa"/>
            <w:right w:w="0" w:type="dxa"/>
          </w:tblCellMar>
        </w:tblPrEx>
        <w:tc>
          <w:tcPr>
            <w:tcW w:w="1714" w:type="pct"/>
            <w:tcBorders>
              <w:top w:val="single" w:sz="4" w:space="0" w:color="auto"/>
              <w:left w:val="single" w:sz="4" w:space="0" w:color="auto"/>
              <w:bottom w:val="single" w:sz="4" w:space="0" w:color="auto"/>
              <w:right w:val="nil"/>
            </w:tcBorders>
            <w:shd w:val="clear" w:color="auto" w:fill="FFFFFF"/>
          </w:tcPr>
          <w:p w14:paraId="279E17CA" w14:textId="77777777" w:rsidR="00F36EC4" w:rsidRPr="00EF30FF" w:rsidRDefault="00F36EC4" w:rsidP="00097FC3">
            <w:pPr>
              <w:spacing w:before="120"/>
              <w:rPr>
                <w:rFonts w:ascii="Arial" w:hAnsi="Arial" w:cs="Arial"/>
                <w:b/>
                <w:sz w:val="20"/>
              </w:rPr>
            </w:pPr>
            <w:r w:rsidRPr="00EF30FF">
              <w:rPr>
                <w:rFonts w:ascii="Arial" w:hAnsi="Arial" w:cs="Arial"/>
                <w:b/>
                <w:sz w:val="20"/>
              </w:rPr>
              <w:t>Tổng số</w:t>
            </w:r>
          </w:p>
        </w:tc>
        <w:tc>
          <w:tcPr>
            <w:tcW w:w="351" w:type="pct"/>
            <w:tcBorders>
              <w:top w:val="single" w:sz="4" w:space="0" w:color="auto"/>
              <w:left w:val="single" w:sz="4" w:space="0" w:color="auto"/>
              <w:bottom w:val="single" w:sz="4" w:space="0" w:color="auto"/>
              <w:right w:val="nil"/>
            </w:tcBorders>
            <w:shd w:val="clear" w:color="auto" w:fill="FFFFFF"/>
          </w:tcPr>
          <w:p w14:paraId="77036444" w14:textId="77777777" w:rsidR="00F36EC4" w:rsidRPr="00EF30FF" w:rsidRDefault="00F36EC4" w:rsidP="00097FC3">
            <w:pPr>
              <w:spacing w:before="120"/>
              <w:rPr>
                <w:rFonts w:ascii="Arial" w:hAnsi="Arial" w:cs="Arial"/>
                <w:sz w:val="20"/>
              </w:rPr>
            </w:pPr>
          </w:p>
        </w:tc>
        <w:tc>
          <w:tcPr>
            <w:tcW w:w="427" w:type="pct"/>
            <w:tcBorders>
              <w:top w:val="single" w:sz="4" w:space="0" w:color="auto"/>
              <w:left w:val="single" w:sz="4" w:space="0" w:color="auto"/>
              <w:bottom w:val="single" w:sz="4" w:space="0" w:color="auto"/>
              <w:right w:val="nil"/>
            </w:tcBorders>
            <w:shd w:val="clear" w:color="auto" w:fill="FFFFFF"/>
          </w:tcPr>
          <w:p w14:paraId="582A7445" w14:textId="77777777" w:rsidR="00F36EC4" w:rsidRPr="00EF30FF" w:rsidRDefault="00F36EC4" w:rsidP="00097FC3">
            <w:pPr>
              <w:spacing w:before="120"/>
              <w:rPr>
                <w:rFonts w:ascii="Arial" w:hAnsi="Arial" w:cs="Arial"/>
                <w:sz w:val="20"/>
              </w:rPr>
            </w:pPr>
          </w:p>
        </w:tc>
        <w:tc>
          <w:tcPr>
            <w:tcW w:w="645" w:type="pct"/>
            <w:tcBorders>
              <w:top w:val="single" w:sz="4" w:space="0" w:color="auto"/>
              <w:left w:val="single" w:sz="4" w:space="0" w:color="auto"/>
              <w:bottom w:val="single" w:sz="4" w:space="0" w:color="auto"/>
              <w:right w:val="nil"/>
            </w:tcBorders>
            <w:shd w:val="clear" w:color="auto" w:fill="FFFFFF"/>
          </w:tcPr>
          <w:p w14:paraId="6FBB66BC" w14:textId="77777777" w:rsidR="00F36EC4" w:rsidRPr="00EF30FF" w:rsidRDefault="00F36EC4" w:rsidP="00097FC3">
            <w:pPr>
              <w:spacing w:before="120"/>
              <w:rPr>
                <w:rFonts w:ascii="Arial" w:hAnsi="Arial" w:cs="Arial"/>
                <w:sz w:val="20"/>
              </w:rPr>
            </w:pPr>
          </w:p>
        </w:tc>
        <w:tc>
          <w:tcPr>
            <w:tcW w:w="640" w:type="pct"/>
            <w:tcBorders>
              <w:top w:val="single" w:sz="4" w:space="0" w:color="auto"/>
              <w:left w:val="single" w:sz="4" w:space="0" w:color="auto"/>
              <w:bottom w:val="single" w:sz="4" w:space="0" w:color="auto"/>
              <w:right w:val="nil"/>
            </w:tcBorders>
            <w:shd w:val="clear" w:color="auto" w:fill="FFFFFF"/>
          </w:tcPr>
          <w:p w14:paraId="03613B2D" w14:textId="77777777" w:rsidR="00F36EC4" w:rsidRPr="00EF30FF" w:rsidRDefault="00F36EC4" w:rsidP="00097FC3">
            <w:pPr>
              <w:spacing w:before="120"/>
              <w:rPr>
                <w:rFonts w:ascii="Arial" w:hAnsi="Arial" w:cs="Arial"/>
                <w:sz w:val="20"/>
              </w:rPr>
            </w:pPr>
          </w:p>
        </w:tc>
        <w:tc>
          <w:tcPr>
            <w:tcW w:w="630" w:type="pct"/>
            <w:tcBorders>
              <w:top w:val="single" w:sz="4" w:space="0" w:color="auto"/>
              <w:left w:val="single" w:sz="4" w:space="0" w:color="auto"/>
              <w:bottom w:val="single" w:sz="4" w:space="0" w:color="auto"/>
              <w:right w:val="nil"/>
            </w:tcBorders>
            <w:shd w:val="clear" w:color="auto" w:fill="FFFFFF"/>
          </w:tcPr>
          <w:p w14:paraId="4427F102" w14:textId="77777777" w:rsidR="00F36EC4" w:rsidRPr="00EF30FF" w:rsidRDefault="00F36EC4" w:rsidP="00097FC3">
            <w:pPr>
              <w:spacing w:before="120"/>
              <w:rPr>
                <w:rFonts w:ascii="Arial" w:hAnsi="Arial" w:cs="Arial"/>
                <w:sz w:val="20"/>
              </w:rPr>
            </w:pPr>
          </w:p>
        </w:tc>
        <w:tc>
          <w:tcPr>
            <w:tcW w:w="593" w:type="pct"/>
            <w:tcBorders>
              <w:top w:val="single" w:sz="4" w:space="0" w:color="auto"/>
              <w:left w:val="single" w:sz="4" w:space="0" w:color="auto"/>
              <w:bottom w:val="single" w:sz="4" w:space="0" w:color="auto"/>
              <w:right w:val="single" w:sz="4" w:space="0" w:color="auto"/>
            </w:tcBorders>
            <w:shd w:val="clear" w:color="auto" w:fill="FFFFFF"/>
          </w:tcPr>
          <w:p w14:paraId="4B55B464" w14:textId="77777777" w:rsidR="00F36EC4" w:rsidRPr="00EF30FF" w:rsidRDefault="00F36EC4" w:rsidP="00097FC3">
            <w:pPr>
              <w:spacing w:before="120"/>
              <w:rPr>
                <w:rFonts w:ascii="Arial" w:hAnsi="Arial" w:cs="Arial"/>
                <w:sz w:val="20"/>
              </w:rPr>
            </w:pPr>
          </w:p>
        </w:tc>
      </w:tr>
    </w:tbl>
    <w:p w14:paraId="4CE62385" w14:textId="77777777" w:rsidR="00F36EC4" w:rsidRPr="00EF30FF" w:rsidRDefault="00F36EC4" w:rsidP="00097FC3">
      <w:pPr>
        <w:spacing w:before="120"/>
        <w:rPr>
          <w:rFonts w:ascii="Arial" w:hAnsi="Arial" w:cs="Arial"/>
          <w:sz w:val="20"/>
          <w:lang w:val="en-US"/>
        </w:rPr>
      </w:pPr>
      <w:r w:rsidRPr="00EF30FF">
        <w:rPr>
          <w:rFonts w:ascii="Arial" w:hAnsi="Arial" w:cs="Arial"/>
          <w:sz w:val="20"/>
        </w:rPr>
        <w:t>2. Danh sách các tổ chức hỗ trợ xử lý sự cố</w:t>
      </w:r>
    </w:p>
    <w:p w14:paraId="33ED77AA" w14:textId="77777777" w:rsidR="00FA3221" w:rsidRPr="00EF30FF" w:rsidRDefault="00FA3221"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38148023" w14:textId="77777777" w:rsidR="00F36EC4" w:rsidRPr="00EF30FF" w:rsidRDefault="00F36EC4" w:rsidP="00097FC3">
      <w:pPr>
        <w:spacing w:before="120"/>
        <w:rPr>
          <w:rFonts w:ascii="Arial" w:hAnsi="Arial" w:cs="Arial"/>
          <w:sz w:val="20"/>
          <w:lang w:val="en-US"/>
        </w:rPr>
      </w:pPr>
      <w:r w:rsidRPr="00EF30FF">
        <w:rPr>
          <w:rFonts w:ascii="Arial" w:hAnsi="Arial" w:cs="Arial"/>
          <w:sz w:val="20"/>
        </w:rPr>
        <w:t>3. Danh sách các tổ chức nước ngoài hỗ trợ xử lý sự cố</w:t>
      </w:r>
    </w:p>
    <w:p w14:paraId="05848E38" w14:textId="77777777" w:rsidR="00FA3221" w:rsidRPr="00EF30FF" w:rsidRDefault="00FA3221"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4950A31B" w14:textId="77777777" w:rsidR="00F36EC4" w:rsidRPr="00EF30FF" w:rsidRDefault="00FA3221" w:rsidP="00097FC3">
      <w:pPr>
        <w:tabs>
          <w:tab w:val="left" w:leader="dot" w:pos="8400"/>
        </w:tabs>
        <w:spacing w:before="120"/>
        <w:rPr>
          <w:rFonts w:ascii="Arial" w:hAnsi="Arial" w:cs="Arial"/>
          <w:sz w:val="20"/>
          <w:lang w:val="en-US"/>
        </w:rPr>
      </w:pPr>
      <w:r w:rsidRPr="00EF30FF">
        <w:rPr>
          <w:rFonts w:ascii="Arial" w:hAnsi="Arial" w:cs="Arial"/>
          <w:sz w:val="20"/>
        </w:rPr>
        <w:t>4. Đề xuất kiến nghị:</w:t>
      </w:r>
      <w:r w:rsidRPr="00EF30FF">
        <w:rPr>
          <w:rFonts w:ascii="Arial" w:hAnsi="Arial" w:cs="Arial"/>
          <w:sz w:val="20"/>
          <w:lang w:val="en-US"/>
        </w:rPr>
        <w:t xml:space="preserve"> </w:t>
      </w:r>
      <w:r w:rsidRPr="00EF30FF">
        <w:rPr>
          <w:rFonts w:ascii="Arial" w:hAnsi="Arial" w:cs="Arial"/>
          <w:sz w:val="20"/>
          <w:lang w:val="en-US"/>
        </w:rPr>
        <w:tab/>
      </w:r>
    </w:p>
    <w:p w14:paraId="358E1575" w14:textId="77777777" w:rsidR="00FA3221" w:rsidRPr="00EF30FF" w:rsidRDefault="00FA3221"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26D9EA65" w14:textId="77777777" w:rsidR="00FA3221" w:rsidRPr="00EF30FF" w:rsidRDefault="00FA3221" w:rsidP="00097FC3">
      <w:pPr>
        <w:tabs>
          <w:tab w:val="left" w:leader="dot" w:pos="8400"/>
        </w:tabs>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FA3221" w:rsidRPr="00EF30FF" w14:paraId="024FB8CD" w14:textId="77777777" w:rsidTr="00690B5A">
        <w:tc>
          <w:tcPr>
            <w:tcW w:w="4428" w:type="dxa"/>
          </w:tcPr>
          <w:p w14:paraId="1101E3B6" w14:textId="77777777" w:rsidR="00FA3221" w:rsidRPr="00EF30FF" w:rsidRDefault="00FA3221" w:rsidP="00690B5A">
            <w:pPr>
              <w:spacing w:before="120"/>
              <w:rPr>
                <w:rFonts w:ascii="Arial" w:eastAsia="Times New Roman" w:hAnsi="Arial" w:cs="Arial"/>
                <w:sz w:val="20"/>
                <w:szCs w:val="20"/>
              </w:rPr>
            </w:pPr>
          </w:p>
        </w:tc>
        <w:tc>
          <w:tcPr>
            <w:tcW w:w="4428" w:type="dxa"/>
          </w:tcPr>
          <w:p w14:paraId="10896761" w14:textId="77777777" w:rsidR="00FA3221" w:rsidRPr="00EF30FF" w:rsidRDefault="00FA3221" w:rsidP="00690B5A">
            <w:pPr>
              <w:spacing w:before="120"/>
              <w:jc w:val="center"/>
              <w:rPr>
                <w:rFonts w:ascii="Arial" w:eastAsia="Times New Roman" w:hAnsi="Arial" w:cs="Arial"/>
                <w:b/>
                <w:sz w:val="20"/>
                <w:szCs w:val="20"/>
                <w:lang w:val="en-US"/>
              </w:rPr>
            </w:pPr>
            <w:r w:rsidRPr="00EF30FF">
              <w:rPr>
                <w:rFonts w:ascii="Arial" w:eastAsia="Times New Roman" w:hAnsi="Arial" w:cs="Arial"/>
                <w:i/>
                <w:sz w:val="20"/>
                <w:szCs w:val="20"/>
                <w:lang w:val="en-US"/>
              </w:rPr>
              <w:t>….., ngày …. tháng …. năm ……</w:t>
            </w:r>
            <w:r w:rsidR="001B52F4" w:rsidRPr="00EF30FF">
              <w:rPr>
                <w:rFonts w:ascii="Arial" w:eastAsia="Times New Roman" w:hAnsi="Arial" w:cs="Arial"/>
                <w:i/>
                <w:sz w:val="20"/>
                <w:szCs w:val="20"/>
                <w:lang w:val="en-US"/>
              </w:rPr>
              <w:br/>
            </w:r>
            <w:r w:rsidRPr="00EF30FF">
              <w:rPr>
                <w:rFonts w:ascii="Arial" w:eastAsia="Times New Roman" w:hAnsi="Arial" w:cs="Arial"/>
                <w:b/>
                <w:sz w:val="20"/>
                <w:szCs w:val="20"/>
                <w:lang w:val="en-US"/>
              </w:rPr>
              <w:t>NGƯỜI ĐẠI DIỆN THEO PHÁP LUẬT</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(Đóng dấu hoặc sử dụng chữ ký số)</w:t>
            </w:r>
          </w:p>
        </w:tc>
      </w:tr>
    </w:tbl>
    <w:p w14:paraId="47714BAA" w14:textId="77777777" w:rsidR="00941F67" w:rsidRPr="00EF30FF" w:rsidRDefault="00941F67" w:rsidP="00097FC3">
      <w:pPr>
        <w:spacing w:before="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388"/>
      </w:tblGrid>
      <w:tr w:rsidR="00812A0B" w:rsidRPr="00EF30FF" w14:paraId="74E92486" w14:textId="77777777" w:rsidTr="00690B5A">
        <w:tc>
          <w:tcPr>
            <w:tcW w:w="3468" w:type="dxa"/>
            <w:tcBorders>
              <w:top w:val="nil"/>
              <w:left w:val="nil"/>
              <w:bottom w:val="nil"/>
              <w:right w:val="single" w:sz="4" w:space="0" w:color="auto"/>
            </w:tcBorders>
          </w:tcPr>
          <w:p w14:paraId="6070A5A1" w14:textId="77777777" w:rsidR="00812A0B" w:rsidRPr="00EF30FF" w:rsidRDefault="00812A0B" w:rsidP="00690B5A">
            <w:pPr>
              <w:spacing w:before="120"/>
              <w:rPr>
                <w:rFonts w:ascii="Arial" w:eastAsia="Times New Roman" w:hAnsi="Arial" w:cs="Arial"/>
                <w:sz w:val="20"/>
                <w:lang w:val="en-US"/>
              </w:rPr>
            </w:pPr>
          </w:p>
        </w:tc>
        <w:tc>
          <w:tcPr>
            <w:tcW w:w="5388" w:type="dxa"/>
            <w:tcBorders>
              <w:left w:val="single" w:sz="4" w:space="0" w:color="auto"/>
            </w:tcBorders>
          </w:tcPr>
          <w:p w14:paraId="5C8EFF68" w14:textId="77777777" w:rsidR="00812A0B" w:rsidRPr="00EF30FF" w:rsidRDefault="006135A4" w:rsidP="00690B5A">
            <w:pPr>
              <w:spacing w:before="120"/>
              <w:jc w:val="center"/>
              <w:rPr>
                <w:rFonts w:ascii="Arial" w:eastAsia="Times New Roman" w:hAnsi="Arial" w:cs="Arial"/>
                <w:sz w:val="20"/>
                <w:lang w:val="en-US"/>
              </w:rPr>
            </w:pPr>
            <w:bookmarkStart w:id="68" w:name="chuong_pl_7"/>
            <w:r w:rsidRPr="00EF30FF">
              <w:rPr>
                <w:rFonts w:ascii="Arial" w:eastAsia="Times New Roman" w:hAnsi="Arial" w:cs="Arial"/>
                <w:b/>
                <w:sz w:val="20"/>
                <w:lang w:val="en-US"/>
              </w:rPr>
              <w:t>Mẫu</w:t>
            </w:r>
            <w:r w:rsidR="00812A0B" w:rsidRPr="00EF30FF">
              <w:rPr>
                <w:rFonts w:ascii="Arial" w:eastAsia="Times New Roman" w:hAnsi="Arial" w:cs="Arial"/>
                <w:b/>
                <w:sz w:val="20"/>
                <w:lang w:val="en-US"/>
              </w:rPr>
              <w:t xml:space="preserve"> số 06</w:t>
            </w:r>
            <w:bookmarkEnd w:id="68"/>
            <w:r w:rsidR="00812A0B" w:rsidRPr="00EF30FF">
              <w:rPr>
                <w:rFonts w:ascii="Arial" w:eastAsia="Times New Roman" w:hAnsi="Arial" w:cs="Arial"/>
                <w:b/>
                <w:sz w:val="20"/>
                <w:lang w:val="en-US"/>
              </w:rPr>
              <w:br/>
            </w:r>
            <w:r w:rsidR="00812A0B" w:rsidRPr="00EF30FF">
              <w:rPr>
                <w:rFonts w:ascii="Arial" w:eastAsia="Times New Roman" w:hAnsi="Arial" w:cs="Arial"/>
                <w:i/>
                <w:sz w:val="20"/>
                <w:lang w:val="en-US"/>
              </w:rPr>
              <w:t xml:space="preserve">Ban hành kèm theo </w:t>
            </w:r>
            <w:r w:rsidR="00EF30FF" w:rsidRPr="00EF30FF">
              <w:rPr>
                <w:rFonts w:ascii="Arial" w:eastAsia="Times New Roman" w:hAnsi="Arial" w:cs="Arial"/>
                <w:i/>
                <w:sz w:val="20"/>
                <w:lang w:val="en-US"/>
              </w:rPr>
              <w:t xml:space="preserve">Thông tư </w:t>
            </w:r>
            <w:r w:rsidR="00812A0B" w:rsidRPr="00EF30FF">
              <w:rPr>
                <w:rFonts w:ascii="Arial" w:eastAsia="Times New Roman" w:hAnsi="Arial" w:cs="Arial"/>
                <w:i/>
                <w:sz w:val="20"/>
                <w:lang w:val="en-US"/>
              </w:rPr>
              <w:t>số 20</w:t>
            </w:r>
            <w:r w:rsidR="00851AF7" w:rsidRPr="00EF30FF">
              <w:rPr>
                <w:rFonts w:ascii="Arial" w:eastAsia="Times New Roman" w:hAnsi="Arial" w:cs="Arial"/>
                <w:i/>
                <w:sz w:val="20"/>
                <w:lang w:val="en-US"/>
              </w:rPr>
              <w:t>/</w:t>
            </w:r>
            <w:r w:rsidR="00812A0B" w:rsidRPr="00EF30FF">
              <w:rPr>
                <w:rFonts w:ascii="Arial" w:eastAsia="Times New Roman" w:hAnsi="Arial" w:cs="Arial"/>
                <w:i/>
                <w:sz w:val="20"/>
                <w:lang w:val="en-US"/>
              </w:rPr>
              <w:t>2017</w:t>
            </w:r>
            <w:r w:rsidR="00851AF7" w:rsidRPr="00EF30FF">
              <w:rPr>
                <w:rFonts w:ascii="Arial" w:eastAsia="Times New Roman" w:hAnsi="Arial" w:cs="Arial"/>
                <w:i/>
                <w:sz w:val="20"/>
                <w:lang w:val="en-US"/>
              </w:rPr>
              <w:t>/</w:t>
            </w:r>
            <w:r w:rsidR="00812A0B" w:rsidRPr="00EF30FF">
              <w:rPr>
                <w:rFonts w:ascii="Arial" w:eastAsia="Times New Roman" w:hAnsi="Arial" w:cs="Arial"/>
                <w:i/>
                <w:sz w:val="20"/>
                <w:lang w:val="en-US"/>
              </w:rPr>
              <w:t>TT-BTTT ngày 12</w:t>
            </w:r>
            <w:r w:rsidR="00851AF7" w:rsidRPr="00EF30FF">
              <w:rPr>
                <w:rFonts w:ascii="Arial" w:eastAsia="Times New Roman" w:hAnsi="Arial" w:cs="Arial"/>
                <w:i/>
                <w:sz w:val="20"/>
                <w:lang w:val="en-US"/>
              </w:rPr>
              <w:t>/</w:t>
            </w:r>
            <w:r w:rsidR="00812A0B" w:rsidRPr="00EF30FF">
              <w:rPr>
                <w:rFonts w:ascii="Arial" w:eastAsia="Times New Roman" w:hAnsi="Arial" w:cs="Arial"/>
                <w:i/>
                <w:sz w:val="20"/>
                <w:lang w:val="en-US"/>
              </w:rPr>
              <w:t>9</w:t>
            </w:r>
            <w:r w:rsidR="00851AF7" w:rsidRPr="00EF30FF">
              <w:rPr>
                <w:rFonts w:ascii="Arial" w:eastAsia="Times New Roman" w:hAnsi="Arial" w:cs="Arial"/>
                <w:i/>
                <w:sz w:val="20"/>
                <w:lang w:val="en-US"/>
              </w:rPr>
              <w:t>/</w:t>
            </w:r>
            <w:r w:rsidR="00812A0B" w:rsidRPr="00EF30FF">
              <w:rPr>
                <w:rFonts w:ascii="Arial" w:eastAsia="Times New Roman" w:hAnsi="Arial" w:cs="Arial"/>
                <w:i/>
                <w:sz w:val="20"/>
                <w:lang w:val="en-US"/>
              </w:rPr>
              <w:t>2017 của Bộ Thông tin và Truyền thông</w:t>
            </w:r>
          </w:p>
        </w:tc>
      </w:tr>
    </w:tbl>
    <w:p w14:paraId="2F2B3087" w14:textId="77777777" w:rsidR="00FA3221" w:rsidRPr="00EF30FF" w:rsidRDefault="00FA3221" w:rsidP="00097FC3">
      <w:pPr>
        <w:tabs>
          <w:tab w:val="left" w:leader="dot" w:pos="8400"/>
        </w:tabs>
        <w:spacing w:before="120"/>
        <w:rPr>
          <w:rFonts w:ascii="Arial" w:hAnsi="Arial" w:cs="Arial"/>
          <w:sz w:val="20"/>
          <w:lang w:val="en-US"/>
        </w:rPr>
      </w:pPr>
    </w:p>
    <w:tbl>
      <w:tblPr>
        <w:tblW w:w="0" w:type="auto"/>
        <w:tblLook w:val="01E0" w:firstRow="1" w:lastRow="1" w:firstColumn="1" w:lastColumn="1" w:noHBand="0" w:noVBand="0"/>
      </w:tblPr>
      <w:tblGrid>
        <w:gridCol w:w="3348"/>
        <w:gridCol w:w="5508"/>
      </w:tblGrid>
      <w:tr w:rsidR="00812A0B" w:rsidRPr="00EF30FF" w14:paraId="02E9F697" w14:textId="77777777" w:rsidTr="00690B5A">
        <w:tc>
          <w:tcPr>
            <w:tcW w:w="3348" w:type="dxa"/>
          </w:tcPr>
          <w:p w14:paraId="26F16AA9" w14:textId="77777777" w:rsidR="00812A0B" w:rsidRPr="00EF30FF" w:rsidRDefault="00812A0B" w:rsidP="00690B5A">
            <w:pPr>
              <w:spacing w:before="120"/>
              <w:jc w:val="center"/>
              <w:rPr>
                <w:rFonts w:ascii="Arial" w:eastAsia="Times New Roman" w:hAnsi="Arial" w:cs="Arial"/>
                <w:b/>
                <w:sz w:val="20"/>
                <w:szCs w:val="20"/>
              </w:rPr>
            </w:pPr>
            <w:r w:rsidRPr="00EF30FF">
              <w:rPr>
                <w:rFonts w:ascii="Arial" w:eastAsia="Times New Roman" w:hAnsi="Arial" w:cs="Arial"/>
                <w:sz w:val="20"/>
                <w:szCs w:val="20"/>
                <w:lang w:val="en-US"/>
              </w:rPr>
              <w:t>BỘ THÔNG TIN VÀ TRUYỀN THÔNG</w:t>
            </w:r>
            <w:r w:rsidRPr="00EF30FF">
              <w:rPr>
                <w:rFonts w:ascii="Arial" w:eastAsia="Times New Roman" w:hAnsi="Arial" w:cs="Arial"/>
                <w:b/>
                <w:sz w:val="20"/>
                <w:szCs w:val="20"/>
                <w:lang w:val="en-US"/>
              </w:rPr>
              <w:br/>
              <w:t>TRUNG TÂM ỨNG CỨU</w:t>
            </w:r>
            <w:r w:rsidRPr="00EF30FF">
              <w:rPr>
                <w:rFonts w:ascii="Arial" w:eastAsia="Times New Roman" w:hAnsi="Arial" w:cs="Arial"/>
                <w:b/>
                <w:sz w:val="20"/>
                <w:szCs w:val="20"/>
                <w:lang w:val="en-US"/>
              </w:rPr>
              <w:br/>
              <w:t>KHẨN CẤP MÁY TÍNH VIỆT NAM</w:t>
            </w:r>
            <w:r w:rsidRPr="00EF30FF">
              <w:rPr>
                <w:rFonts w:ascii="Arial" w:eastAsia="Times New Roman" w:hAnsi="Arial" w:cs="Arial"/>
                <w:b/>
                <w:sz w:val="20"/>
                <w:szCs w:val="20"/>
              </w:rPr>
              <w:br/>
              <w:t>-------</w:t>
            </w:r>
          </w:p>
        </w:tc>
        <w:tc>
          <w:tcPr>
            <w:tcW w:w="5508" w:type="dxa"/>
          </w:tcPr>
          <w:p w14:paraId="1695910A" w14:textId="77777777" w:rsidR="00812A0B" w:rsidRPr="00EF30FF" w:rsidRDefault="00812A0B" w:rsidP="00690B5A">
            <w:pPr>
              <w:spacing w:before="120"/>
              <w:jc w:val="center"/>
              <w:rPr>
                <w:rFonts w:ascii="Arial" w:eastAsia="Times New Roman" w:hAnsi="Arial" w:cs="Arial"/>
                <w:sz w:val="20"/>
                <w:szCs w:val="20"/>
              </w:rPr>
            </w:pPr>
            <w:r w:rsidRPr="00EF30FF">
              <w:rPr>
                <w:rFonts w:ascii="Arial" w:eastAsia="Times New Roman" w:hAnsi="Arial" w:cs="Arial"/>
                <w:b/>
                <w:sz w:val="20"/>
                <w:szCs w:val="20"/>
              </w:rPr>
              <w:t>CỘNG HÒA XÃ HỘI CHỦ NGHĨA VIỆT NAM</w:t>
            </w:r>
            <w:r w:rsidRPr="00EF30FF">
              <w:rPr>
                <w:rFonts w:ascii="Arial" w:eastAsia="Times New Roman" w:hAnsi="Arial" w:cs="Arial"/>
                <w:b/>
                <w:sz w:val="20"/>
                <w:szCs w:val="20"/>
              </w:rPr>
              <w:br/>
              <w:t xml:space="preserve">Độc lập - Tự do - Hạnh phúc </w:t>
            </w:r>
            <w:r w:rsidRPr="00EF30FF">
              <w:rPr>
                <w:rFonts w:ascii="Arial" w:eastAsia="Times New Roman" w:hAnsi="Arial" w:cs="Arial"/>
                <w:b/>
                <w:sz w:val="20"/>
                <w:szCs w:val="20"/>
              </w:rPr>
              <w:br/>
              <w:t>---------------</w:t>
            </w:r>
          </w:p>
        </w:tc>
      </w:tr>
      <w:tr w:rsidR="00812A0B" w:rsidRPr="00EF30FF" w14:paraId="00568FFC" w14:textId="77777777" w:rsidTr="00690B5A">
        <w:tc>
          <w:tcPr>
            <w:tcW w:w="3348" w:type="dxa"/>
          </w:tcPr>
          <w:p w14:paraId="64A5BD0B" w14:textId="77777777" w:rsidR="00812A0B" w:rsidRPr="00EF30FF" w:rsidRDefault="00812A0B" w:rsidP="00690B5A">
            <w:pPr>
              <w:spacing w:before="120"/>
              <w:jc w:val="center"/>
              <w:rPr>
                <w:rFonts w:ascii="Arial" w:eastAsia="Times New Roman" w:hAnsi="Arial" w:cs="Arial"/>
                <w:sz w:val="20"/>
                <w:szCs w:val="20"/>
                <w:lang w:val="en-US"/>
              </w:rPr>
            </w:pPr>
            <w:r w:rsidRPr="00EF30FF">
              <w:rPr>
                <w:rFonts w:ascii="Arial" w:eastAsia="Times New Roman" w:hAnsi="Arial" w:cs="Arial"/>
                <w:sz w:val="20"/>
                <w:szCs w:val="20"/>
              </w:rPr>
              <w:t xml:space="preserve">Số: </w:t>
            </w:r>
            <w:r w:rsidRPr="00EF30FF">
              <w:rPr>
                <w:rFonts w:ascii="Arial" w:eastAsia="Times New Roman" w:hAnsi="Arial" w:cs="Arial"/>
                <w:sz w:val="20"/>
                <w:szCs w:val="20"/>
                <w:lang w:val="en-US"/>
              </w:rPr>
              <w:t xml:space="preserve">     </w:t>
            </w:r>
            <w:r w:rsidR="00851AF7" w:rsidRPr="00EF30FF">
              <w:rPr>
                <w:rFonts w:ascii="Arial" w:eastAsia="Times New Roman" w:hAnsi="Arial" w:cs="Arial"/>
                <w:sz w:val="20"/>
                <w:szCs w:val="20"/>
                <w:lang w:val="en-US"/>
              </w:rPr>
              <w:t>/</w:t>
            </w:r>
            <w:r w:rsidRPr="00EF30FF">
              <w:rPr>
                <w:rFonts w:ascii="Arial" w:eastAsia="Times New Roman" w:hAnsi="Arial" w:cs="Arial"/>
                <w:sz w:val="20"/>
                <w:szCs w:val="20"/>
                <w:lang w:val="en-US"/>
              </w:rPr>
              <w:t>VNCERT-NV</w:t>
            </w:r>
            <w:r w:rsidRPr="00EF30FF">
              <w:rPr>
                <w:rFonts w:ascii="Arial" w:eastAsia="Times New Roman" w:hAnsi="Arial" w:cs="Arial"/>
                <w:sz w:val="20"/>
                <w:szCs w:val="20"/>
                <w:lang w:val="en-US"/>
              </w:rPr>
              <w:br/>
            </w:r>
            <w:bookmarkStart w:id="69" w:name="chuong_pl_7_name"/>
            <w:r w:rsidRPr="00EF30FF">
              <w:rPr>
                <w:rFonts w:ascii="Arial" w:eastAsia="Times New Roman" w:hAnsi="Arial" w:cs="Arial"/>
                <w:sz w:val="20"/>
                <w:szCs w:val="20"/>
                <w:lang w:val="en-US"/>
              </w:rPr>
              <w:t>V</w:t>
            </w:r>
            <w:r w:rsidR="00851AF7" w:rsidRPr="00EF30FF">
              <w:rPr>
                <w:rFonts w:ascii="Arial" w:eastAsia="Times New Roman" w:hAnsi="Arial" w:cs="Arial"/>
                <w:sz w:val="20"/>
                <w:szCs w:val="20"/>
                <w:lang w:val="en-US"/>
              </w:rPr>
              <w:t>/</w:t>
            </w:r>
            <w:r w:rsidRPr="00EF30FF">
              <w:rPr>
                <w:rFonts w:ascii="Arial" w:eastAsia="Times New Roman" w:hAnsi="Arial" w:cs="Arial"/>
                <w:sz w:val="20"/>
                <w:szCs w:val="20"/>
                <w:lang w:val="en-US"/>
              </w:rPr>
              <w:t xml:space="preserve">v </w:t>
            </w:r>
            <w:r w:rsidR="00EF30FF" w:rsidRPr="00EF30FF">
              <w:rPr>
                <w:rFonts w:ascii="Arial" w:eastAsia="Times New Roman" w:hAnsi="Arial" w:cs="Arial"/>
                <w:sz w:val="20"/>
                <w:szCs w:val="20"/>
                <w:lang w:val="en-US"/>
              </w:rPr>
              <w:t xml:space="preserve">Điều </w:t>
            </w:r>
            <w:r w:rsidRPr="00EF30FF">
              <w:rPr>
                <w:rFonts w:ascii="Arial" w:eastAsia="Times New Roman" w:hAnsi="Arial" w:cs="Arial"/>
                <w:sz w:val="20"/>
                <w:szCs w:val="20"/>
                <w:lang w:val="en-US"/>
              </w:rPr>
              <w:t>phối ứng cứu sự cố mạng</w:t>
            </w:r>
            <w:bookmarkEnd w:id="69"/>
          </w:p>
        </w:tc>
        <w:tc>
          <w:tcPr>
            <w:tcW w:w="5508" w:type="dxa"/>
          </w:tcPr>
          <w:p w14:paraId="4552460F" w14:textId="77777777" w:rsidR="00812A0B" w:rsidRPr="00EF30FF" w:rsidRDefault="002708D7" w:rsidP="00690B5A">
            <w:pPr>
              <w:spacing w:before="120"/>
              <w:jc w:val="right"/>
              <w:rPr>
                <w:rFonts w:ascii="Arial" w:eastAsia="Times New Roman" w:hAnsi="Arial" w:cs="Arial"/>
                <w:i/>
                <w:sz w:val="20"/>
                <w:szCs w:val="20"/>
                <w:lang w:val="en-US"/>
              </w:rPr>
            </w:pPr>
            <w:r w:rsidRPr="00EF30FF">
              <w:rPr>
                <w:rFonts w:ascii="Arial" w:eastAsia="Times New Roman" w:hAnsi="Arial" w:cs="Arial"/>
                <w:i/>
                <w:sz w:val="20"/>
                <w:szCs w:val="20"/>
                <w:lang w:val="en-US"/>
              </w:rPr>
              <w:t>……</w:t>
            </w:r>
            <w:r w:rsidR="00812A0B" w:rsidRPr="00EF30FF">
              <w:rPr>
                <w:rFonts w:ascii="Arial" w:eastAsia="Times New Roman" w:hAnsi="Arial" w:cs="Arial"/>
                <w:i/>
                <w:sz w:val="20"/>
                <w:szCs w:val="20"/>
              </w:rPr>
              <w:t xml:space="preserve">, ngày </w:t>
            </w:r>
            <w:r w:rsidRPr="00EF30FF">
              <w:rPr>
                <w:rFonts w:ascii="Arial" w:eastAsia="Times New Roman" w:hAnsi="Arial" w:cs="Arial"/>
                <w:i/>
                <w:sz w:val="20"/>
                <w:szCs w:val="20"/>
                <w:lang w:val="en-US"/>
              </w:rPr>
              <w:t>…..</w:t>
            </w:r>
            <w:r w:rsidR="00812A0B" w:rsidRPr="00EF30FF">
              <w:rPr>
                <w:rFonts w:ascii="Arial" w:eastAsia="Times New Roman" w:hAnsi="Arial" w:cs="Arial"/>
                <w:i/>
                <w:sz w:val="20"/>
                <w:szCs w:val="20"/>
              </w:rPr>
              <w:t xml:space="preserve"> tháng </w:t>
            </w:r>
            <w:r w:rsidRPr="00EF30FF">
              <w:rPr>
                <w:rFonts w:ascii="Arial" w:eastAsia="Times New Roman" w:hAnsi="Arial" w:cs="Arial"/>
                <w:i/>
                <w:sz w:val="20"/>
                <w:szCs w:val="20"/>
                <w:lang w:val="en-US"/>
              </w:rPr>
              <w:t>….</w:t>
            </w:r>
            <w:r w:rsidR="00812A0B" w:rsidRPr="00EF30FF">
              <w:rPr>
                <w:rFonts w:ascii="Arial" w:eastAsia="Times New Roman" w:hAnsi="Arial" w:cs="Arial"/>
                <w:i/>
                <w:sz w:val="20"/>
                <w:szCs w:val="20"/>
              </w:rPr>
              <w:t xml:space="preserve"> năm </w:t>
            </w:r>
            <w:r w:rsidRPr="00EF30FF">
              <w:rPr>
                <w:rFonts w:ascii="Arial" w:eastAsia="Times New Roman" w:hAnsi="Arial" w:cs="Arial"/>
                <w:i/>
                <w:sz w:val="20"/>
                <w:szCs w:val="20"/>
                <w:lang w:val="en-US"/>
              </w:rPr>
              <w:t>……</w:t>
            </w:r>
          </w:p>
        </w:tc>
      </w:tr>
    </w:tbl>
    <w:p w14:paraId="13DE648E" w14:textId="77777777" w:rsidR="00812A0B" w:rsidRPr="00EF30FF" w:rsidRDefault="00812A0B" w:rsidP="00097FC3">
      <w:pPr>
        <w:spacing w:before="120"/>
        <w:rPr>
          <w:rFonts w:ascii="Arial" w:hAnsi="Arial" w:cs="Arial"/>
          <w:sz w:val="20"/>
          <w:lang w:val="en-US"/>
        </w:rPr>
      </w:pPr>
    </w:p>
    <w:p w14:paraId="55C4634B" w14:textId="77777777" w:rsidR="00F36EC4" w:rsidRPr="00EF30FF" w:rsidRDefault="00F36EC4" w:rsidP="00097FC3">
      <w:pPr>
        <w:spacing w:before="120"/>
        <w:jc w:val="center"/>
        <w:rPr>
          <w:rFonts w:ascii="Arial" w:hAnsi="Arial" w:cs="Arial"/>
          <w:sz w:val="20"/>
          <w:lang w:val="en-US"/>
        </w:rPr>
      </w:pPr>
      <w:r w:rsidRPr="00EF30FF">
        <w:rPr>
          <w:rFonts w:ascii="Arial" w:hAnsi="Arial" w:cs="Arial"/>
          <w:sz w:val="20"/>
        </w:rPr>
        <w:t>Kính gửi:</w:t>
      </w:r>
      <w:r w:rsidR="002708D7" w:rsidRPr="00EF30FF">
        <w:rPr>
          <w:rFonts w:ascii="Arial" w:hAnsi="Arial" w:cs="Arial"/>
          <w:sz w:val="20"/>
          <w:lang w:val="en-US"/>
        </w:rPr>
        <w:t>………………………………..</w:t>
      </w:r>
    </w:p>
    <w:p w14:paraId="6A2215EE" w14:textId="77777777" w:rsidR="00F36EC4" w:rsidRPr="00EF30FF" w:rsidRDefault="00F36EC4" w:rsidP="00097FC3">
      <w:pPr>
        <w:spacing w:before="120"/>
        <w:rPr>
          <w:rFonts w:ascii="Arial" w:hAnsi="Arial" w:cs="Arial"/>
          <w:sz w:val="20"/>
        </w:rPr>
      </w:pPr>
      <w:r w:rsidRPr="00EF30FF">
        <w:rPr>
          <w:rFonts w:ascii="Arial" w:hAnsi="Arial" w:cs="Arial"/>
          <w:sz w:val="20"/>
        </w:rPr>
        <w:t>Căn cứ chức năng nhiệm vụ theo thẩm quyền, trên cơ sở yêu cầu thực tế, Trang tâm ứng cứu khẩn cấp máy tính Việt Nam - VNCERT yêu cầu Quý cơ quan</w:t>
      </w:r>
      <w:r w:rsidR="00851AF7" w:rsidRPr="00EF30FF">
        <w:rPr>
          <w:rFonts w:ascii="Arial" w:hAnsi="Arial" w:cs="Arial"/>
          <w:sz w:val="20"/>
        </w:rPr>
        <w:t>/</w:t>
      </w:r>
      <w:r w:rsidRPr="00EF30FF">
        <w:rPr>
          <w:rFonts w:ascii="Arial" w:hAnsi="Arial" w:cs="Arial"/>
          <w:sz w:val="20"/>
        </w:rPr>
        <w:t xml:space="preserve">đơn vị thực hiện </w:t>
      </w:r>
      <w:r w:rsidR="00851AF7" w:rsidRPr="00EF30FF">
        <w:rPr>
          <w:rFonts w:ascii="Arial" w:hAnsi="Arial" w:cs="Arial"/>
          <w:sz w:val="20"/>
        </w:rPr>
        <w:t>lệnh/</w:t>
      </w:r>
      <w:r w:rsidRPr="00EF30FF">
        <w:rPr>
          <w:rFonts w:ascii="Arial" w:hAnsi="Arial" w:cs="Arial"/>
          <w:sz w:val="20"/>
        </w:rPr>
        <w:t xml:space="preserve">yêu cầu </w:t>
      </w:r>
      <w:r w:rsidR="00EF30FF" w:rsidRPr="00EF30FF">
        <w:rPr>
          <w:rFonts w:ascii="Arial" w:hAnsi="Arial" w:cs="Arial"/>
          <w:sz w:val="20"/>
        </w:rPr>
        <w:t xml:space="preserve">điều </w:t>
      </w:r>
      <w:r w:rsidRPr="00EF30FF">
        <w:rPr>
          <w:rFonts w:ascii="Arial" w:hAnsi="Arial" w:cs="Arial"/>
          <w:sz w:val="20"/>
        </w:rPr>
        <w:t xml:space="preserve">phối </w:t>
      </w:r>
      <w:r w:rsidR="002708D7" w:rsidRPr="00EF30FF">
        <w:rPr>
          <w:rFonts w:ascii="Arial" w:hAnsi="Arial" w:cs="Arial"/>
          <w:sz w:val="20"/>
          <w:lang w:val="en-US"/>
        </w:rPr>
        <w:t>ứ</w:t>
      </w:r>
      <w:r w:rsidRPr="00EF30FF">
        <w:rPr>
          <w:rFonts w:ascii="Arial" w:hAnsi="Arial" w:cs="Arial"/>
          <w:sz w:val="20"/>
        </w:rPr>
        <w:t>ng cứu sự cố mạng dưới đây:</w:t>
      </w:r>
    </w:p>
    <w:p w14:paraId="38B04E23"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1. Loại yêu cầu </w:t>
      </w:r>
      <w:r w:rsidR="00EF30FF" w:rsidRPr="00EF30FF">
        <w:rPr>
          <w:rFonts w:ascii="Arial" w:hAnsi="Arial" w:cs="Arial"/>
          <w:sz w:val="20"/>
        </w:rPr>
        <w:t xml:space="preserve">điều </w:t>
      </w:r>
      <w:r w:rsidRPr="00EF30FF">
        <w:rPr>
          <w:rFonts w:ascii="Arial" w:hAnsi="Arial" w:cs="Arial"/>
          <w:sz w:val="20"/>
        </w:rPr>
        <w:t>phối</w:t>
      </w:r>
    </w:p>
    <w:p w14:paraId="5EB26629" w14:textId="77777777" w:rsidR="00F36EC4" w:rsidRPr="00EF30FF" w:rsidRDefault="00F36EC4" w:rsidP="00097FC3">
      <w:pPr>
        <w:spacing w:before="120"/>
        <w:rPr>
          <w:rFonts w:ascii="Arial" w:hAnsi="Arial" w:cs="Arial"/>
          <w:sz w:val="20"/>
        </w:rPr>
      </w:pPr>
      <w:r w:rsidRPr="00EF30FF">
        <w:rPr>
          <w:rFonts w:ascii="Arial" w:hAnsi="Arial" w:cs="Arial"/>
          <w:sz w:val="20"/>
        </w:rPr>
        <w:t>□ Thông báo nguy cơ, tình hình sự cố và biện pháp phòng ngừa sự cố</w:t>
      </w:r>
    </w:p>
    <w:p w14:paraId="7D061DBD" w14:textId="77777777" w:rsidR="00F36EC4" w:rsidRPr="00EF30FF" w:rsidRDefault="00F36EC4" w:rsidP="00097FC3">
      <w:pPr>
        <w:spacing w:before="120"/>
        <w:rPr>
          <w:rFonts w:ascii="Arial" w:hAnsi="Arial" w:cs="Arial"/>
          <w:sz w:val="20"/>
        </w:rPr>
      </w:pPr>
      <w:r w:rsidRPr="00EF30FF">
        <w:rPr>
          <w:rFonts w:ascii="Arial" w:hAnsi="Arial" w:cs="Arial"/>
          <w:sz w:val="20"/>
        </w:rPr>
        <w:t>□ Yêu cầu xử lý sự cố cụ thể</w:t>
      </w:r>
    </w:p>
    <w:p w14:paraId="6EAFDC9C" w14:textId="77777777" w:rsidR="00F36EC4" w:rsidRPr="00EF30FF" w:rsidRDefault="00F36EC4" w:rsidP="00097FC3">
      <w:pPr>
        <w:spacing w:before="120"/>
        <w:rPr>
          <w:rFonts w:ascii="Arial" w:hAnsi="Arial" w:cs="Arial"/>
          <w:sz w:val="20"/>
        </w:rPr>
      </w:pPr>
      <w:r w:rsidRPr="00EF30FF">
        <w:rPr>
          <w:rFonts w:ascii="Arial" w:hAnsi="Arial" w:cs="Arial"/>
          <w:sz w:val="20"/>
        </w:rPr>
        <w:t>□ Yêu cầu xử lý kỹ thuật, thực hiện các biện pháp quản lý, kỹ thuật</w:t>
      </w:r>
    </w:p>
    <w:p w14:paraId="6BAF3DBD" w14:textId="77777777" w:rsidR="00F36EC4" w:rsidRPr="00EF30FF" w:rsidRDefault="00F36EC4" w:rsidP="00097FC3">
      <w:pPr>
        <w:spacing w:before="120"/>
        <w:rPr>
          <w:rFonts w:ascii="Arial" w:hAnsi="Arial" w:cs="Arial"/>
          <w:sz w:val="20"/>
        </w:rPr>
      </w:pPr>
      <w:r w:rsidRPr="00EF30FF">
        <w:rPr>
          <w:rFonts w:ascii="Arial" w:hAnsi="Arial" w:cs="Arial"/>
          <w:sz w:val="20"/>
        </w:rPr>
        <w:t>□ Yêu cầ</w:t>
      </w:r>
      <w:r w:rsidR="002708D7" w:rsidRPr="00EF30FF">
        <w:rPr>
          <w:rFonts w:ascii="Arial" w:hAnsi="Arial" w:cs="Arial"/>
          <w:sz w:val="20"/>
        </w:rPr>
        <w:t>u báo cáo t</w:t>
      </w:r>
      <w:r w:rsidR="002708D7" w:rsidRPr="00EF30FF">
        <w:rPr>
          <w:rFonts w:ascii="Arial" w:hAnsi="Arial" w:cs="Arial"/>
          <w:sz w:val="20"/>
          <w:lang w:val="en-US"/>
        </w:rPr>
        <w:t>ì</w:t>
      </w:r>
      <w:r w:rsidRPr="00EF30FF">
        <w:rPr>
          <w:rFonts w:ascii="Arial" w:hAnsi="Arial" w:cs="Arial"/>
          <w:sz w:val="20"/>
        </w:rPr>
        <w:t>nh hình, cung cấp thông tin liên quan tới sự cố.</w:t>
      </w:r>
    </w:p>
    <w:p w14:paraId="3CE0593F"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Yêu cầu </w:t>
      </w:r>
      <w:r w:rsidR="00EF30FF" w:rsidRPr="00EF30FF">
        <w:rPr>
          <w:rFonts w:ascii="Arial" w:hAnsi="Arial" w:cs="Arial"/>
          <w:sz w:val="20"/>
        </w:rPr>
        <w:t xml:space="preserve">điều </w:t>
      </w:r>
      <w:r w:rsidRPr="00EF30FF">
        <w:rPr>
          <w:rFonts w:ascii="Arial" w:hAnsi="Arial" w:cs="Arial"/>
          <w:sz w:val="20"/>
        </w:rPr>
        <w:t>động nguồn lực (nhân lực, tài nguyên, công nghệ,...)</w:t>
      </w:r>
    </w:p>
    <w:p w14:paraId="05CC9AC9" w14:textId="77777777" w:rsidR="00F36EC4" w:rsidRPr="00EF30FF" w:rsidRDefault="00F36EC4" w:rsidP="00097FC3">
      <w:pPr>
        <w:spacing w:before="120"/>
        <w:rPr>
          <w:rFonts w:ascii="Arial" w:hAnsi="Arial" w:cs="Arial"/>
          <w:sz w:val="20"/>
          <w:lang w:val="en-US"/>
        </w:rPr>
      </w:pPr>
      <w:r w:rsidRPr="00EF30FF">
        <w:rPr>
          <w:rFonts w:ascii="Arial" w:hAnsi="Arial" w:cs="Arial"/>
          <w:sz w:val="20"/>
        </w:rPr>
        <w:t>2. Tổ chức</w:t>
      </w:r>
      <w:r w:rsidR="00851AF7" w:rsidRPr="00EF30FF">
        <w:rPr>
          <w:rFonts w:ascii="Arial" w:hAnsi="Arial" w:cs="Arial"/>
          <w:sz w:val="20"/>
        </w:rPr>
        <w:t>/</w:t>
      </w:r>
      <w:r w:rsidRPr="00EF30FF">
        <w:rPr>
          <w:rFonts w:ascii="Arial" w:hAnsi="Arial" w:cs="Arial"/>
          <w:sz w:val="20"/>
        </w:rPr>
        <w:t>hệ thống có liên quan tới sự cố</w:t>
      </w:r>
    </w:p>
    <w:p w14:paraId="155ABCC8"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5508FB21"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5496FCD9" w14:textId="77777777" w:rsidR="00F36EC4" w:rsidRPr="00EF30FF" w:rsidRDefault="00F36EC4" w:rsidP="00097FC3">
      <w:pPr>
        <w:spacing w:before="120"/>
        <w:rPr>
          <w:rFonts w:ascii="Arial" w:hAnsi="Arial" w:cs="Arial"/>
          <w:sz w:val="20"/>
          <w:lang w:val="en-US"/>
        </w:rPr>
      </w:pPr>
      <w:r w:rsidRPr="00EF30FF">
        <w:rPr>
          <w:rFonts w:ascii="Arial" w:hAnsi="Arial" w:cs="Arial"/>
          <w:sz w:val="20"/>
        </w:rPr>
        <w:t xml:space="preserve">3. Nội dung cụ thể yêu cầu </w:t>
      </w:r>
      <w:r w:rsidR="00EF30FF" w:rsidRPr="00EF30FF">
        <w:rPr>
          <w:rFonts w:ascii="Arial" w:hAnsi="Arial" w:cs="Arial"/>
          <w:sz w:val="20"/>
        </w:rPr>
        <w:t xml:space="preserve">điều </w:t>
      </w:r>
      <w:r w:rsidRPr="00EF30FF">
        <w:rPr>
          <w:rFonts w:ascii="Arial" w:hAnsi="Arial" w:cs="Arial"/>
          <w:sz w:val="20"/>
        </w:rPr>
        <w:t>phối</w:t>
      </w:r>
    </w:p>
    <w:p w14:paraId="3F6F0532"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21272C61"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76DE3736"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45F918BD"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0036E9E6"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55B7CADC" w14:textId="77777777" w:rsidR="00941F67" w:rsidRPr="00EF30FF" w:rsidRDefault="00941F67" w:rsidP="00097FC3">
      <w:pPr>
        <w:tabs>
          <w:tab w:val="left" w:leader="dot" w:pos="8400"/>
        </w:tabs>
        <w:spacing w:before="120"/>
        <w:rPr>
          <w:rFonts w:ascii="Arial" w:hAnsi="Arial" w:cs="Arial"/>
          <w:sz w:val="20"/>
          <w:lang w:val="en-US"/>
        </w:rPr>
      </w:pPr>
      <w:r w:rsidRPr="00EF30FF">
        <w:rPr>
          <w:rFonts w:ascii="Arial" w:hAnsi="Arial" w:cs="Arial"/>
          <w:sz w:val="20"/>
          <w:lang w:val="en-US"/>
        </w:rPr>
        <w:tab/>
      </w:r>
    </w:p>
    <w:p w14:paraId="06EE3D82" w14:textId="77777777" w:rsidR="00F36EC4" w:rsidRPr="00EF30FF" w:rsidRDefault="00F36EC4" w:rsidP="00097FC3">
      <w:pPr>
        <w:spacing w:before="120"/>
        <w:rPr>
          <w:rFonts w:ascii="Arial" w:hAnsi="Arial" w:cs="Arial"/>
          <w:sz w:val="20"/>
          <w:lang w:val="en-US"/>
        </w:rPr>
      </w:pPr>
      <w:r w:rsidRPr="00EF30FF">
        <w:rPr>
          <w:rFonts w:ascii="Arial" w:hAnsi="Arial" w:cs="Arial"/>
          <w:sz w:val="20"/>
        </w:rPr>
        <w:t xml:space="preserve">4. Thời hạn thực hiện yêu cầu </w:t>
      </w:r>
      <w:r w:rsidR="00EF30FF" w:rsidRPr="00EF30FF">
        <w:rPr>
          <w:rFonts w:ascii="Arial" w:hAnsi="Arial" w:cs="Arial"/>
          <w:sz w:val="20"/>
        </w:rPr>
        <w:t xml:space="preserve">điều </w:t>
      </w:r>
      <w:r w:rsidRPr="00EF30FF">
        <w:rPr>
          <w:rFonts w:ascii="Arial" w:hAnsi="Arial" w:cs="Arial"/>
          <w:sz w:val="20"/>
        </w:rPr>
        <w:t xml:space="preserve">phối đến ngày </w:t>
      </w:r>
      <w:r w:rsidR="00941F67" w:rsidRPr="00EF30FF">
        <w:rPr>
          <w:rFonts w:ascii="Arial" w:hAnsi="Arial" w:cs="Arial"/>
          <w:sz w:val="20"/>
          <w:lang w:val="en-US"/>
        </w:rPr>
        <w:t>….</w:t>
      </w:r>
      <w:r w:rsidR="00851AF7" w:rsidRPr="00EF30FF">
        <w:rPr>
          <w:rFonts w:ascii="Arial" w:hAnsi="Arial" w:cs="Arial"/>
          <w:sz w:val="20"/>
        </w:rPr>
        <w:t>/</w:t>
      </w:r>
      <w:r w:rsidR="00941F67" w:rsidRPr="00EF30FF">
        <w:rPr>
          <w:rFonts w:ascii="Arial" w:hAnsi="Arial" w:cs="Arial"/>
          <w:sz w:val="20"/>
          <w:lang w:val="en-US"/>
        </w:rPr>
        <w:t>….</w:t>
      </w:r>
      <w:r w:rsidR="00851AF7" w:rsidRPr="00EF30FF">
        <w:rPr>
          <w:rFonts w:ascii="Arial" w:hAnsi="Arial" w:cs="Arial"/>
          <w:sz w:val="20"/>
        </w:rPr>
        <w:t>/</w:t>
      </w:r>
      <w:r w:rsidR="00941F67" w:rsidRPr="00EF30FF">
        <w:rPr>
          <w:rFonts w:ascii="Arial" w:hAnsi="Arial" w:cs="Arial"/>
          <w:sz w:val="20"/>
          <w:lang w:val="en-US"/>
        </w:rPr>
        <w:t>…..</w:t>
      </w:r>
      <w:r w:rsidRPr="00EF30FF">
        <w:rPr>
          <w:rFonts w:ascii="Arial" w:hAnsi="Arial" w:cs="Arial"/>
          <w:sz w:val="20"/>
        </w:rPr>
        <w:t>..</w:t>
      </w:r>
    </w:p>
    <w:p w14:paraId="7CBA4F15" w14:textId="77777777" w:rsidR="00941F67" w:rsidRPr="00EF30FF" w:rsidRDefault="00941F67" w:rsidP="00097F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941F67" w:rsidRPr="00EF30FF" w14:paraId="186C6AAC" w14:textId="77777777" w:rsidTr="00690B5A">
        <w:tc>
          <w:tcPr>
            <w:tcW w:w="4428" w:type="dxa"/>
          </w:tcPr>
          <w:p w14:paraId="1278D4F0" w14:textId="77777777" w:rsidR="00941F67" w:rsidRPr="00EF30FF" w:rsidRDefault="00941F67" w:rsidP="00690B5A">
            <w:pPr>
              <w:spacing w:before="120"/>
              <w:rPr>
                <w:rFonts w:ascii="Arial" w:eastAsia="Times New Roman" w:hAnsi="Arial" w:cs="Arial"/>
                <w:sz w:val="20"/>
                <w:szCs w:val="20"/>
              </w:rPr>
            </w:pPr>
          </w:p>
        </w:tc>
        <w:tc>
          <w:tcPr>
            <w:tcW w:w="4428" w:type="dxa"/>
          </w:tcPr>
          <w:p w14:paraId="408DBBDA" w14:textId="77777777" w:rsidR="00941F67" w:rsidRPr="00EF30FF" w:rsidRDefault="00941F67" w:rsidP="00690B5A">
            <w:pPr>
              <w:spacing w:before="120"/>
              <w:jc w:val="center"/>
              <w:rPr>
                <w:rFonts w:ascii="Arial" w:eastAsia="Times New Roman" w:hAnsi="Arial" w:cs="Arial"/>
                <w:b/>
                <w:sz w:val="20"/>
                <w:szCs w:val="20"/>
                <w:lang w:val="en-US"/>
              </w:rPr>
            </w:pPr>
            <w:r w:rsidRPr="00EF30FF">
              <w:rPr>
                <w:rFonts w:ascii="Arial" w:eastAsia="Times New Roman" w:hAnsi="Arial" w:cs="Arial"/>
                <w:i/>
                <w:sz w:val="20"/>
                <w:szCs w:val="20"/>
                <w:lang w:val="en-US"/>
              </w:rPr>
              <w:t>…., ngày ….. tháng ….. năm ……</w:t>
            </w:r>
            <w:r w:rsidR="00FE192C" w:rsidRPr="00EF30FF">
              <w:rPr>
                <w:rFonts w:ascii="Arial" w:eastAsia="Times New Roman" w:hAnsi="Arial" w:cs="Arial"/>
                <w:i/>
                <w:sz w:val="20"/>
                <w:szCs w:val="20"/>
                <w:lang w:val="en-US"/>
              </w:rPr>
              <w:br/>
            </w:r>
            <w:r w:rsidRPr="00EF30FF">
              <w:rPr>
                <w:rFonts w:ascii="Arial" w:eastAsia="Times New Roman" w:hAnsi="Arial" w:cs="Arial"/>
                <w:b/>
                <w:sz w:val="20"/>
                <w:szCs w:val="20"/>
                <w:lang w:val="en-US"/>
              </w:rPr>
              <w:t>GIÁM ĐỐC</w:t>
            </w:r>
            <w:r w:rsidRPr="00EF30FF">
              <w:rPr>
                <w:rFonts w:ascii="Arial" w:eastAsia="Times New Roman" w:hAnsi="Arial" w:cs="Arial"/>
                <w:b/>
                <w:sz w:val="20"/>
                <w:szCs w:val="20"/>
                <w:lang w:val="en-US"/>
              </w:rPr>
              <w:br/>
            </w:r>
            <w:r w:rsidRPr="00EF30FF">
              <w:rPr>
                <w:rFonts w:ascii="Arial" w:eastAsia="Times New Roman" w:hAnsi="Arial" w:cs="Arial"/>
                <w:i/>
                <w:sz w:val="20"/>
                <w:szCs w:val="20"/>
                <w:lang w:val="en-US"/>
              </w:rPr>
              <w:t>(Đóng dấu hoặc sử dụng chữ ký số)</w:t>
            </w:r>
          </w:p>
        </w:tc>
      </w:tr>
    </w:tbl>
    <w:p w14:paraId="1244FF1C" w14:textId="77777777" w:rsidR="00941F67" w:rsidRPr="00EF30FF" w:rsidRDefault="00941F67" w:rsidP="00097FC3">
      <w:pPr>
        <w:spacing w:before="120"/>
        <w:rPr>
          <w:rFonts w:ascii="Arial" w:hAnsi="Arial" w:cs="Arial"/>
          <w:sz w:val="20"/>
          <w:lang w:val="en-US"/>
        </w:rPr>
      </w:pPr>
    </w:p>
    <w:p w14:paraId="7BFB989B" w14:textId="77777777" w:rsidR="00A61DAF" w:rsidRPr="00EF30FF" w:rsidRDefault="006135A4" w:rsidP="00097FC3">
      <w:pPr>
        <w:spacing w:before="120"/>
        <w:jc w:val="center"/>
        <w:rPr>
          <w:rFonts w:ascii="Arial" w:hAnsi="Arial" w:cs="Arial"/>
          <w:b/>
          <w:lang w:val="en-US"/>
        </w:rPr>
      </w:pPr>
      <w:bookmarkStart w:id="70" w:name="chuong_pl_8"/>
      <w:r w:rsidRPr="00EF30FF">
        <w:rPr>
          <w:rFonts w:ascii="Arial" w:hAnsi="Arial" w:cs="Arial"/>
          <w:b/>
          <w:lang w:val="en-US"/>
        </w:rPr>
        <w:t>PHỤ LỤC</w:t>
      </w:r>
      <w:r w:rsidR="00A61DAF" w:rsidRPr="00EF30FF">
        <w:rPr>
          <w:rFonts w:ascii="Arial" w:hAnsi="Arial" w:cs="Arial"/>
          <w:b/>
          <w:lang w:val="en-US"/>
        </w:rPr>
        <w:t xml:space="preserve"> II</w:t>
      </w:r>
      <w:bookmarkEnd w:id="70"/>
    </w:p>
    <w:p w14:paraId="7E1A5E6D" w14:textId="77777777" w:rsidR="00F36EC4" w:rsidRPr="00EF30FF" w:rsidRDefault="00A61DAF" w:rsidP="00097FC3">
      <w:pPr>
        <w:spacing w:before="120"/>
        <w:jc w:val="center"/>
        <w:rPr>
          <w:rFonts w:ascii="Arial" w:hAnsi="Arial" w:cs="Arial"/>
          <w:sz w:val="20"/>
        </w:rPr>
      </w:pPr>
      <w:bookmarkStart w:id="71" w:name="chuong_pl_8_name"/>
      <w:r w:rsidRPr="00EF30FF">
        <w:rPr>
          <w:rFonts w:ascii="Arial" w:hAnsi="Arial" w:cs="Arial"/>
          <w:sz w:val="20"/>
        </w:rPr>
        <w:t>QUY TRÌNH ỨNG CỨU SỰ CỐ THÔNG THƯỜNG</w:t>
      </w:r>
      <w:bookmarkEnd w:id="71"/>
      <w:r w:rsidRPr="00EF30FF">
        <w:rPr>
          <w:rFonts w:ascii="Arial" w:hAnsi="Arial" w:cs="Arial"/>
          <w:sz w:val="20"/>
          <w:lang w:val="en-US"/>
        </w:rPr>
        <w:br/>
      </w:r>
      <w:r w:rsidR="00F36EC4" w:rsidRPr="00EF30FF">
        <w:rPr>
          <w:rFonts w:ascii="Arial" w:hAnsi="Arial" w:cs="Arial"/>
          <w:i/>
          <w:sz w:val="20"/>
        </w:rPr>
        <w:t xml:space="preserve">(Ban hành kèm theo </w:t>
      </w:r>
      <w:r w:rsidR="00EF30FF" w:rsidRPr="00EF30FF">
        <w:rPr>
          <w:rFonts w:ascii="Arial" w:hAnsi="Arial" w:cs="Arial"/>
          <w:i/>
          <w:sz w:val="20"/>
        </w:rPr>
        <w:t xml:space="preserve">Thông tư </w:t>
      </w:r>
      <w:r w:rsidR="00F36EC4" w:rsidRPr="00EF30FF">
        <w:rPr>
          <w:rFonts w:ascii="Arial" w:hAnsi="Arial" w:cs="Arial"/>
          <w:i/>
          <w:sz w:val="20"/>
        </w:rPr>
        <w:t>số</w:t>
      </w:r>
      <w:r w:rsidRPr="00EF30FF">
        <w:rPr>
          <w:rFonts w:ascii="Arial" w:hAnsi="Arial" w:cs="Arial"/>
          <w:i/>
          <w:sz w:val="20"/>
          <w:lang w:val="en-US"/>
        </w:rPr>
        <w:t xml:space="preserve"> 20</w:t>
      </w:r>
      <w:r w:rsidR="00851AF7" w:rsidRPr="00EF30FF">
        <w:rPr>
          <w:rFonts w:ascii="Arial" w:hAnsi="Arial" w:cs="Arial"/>
          <w:i/>
          <w:sz w:val="20"/>
        </w:rPr>
        <w:t>/</w:t>
      </w:r>
      <w:r w:rsidR="00F36EC4" w:rsidRPr="00EF30FF">
        <w:rPr>
          <w:rFonts w:ascii="Arial" w:hAnsi="Arial" w:cs="Arial"/>
          <w:i/>
          <w:sz w:val="20"/>
        </w:rPr>
        <w:t>2017</w:t>
      </w:r>
      <w:r w:rsidR="00851AF7" w:rsidRPr="00EF30FF">
        <w:rPr>
          <w:rFonts w:ascii="Arial" w:hAnsi="Arial" w:cs="Arial"/>
          <w:i/>
          <w:sz w:val="20"/>
        </w:rPr>
        <w:t>/</w:t>
      </w:r>
      <w:r w:rsidR="00F36EC4" w:rsidRPr="00EF30FF">
        <w:rPr>
          <w:rFonts w:ascii="Arial" w:hAnsi="Arial" w:cs="Arial"/>
          <w:i/>
          <w:sz w:val="20"/>
        </w:rPr>
        <w:t>TT-BTTTT ngày</w:t>
      </w:r>
      <w:r w:rsidRPr="00EF30FF">
        <w:rPr>
          <w:rFonts w:ascii="Arial" w:hAnsi="Arial" w:cs="Arial"/>
          <w:i/>
          <w:sz w:val="20"/>
          <w:lang w:val="en-US"/>
        </w:rPr>
        <w:t xml:space="preserve"> 1</w:t>
      </w:r>
      <w:r w:rsidR="00F36EC4" w:rsidRPr="00EF30FF">
        <w:rPr>
          <w:rFonts w:ascii="Arial" w:hAnsi="Arial" w:cs="Arial"/>
          <w:i/>
          <w:sz w:val="20"/>
        </w:rPr>
        <w:t>2</w:t>
      </w:r>
      <w:r w:rsidR="00851AF7" w:rsidRPr="00EF30FF">
        <w:rPr>
          <w:rFonts w:ascii="Arial" w:hAnsi="Arial" w:cs="Arial"/>
          <w:i/>
          <w:sz w:val="20"/>
        </w:rPr>
        <w:t>/</w:t>
      </w:r>
      <w:r w:rsidRPr="00EF30FF">
        <w:rPr>
          <w:rFonts w:ascii="Arial" w:hAnsi="Arial" w:cs="Arial"/>
          <w:i/>
          <w:sz w:val="20"/>
          <w:lang w:val="en-US"/>
        </w:rPr>
        <w:t>9</w:t>
      </w:r>
      <w:r w:rsidR="00851AF7" w:rsidRPr="00EF30FF">
        <w:rPr>
          <w:rFonts w:ascii="Arial" w:hAnsi="Arial" w:cs="Arial"/>
          <w:i/>
          <w:sz w:val="20"/>
        </w:rPr>
        <w:t>/</w:t>
      </w:r>
      <w:r w:rsidR="00F36EC4" w:rsidRPr="00EF30FF">
        <w:rPr>
          <w:rFonts w:ascii="Arial" w:hAnsi="Arial" w:cs="Arial"/>
          <w:i/>
          <w:sz w:val="20"/>
        </w:rPr>
        <w:t>2017 của Bộ trưởng Bộ Thông tin và Truyền thông)</w:t>
      </w:r>
    </w:p>
    <w:p w14:paraId="54A57FFF" w14:textId="32D80796" w:rsidR="0074105A" w:rsidRPr="00EF30FF" w:rsidRDefault="008A46A6" w:rsidP="00097FC3">
      <w:pPr>
        <w:spacing w:before="120"/>
        <w:jc w:val="center"/>
        <w:rPr>
          <w:rFonts w:ascii="Arial" w:hAnsi="Arial" w:cs="Arial"/>
          <w:sz w:val="20"/>
          <w:lang w:val="en-US"/>
        </w:rPr>
      </w:pPr>
      <w:r w:rsidRPr="00EF30FF">
        <w:rPr>
          <w:rFonts w:ascii="Arial" w:hAnsi="Arial" w:cs="Arial"/>
          <w:noProof/>
          <w:sz w:val="20"/>
          <w:lang w:val="en-US"/>
        </w:rPr>
        <w:drawing>
          <wp:inline distT="0" distB="0" distL="0" distR="0" wp14:anchorId="66F7A6D3" wp14:editId="032EBB67">
            <wp:extent cx="5547360" cy="720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6000" contrast="6000"/>
                      <a:extLst>
                        <a:ext uri="{28A0092B-C50C-407E-A947-70E740481C1C}">
                          <a14:useLocalDpi xmlns:a14="http://schemas.microsoft.com/office/drawing/2010/main" val="0"/>
                        </a:ext>
                      </a:extLst>
                    </a:blip>
                    <a:srcRect/>
                    <a:stretch>
                      <a:fillRect/>
                    </a:stretch>
                  </pic:blipFill>
                  <pic:spPr bwMode="auto">
                    <a:xfrm>
                      <a:off x="0" y="0"/>
                      <a:ext cx="5547360" cy="7208520"/>
                    </a:xfrm>
                    <a:prstGeom prst="rect">
                      <a:avLst/>
                    </a:prstGeom>
                    <a:noFill/>
                    <a:ln>
                      <a:noFill/>
                    </a:ln>
                  </pic:spPr>
                </pic:pic>
              </a:graphicData>
            </a:graphic>
          </wp:inline>
        </w:drawing>
      </w:r>
    </w:p>
    <w:p w14:paraId="6C2C31FA" w14:textId="77777777" w:rsidR="00F36EC4" w:rsidRPr="00EF30FF" w:rsidRDefault="006135A4" w:rsidP="00097FC3">
      <w:pPr>
        <w:spacing w:before="120"/>
        <w:jc w:val="center"/>
        <w:rPr>
          <w:rFonts w:ascii="Arial" w:hAnsi="Arial" w:cs="Arial"/>
          <w:b/>
          <w:lang w:val="en-US"/>
        </w:rPr>
      </w:pPr>
      <w:bookmarkStart w:id="72" w:name="chuong_pl_9"/>
      <w:r w:rsidRPr="00EF30FF">
        <w:rPr>
          <w:rFonts w:ascii="Arial" w:hAnsi="Arial" w:cs="Arial"/>
          <w:b/>
        </w:rPr>
        <w:t>PHỤ LỤC</w:t>
      </w:r>
      <w:r w:rsidR="00AB033F" w:rsidRPr="00EF30FF">
        <w:rPr>
          <w:rFonts w:ascii="Arial" w:hAnsi="Arial" w:cs="Arial"/>
          <w:b/>
        </w:rPr>
        <w:t xml:space="preserve"> III</w:t>
      </w:r>
      <w:bookmarkEnd w:id="72"/>
    </w:p>
    <w:p w14:paraId="76862393" w14:textId="77777777" w:rsidR="00F36EC4" w:rsidRPr="00EF30FF" w:rsidRDefault="00AB033F" w:rsidP="00097FC3">
      <w:pPr>
        <w:spacing w:before="120"/>
        <w:jc w:val="center"/>
        <w:rPr>
          <w:rFonts w:ascii="Arial" w:hAnsi="Arial" w:cs="Arial"/>
          <w:sz w:val="20"/>
        </w:rPr>
      </w:pPr>
      <w:bookmarkStart w:id="73" w:name="chuong_pl_9_name"/>
      <w:r w:rsidRPr="00EF30FF">
        <w:rPr>
          <w:rFonts w:ascii="Arial" w:hAnsi="Arial" w:cs="Arial"/>
          <w:sz w:val="20"/>
        </w:rPr>
        <w:t>ĐỀ CƯƠNG KẾ HOẠCH ỨNG PHÓ SỰ CỐ AN TOÀN THÔNG TIN MẠNG</w:t>
      </w:r>
      <w:bookmarkEnd w:id="73"/>
      <w:r w:rsidRPr="00EF30FF">
        <w:rPr>
          <w:rFonts w:ascii="Arial" w:hAnsi="Arial" w:cs="Arial"/>
          <w:sz w:val="20"/>
          <w:lang w:val="en-US"/>
        </w:rPr>
        <w:br/>
      </w:r>
      <w:r w:rsidR="00F36EC4" w:rsidRPr="00EF30FF">
        <w:rPr>
          <w:rFonts w:ascii="Arial" w:hAnsi="Arial" w:cs="Arial"/>
          <w:i/>
          <w:sz w:val="20"/>
        </w:rPr>
        <w:t xml:space="preserve">(Ban hành kèm theo </w:t>
      </w:r>
      <w:r w:rsidR="00EF30FF" w:rsidRPr="00EF30FF">
        <w:rPr>
          <w:rFonts w:ascii="Arial" w:hAnsi="Arial" w:cs="Arial"/>
          <w:i/>
          <w:sz w:val="20"/>
        </w:rPr>
        <w:t xml:space="preserve">Thông tư </w:t>
      </w:r>
      <w:r w:rsidRPr="00EF30FF">
        <w:rPr>
          <w:rFonts w:ascii="Arial" w:hAnsi="Arial" w:cs="Arial"/>
          <w:i/>
          <w:sz w:val="20"/>
          <w:lang w:val="en-US"/>
        </w:rPr>
        <w:t>20</w:t>
      </w:r>
      <w:r w:rsidR="00851AF7" w:rsidRPr="00EF30FF">
        <w:rPr>
          <w:rFonts w:ascii="Arial" w:hAnsi="Arial" w:cs="Arial"/>
          <w:i/>
          <w:sz w:val="20"/>
        </w:rPr>
        <w:t>/</w:t>
      </w:r>
      <w:r w:rsidR="00F36EC4" w:rsidRPr="00EF30FF">
        <w:rPr>
          <w:rFonts w:ascii="Arial" w:hAnsi="Arial" w:cs="Arial"/>
          <w:i/>
          <w:sz w:val="20"/>
        </w:rPr>
        <w:t>2017</w:t>
      </w:r>
      <w:r w:rsidR="00851AF7" w:rsidRPr="00EF30FF">
        <w:rPr>
          <w:rFonts w:ascii="Arial" w:hAnsi="Arial" w:cs="Arial"/>
          <w:i/>
          <w:sz w:val="20"/>
        </w:rPr>
        <w:t>/</w:t>
      </w:r>
      <w:r w:rsidR="00F36EC4" w:rsidRPr="00EF30FF">
        <w:rPr>
          <w:rFonts w:ascii="Arial" w:hAnsi="Arial" w:cs="Arial"/>
          <w:i/>
          <w:sz w:val="20"/>
        </w:rPr>
        <w:t>TT-BTTTT ngày</w:t>
      </w:r>
      <w:r w:rsidRPr="00EF30FF">
        <w:rPr>
          <w:rFonts w:ascii="Arial" w:hAnsi="Arial" w:cs="Arial"/>
          <w:i/>
          <w:sz w:val="20"/>
          <w:lang w:val="en-US"/>
        </w:rPr>
        <w:t xml:space="preserve"> 12</w:t>
      </w:r>
      <w:r w:rsidR="00851AF7" w:rsidRPr="00EF30FF">
        <w:rPr>
          <w:rFonts w:ascii="Arial" w:hAnsi="Arial" w:cs="Arial"/>
          <w:i/>
          <w:sz w:val="20"/>
        </w:rPr>
        <w:t>/</w:t>
      </w:r>
      <w:r w:rsidRPr="00EF30FF">
        <w:rPr>
          <w:rFonts w:ascii="Arial" w:hAnsi="Arial" w:cs="Arial"/>
          <w:i/>
          <w:sz w:val="20"/>
          <w:lang w:val="en-US"/>
        </w:rPr>
        <w:t>9</w:t>
      </w:r>
      <w:r w:rsidR="00851AF7" w:rsidRPr="00EF30FF">
        <w:rPr>
          <w:rFonts w:ascii="Arial" w:hAnsi="Arial" w:cs="Arial"/>
          <w:i/>
          <w:sz w:val="20"/>
        </w:rPr>
        <w:t>/</w:t>
      </w:r>
      <w:r w:rsidR="00F36EC4" w:rsidRPr="00EF30FF">
        <w:rPr>
          <w:rFonts w:ascii="Arial" w:hAnsi="Arial" w:cs="Arial"/>
          <w:i/>
          <w:sz w:val="20"/>
        </w:rPr>
        <w:t>2017 của</w:t>
      </w:r>
      <w:r w:rsidR="009D1658" w:rsidRPr="00EF30FF">
        <w:rPr>
          <w:rFonts w:ascii="Arial" w:hAnsi="Arial" w:cs="Arial"/>
          <w:i/>
          <w:sz w:val="20"/>
        </w:rPr>
        <w:t xml:space="preserve"> </w:t>
      </w:r>
      <w:r w:rsidR="00F36EC4" w:rsidRPr="00EF30FF">
        <w:rPr>
          <w:rFonts w:ascii="Arial" w:hAnsi="Arial" w:cs="Arial"/>
          <w:i/>
          <w:sz w:val="20"/>
        </w:rPr>
        <w:t>Bộ trưởng Bộ Thông tin và Truyền thông)</w:t>
      </w:r>
    </w:p>
    <w:p w14:paraId="130FC401" w14:textId="77777777" w:rsidR="00F36EC4" w:rsidRPr="00EF30FF" w:rsidRDefault="00F36EC4" w:rsidP="00097FC3">
      <w:pPr>
        <w:spacing w:before="120"/>
        <w:rPr>
          <w:rFonts w:ascii="Arial" w:hAnsi="Arial" w:cs="Arial"/>
          <w:b/>
          <w:sz w:val="20"/>
        </w:rPr>
      </w:pPr>
      <w:r w:rsidRPr="00EF30FF">
        <w:rPr>
          <w:rFonts w:ascii="Arial" w:hAnsi="Arial" w:cs="Arial"/>
          <w:b/>
          <w:sz w:val="20"/>
        </w:rPr>
        <w:t>1. Các quy định chung</w:t>
      </w:r>
    </w:p>
    <w:p w14:paraId="5EDF08BE" w14:textId="77777777" w:rsidR="00F36EC4" w:rsidRPr="00EF30FF" w:rsidRDefault="00F36EC4" w:rsidP="00097FC3">
      <w:pPr>
        <w:spacing w:before="120"/>
        <w:rPr>
          <w:rFonts w:ascii="Arial" w:hAnsi="Arial" w:cs="Arial"/>
          <w:sz w:val="20"/>
        </w:rPr>
      </w:pPr>
      <w:r w:rsidRPr="00EF30FF">
        <w:rPr>
          <w:rFonts w:ascii="Arial" w:hAnsi="Arial" w:cs="Arial"/>
          <w:sz w:val="20"/>
        </w:rPr>
        <w:lastRenderedPageBreak/>
        <w:t>a) Phạm vi và đối tượng của kế hoạch.</w:t>
      </w:r>
    </w:p>
    <w:p w14:paraId="2D5F4B93"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b) </w:t>
      </w:r>
      <w:r w:rsidR="00EF30FF" w:rsidRPr="00EF30FF">
        <w:rPr>
          <w:rFonts w:ascii="Arial" w:hAnsi="Arial" w:cs="Arial"/>
          <w:sz w:val="20"/>
        </w:rPr>
        <w:t xml:space="preserve">Điều </w:t>
      </w:r>
      <w:r w:rsidRPr="00EF30FF">
        <w:rPr>
          <w:rFonts w:ascii="Arial" w:hAnsi="Arial" w:cs="Arial"/>
          <w:sz w:val="20"/>
        </w:rPr>
        <w:t>kiện, nguyên tắc chung, nguyên tắc ưu tiên để duy trì hoạt động của hệ thống khi triển khai ứng c</w:t>
      </w:r>
      <w:r w:rsidR="004B025C" w:rsidRPr="00EF30FF">
        <w:rPr>
          <w:rFonts w:ascii="Arial" w:hAnsi="Arial" w:cs="Arial"/>
          <w:sz w:val="20"/>
          <w:lang w:val="en-US"/>
        </w:rPr>
        <w:t>ứ</w:t>
      </w:r>
      <w:r w:rsidRPr="00EF30FF">
        <w:rPr>
          <w:rFonts w:ascii="Arial" w:hAnsi="Arial" w:cs="Arial"/>
          <w:sz w:val="20"/>
        </w:rPr>
        <w:t>u sự cố; phương châm ứng phó sự cố.</w:t>
      </w:r>
    </w:p>
    <w:p w14:paraId="3BE3051E" w14:textId="77777777" w:rsidR="00F36EC4" w:rsidRPr="00EF30FF" w:rsidRDefault="00F36EC4" w:rsidP="00097FC3">
      <w:pPr>
        <w:spacing w:before="120"/>
        <w:rPr>
          <w:rFonts w:ascii="Arial" w:hAnsi="Arial" w:cs="Arial"/>
          <w:sz w:val="20"/>
        </w:rPr>
      </w:pPr>
      <w:r w:rsidRPr="00EF30FF">
        <w:rPr>
          <w:rFonts w:ascii="Arial" w:hAnsi="Arial" w:cs="Arial"/>
          <w:sz w:val="20"/>
        </w:rPr>
        <w:t>c) Các lực lượng tham gia ứng phó sự cố.</w:t>
      </w:r>
    </w:p>
    <w:p w14:paraId="0F482B04" w14:textId="77777777" w:rsidR="00F36EC4" w:rsidRPr="00EF30FF" w:rsidRDefault="00F36EC4" w:rsidP="00097FC3">
      <w:pPr>
        <w:spacing w:before="120"/>
        <w:rPr>
          <w:rFonts w:ascii="Arial" w:hAnsi="Arial" w:cs="Arial"/>
          <w:sz w:val="20"/>
        </w:rPr>
      </w:pPr>
      <w:r w:rsidRPr="00EF30FF">
        <w:rPr>
          <w:rFonts w:ascii="Arial" w:hAnsi="Arial" w:cs="Arial"/>
          <w:sz w:val="20"/>
        </w:rPr>
        <w:t>d) Chức năng, nhiệm vụ, trách nhiệm và cơ chế, quy trình phối hợp giữa các cơ quan, đơn vị</w:t>
      </w:r>
    </w:p>
    <w:p w14:paraId="5EA6E722" w14:textId="77777777" w:rsidR="00F36EC4" w:rsidRPr="00EF30FF" w:rsidRDefault="00F36EC4" w:rsidP="00097FC3">
      <w:pPr>
        <w:spacing w:before="120"/>
        <w:rPr>
          <w:rFonts w:ascii="Arial" w:hAnsi="Arial" w:cs="Arial"/>
          <w:sz w:val="20"/>
        </w:rPr>
      </w:pPr>
      <w:r w:rsidRPr="00EF30FF">
        <w:rPr>
          <w:rFonts w:ascii="Arial" w:hAnsi="Arial" w:cs="Arial"/>
          <w:sz w:val="20"/>
        </w:rPr>
        <w:t>- Đơn vị, cá nhân vận hành hệ thống thông tin;</w:t>
      </w:r>
    </w:p>
    <w:p w14:paraId="43FDE369" w14:textId="77777777" w:rsidR="00F36EC4" w:rsidRPr="00EF30FF" w:rsidRDefault="00F36EC4" w:rsidP="00097FC3">
      <w:pPr>
        <w:spacing w:before="120"/>
        <w:rPr>
          <w:rFonts w:ascii="Arial" w:hAnsi="Arial" w:cs="Arial"/>
          <w:sz w:val="20"/>
        </w:rPr>
      </w:pPr>
      <w:r w:rsidRPr="00EF30FF">
        <w:rPr>
          <w:rFonts w:ascii="Arial" w:hAnsi="Arial" w:cs="Arial"/>
          <w:sz w:val="20"/>
        </w:rPr>
        <w:t>- Nhà thầu cung cấp dịch vụ an toàn thông tin mạng (nếu có);</w:t>
      </w:r>
    </w:p>
    <w:p w14:paraId="7E0A07BC" w14:textId="77777777" w:rsidR="00F36EC4" w:rsidRPr="00EF30FF" w:rsidRDefault="00F36EC4" w:rsidP="00097FC3">
      <w:pPr>
        <w:spacing w:before="120"/>
        <w:rPr>
          <w:rFonts w:ascii="Arial" w:hAnsi="Arial" w:cs="Arial"/>
          <w:sz w:val="20"/>
        </w:rPr>
      </w:pPr>
      <w:r w:rsidRPr="00EF30FF">
        <w:rPr>
          <w:rFonts w:ascii="Arial" w:hAnsi="Arial" w:cs="Arial"/>
          <w:sz w:val="20"/>
        </w:rPr>
        <w:t>- Đơn vị chuyên trách ứng cứu sự cố;</w:t>
      </w:r>
    </w:p>
    <w:p w14:paraId="61D7BA45" w14:textId="77777777" w:rsidR="00F36EC4" w:rsidRPr="00EF30FF" w:rsidRDefault="00F36EC4" w:rsidP="00097FC3">
      <w:pPr>
        <w:spacing w:before="120"/>
        <w:rPr>
          <w:rFonts w:ascii="Arial" w:hAnsi="Arial" w:cs="Arial"/>
          <w:sz w:val="20"/>
        </w:rPr>
      </w:pPr>
      <w:r w:rsidRPr="00EF30FF">
        <w:rPr>
          <w:rFonts w:ascii="Arial" w:hAnsi="Arial" w:cs="Arial"/>
          <w:sz w:val="20"/>
        </w:rPr>
        <w:t>- Đội ứng cứu sự cố;</w:t>
      </w:r>
    </w:p>
    <w:p w14:paraId="2C11D663" w14:textId="77777777" w:rsidR="00F36EC4" w:rsidRPr="00EF30FF" w:rsidRDefault="00F36EC4" w:rsidP="00097FC3">
      <w:pPr>
        <w:spacing w:before="120"/>
        <w:rPr>
          <w:rFonts w:ascii="Arial" w:hAnsi="Arial" w:cs="Arial"/>
          <w:sz w:val="20"/>
        </w:rPr>
      </w:pPr>
      <w:r w:rsidRPr="00EF30FF">
        <w:rPr>
          <w:rFonts w:ascii="Arial" w:hAnsi="Arial" w:cs="Arial"/>
          <w:sz w:val="20"/>
        </w:rPr>
        <w:t>- Ban chỉ đạo ứng cứu khẩn cấp sự cố cấp bộ, tỉnh;</w:t>
      </w:r>
    </w:p>
    <w:p w14:paraId="435A6E54"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Cơ quan </w:t>
      </w:r>
      <w:r w:rsidR="00EF30FF" w:rsidRPr="00EF30FF">
        <w:rPr>
          <w:rFonts w:ascii="Arial" w:hAnsi="Arial" w:cs="Arial"/>
          <w:sz w:val="20"/>
        </w:rPr>
        <w:t xml:space="preserve">điều </w:t>
      </w:r>
      <w:r w:rsidRPr="00EF30FF">
        <w:rPr>
          <w:rFonts w:ascii="Arial" w:hAnsi="Arial" w:cs="Arial"/>
          <w:sz w:val="20"/>
        </w:rPr>
        <w:t>phối quốc gia;</w:t>
      </w:r>
    </w:p>
    <w:p w14:paraId="7F476899" w14:textId="77777777" w:rsidR="00F36EC4" w:rsidRPr="00EF30FF" w:rsidRDefault="00F36EC4" w:rsidP="00097FC3">
      <w:pPr>
        <w:spacing w:before="120"/>
        <w:rPr>
          <w:rFonts w:ascii="Arial" w:hAnsi="Arial" w:cs="Arial"/>
          <w:sz w:val="20"/>
        </w:rPr>
      </w:pPr>
      <w:r w:rsidRPr="00EF30FF">
        <w:rPr>
          <w:rFonts w:ascii="Arial" w:hAnsi="Arial" w:cs="Arial"/>
          <w:sz w:val="20"/>
        </w:rPr>
        <w:t>- Cơ quan thường trực;</w:t>
      </w:r>
    </w:p>
    <w:p w14:paraId="7184BED9" w14:textId="77777777" w:rsidR="00F36EC4" w:rsidRPr="00EF30FF" w:rsidRDefault="00F36EC4" w:rsidP="00097FC3">
      <w:pPr>
        <w:spacing w:before="120"/>
        <w:rPr>
          <w:rFonts w:ascii="Arial" w:hAnsi="Arial" w:cs="Arial"/>
          <w:sz w:val="20"/>
        </w:rPr>
      </w:pPr>
      <w:r w:rsidRPr="00EF30FF">
        <w:rPr>
          <w:rFonts w:ascii="Arial" w:hAnsi="Arial" w:cs="Arial"/>
          <w:sz w:val="20"/>
        </w:rPr>
        <w:t>- Các đơn vị liên quan khác.</w:t>
      </w:r>
    </w:p>
    <w:p w14:paraId="0C9A820C" w14:textId="77777777" w:rsidR="00F36EC4" w:rsidRPr="00EF30FF" w:rsidRDefault="00F36EC4" w:rsidP="00097FC3">
      <w:pPr>
        <w:spacing w:before="120"/>
        <w:rPr>
          <w:rFonts w:ascii="Arial" w:hAnsi="Arial" w:cs="Arial"/>
          <w:b/>
          <w:sz w:val="20"/>
        </w:rPr>
      </w:pPr>
      <w:r w:rsidRPr="00EF30FF">
        <w:rPr>
          <w:rFonts w:ascii="Arial" w:hAnsi="Arial" w:cs="Arial"/>
          <w:b/>
          <w:sz w:val="20"/>
        </w:rPr>
        <w:t>2. Đánh giá các nguy cơ, sự cố an toàn thông tin mạng</w:t>
      </w:r>
    </w:p>
    <w:p w14:paraId="1E7BB98A" w14:textId="77777777" w:rsidR="00F36EC4" w:rsidRPr="00EF30FF" w:rsidRDefault="00F36EC4" w:rsidP="00097FC3">
      <w:pPr>
        <w:spacing w:before="120"/>
        <w:rPr>
          <w:rFonts w:ascii="Arial" w:hAnsi="Arial" w:cs="Arial"/>
          <w:sz w:val="20"/>
        </w:rPr>
      </w:pPr>
      <w:r w:rsidRPr="00EF30FF">
        <w:rPr>
          <w:rFonts w:ascii="Arial" w:hAnsi="Arial" w:cs="Arial"/>
          <w:sz w:val="20"/>
        </w:rPr>
        <w:t>a) Đánh giá hiện trạng và khả năng bảo đảm an toàn thông tin mạng của các hệ th</w:t>
      </w:r>
      <w:r w:rsidR="00680C8C" w:rsidRPr="00EF30FF">
        <w:rPr>
          <w:rFonts w:ascii="Arial" w:hAnsi="Arial" w:cs="Arial"/>
          <w:sz w:val="20"/>
          <w:lang w:val="en-US"/>
        </w:rPr>
        <w:t>ố</w:t>
      </w:r>
      <w:r w:rsidRPr="00EF30FF">
        <w:rPr>
          <w:rFonts w:ascii="Arial" w:hAnsi="Arial" w:cs="Arial"/>
          <w:sz w:val="20"/>
        </w:rPr>
        <w:t>ng thông tin và các đối tượng cần bảo vệ thuộc phạm vi của kế hoạch;</w:t>
      </w:r>
    </w:p>
    <w:p w14:paraId="0B8998EF" w14:textId="77777777" w:rsidR="00F36EC4" w:rsidRPr="00EF30FF" w:rsidRDefault="00F36EC4" w:rsidP="00097FC3">
      <w:pPr>
        <w:spacing w:before="120"/>
        <w:rPr>
          <w:rFonts w:ascii="Arial" w:hAnsi="Arial" w:cs="Arial"/>
          <w:sz w:val="20"/>
        </w:rPr>
      </w:pPr>
      <w:r w:rsidRPr="00EF30FF">
        <w:rPr>
          <w:rFonts w:ascii="Arial" w:hAnsi="Arial" w:cs="Arial"/>
          <w:sz w:val="20"/>
        </w:rPr>
        <w:t>b) Đánh giá, dự báo các nguy cơ, sự cố, tấn công mạng có thể xảy ra với các hệ thống thông tin và các đối tượng cần bảo vệ;</w:t>
      </w:r>
    </w:p>
    <w:p w14:paraId="38BCCC56" w14:textId="77777777" w:rsidR="00F36EC4" w:rsidRPr="00EF30FF" w:rsidRDefault="00F36EC4" w:rsidP="00097FC3">
      <w:pPr>
        <w:spacing w:before="120"/>
        <w:rPr>
          <w:rFonts w:ascii="Arial" w:hAnsi="Arial" w:cs="Arial"/>
          <w:sz w:val="20"/>
        </w:rPr>
      </w:pPr>
      <w:r w:rsidRPr="00EF30FF">
        <w:rPr>
          <w:rFonts w:ascii="Arial" w:hAnsi="Arial" w:cs="Arial"/>
          <w:sz w:val="20"/>
        </w:rPr>
        <w:t>c) Đánh giá, dự báo các hậu quả, thiệt hại, tác động có thể có nếu xảy ra sự cố;</w:t>
      </w:r>
    </w:p>
    <w:p w14:paraId="3DF7CBF8" w14:textId="77777777" w:rsidR="00F36EC4" w:rsidRPr="00EF30FF" w:rsidRDefault="00F36EC4" w:rsidP="00097FC3">
      <w:pPr>
        <w:spacing w:before="120"/>
        <w:rPr>
          <w:rFonts w:ascii="Arial" w:hAnsi="Arial" w:cs="Arial"/>
          <w:sz w:val="20"/>
        </w:rPr>
      </w:pPr>
      <w:r w:rsidRPr="00EF30FF">
        <w:rPr>
          <w:rFonts w:ascii="Arial" w:hAnsi="Arial" w:cs="Arial"/>
          <w:sz w:val="20"/>
        </w:rPr>
        <w:t>d) Đánh giá về hiện trạng phương tiện, trang thiết bị, công cụ hỗ trợ, nhân lực, vật lực phục vụ đối phó, ứng cứu, khắc phục sự cố (bao gồm của cả nhà thầu đã ký hợp đồng cung cấp dịch vụ nếu có).</w:t>
      </w:r>
    </w:p>
    <w:p w14:paraId="6658C2EE" w14:textId="77777777" w:rsidR="00F36EC4" w:rsidRPr="00EF30FF" w:rsidRDefault="00F36EC4" w:rsidP="00097FC3">
      <w:pPr>
        <w:spacing w:before="120"/>
        <w:rPr>
          <w:rFonts w:ascii="Arial" w:hAnsi="Arial" w:cs="Arial"/>
          <w:b/>
          <w:sz w:val="20"/>
        </w:rPr>
      </w:pPr>
      <w:r w:rsidRPr="00EF30FF">
        <w:rPr>
          <w:rFonts w:ascii="Arial" w:hAnsi="Arial" w:cs="Arial"/>
          <w:b/>
          <w:sz w:val="20"/>
        </w:rPr>
        <w:t>3. Phương án đối phó, ứng cứu đối với một số tình huống sự cố cụ thể</w:t>
      </w:r>
    </w:p>
    <w:p w14:paraId="763B1C7E"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Đối với mỗi hệ thống thông tin, </w:t>
      </w:r>
      <w:r w:rsidR="00851AF7" w:rsidRPr="00EF30FF">
        <w:rPr>
          <w:rFonts w:ascii="Arial" w:hAnsi="Arial" w:cs="Arial"/>
          <w:sz w:val="20"/>
        </w:rPr>
        <w:t>chương</w:t>
      </w:r>
      <w:r w:rsidRPr="00EF30FF">
        <w:rPr>
          <w:rFonts w:ascii="Arial" w:hAnsi="Arial" w:cs="Arial"/>
          <w:sz w:val="20"/>
        </w:rPr>
        <w:t xml:space="preserve"> trình ứng dụng, cần xây dựng tình hu</w:t>
      </w:r>
      <w:r w:rsidR="00D7457F" w:rsidRPr="00EF30FF">
        <w:rPr>
          <w:rFonts w:ascii="Arial" w:hAnsi="Arial" w:cs="Arial"/>
          <w:sz w:val="20"/>
          <w:lang w:val="en-US"/>
        </w:rPr>
        <w:t>ố</w:t>
      </w:r>
      <w:r w:rsidRPr="00EF30FF">
        <w:rPr>
          <w:rFonts w:ascii="Arial" w:hAnsi="Arial" w:cs="Arial"/>
          <w:sz w:val="20"/>
        </w:rPr>
        <w:t xml:space="preserve">ng, kịch bản </w:t>
      </w:r>
      <w:r w:rsidR="001412D9" w:rsidRPr="00EF30FF">
        <w:rPr>
          <w:rFonts w:ascii="Arial" w:hAnsi="Arial" w:cs="Arial"/>
          <w:sz w:val="20"/>
        </w:rPr>
        <w:t>sự cố</w:t>
      </w:r>
      <w:r w:rsidRPr="00EF30FF">
        <w:rPr>
          <w:rFonts w:ascii="Arial" w:hAnsi="Arial" w:cs="Arial"/>
          <w:sz w:val="20"/>
        </w:rPr>
        <w:t xml:space="preserve"> cụ thể và đưa ra phương án đối phó, ứng cứu sự cố tương ứng. Trong phương án đối phó, ứng cứu phải đặt ra được các tiêu chí để có thể nhanh chóng xác định được tính chất, mức độ của sự cố khi sự cố xảy ra. Việc xây dựng phương án đối phó, ứng cứu sự cố cần đảm bảo các nội dung sau:</w:t>
      </w:r>
    </w:p>
    <w:p w14:paraId="54C10D86" w14:textId="77777777" w:rsidR="00F36EC4" w:rsidRPr="00EF30FF" w:rsidRDefault="00F36EC4" w:rsidP="00097FC3">
      <w:pPr>
        <w:spacing w:before="120"/>
        <w:rPr>
          <w:rFonts w:ascii="Arial" w:hAnsi="Arial" w:cs="Arial"/>
          <w:sz w:val="20"/>
        </w:rPr>
      </w:pPr>
      <w:r w:rsidRPr="00EF30FF">
        <w:rPr>
          <w:rFonts w:ascii="Arial" w:hAnsi="Arial" w:cs="Arial"/>
          <w:sz w:val="20"/>
        </w:rPr>
        <w:t>a) Quy trình triển khai và các bước ưu tiên ứng cứu ban đầu khi hệ thống thông tin gặp sự cố, có phân theo các loại sự cố.</w:t>
      </w:r>
    </w:p>
    <w:p w14:paraId="0D30C259" w14:textId="77777777" w:rsidR="00F36EC4" w:rsidRPr="00EF30FF" w:rsidRDefault="00F36EC4" w:rsidP="00097FC3">
      <w:pPr>
        <w:spacing w:before="120"/>
        <w:rPr>
          <w:rFonts w:ascii="Arial" w:hAnsi="Arial" w:cs="Arial"/>
          <w:sz w:val="20"/>
        </w:rPr>
      </w:pPr>
      <w:r w:rsidRPr="00EF30FF">
        <w:rPr>
          <w:rFonts w:ascii="Arial" w:hAnsi="Arial" w:cs="Arial"/>
          <w:sz w:val="20"/>
        </w:rPr>
        <w:t>b) Phương pháp, cách thức để xác định nhanh chóng, kịp thời nguyên nhân, nguồn gốc sự cố nhằm áp dụng phương án đối phó, ứng cứu, khắc phục sự cố phù hợp</w:t>
      </w:r>
    </w:p>
    <w:p w14:paraId="229C7CB1" w14:textId="77777777" w:rsidR="00F36EC4" w:rsidRPr="00EF30FF" w:rsidRDefault="00F36EC4" w:rsidP="00097FC3">
      <w:pPr>
        <w:spacing w:before="120"/>
        <w:rPr>
          <w:rFonts w:ascii="Arial" w:hAnsi="Arial" w:cs="Arial"/>
          <w:sz w:val="20"/>
        </w:rPr>
      </w:pPr>
      <w:r w:rsidRPr="00EF30FF">
        <w:rPr>
          <w:rFonts w:ascii="Arial" w:hAnsi="Arial" w:cs="Arial"/>
          <w:sz w:val="20"/>
        </w:rPr>
        <w:t>- Sự cố do bị tấn công mạng;</w:t>
      </w:r>
    </w:p>
    <w:p w14:paraId="68685A28" w14:textId="77777777" w:rsidR="00F36EC4" w:rsidRPr="00EF30FF" w:rsidRDefault="00F36EC4" w:rsidP="00097FC3">
      <w:pPr>
        <w:spacing w:before="120"/>
        <w:rPr>
          <w:rFonts w:ascii="Arial" w:hAnsi="Arial" w:cs="Arial"/>
          <w:sz w:val="20"/>
          <w:lang w:val="en-US"/>
        </w:rPr>
      </w:pPr>
      <w:r w:rsidRPr="00EF30FF">
        <w:rPr>
          <w:rFonts w:ascii="Arial" w:hAnsi="Arial" w:cs="Arial"/>
          <w:sz w:val="20"/>
        </w:rPr>
        <w:t xml:space="preserve">- Sự cố do lỗi của hệ thống, thiết bị, </w:t>
      </w:r>
      <w:r w:rsidR="00851AF7" w:rsidRPr="00EF30FF">
        <w:rPr>
          <w:rFonts w:ascii="Arial" w:hAnsi="Arial" w:cs="Arial"/>
          <w:sz w:val="20"/>
        </w:rPr>
        <w:t>phần</w:t>
      </w:r>
      <w:r w:rsidRPr="00EF30FF">
        <w:rPr>
          <w:rFonts w:ascii="Arial" w:hAnsi="Arial" w:cs="Arial"/>
          <w:sz w:val="20"/>
        </w:rPr>
        <w:t xml:space="preserve"> mềm, hạ tầng kỹ thuật hoặc do lỗi đường điện, đường truyền, hosting,</w:t>
      </w:r>
      <w:r w:rsidR="006254E4" w:rsidRPr="00EF30FF">
        <w:rPr>
          <w:rFonts w:ascii="Arial" w:hAnsi="Arial" w:cs="Arial"/>
          <w:sz w:val="20"/>
          <w:lang w:val="en-US"/>
        </w:rPr>
        <w:t xml:space="preserve"> ....;</w:t>
      </w:r>
    </w:p>
    <w:p w14:paraId="065791CB" w14:textId="77777777" w:rsidR="00F36EC4" w:rsidRPr="00EF30FF" w:rsidRDefault="00F36EC4" w:rsidP="00097FC3">
      <w:pPr>
        <w:spacing w:before="120"/>
        <w:rPr>
          <w:rFonts w:ascii="Arial" w:hAnsi="Arial" w:cs="Arial"/>
          <w:sz w:val="20"/>
        </w:rPr>
      </w:pPr>
      <w:r w:rsidRPr="00EF30FF">
        <w:rPr>
          <w:rFonts w:ascii="Arial" w:hAnsi="Arial" w:cs="Arial"/>
          <w:sz w:val="20"/>
        </w:rPr>
        <w:t>- Sự cố do lỗi của người quản trị, vận hành hệ thống;</w:t>
      </w:r>
    </w:p>
    <w:p w14:paraId="6880C361"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Sự cố liên quan đến các thảm họa tự nhiên như bão, lụt, động đất, hỏa hoạn </w:t>
      </w:r>
      <w:r w:rsidR="006254E4" w:rsidRPr="00EF30FF">
        <w:rPr>
          <w:rFonts w:ascii="Arial" w:hAnsi="Arial" w:cs="Arial"/>
          <w:sz w:val="20"/>
        </w:rPr>
        <w:t>v.v</w:t>
      </w:r>
      <w:r w:rsidRPr="00EF30FF">
        <w:rPr>
          <w:rFonts w:ascii="Arial" w:hAnsi="Arial" w:cs="Arial"/>
          <w:sz w:val="20"/>
        </w:rPr>
        <w:t>....</w:t>
      </w:r>
    </w:p>
    <w:p w14:paraId="2ED447A4" w14:textId="77777777" w:rsidR="00F36EC4" w:rsidRPr="00EF30FF" w:rsidRDefault="00F36EC4" w:rsidP="00097FC3">
      <w:pPr>
        <w:spacing w:before="120"/>
        <w:rPr>
          <w:rFonts w:ascii="Arial" w:hAnsi="Arial" w:cs="Arial"/>
          <w:sz w:val="20"/>
        </w:rPr>
      </w:pPr>
      <w:r w:rsidRPr="00EF30FF">
        <w:rPr>
          <w:rFonts w:ascii="Arial" w:hAnsi="Arial" w:cs="Arial"/>
          <w:sz w:val="20"/>
        </w:rPr>
        <w:t>c) Phương án đối phó, ứng cứu, khắc phục sự cố đối với một hoặc nhiều tình huống sau:</w:t>
      </w:r>
    </w:p>
    <w:p w14:paraId="20CD2B88" w14:textId="77777777" w:rsidR="00F36EC4" w:rsidRPr="00EF30FF" w:rsidRDefault="00F36EC4" w:rsidP="00097FC3">
      <w:pPr>
        <w:spacing w:before="120"/>
        <w:rPr>
          <w:rFonts w:ascii="Arial" w:hAnsi="Arial" w:cs="Arial"/>
          <w:sz w:val="20"/>
        </w:rPr>
      </w:pPr>
      <w:r w:rsidRPr="00EF30FF">
        <w:rPr>
          <w:rFonts w:ascii="Arial" w:hAnsi="Arial" w:cs="Arial"/>
          <w:sz w:val="20"/>
        </w:rPr>
        <w:t>- Tình huống sự cố do bị tấn công mạng:</w:t>
      </w:r>
    </w:p>
    <w:p w14:paraId="7A0BC8C9" w14:textId="77777777" w:rsidR="00F36EC4" w:rsidRPr="00EF30FF" w:rsidRDefault="00F36EC4" w:rsidP="00097FC3">
      <w:pPr>
        <w:spacing w:before="120"/>
        <w:rPr>
          <w:rFonts w:ascii="Arial" w:hAnsi="Arial" w:cs="Arial"/>
          <w:sz w:val="20"/>
        </w:rPr>
      </w:pPr>
      <w:r w:rsidRPr="00EF30FF">
        <w:rPr>
          <w:rFonts w:ascii="Arial" w:hAnsi="Arial" w:cs="Arial"/>
          <w:sz w:val="20"/>
        </w:rPr>
        <w:t>+ Tấn công từ chối dịch vụ;</w:t>
      </w:r>
    </w:p>
    <w:p w14:paraId="3122B2B1" w14:textId="77777777" w:rsidR="00F36EC4" w:rsidRPr="00EF30FF" w:rsidRDefault="00F36EC4" w:rsidP="00097FC3">
      <w:pPr>
        <w:spacing w:before="120"/>
        <w:rPr>
          <w:rFonts w:ascii="Arial" w:hAnsi="Arial" w:cs="Arial"/>
          <w:sz w:val="20"/>
        </w:rPr>
      </w:pPr>
      <w:r w:rsidRPr="00EF30FF">
        <w:rPr>
          <w:rFonts w:ascii="Arial" w:hAnsi="Arial" w:cs="Arial"/>
          <w:sz w:val="20"/>
        </w:rPr>
        <w:t>+ Tấn công giả mạo;</w:t>
      </w:r>
    </w:p>
    <w:p w14:paraId="1B2E0AE4" w14:textId="77777777" w:rsidR="00F36EC4" w:rsidRPr="00EF30FF" w:rsidRDefault="00F36EC4" w:rsidP="00097FC3">
      <w:pPr>
        <w:spacing w:before="120"/>
        <w:rPr>
          <w:rFonts w:ascii="Arial" w:hAnsi="Arial" w:cs="Arial"/>
          <w:sz w:val="20"/>
        </w:rPr>
      </w:pPr>
      <w:r w:rsidRPr="00EF30FF">
        <w:rPr>
          <w:rFonts w:ascii="Arial" w:hAnsi="Arial" w:cs="Arial"/>
          <w:sz w:val="20"/>
        </w:rPr>
        <w:t>+ Tấn công sử dụng mã độc;</w:t>
      </w:r>
    </w:p>
    <w:p w14:paraId="50649775"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Tấn công truy cập trái phép, chiếm quyền </w:t>
      </w:r>
      <w:r w:rsidR="00EF30FF" w:rsidRPr="00EF30FF">
        <w:rPr>
          <w:rFonts w:ascii="Arial" w:hAnsi="Arial" w:cs="Arial"/>
          <w:sz w:val="20"/>
        </w:rPr>
        <w:t xml:space="preserve">điều </w:t>
      </w:r>
      <w:r w:rsidRPr="00EF30FF">
        <w:rPr>
          <w:rFonts w:ascii="Arial" w:hAnsi="Arial" w:cs="Arial"/>
          <w:sz w:val="20"/>
        </w:rPr>
        <w:t>khiển;</w:t>
      </w:r>
    </w:p>
    <w:p w14:paraId="3E133A0C" w14:textId="77777777" w:rsidR="00F36EC4" w:rsidRPr="00EF30FF" w:rsidRDefault="00F36EC4" w:rsidP="00097FC3">
      <w:pPr>
        <w:spacing w:before="120"/>
        <w:rPr>
          <w:rFonts w:ascii="Arial" w:hAnsi="Arial" w:cs="Arial"/>
          <w:sz w:val="20"/>
        </w:rPr>
      </w:pPr>
      <w:r w:rsidRPr="00EF30FF">
        <w:rPr>
          <w:rFonts w:ascii="Arial" w:hAnsi="Arial" w:cs="Arial"/>
          <w:sz w:val="20"/>
        </w:rPr>
        <w:t>+ Tấn công thay đổi giao diện;</w:t>
      </w:r>
    </w:p>
    <w:p w14:paraId="02A6B056"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Tấn công mã hóa </w:t>
      </w:r>
      <w:r w:rsidR="00851AF7" w:rsidRPr="00EF30FF">
        <w:rPr>
          <w:rFonts w:ascii="Arial" w:hAnsi="Arial" w:cs="Arial"/>
          <w:sz w:val="20"/>
        </w:rPr>
        <w:t>phần</w:t>
      </w:r>
      <w:r w:rsidRPr="00EF30FF">
        <w:rPr>
          <w:rFonts w:ascii="Arial" w:hAnsi="Arial" w:cs="Arial"/>
          <w:sz w:val="20"/>
        </w:rPr>
        <w:t xml:space="preserve"> mềm, dữ liệu, thiết bị;</w:t>
      </w:r>
    </w:p>
    <w:p w14:paraId="4FC77BC7"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Tấn công phá hoại thông tin, dữ liệu, </w:t>
      </w:r>
      <w:r w:rsidR="00851AF7" w:rsidRPr="00EF30FF">
        <w:rPr>
          <w:rFonts w:ascii="Arial" w:hAnsi="Arial" w:cs="Arial"/>
          <w:sz w:val="20"/>
        </w:rPr>
        <w:t>phần</w:t>
      </w:r>
      <w:r w:rsidRPr="00EF30FF">
        <w:rPr>
          <w:rFonts w:ascii="Arial" w:hAnsi="Arial" w:cs="Arial"/>
          <w:sz w:val="20"/>
        </w:rPr>
        <w:t xml:space="preserve"> mềm;</w:t>
      </w:r>
    </w:p>
    <w:p w14:paraId="32E46567" w14:textId="77777777" w:rsidR="00F36EC4" w:rsidRPr="00EF30FF" w:rsidRDefault="00F36EC4" w:rsidP="00097FC3">
      <w:pPr>
        <w:spacing w:before="120"/>
        <w:rPr>
          <w:rFonts w:ascii="Arial" w:hAnsi="Arial" w:cs="Arial"/>
          <w:sz w:val="20"/>
        </w:rPr>
      </w:pPr>
      <w:r w:rsidRPr="00EF30FF">
        <w:rPr>
          <w:rFonts w:ascii="Arial" w:hAnsi="Arial" w:cs="Arial"/>
          <w:sz w:val="20"/>
        </w:rPr>
        <w:t>+ Tấn công nghe trộm, gián điệp, lấy cắp thông tin, dữ liệu;</w:t>
      </w:r>
    </w:p>
    <w:p w14:paraId="7F12DE4E" w14:textId="77777777" w:rsidR="00F36EC4" w:rsidRPr="00EF30FF" w:rsidRDefault="00F36EC4" w:rsidP="00097FC3">
      <w:pPr>
        <w:spacing w:before="120"/>
        <w:rPr>
          <w:rFonts w:ascii="Arial" w:hAnsi="Arial" w:cs="Arial"/>
          <w:sz w:val="20"/>
        </w:rPr>
      </w:pPr>
      <w:r w:rsidRPr="00EF30FF">
        <w:rPr>
          <w:rFonts w:ascii="Arial" w:hAnsi="Arial" w:cs="Arial"/>
          <w:sz w:val="20"/>
        </w:rPr>
        <w:t>+ Tấn công tổng hợp sử dụng kết hợp nhiều hình thức;</w:t>
      </w:r>
    </w:p>
    <w:p w14:paraId="11E757E4" w14:textId="77777777" w:rsidR="00F36EC4" w:rsidRPr="00EF30FF" w:rsidRDefault="00F36EC4" w:rsidP="00097FC3">
      <w:pPr>
        <w:spacing w:before="120"/>
        <w:rPr>
          <w:rFonts w:ascii="Arial" w:hAnsi="Arial" w:cs="Arial"/>
          <w:sz w:val="20"/>
        </w:rPr>
      </w:pPr>
      <w:r w:rsidRPr="00EF30FF">
        <w:rPr>
          <w:rFonts w:ascii="Arial" w:hAnsi="Arial" w:cs="Arial"/>
          <w:sz w:val="20"/>
        </w:rPr>
        <w:t>+ Các hình thức tấn công mạng khác.</w:t>
      </w:r>
    </w:p>
    <w:p w14:paraId="73237B8D" w14:textId="77777777" w:rsidR="003B2C0C" w:rsidRPr="00EF30FF" w:rsidRDefault="00F36EC4" w:rsidP="00097FC3">
      <w:pPr>
        <w:spacing w:before="120"/>
        <w:rPr>
          <w:rFonts w:ascii="Arial" w:hAnsi="Arial" w:cs="Arial"/>
          <w:sz w:val="20"/>
          <w:lang w:val="en-US"/>
        </w:rPr>
      </w:pPr>
      <w:r w:rsidRPr="00EF30FF">
        <w:rPr>
          <w:rFonts w:ascii="Arial" w:hAnsi="Arial" w:cs="Arial"/>
          <w:sz w:val="20"/>
        </w:rPr>
        <w:t xml:space="preserve">- Tình huống sự cố do lỗi của hệ thống, thiết bị, </w:t>
      </w:r>
      <w:r w:rsidR="00851AF7" w:rsidRPr="00EF30FF">
        <w:rPr>
          <w:rFonts w:ascii="Arial" w:hAnsi="Arial" w:cs="Arial"/>
          <w:sz w:val="20"/>
        </w:rPr>
        <w:t>phần</w:t>
      </w:r>
      <w:r w:rsidRPr="00EF30FF">
        <w:rPr>
          <w:rFonts w:ascii="Arial" w:hAnsi="Arial" w:cs="Arial"/>
          <w:sz w:val="20"/>
        </w:rPr>
        <w:t xml:space="preserve"> mềm, hạ tầng kỹ thuậ</w:t>
      </w:r>
      <w:r w:rsidR="003B2C0C" w:rsidRPr="00EF30FF">
        <w:rPr>
          <w:rFonts w:ascii="Arial" w:hAnsi="Arial" w:cs="Arial"/>
          <w:sz w:val="20"/>
        </w:rPr>
        <w:t>t</w:t>
      </w:r>
    </w:p>
    <w:p w14:paraId="3347B321" w14:textId="77777777" w:rsidR="00F36EC4" w:rsidRPr="00EF30FF" w:rsidRDefault="00F36EC4" w:rsidP="00097FC3">
      <w:pPr>
        <w:spacing w:before="120"/>
        <w:rPr>
          <w:rFonts w:ascii="Arial" w:hAnsi="Arial" w:cs="Arial"/>
          <w:sz w:val="20"/>
        </w:rPr>
      </w:pPr>
      <w:r w:rsidRPr="00EF30FF">
        <w:rPr>
          <w:rFonts w:ascii="Arial" w:hAnsi="Arial" w:cs="Arial"/>
          <w:sz w:val="20"/>
        </w:rPr>
        <w:lastRenderedPageBreak/>
        <w:t>+ Sự cố nguồn điện;</w:t>
      </w:r>
    </w:p>
    <w:p w14:paraId="60AFC9D6" w14:textId="77777777" w:rsidR="00F36EC4" w:rsidRPr="00EF30FF" w:rsidRDefault="00F36EC4" w:rsidP="00097FC3">
      <w:pPr>
        <w:spacing w:before="120"/>
        <w:rPr>
          <w:rFonts w:ascii="Arial" w:hAnsi="Arial" w:cs="Arial"/>
          <w:sz w:val="20"/>
        </w:rPr>
      </w:pPr>
      <w:r w:rsidRPr="00EF30FF">
        <w:rPr>
          <w:rFonts w:ascii="Arial" w:hAnsi="Arial" w:cs="Arial"/>
          <w:sz w:val="20"/>
        </w:rPr>
        <w:t>+ Sự cố đường kết nối Internet;</w:t>
      </w:r>
    </w:p>
    <w:p w14:paraId="52DEF035"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Sự cố do lỗi </w:t>
      </w:r>
      <w:r w:rsidR="00851AF7" w:rsidRPr="00EF30FF">
        <w:rPr>
          <w:rFonts w:ascii="Arial" w:hAnsi="Arial" w:cs="Arial"/>
          <w:sz w:val="20"/>
        </w:rPr>
        <w:t>phần</w:t>
      </w:r>
      <w:r w:rsidRPr="00EF30FF">
        <w:rPr>
          <w:rFonts w:ascii="Arial" w:hAnsi="Arial" w:cs="Arial"/>
          <w:sz w:val="20"/>
        </w:rPr>
        <w:t xml:space="preserve"> mềm, </w:t>
      </w:r>
      <w:r w:rsidR="00851AF7" w:rsidRPr="00EF30FF">
        <w:rPr>
          <w:rFonts w:ascii="Arial" w:hAnsi="Arial" w:cs="Arial"/>
          <w:sz w:val="20"/>
        </w:rPr>
        <w:t>phần</w:t>
      </w:r>
      <w:r w:rsidRPr="00EF30FF">
        <w:rPr>
          <w:rFonts w:ascii="Arial" w:hAnsi="Arial" w:cs="Arial"/>
          <w:sz w:val="20"/>
        </w:rPr>
        <w:t xml:space="preserve"> cứng, ứng dụng của hệ thống thông tin;</w:t>
      </w:r>
    </w:p>
    <w:p w14:paraId="4DB1F672" w14:textId="77777777" w:rsidR="00F36EC4" w:rsidRPr="00EF30FF" w:rsidRDefault="00F36EC4" w:rsidP="00097FC3">
      <w:pPr>
        <w:spacing w:before="120"/>
        <w:rPr>
          <w:rFonts w:ascii="Arial" w:hAnsi="Arial" w:cs="Arial"/>
          <w:sz w:val="20"/>
        </w:rPr>
      </w:pPr>
      <w:r w:rsidRPr="00EF30FF">
        <w:rPr>
          <w:rFonts w:ascii="Arial" w:hAnsi="Arial" w:cs="Arial"/>
          <w:sz w:val="20"/>
        </w:rPr>
        <w:t>+ Sự cố liên quan đến quá tải hệ thống;</w:t>
      </w:r>
    </w:p>
    <w:p w14:paraId="3F486169"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Sự cố khác do lỗi của hệ thống, thiết bị, </w:t>
      </w:r>
      <w:r w:rsidR="00851AF7" w:rsidRPr="00EF30FF">
        <w:rPr>
          <w:rFonts w:ascii="Arial" w:hAnsi="Arial" w:cs="Arial"/>
          <w:sz w:val="20"/>
        </w:rPr>
        <w:t>phần</w:t>
      </w:r>
      <w:r w:rsidRPr="00EF30FF">
        <w:rPr>
          <w:rFonts w:ascii="Arial" w:hAnsi="Arial" w:cs="Arial"/>
          <w:sz w:val="20"/>
        </w:rPr>
        <w:t xml:space="preserve"> mềm, hạ tầng kỹ thuật.</w:t>
      </w:r>
    </w:p>
    <w:p w14:paraId="56CDC57F" w14:textId="77777777" w:rsidR="003B2C0C" w:rsidRPr="00EF30FF" w:rsidRDefault="00F36EC4" w:rsidP="00097FC3">
      <w:pPr>
        <w:spacing w:before="120"/>
        <w:rPr>
          <w:rFonts w:ascii="Arial" w:hAnsi="Arial" w:cs="Arial"/>
          <w:sz w:val="20"/>
          <w:lang w:val="en-US"/>
        </w:rPr>
      </w:pPr>
      <w:r w:rsidRPr="00EF30FF">
        <w:rPr>
          <w:rFonts w:ascii="Arial" w:hAnsi="Arial" w:cs="Arial"/>
          <w:sz w:val="20"/>
        </w:rPr>
        <w:t>- Tình huống sự cố do lỗi của người quản trị, vận hành hệ thống</w:t>
      </w:r>
    </w:p>
    <w:p w14:paraId="2F1E7680"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Lỗi trong cập nhật, thay đổi, cấu hình </w:t>
      </w:r>
      <w:r w:rsidR="00851AF7" w:rsidRPr="00EF30FF">
        <w:rPr>
          <w:rFonts w:ascii="Arial" w:hAnsi="Arial" w:cs="Arial"/>
          <w:sz w:val="20"/>
        </w:rPr>
        <w:t>phần</w:t>
      </w:r>
      <w:r w:rsidRPr="00EF30FF">
        <w:rPr>
          <w:rFonts w:ascii="Arial" w:hAnsi="Arial" w:cs="Arial"/>
          <w:sz w:val="20"/>
        </w:rPr>
        <w:t xml:space="preserve"> cứng;</w:t>
      </w:r>
    </w:p>
    <w:p w14:paraId="3EB4CC6A"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Lỗi trong cập nhật, thay đổi, cấu hình </w:t>
      </w:r>
      <w:r w:rsidR="00851AF7" w:rsidRPr="00EF30FF">
        <w:rPr>
          <w:rFonts w:ascii="Arial" w:hAnsi="Arial" w:cs="Arial"/>
          <w:sz w:val="20"/>
        </w:rPr>
        <w:t>phần</w:t>
      </w:r>
      <w:r w:rsidRPr="00EF30FF">
        <w:rPr>
          <w:rFonts w:ascii="Arial" w:hAnsi="Arial" w:cs="Arial"/>
          <w:sz w:val="20"/>
        </w:rPr>
        <w:t xml:space="preserve"> mềm;</w:t>
      </w:r>
    </w:p>
    <w:p w14:paraId="3912D606" w14:textId="77777777" w:rsidR="00F36EC4" w:rsidRPr="00EF30FF" w:rsidRDefault="00F36EC4" w:rsidP="00097FC3">
      <w:pPr>
        <w:spacing w:before="120"/>
        <w:rPr>
          <w:rFonts w:ascii="Arial" w:hAnsi="Arial" w:cs="Arial"/>
          <w:sz w:val="20"/>
        </w:rPr>
      </w:pPr>
      <w:r w:rsidRPr="00EF30FF">
        <w:rPr>
          <w:rFonts w:ascii="Arial" w:hAnsi="Arial" w:cs="Arial"/>
          <w:sz w:val="20"/>
        </w:rPr>
        <w:t>+ Lỗi liên quan đến chính sách và thủ tục an toàn thông tin;</w:t>
      </w:r>
    </w:p>
    <w:p w14:paraId="22A98404" w14:textId="77777777" w:rsidR="00F36EC4" w:rsidRPr="00EF30FF" w:rsidRDefault="00F36EC4" w:rsidP="00097FC3">
      <w:pPr>
        <w:spacing w:before="120"/>
        <w:rPr>
          <w:rFonts w:ascii="Arial" w:hAnsi="Arial" w:cs="Arial"/>
          <w:sz w:val="20"/>
        </w:rPr>
      </w:pPr>
      <w:r w:rsidRPr="00EF30FF">
        <w:rPr>
          <w:rFonts w:ascii="Arial" w:hAnsi="Arial" w:cs="Arial"/>
          <w:sz w:val="20"/>
        </w:rPr>
        <w:t>+ Lỗi liên quan đến việc dừng dịch vụ vì lý do bắt buộc;</w:t>
      </w:r>
    </w:p>
    <w:p w14:paraId="5C3A4D24" w14:textId="77777777" w:rsidR="00F36EC4" w:rsidRPr="00EF30FF" w:rsidRDefault="00F36EC4" w:rsidP="00097FC3">
      <w:pPr>
        <w:spacing w:before="120"/>
        <w:rPr>
          <w:rFonts w:ascii="Arial" w:hAnsi="Arial" w:cs="Arial"/>
          <w:sz w:val="20"/>
        </w:rPr>
      </w:pPr>
      <w:r w:rsidRPr="00EF30FF">
        <w:rPr>
          <w:rFonts w:ascii="Arial" w:hAnsi="Arial" w:cs="Arial"/>
          <w:sz w:val="20"/>
        </w:rPr>
        <w:t>+ Lỗi khác liên quan đến người quản trị, vận hành hệ thống.</w:t>
      </w:r>
    </w:p>
    <w:p w14:paraId="43AE470E" w14:textId="77777777" w:rsidR="00F36EC4" w:rsidRPr="00EF30FF" w:rsidRDefault="00F36EC4" w:rsidP="00097FC3">
      <w:pPr>
        <w:spacing w:before="120"/>
        <w:rPr>
          <w:rFonts w:ascii="Arial" w:hAnsi="Arial" w:cs="Arial"/>
          <w:sz w:val="20"/>
        </w:rPr>
      </w:pPr>
      <w:r w:rsidRPr="00EF30FF">
        <w:rPr>
          <w:rFonts w:ascii="Arial" w:hAnsi="Arial" w:cs="Arial"/>
          <w:sz w:val="20"/>
        </w:rPr>
        <w:t>- T</w:t>
      </w:r>
      <w:r w:rsidR="00B73224" w:rsidRPr="00EF30FF">
        <w:rPr>
          <w:rFonts w:ascii="Arial" w:hAnsi="Arial" w:cs="Arial"/>
          <w:sz w:val="20"/>
          <w:lang w:val="en-US"/>
        </w:rPr>
        <w:t>ì</w:t>
      </w:r>
      <w:r w:rsidRPr="00EF30FF">
        <w:rPr>
          <w:rFonts w:ascii="Arial" w:hAnsi="Arial" w:cs="Arial"/>
          <w:sz w:val="20"/>
        </w:rPr>
        <w:t>nh huống sự cố liên quan đến các thảm họa tự nhiên như bão, lụt, động đất, hỏa hoạn</w:t>
      </w:r>
      <w:r w:rsidR="00B73224" w:rsidRPr="00EF30FF">
        <w:rPr>
          <w:rFonts w:ascii="Arial" w:hAnsi="Arial" w:cs="Arial"/>
          <w:sz w:val="20"/>
          <w:lang w:val="en-US"/>
        </w:rPr>
        <w:t xml:space="preserve"> </w:t>
      </w:r>
      <w:r w:rsidRPr="00EF30FF">
        <w:rPr>
          <w:rFonts w:ascii="Arial" w:hAnsi="Arial" w:cs="Arial"/>
          <w:sz w:val="20"/>
        </w:rPr>
        <w:t>v.v....</w:t>
      </w:r>
    </w:p>
    <w:p w14:paraId="0FE8A9EC"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d) Công tác tổ chức, </w:t>
      </w:r>
      <w:r w:rsidR="00EF30FF" w:rsidRPr="00EF30FF">
        <w:rPr>
          <w:rFonts w:ascii="Arial" w:hAnsi="Arial" w:cs="Arial"/>
          <w:sz w:val="20"/>
        </w:rPr>
        <w:t xml:space="preserve">điều </w:t>
      </w:r>
      <w:r w:rsidRPr="00EF30FF">
        <w:rPr>
          <w:rFonts w:ascii="Arial" w:hAnsi="Arial" w:cs="Arial"/>
          <w:sz w:val="20"/>
        </w:rPr>
        <w:t>hành, phối hợp giữa các lực lượng, giữa các tổ chức trong đối phó, ngăn chặn, ứng cứu, khắc phục sự cố;</w:t>
      </w:r>
    </w:p>
    <w:p w14:paraId="6BCB814C"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đ) Phương án về nhân lực, trang thiết bị, </w:t>
      </w:r>
      <w:r w:rsidR="00851AF7" w:rsidRPr="00EF30FF">
        <w:rPr>
          <w:rFonts w:ascii="Arial" w:hAnsi="Arial" w:cs="Arial"/>
          <w:sz w:val="20"/>
        </w:rPr>
        <w:t>phần</w:t>
      </w:r>
      <w:r w:rsidRPr="00EF30FF">
        <w:rPr>
          <w:rFonts w:ascii="Arial" w:hAnsi="Arial" w:cs="Arial"/>
          <w:sz w:val="20"/>
        </w:rPr>
        <w:t xml:space="preserve"> mềm, phương tiện, công cụ, và dự kiến kinh phí để thực hiện, đối phó, ứng cứu, xử lý đối với từ</w:t>
      </w:r>
      <w:r w:rsidR="00B73224" w:rsidRPr="00EF30FF">
        <w:rPr>
          <w:rFonts w:ascii="Arial" w:hAnsi="Arial" w:cs="Arial"/>
          <w:sz w:val="20"/>
        </w:rPr>
        <w:t>ng t</w:t>
      </w:r>
      <w:r w:rsidR="00B73224" w:rsidRPr="00EF30FF">
        <w:rPr>
          <w:rFonts w:ascii="Arial" w:hAnsi="Arial" w:cs="Arial"/>
          <w:sz w:val="20"/>
          <w:lang w:val="en-US"/>
        </w:rPr>
        <w:t>ì</w:t>
      </w:r>
      <w:r w:rsidRPr="00EF30FF">
        <w:rPr>
          <w:rFonts w:ascii="Arial" w:hAnsi="Arial" w:cs="Arial"/>
          <w:sz w:val="20"/>
        </w:rPr>
        <w:t>nh huống sự cố cụ thể.</w:t>
      </w:r>
    </w:p>
    <w:p w14:paraId="792C3425" w14:textId="77777777" w:rsidR="00F36EC4" w:rsidRPr="00EF30FF" w:rsidRDefault="00F36EC4" w:rsidP="00097FC3">
      <w:pPr>
        <w:spacing w:before="120"/>
        <w:rPr>
          <w:rFonts w:ascii="Arial" w:hAnsi="Arial" w:cs="Arial"/>
          <w:b/>
          <w:sz w:val="20"/>
        </w:rPr>
      </w:pPr>
      <w:r w:rsidRPr="00EF30FF">
        <w:rPr>
          <w:rFonts w:ascii="Arial" w:hAnsi="Arial" w:cs="Arial"/>
          <w:b/>
          <w:sz w:val="20"/>
        </w:rPr>
        <w:t xml:space="preserve">4. Triển khai hoạt động thường trực, </w:t>
      </w:r>
      <w:r w:rsidR="00EF30FF" w:rsidRPr="00EF30FF">
        <w:rPr>
          <w:rFonts w:ascii="Arial" w:hAnsi="Arial" w:cs="Arial"/>
          <w:b/>
          <w:sz w:val="20"/>
        </w:rPr>
        <w:t xml:space="preserve">điều </w:t>
      </w:r>
      <w:r w:rsidRPr="00EF30FF">
        <w:rPr>
          <w:rFonts w:ascii="Arial" w:hAnsi="Arial" w:cs="Arial"/>
          <w:b/>
          <w:sz w:val="20"/>
        </w:rPr>
        <w:t xml:space="preserve">phối, xử lý, </w:t>
      </w:r>
      <w:r w:rsidR="00710600" w:rsidRPr="00EF30FF">
        <w:rPr>
          <w:rFonts w:ascii="Arial" w:hAnsi="Arial" w:cs="Arial"/>
          <w:b/>
          <w:sz w:val="20"/>
          <w:lang w:val="en-US"/>
        </w:rPr>
        <w:t>ứ</w:t>
      </w:r>
      <w:r w:rsidRPr="00EF30FF">
        <w:rPr>
          <w:rFonts w:ascii="Arial" w:hAnsi="Arial" w:cs="Arial"/>
          <w:b/>
          <w:sz w:val="20"/>
        </w:rPr>
        <w:t>ng cứu sự cố</w:t>
      </w:r>
    </w:p>
    <w:p w14:paraId="2FD9733E"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a) Triển khai các hoạt động thuộc trách nhiệm của các cơ quan, đơn vị liên quan theo quy định tại các </w:t>
      </w:r>
      <w:bookmarkStart w:id="74" w:name="tc_4"/>
      <w:r w:rsidR="00EF30FF" w:rsidRPr="00EF30FF">
        <w:rPr>
          <w:rFonts w:ascii="Arial" w:hAnsi="Arial" w:cs="Arial"/>
          <w:sz w:val="20"/>
        </w:rPr>
        <w:t xml:space="preserve">Điều </w:t>
      </w:r>
      <w:r w:rsidR="00AF6DB9" w:rsidRPr="00EF30FF">
        <w:rPr>
          <w:rFonts w:ascii="Arial" w:hAnsi="Arial" w:cs="Arial"/>
          <w:sz w:val="20"/>
        </w:rPr>
        <w:t xml:space="preserve">9 đến </w:t>
      </w:r>
      <w:r w:rsidR="00EF30FF" w:rsidRPr="00EF30FF">
        <w:rPr>
          <w:rFonts w:ascii="Arial" w:hAnsi="Arial" w:cs="Arial"/>
          <w:sz w:val="20"/>
        </w:rPr>
        <w:t xml:space="preserve">Điều </w:t>
      </w:r>
      <w:r w:rsidR="00AF6DB9" w:rsidRPr="00EF30FF">
        <w:rPr>
          <w:rFonts w:ascii="Arial" w:hAnsi="Arial" w:cs="Arial"/>
          <w:sz w:val="20"/>
        </w:rPr>
        <w:t>11</w:t>
      </w:r>
      <w:bookmarkEnd w:id="74"/>
      <w:r w:rsidRPr="00EF30FF">
        <w:rPr>
          <w:rFonts w:ascii="Arial" w:hAnsi="Arial" w:cs="Arial"/>
          <w:sz w:val="20"/>
        </w:rPr>
        <w:t xml:space="preserve"> và các nội dung liên quan khác của </w:t>
      </w:r>
      <w:r w:rsidR="00EF30FF" w:rsidRPr="00EF30FF">
        <w:rPr>
          <w:rFonts w:ascii="Arial" w:hAnsi="Arial" w:cs="Arial"/>
          <w:sz w:val="20"/>
        </w:rPr>
        <w:t>Thông tư này</w:t>
      </w:r>
      <w:r w:rsidRPr="00EF30FF">
        <w:rPr>
          <w:rFonts w:ascii="Arial" w:hAnsi="Arial" w:cs="Arial"/>
          <w:sz w:val="20"/>
        </w:rPr>
        <w:t>;</w:t>
      </w:r>
    </w:p>
    <w:p w14:paraId="4426D87B"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b) Dự phòng kinh phí, nhân lực, vật lực thường trực sẵn sàng ứng cứu sự cố; triển khai </w:t>
      </w:r>
      <w:r w:rsidR="00EF30FF" w:rsidRPr="00EF30FF">
        <w:rPr>
          <w:rFonts w:ascii="Arial" w:hAnsi="Arial" w:cs="Arial"/>
          <w:sz w:val="20"/>
        </w:rPr>
        <w:t xml:space="preserve">điều </w:t>
      </w:r>
      <w:r w:rsidRPr="00EF30FF">
        <w:rPr>
          <w:rFonts w:ascii="Arial" w:hAnsi="Arial" w:cs="Arial"/>
          <w:sz w:val="20"/>
        </w:rPr>
        <w:t>hành phối hợp tổ chức ứng cứu và thực hiện ứng cứu, xử lý, ngăn chặn, khắc phục sự cố khi có sự cố xảy ra.</w:t>
      </w:r>
    </w:p>
    <w:p w14:paraId="214BC10D" w14:textId="77777777" w:rsidR="00F36EC4" w:rsidRPr="00EF30FF" w:rsidRDefault="00F36EC4" w:rsidP="00097FC3">
      <w:pPr>
        <w:spacing w:before="120"/>
        <w:rPr>
          <w:rFonts w:ascii="Arial" w:hAnsi="Arial" w:cs="Arial"/>
          <w:b/>
          <w:sz w:val="20"/>
        </w:rPr>
      </w:pPr>
      <w:r w:rsidRPr="00EF30FF">
        <w:rPr>
          <w:rFonts w:ascii="Arial" w:hAnsi="Arial" w:cs="Arial"/>
          <w:b/>
          <w:sz w:val="20"/>
        </w:rPr>
        <w:t xml:space="preserve">5. Triển khai huấn luyện, diễn tập, phòng ngừa sự cố, giám sát phát hiện, bảo đảm các </w:t>
      </w:r>
      <w:r w:rsidR="00EF30FF" w:rsidRPr="00EF30FF">
        <w:rPr>
          <w:rFonts w:ascii="Arial" w:hAnsi="Arial" w:cs="Arial"/>
          <w:b/>
          <w:sz w:val="20"/>
        </w:rPr>
        <w:t xml:space="preserve">điều </w:t>
      </w:r>
      <w:r w:rsidRPr="00EF30FF">
        <w:rPr>
          <w:rFonts w:ascii="Arial" w:hAnsi="Arial" w:cs="Arial"/>
          <w:b/>
          <w:sz w:val="20"/>
        </w:rPr>
        <w:t xml:space="preserve">kiện sẵn sàng đối phó, </w:t>
      </w:r>
      <w:r w:rsidR="00313409" w:rsidRPr="00EF30FF">
        <w:rPr>
          <w:rFonts w:ascii="Arial" w:hAnsi="Arial" w:cs="Arial"/>
          <w:b/>
          <w:sz w:val="20"/>
          <w:lang w:val="en-US"/>
        </w:rPr>
        <w:t>ứ</w:t>
      </w:r>
      <w:r w:rsidRPr="00EF30FF">
        <w:rPr>
          <w:rFonts w:ascii="Arial" w:hAnsi="Arial" w:cs="Arial"/>
          <w:b/>
          <w:sz w:val="20"/>
        </w:rPr>
        <w:t>ng cứu, khắc phục sự cố</w:t>
      </w:r>
    </w:p>
    <w:p w14:paraId="7239C572"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Xây dựng các nội dung, nhiệm vụ cụ thể cần triển khai nhằm phòng ngừa sự cố, giám sát phát hiện, huấn luyện, diễn tập, bảo đảm các </w:t>
      </w:r>
      <w:r w:rsidR="00EF30FF" w:rsidRPr="00EF30FF">
        <w:rPr>
          <w:rFonts w:ascii="Arial" w:hAnsi="Arial" w:cs="Arial"/>
          <w:sz w:val="20"/>
        </w:rPr>
        <w:t xml:space="preserve">điều </w:t>
      </w:r>
      <w:r w:rsidRPr="00EF30FF">
        <w:rPr>
          <w:rFonts w:ascii="Arial" w:hAnsi="Arial" w:cs="Arial"/>
          <w:sz w:val="20"/>
        </w:rPr>
        <w:t>kiện sẵn sàng đối phó, ứng cứu, khắc phục sự cố, cụ thể bao gồm:</w:t>
      </w:r>
    </w:p>
    <w:p w14:paraId="2D588952"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a) Triển khai các </w:t>
      </w:r>
      <w:r w:rsidR="00851AF7" w:rsidRPr="00EF30FF">
        <w:rPr>
          <w:rFonts w:ascii="Arial" w:hAnsi="Arial" w:cs="Arial"/>
          <w:sz w:val="20"/>
        </w:rPr>
        <w:t>chương</w:t>
      </w:r>
      <w:r w:rsidRPr="00EF30FF">
        <w:rPr>
          <w:rFonts w:ascii="Arial" w:hAnsi="Arial" w:cs="Arial"/>
          <w:sz w:val="20"/>
        </w:rPr>
        <w:t xml:space="preserve"> trình huấn luyện, diễn tập:</w:t>
      </w:r>
    </w:p>
    <w:p w14:paraId="3898DFA3"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Huấn luyện, diễn tập các phương án đối phó, ứng cứu sự cố tương ứng với các kịch bản, tình huống sự cố cụ thể tại </w:t>
      </w:r>
      <w:r w:rsidR="00EF30FF" w:rsidRPr="00EF30FF">
        <w:rPr>
          <w:rFonts w:ascii="Arial" w:hAnsi="Arial" w:cs="Arial"/>
          <w:sz w:val="20"/>
        </w:rPr>
        <w:t>Mục</w:t>
      </w:r>
      <w:r w:rsidRPr="00EF30FF">
        <w:rPr>
          <w:rFonts w:ascii="Arial" w:hAnsi="Arial" w:cs="Arial"/>
          <w:sz w:val="20"/>
        </w:rPr>
        <w:t xml:space="preserve"> 4;</w:t>
      </w:r>
    </w:p>
    <w:p w14:paraId="5BC849AE" w14:textId="77777777" w:rsidR="00F36EC4" w:rsidRPr="00EF30FF" w:rsidRDefault="00F36EC4" w:rsidP="00097FC3">
      <w:pPr>
        <w:spacing w:before="120"/>
        <w:rPr>
          <w:rFonts w:ascii="Arial" w:hAnsi="Arial" w:cs="Arial"/>
          <w:sz w:val="20"/>
        </w:rPr>
      </w:pPr>
      <w:r w:rsidRPr="00EF30FF">
        <w:rPr>
          <w:rFonts w:ascii="Arial" w:hAnsi="Arial" w:cs="Arial"/>
          <w:sz w:val="20"/>
        </w:rPr>
        <w:t>- Huấn luyện, diễn tập nâng cao kỹ năng, nghiệp vụ phối hợp, ứng cứu, chống tấn công, xử lý mã độc, khắc phục sự cố;</w:t>
      </w:r>
    </w:p>
    <w:p w14:paraId="2DBF6D68" w14:textId="77777777" w:rsidR="00F36EC4" w:rsidRPr="00EF30FF" w:rsidRDefault="00F36EC4" w:rsidP="00097FC3">
      <w:pPr>
        <w:spacing w:before="120"/>
        <w:rPr>
          <w:rFonts w:ascii="Arial" w:hAnsi="Arial" w:cs="Arial"/>
          <w:sz w:val="20"/>
        </w:rPr>
      </w:pPr>
      <w:r w:rsidRPr="00EF30FF">
        <w:rPr>
          <w:rFonts w:ascii="Arial" w:hAnsi="Arial" w:cs="Arial"/>
          <w:sz w:val="20"/>
        </w:rPr>
        <w:t>- Tham gia huấn luyện, diễn tập vùng, miền, quốc gia, quốc tế.</w:t>
      </w:r>
    </w:p>
    <w:p w14:paraId="23D4F66A" w14:textId="77777777" w:rsidR="00F36EC4" w:rsidRPr="00EF30FF" w:rsidRDefault="00F36EC4" w:rsidP="00097FC3">
      <w:pPr>
        <w:spacing w:before="120"/>
        <w:rPr>
          <w:rFonts w:ascii="Arial" w:hAnsi="Arial" w:cs="Arial"/>
          <w:sz w:val="20"/>
        </w:rPr>
      </w:pPr>
      <w:r w:rsidRPr="00EF30FF">
        <w:rPr>
          <w:rFonts w:ascii="Arial" w:hAnsi="Arial" w:cs="Arial"/>
          <w:sz w:val="20"/>
        </w:rPr>
        <w:t>b) Các nội dung, nhiệm vụ nhằm phòng ngừa sự cố và phát hiện sớm sự cố:</w:t>
      </w:r>
    </w:p>
    <w:p w14:paraId="3BFE0CDC" w14:textId="77777777" w:rsidR="00F36EC4" w:rsidRPr="00EF30FF" w:rsidRDefault="00F36EC4" w:rsidP="00097FC3">
      <w:pPr>
        <w:spacing w:before="120"/>
        <w:rPr>
          <w:rFonts w:ascii="Arial" w:hAnsi="Arial" w:cs="Arial"/>
          <w:sz w:val="20"/>
        </w:rPr>
      </w:pPr>
      <w:r w:rsidRPr="00EF30FF">
        <w:rPr>
          <w:rFonts w:ascii="Arial" w:hAnsi="Arial" w:cs="Arial"/>
          <w:sz w:val="20"/>
        </w:rPr>
        <w:t>- Giám sát, phát hiện sớm nguy cơ, sự cố;</w:t>
      </w:r>
    </w:p>
    <w:p w14:paraId="1C403149" w14:textId="77777777" w:rsidR="00F36EC4" w:rsidRPr="00EF30FF" w:rsidRDefault="00F36EC4" w:rsidP="00097FC3">
      <w:pPr>
        <w:spacing w:before="120"/>
        <w:rPr>
          <w:rFonts w:ascii="Arial" w:hAnsi="Arial" w:cs="Arial"/>
          <w:sz w:val="20"/>
        </w:rPr>
      </w:pPr>
      <w:r w:rsidRPr="00EF30FF">
        <w:rPr>
          <w:rFonts w:ascii="Arial" w:hAnsi="Arial" w:cs="Arial"/>
          <w:sz w:val="20"/>
        </w:rPr>
        <w:t>- Kiểm tra, đánh giá an toàn thông tin mạng và rà quét, bóc gỡ, phân tích, xử lý mã độc;</w:t>
      </w:r>
    </w:p>
    <w:p w14:paraId="65AF7D6E"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Phòng ngừa sự cố, quản lý rủi ro; Nghiên cứu, phân tích, xác minh, cảnh báo sự cố, rủi ro an toàn thông tin mạng, </w:t>
      </w:r>
      <w:r w:rsidR="00851AF7" w:rsidRPr="00EF30FF">
        <w:rPr>
          <w:rFonts w:ascii="Arial" w:hAnsi="Arial" w:cs="Arial"/>
          <w:sz w:val="20"/>
        </w:rPr>
        <w:t>phần</w:t>
      </w:r>
      <w:r w:rsidRPr="00EF30FF">
        <w:rPr>
          <w:rFonts w:ascii="Arial" w:hAnsi="Arial" w:cs="Arial"/>
          <w:sz w:val="20"/>
        </w:rPr>
        <w:t xml:space="preserve"> mềm độc hại;</w:t>
      </w:r>
    </w:p>
    <w:p w14:paraId="186BE2D8" w14:textId="77777777" w:rsidR="00F36EC4" w:rsidRPr="00EF30FF" w:rsidRDefault="00F36EC4" w:rsidP="00097FC3">
      <w:pPr>
        <w:spacing w:before="120"/>
        <w:rPr>
          <w:rFonts w:ascii="Arial" w:hAnsi="Arial" w:cs="Arial"/>
          <w:sz w:val="20"/>
        </w:rPr>
      </w:pPr>
      <w:r w:rsidRPr="00EF30FF">
        <w:rPr>
          <w:rFonts w:ascii="Arial" w:hAnsi="Arial" w:cs="Arial"/>
          <w:sz w:val="20"/>
        </w:rPr>
        <w:t>- Xây dựng, áp dụng quy trình, quy định, tiêu chuẩn an toàn thông tin;</w:t>
      </w:r>
    </w:p>
    <w:p w14:paraId="7DEA31EF" w14:textId="77777777" w:rsidR="00F36EC4" w:rsidRPr="00EF30FF" w:rsidRDefault="00F36EC4" w:rsidP="00097FC3">
      <w:pPr>
        <w:spacing w:before="120"/>
        <w:rPr>
          <w:rFonts w:ascii="Arial" w:hAnsi="Arial" w:cs="Arial"/>
          <w:sz w:val="20"/>
        </w:rPr>
      </w:pPr>
      <w:r w:rsidRPr="00EF30FF">
        <w:rPr>
          <w:rFonts w:ascii="Arial" w:hAnsi="Arial" w:cs="Arial"/>
          <w:sz w:val="20"/>
        </w:rPr>
        <w:t>- Tuyên truyền, nâng cao nhận thức về nguy cơ, sự cố, tấn công mạng.</w:t>
      </w:r>
    </w:p>
    <w:p w14:paraId="1C8AAA3E"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c) Các nội dung, nhiệm vụ nhằm bảo đảm các </w:t>
      </w:r>
      <w:r w:rsidR="00EF30FF" w:rsidRPr="00EF30FF">
        <w:rPr>
          <w:rFonts w:ascii="Arial" w:hAnsi="Arial" w:cs="Arial"/>
          <w:sz w:val="20"/>
        </w:rPr>
        <w:t xml:space="preserve">điều </w:t>
      </w:r>
      <w:r w:rsidRPr="00EF30FF">
        <w:rPr>
          <w:rFonts w:ascii="Arial" w:hAnsi="Arial" w:cs="Arial"/>
          <w:sz w:val="20"/>
        </w:rPr>
        <w:t>kiện sẵn sàng đối phó, ứng cứu, khắc phục sự cố:</w:t>
      </w:r>
    </w:p>
    <w:p w14:paraId="0EB1CF4A"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Mua sắm, nâng cấp, gia hạn bản quyền trang thiết bị, </w:t>
      </w:r>
      <w:r w:rsidR="00851AF7" w:rsidRPr="00EF30FF">
        <w:rPr>
          <w:rFonts w:ascii="Arial" w:hAnsi="Arial" w:cs="Arial"/>
          <w:sz w:val="20"/>
        </w:rPr>
        <w:t>phần</w:t>
      </w:r>
      <w:r w:rsidRPr="00EF30FF">
        <w:rPr>
          <w:rFonts w:ascii="Arial" w:hAnsi="Arial" w:cs="Arial"/>
          <w:sz w:val="20"/>
        </w:rPr>
        <w:t xml:space="preserve"> mềm, công cụ, phương tiện phục vụ ứng cứu, khắc phục sự cố;</w:t>
      </w:r>
    </w:p>
    <w:p w14:paraId="5669F74A" w14:textId="77777777" w:rsidR="00F36EC4" w:rsidRPr="00EF30FF" w:rsidRDefault="00F36EC4" w:rsidP="00097FC3">
      <w:pPr>
        <w:spacing w:before="120"/>
        <w:rPr>
          <w:rFonts w:ascii="Arial" w:hAnsi="Arial" w:cs="Arial"/>
          <w:sz w:val="20"/>
        </w:rPr>
      </w:pPr>
      <w:r w:rsidRPr="00EF30FF">
        <w:rPr>
          <w:rFonts w:ascii="Arial" w:hAnsi="Arial" w:cs="Arial"/>
          <w:sz w:val="20"/>
        </w:rPr>
        <w:t xml:space="preserve">- Chuẩn bị các </w:t>
      </w:r>
      <w:r w:rsidR="00EF30FF" w:rsidRPr="00EF30FF">
        <w:rPr>
          <w:rFonts w:ascii="Arial" w:hAnsi="Arial" w:cs="Arial"/>
          <w:sz w:val="20"/>
        </w:rPr>
        <w:t xml:space="preserve">điều </w:t>
      </w:r>
      <w:r w:rsidRPr="00EF30FF">
        <w:rPr>
          <w:rFonts w:ascii="Arial" w:hAnsi="Arial" w:cs="Arial"/>
          <w:sz w:val="20"/>
        </w:rPr>
        <w:t>kiện bảo đảm, dự phòng nhân lực, vật lực, tài chính để sẵn sàng đối phó, ứng cứu, khắc phục khi sự cố xảy ra;</w:t>
      </w:r>
    </w:p>
    <w:p w14:paraId="3A40AE92" w14:textId="77777777" w:rsidR="00F36EC4" w:rsidRPr="00EF30FF" w:rsidRDefault="00F36EC4" w:rsidP="00097FC3">
      <w:pPr>
        <w:spacing w:before="120"/>
        <w:rPr>
          <w:rFonts w:ascii="Arial" w:hAnsi="Arial" w:cs="Arial"/>
          <w:sz w:val="20"/>
        </w:rPr>
      </w:pPr>
      <w:r w:rsidRPr="00EF30FF">
        <w:rPr>
          <w:rFonts w:ascii="Arial" w:hAnsi="Arial" w:cs="Arial"/>
          <w:sz w:val="20"/>
        </w:rPr>
        <w:t>- Tổ chức hoạt động của đội ứng cứu sự cố, bộ phận ứng cứu sự cố; thuê dịch vụ kỹ thuật và tổ chức, duy trì đội chuyên gia ứng cứu sự cố;</w:t>
      </w:r>
    </w:p>
    <w:p w14:paraId="5E75E4F7" w14:textId="77777777" w:rsidR="00F36EC4" w:rsidRPr="00EF30FF" w:rsidRDefault="00F36EC4" w:rsidP="00097FC3">
      <w:pPr>
        <w:spacing w:before="120"/>
        <w:rPr>
          <w:rFonts w:ascii="Arial" w:hAnsi="Arial" w:cs="Arial"/>
          <w:sz w:val="20"/>
        </w:rPr>
      </w:pPr>
      <w:r w:rsidRPr="00EF30FF">
        <w:rPr>
          <w:rFonts w:ascii="Arial" w:hAnsi="Arial" w:cs="Arial"/>
          <w:sz w:val="20"/>
        </w:rPr>
        <w:t>- Tổ chức và tham gia các hoạt động của mạng lưới ứng cứu sự cố.</w:t>
      </w:r>
    </w:p>
    <w:p w14:paraId="6BDDADF8" w14:textId="77777777" w:rsidR="00F36EC4" w:rsidRPr="00EF30FF" w:rsidRDefault="00F36EC4" w:rsidP="00097FC3">
      <w:pPr>
        <w:spacing w:before="120"/>
        <w:rPr>
          <w:rFonts w:ascii="Arial" w:hAnsi="Arial" w:cs="Arial"/>
          <w:sz w:val="20"/>
        </w:rPr>
      </w:pPr>
      <w:r w:rsidRPr="00EF30FF">
        <w:rPr>
          <w:rFonts w:ascii="Arial" w:hAnsi="Arial" w:cs="Arial"/>
          <w:sz w:val="20"/>
        </w:rPr>
        <w:t>6. Các giải pháp đảm bảo, tổ chức triển khai kế hoạch và kinh phí</w:t>
      </w:r>
    </w:p>
    <w:p w14:paraId="326805EB" w14:textId="77777777" w:rsidR="00F36EC4" w:rsidRPr="00EF30FF" w:rsidRDefault="00F36EC4" w:rsidP="00097FC3">
      <w:pPr>
        <w:spacing w:before="120"/>
        <w:rPr>
          <w:rFonts w:ascii="Arial" w:hAnsi="Arial" w:cs="Arial"/>
          <w:sz w:val="20"/>
        </w:rPr>
      </w:pPr>
      <w:r w:rsidRPr="00EF30FF">
        <w:rPr>
          <w:rFonts w:ascii="Arial" w:hAnsi="Arial" w:cs="Arial"/>
          <w:sz w:val="20"/>
        </w:rPr>
        <w:t>a) Các giải pháp để thực hiện kế hoạch;</w:t>
      </w:r>
    </w:p>
    <w:p w14:paraId="5BB7E7E7" w14:textId="77777777" w:rsidR="00F36EC4" w:rsidRPr="00EF30FF" w:rsidRDefault="00F36EC4" w:rsidP="00097FC3">
      <w:pPr>
        <w:spacing w:before="120"/>
        <w:rPr>
          <w:rFonts w:ascii="Arial" w:hAnsi="Arial" w:cs="Arial"/>
          <w:sz w:val="20"/>
        </w:rPr>
      </w:pPr>
      <w:r w:rsidRPr="00EF30FF">
        <w:rPr>
          <w:rFonts w:ascii="Arial" w:hAnsi="Arial" w:cs="Arial"/>
          <w:sz w:val="20"/>
        </w:rPr>
        <w:lastRenderedPageBreak/>
        <w:t xml:space="preserve">b) Nguồn lực và </w:t>
      </w:r>
      <w:r w:rsidR="00EF30FF" w:rsidRPr="00EF30FF">
        <w:rPr>
          <w:rFonts w:ascii="Arial" w:hAnsi="Arial" w:cs="Arial"/>
          <w:sz w:val="20"/>
        </w:rPr>
        <w:t xml:space="preserve">điều </w:t>
      </w:r>
      <w:r w:rsidRPr="00EF30FF">
        <w:rPr>
          <w:rFonts w:ascii="Arial" w:hAnsi="Arial" w:cs="Arial"/>
          <w:sz w:val="20"/>
        </w:rPr>
        <w:t>kiện bảo đảm thực hiện kế hoạch;</w:t>
      </w:r>
    </w:p>
    <w:p w14:paraId="39487976" w14:textId="77777777" w:rsidR="00F36EC4" w:rsidRPr="00EF30FF" w:rsidRDefault="00F36EC4" w:rsidP="00097FC3">
      <w:pPr>
        <w:spacing w:before="120"/>
        <w:rPr>
          <w:rFonts w:ascii="Arial" w:hAnsi="Arial" w:cs="Arial"/>
          <w:sz w:val="20"/>
        </w:rPr>
      </w:pPr>
      <w:r w:rsidRPr="00EF30FF">
        <w:rPr>
          <w:rFonts w:ascii="Arial" w:hAnsi="Arial" w:cs="Arial"/>
          <w:sz w:val="20"/>
        </w:rPr>
        <w:t>c) Kinh phí và nguồn vốn triển khai thực hiện kế hoạch;</w:t>
      </w:r>
    </w:p>
    <w:p w14:paraId="2C6876F7" w14:textId="77777777" w:rsidR="00F36EC4" w:rsidRPr="00EF30FF" w:rsidRDefault="00F36EC4" w:rsidP="00097FC3">
      <w:pPr>
        <w:spacing w:before="120"/>
        <w:rPr>
          <w:rFonts w:ascii="Arial" w:hAnsi="Arial" w:cs="Arial"/>
          <w:sz w:val="20"/>
        </w:rPr>
      </w:pPr>
      <w:r w:rsidRPr="00EF30FF">
        <w:rPr>
          <w:rFonts w:ascii="Arial" w:hAnsi="Arial" w:cs="Arial"/>
          <w:sz w:val="20"/>
        </w:rPr>
        <w:t>d) Phân công tổ chức thực hiện.</w:t>
      </w:r>
    </w:p>
    <w:p w14:paraId="3EA8A611" w14:textId="77777777" w:rsidR="00F75DC0" w:rsidRPr="00EF30FF" w:rsidRDefault="00F36EC4" w:rsidP="00097FC3">
      <w:pPr>
        <w:spacing w:before="120"/>
        <w:rPr>
          <w:rFonts w:ascii="Arial" w:hAnsi="Arial" w:cs="Arial"/>
          <w:sz w:val="20"/>
          <w:lang w:val="en-US"/>
        </w:rPr>
      </w:pPr>
      <w:r w:rsidRPr="00EF30FF">
        <w:rPr>
          <w:rFonts w:ascii="Arial" w:hAnsi="Arial" w:cs="Arial"/>
          <w:sz w:val="20"/>
        </w:rPr>
        <w:t xml:space="preserve">Các nội dung, nhiệm vụ trong kế hoạch </w:t>
      </w:r>
      <w:r w:rsidR="00AF6DB9" w:rsidRPr="00EF30FF">
        <w:rPr>
          <w:rFonts w:ascii="Arial" w:hAnsi="Arial" w:cs="Arial"/>
          <w:sz w:val="20"/>
        </w:rPr>
        <w:t>này</w:t>
      </w:r>
      <w:r w:rsidRPr="00EF30FF">
        <w:rPr>
          <w:rFonts w:ascii="Arial" w:hAnsi="Arial" w:cs="Arial"/>
          <w:sz w:val="20"/>
        </w:rPr>
        <w:t xml:space="preserve"> có thể triển khai theo hình thức tự thực hiện hoặc thuê nhà thầu cung cấp dịch vụ để triển khai, hoặc có thể kết hợp cả 2 hình thức.</w:t>
      </w:r>
      <w:r w:rsidR="00851AF7" w:rsidRPr="00EF30FF">
        <w:rPr>
          <w:rFonts w:ascii="Arial" w:hAnsi="Arial" w:cs="Arial"/>
          <w:sz w:val="20"/>
        </w:rPr>
        <w:t>/</w:t>
      </w:r>
      <w:r w:rsidRPr="00EF30FF">
        <w:rPr>
          <w:rFonts w:ascii="Arial" w:hAnsi="Arial" w:cs="Arial"/>
          <w:sz w:val="20"/>
        </w:rPr>
        <w:t>.</w:t>
      </w:r>
    </w:p>
    <w:sectPr w:rsidR="00F75DC0" w:rsidRPr="00EF30FF" w:rsidSect="001C529E">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jaVu Sans Condense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11"/>
    <w:rsid w:val="00004CAB"/>
    <w:rsid w:val="000110B2"/>
    <w:rsid w:val="00011211"/>
    <w:rsid w:val="00026345"/>
    <w:rsid w:val="00036914"/>
    <w:rsid w:val="0004079F"/>
    <w:rsid w:val="000463E6"/>
    <w:rsid w:val="00046700"/>
    <w:rsid w:val="000575F1"/>
    <w:rsid w:val="00061008"/>
    <w:rsid w:val="00097FC3"/>
    <w:rsid w:val="000E78BB"/>
    <w:rsid w:val="001246A7"/>
    <w:rsid w:val="0013467A"/>
    <w:rsid w:val="001351EE"/>
    <w:rsid w:val="001374EB"/>
    <w:rsid w:val="001412D9"/>
    <w:rsid w:val="00160A0F"/>
    <w:rsid w:val="001771B5"/>
    <w:rsid w:val="00180D89"/>
    <w:rsid w:val="001B3A3E"/>
    <w:rsid w:val="001B52F4"/>
    <w:rsid w:val="001B6DA6"/>
    <w:rsid w:val="001C529E"/>
    <w:rsid w:val="001D2F3B"/>
    <w:rsid w:val="001F7E81"/>
    <w:rsid w:val="0022195B"/>
    <w:rsid w:val="00224FCC"/>
    <w:rsid w:val="002262FF"/>
    <w:rsid w:val="002708D7"/>
    <w:rsid w:val="002D2ACA"/>
    <w:rsid w:val="002F2016"/>
    <w:rsid w:val="003026C6"/>
    <w:rsid w:val="00313409"/>
    <w:rsid w:val="00326736"/>
    <w:rsid w:val="003A59CB"/>
    <w:rsid w:val="003A7BB6"/>
    <w:rsid w:val="003B0DD7"/>
    <w:rsid w:val="003B2C0C"/>
    <w:rsid w:val="003D0A79"/>
    <w:rsid w:val="003F6114"/>
    <w:rsid w:val="004007DE"/>
    <w:rsid w:val="004325FF"/>
    <w:rsid w:val="0047167B"/>
    <w:rsid w:val="004A0357"/>
    <w:rsid w:val="004B025C"/>
    <w:rsid w:val="004B2452"/>
    <w:rsid w:val="004C0201"/>
    <w:rsid w:val="004D465A"/>
    <w:rsid w:val="004F1402"/>
    <w:rsid w:val="004F6CA2"/>
    <w:rsid w:val="005238AB"/>
    <w:rsid w:val="00532960"/>
    <w:rsid w:val="00536C8C"/>
    <w:rsid w:val="00541880"/>
    <w:rsid w:val="00541A95"/>
    <w:rsid w:val="00572FD0"/>
    <w:rsid w:val="005772B3"/>
    <w:rsid w:val="00581426"/>
    <w:rsid w:val="005C650C"/>
    <w:rsid w:val="005D408A"/>
    <w:rsid w:val="005E7A67"/>
    <w:rsid w:val="006135A4"/>
    <w:rsid w:val="006254E4"/>
    <w:rsid w:val="006654E8"/>
    <w:rsid w:val="00680C8C"/>
    <w:rsid w:val="00690B5A"/>
    <w:rsid w:val="006A3DB1"/>
    <w:rsid w:val="006A7767"/>
    <w:rsid w:val="006C0DE2"/>
    <w:rsid w:val="006C1833"/>
    <w:rsid w:val="006C6041"/>
    <w:rsid w:val="006C7BE5"/>
    <w:rsid w:val="006E32CF"/>
    <w:rsid w:val="0071027C"/>
    <w:rsid w:val="00710600"/>
    <w:rsid w:val="00720249"/>
    <w:rsid w:val="0074105A"/>
    <w:rsid w:val="0075371A"/>
    <w:rsid w:val="007573B8"/>
    <w:rsid w:val="00766C3A"/>
    <w:rsid w:val="00794D46"/>
    <w:rsid w:val="007A2346"/>
    <w:rsid w:val="007D73F6"/>
    <w:rsid w:val="007D7BCC"/>
    <w:rsid w:val="008105DE"/>
    <w:rsid w:val="00812A0B"/>
    <w:rsid w:val="00825636"/>
    <w:rsid w:val="00851AF7"/>
    <w:rsid w:val="00857D94"/>
    <w:rsid w:val="0088789D"/>
    <w:rsid w:val="008A46A6"/>
    <w:rsid w:val="008E141F"/>
    <w:rsid w:val="00904DEE"/>
    <w:rsid w:val="00913365"/>
    <w:rsid w:val="00920F89"/>
    <w:rsid w:val="00922FC2"/>
    <w:rsid w:val="009355ED"/>
    <w:rsid w:val="00936D04"/>
    <w:rsid w:val="00941F67"/>
    <w:rsid w:val="00947655"/>
    <w:rsid w:val="009550A9"/>
    <w:rsid w:val="00976FF0"/>
    <w:rsid w:val="00991E7B"/>
    <w:rsid w:val="009968F5"/>
    <w:rsid w:val="009D1658"/>
    <w:rsid w:val="009F078C"/>
    <w:rsid w:val="00A3537B"/>
    <w:rsid w:val="00A61DAF"/>
    <w:rsid w:val="00A83F3E"/>
    <w:rsid w:val="00A938F2"/>
    <w:rsid w:val="00AB033F"/>
    <w:rsid w:val="00AC208B"/>
    <w:rsid w:val="00AE10DF"/>
    <w:rsid w:val="00AE1A71"/>
    <w:rsid w:val="00AF6DB9"/>
    <w:rsid w:val="00B11D01"/>
    <w:rsid w:val="00B35D5D"/>
    <w:rsid w:val="00B60AA2"/>
    <w:rsid w:val="00B71C7E"/>
    <w:rsid w:val="00B73224"/>
    <w:rsid w:val="00B734D2"/>
    <w:rsid w:val="00B7453A"/>
    <w:rsid w:val="00B94C50"/>
    <w:rsid w:val="00BA1DFA"/>
    <w:rsid w:val="00BA48DD"/>
    <w:rsid w:val="00BB569A"/>
    <w:rsid w:val="00BE4F76"/>
    <w:rsid w:val="00BF1780"/>
    <w:rsid w:val="00BF4765"/>
    <w:rsid w:val="00C025C2"/>
    <w:rsid w:val="00C348A3"/>
    <w:rsid w:val="00C406CD"/>
    <w:rsid w:val="00C73B44"/>
    <w:rsid w:val="00C97F67"/>
    <w:rsid w:val="00CB271B"/>
    <w:rsid w:val="00D35EFF"/>
    <w:rsid w:val="00D55152"/>
    <w:rsid w:val="00D7457F"/>
    <w:rsid w:val="00DF7DBF"/>
    <w:rsid w:val="00E20164"/>
    <w:rsid w:val="00E231CB"/>
    <w:rsid w:val="00E3263D"/>
    <w:rsid w:val="00E36CA8"/>
    <w:rsid w:val="00E44E4F"/>
    <w:rsid w:val="00E55678"/>
    <w:rsid w:val="00E63661"/>
    <w:rsid w:val="00E840BF"/>
    <w:rsid w:val="00E90768"/>
    <w:rsid w:val="00E9156C"/>
    <w:rsid w:val="00E91D0A"/>
    <w:rsid w:val="00E95B54"/>
    <w:rsid w:val="00E97334"/>
    <w:rsid w:val="00EA07BE"/>
    <w:rsid w:val="00EB5D1A"/>
    <w:rsid w:val="00EB7564"/>
    <w:rsid w:val="00EC213E"/>
    <w:rsid w:val="00ED35F1"/>
    <w:rsid w:val="00ED77AF"/>
    <w:rsid w:val="00EF30FF"/>
    <w:rsid w:val="00F16E89"/>
    <w:rsid w:val="00F36EC4"/>
    <w:rsid w:val="00F46567"/>
    <w:rsid w:val="00F53009"/>
    <w:rsid w:val="00F75DC0"/>
    <w:rsid w:val="00F8548D"/>
    <w:rsid w:val="00F91035"/>
    <w:rsid w:val="00FA3221"/>
    <w:rsid w:val="00FB47C3"/>
    <w:rsid w:val="00FB5AB8"/>
    <w:rsid w:val="00FC6299"/>
    <w:rsid w:val="00FC66A3"/>
    <w:rsid w:val="00FD603C"/>
    <w:rsid w:val="00FE192C"/>
    <w:rsid w:val="00FF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DE7D106"/>
  <w15:chartTrackingRefBased/>
  <w15:docId w15:val="{B5D58BD2-18E5-4C23-8805-3C3753F5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jaVu Sans Condensed" w:eastAsia="DejaVu Sans Condensed" w:hAnsi="DejaVu Sans Condensed" w:cs="DejaVu Sans Condensed"/>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3">
    <w:name w:val="Body text (3)_"/>
    <w:link w:val="Bodytext30"/>
    <w:rPr>
      <w:rFonts w:ascii="Times New Roman" w:hAnsi="Times New Roman" w:cs="Times New Roman"/>
      <w:b/>
      <w:bCs/>
      <w:sz w:val="26"/>
      <w:szCs w:val="26"/>
      <w:u w:val="none"/>
    </w:rPr>
  </w:style>
  <w:style w:type="character" w:customStyle="1" w:styleId="Bodytext2">
    <w:name w:val="Body text (2)_"/>
    <w:link w:val="Bodytext20"/>
    <w:rPr>
      <w:rFonts w:ascii="Times New Roman" w:hAnsi="Times New Roman" w:cs="Times New Roman"/>
      <w:sz w:val="26"/>
      <w:szCs w:val="26"/>
      <w:u w:val="none"/>
    </w:rPr>
  </w:style>
  <w:style w:type="character" w:customStyle="1" w:styleId="Bodytext4">
    <w:name w:val="Body text (4)_"/>
    <w:link w:val="Bodytext40"/>
    <w:rPr>
      <w:rFonts w:ascii="Times New Roman" w:hAnsi="Times New Roman" w:cs="Times New Roman"/>
      <w:i/>
      <w:iCs/>
      <w:sz w:val="26"/>
      <w:szCs w:val="26"/>
      <w:u w:val="none"/>
    </w:rPr>
  </w:style>
  <w:style w:type="character" w:customStyle="1" w:styleId="Bodytext2Italic">
    <w:name w:val="Body text (2) + Italic"/>
    <w:rPr>
      <w:rFonts w:ascii="Times New Roman" w:hAnsi="Times New Roman" w:cs="Times New Roman"/>
      <w:i/>
      <w:iCs/>
      <w:sz w:val="26"/>
      <w:szCs w:val="26"/>
      <w:u w:val="none"/>
    </w:rPr>
  </w:style>
  <w:style w:type="character" w:customStyle="1" w:styleId="Headerorfooter2">
    <w:name w:val="Header or footer (2)_"/>
    <w:link w:val="Headerorfooter20"/>
    <w:rPr>
      <w:rFonts w:ascii="Times New Roman" w:hAnsi="Times New Roman" w:cs="Times New Roman"/>
      <w:u w:val="none"/>
    </w:rPr>
  </w:style>
  <w:style w:type="character" w:customStyle="1" w:styleId="Bodytext5">
    <w:name w:val="Body text (5)_"/>
    <w:link w:val="Bodytext50"/>
    <w:rPr>
      <w:rFonts w:ascii="Times New Roman" w:hAnsi="Times New Roman" w:cs="Times New Roman"/>
      <w:b/>
      <w:bCs/>
      <w:sz w:val="26"/>
      <w:szCs w:val="26"/>
      <w:u w:val="none"/>
    </w:rPr>
  </w:style>
  <w:style w:type="character" w:customStyle="1" w:styleId="Bodytext3NotBold">
    <w:name w:val="Body text (3) + Not Bold"/>
    <w:basedOn w:val="Bodytext3"/>
    <w:rPr>
      <w:rFonts w:ascii="Times New Roman" w:hAnsi="Times New Roman" w:cs="Times New Roman"/>
      <w:b/>
      <w:bCs/>
      <w:sz w:val="26"/>
      <w:szCs w:val="26"/>
      <w:u w:val="none"/>
    </w:rPr>
  </w:style>
  <w:style w:type="character" w:customStyle="1" w:styleId="Bodytext2105pt">
    <w:name w:val="Body text (2) + 10.5 pt"/>
    <w:rPr>
      <w:rFonts w:ascii="Times New Roman" w:hAnsi="Times New Roman" w:cs="Times New Roman"/>
      <w:sz w:val="21"/>
      <w:szCs w:val="21"/>
      <w:u w:val="none"/>
    </w:rPr>
  </w:style>
  <w:style w:type="character" w:customStyle="1" w:styleId="Bodytext6">
    <w:name w:val="Body text (6)_"/>
    <w:link w:val="Bodytext60"/>
    <w:rPr>
      <w:rFonts w:ascii="Tahoma" w:hAnsi="Tahoma" w:cs="Tahoma"/>
      <w:sz w:val="8"/>
      <w:szCs w:val="8"/>
      <w:u w:val="none"/>
    </w:rPr>
  </w:style>
  <w:style w:type="character" w:customStyle="1" w:styleId="Bodytext7">
    <w:name w:val="Body text (7)_"/>
    <w:link w:val="Bodytext70"/>
    <w:rPr>
      <w:rFonts w:ascii="Times New Roman" w:hAnsi="Times New Roman" w:cs="Times New Roman"/>
      <w:b/>
      <w:bCs/>
      <w:i/>
      <w:iCs/>
      <w:u w:val="none"/>
    </w:rPr>
  </w:style>
  <w:style w:type="character" w:customStyle="1" w:styleId="Bodytext8">
    <w:name w:val="Body text (8)_"/>
    <w:link w:val="Bodytext80"/>
    <w:rPr>
      <w:rFonts w:ascii="Times New Roman" w:hAnsi="Times New Roman" w:cs="Times New Roman"/>
      <w:sz w:val="21"/>
      <w:szCs w:val="21"/>
      <w:u w:val="none"/>
    </w:rPr>
  </w:style>
  <w:style w:type="character" w:customStyle="1" w:styleId="Tablecaption2">
    <w:name w:val="Table caption (2)_"/>
    <w:link w:val="Tablecaption20"/>
    <w:rPr>
      <w:rFonts w:ascii="Times New Roman" w:hAnsi="Times New Roman" w:cs="Times New Roman"/>
      <w:i/>
      <w:iCs/>
      <w:sz w:val="22"/>
      <w:szCs w:val="22"/>
      <w:u w:val="none"/>
    </w:rPr>
  </w:style>
  <w:style w:type="character" w:customStyle="1" w:styleId="Tablecaption220pt">
    <w:name w:val="Table caption (2) + 20 pt"/>
    <w:aliases w:val="Spacing -4 pt,Scale 150%"/>
    <w:rPr>
      <w:rFonts w:ascii="Times New Roman" w:hAnsi="Times New Roman" w:cs="Times New Roman"/>
      <w:i/>
      <w:iCs/>
      <w:spacing w:val="-80"/>
      <w:w w:val="150"/>
      <w:sz w:val="40"/>
      <w:szCs w:val="40"/>
      <w:u w:val="none"/>
    </w:rPr>
  </w:style>
  <w:style w:type="character" w:customStyle="1" w:styleId="Bodytext211pt">
    <w:name w:val="Body text (2) + 11 pt"/>
    <w:aliases w:val="Bold"/>
    <w:rPr>
      <w:rFonts w:ascii="Times New Roman" w:hAnsi="Times New Roman" w:cs="Times New Roman"/>
      <w:b/>
      <w:bCs/>
      <w:sz w:val="22"/>
      <w:szCs w:val="22"/>
      <w:u w:val="none"/>
    </w:rPr>
  </w:style>
  <w:style w:type="character" w:customStyle="1" w:styleId="Bodytext2105pt4">
    <w:name w:val="Body text (2) + 10.5 pt4"/>
    <w:rPr>
      <w:rFonts w:ascii="Times New Roman" w:hAnsi="Times New Roman" w:cs="Times New Roman"/>
      <w:sz w:val="21"/>
      <w:szCs w:val="21"/>
      <w:u w:val="none"/>
    </w:rPr>
  </w:style>
  <w:style w:type="character" w:customStyle="1" w:styleId="Bodytext2105pt3">
    <w:name w:val="Body text (2) + 10.5 pt3"/>
    <w:aliases w:val="Italic"/>
    <w:rPr>
      <w:rFonts w:ascii="Times New Roman" w:hAnsi="Times New Roman" w:cs="Times New Roman"/>
      <w:i/>
      <w:iCs/>
      <w:sz w:val="21"/>
      <w:szCs w:val="21"/>
      <w:u w:val="none"/>
    </w:rPr>
  </w:style>
  <w:style w:type="character" w:customStyle="1" w:styleId="Headerorfooter3">
    <w:name w:val="Header or footer (3)_"/>
    <w:link w:val="Headerorfooter30"/>
    <w:rPr>
      <w:rFonts w:ascii="Times New Roman" w:hAnsi="Times New Roman" w:cs="Times New Roman"/>
      <w:b/>
      <w:bCs/>
      <w:sz w:val="20"/>
      <w:szCs w:val="20"/>
      <w:u w:val="none"/>
    </w:rPr>
  </w:style>
  <w:style w:type="character" w:customStyle="1" w:styleId="Headerorfooter">
    <w:name w:val="Header or footer_"/>
    <w:link w:val="Headerorfooter0"/>
    <w:rPr>
      <w:rFonts w:ascii="Times New Roman" w:hAnsi="Times New Roman" w:cs="Times New Roman"/>
      <w:i/>
      <w:iCs/>
      <w:sz w:val="20"/>
      <w:szCs w:val="20"/>
      <w:u w:val="none"/>
    </w:rPr>
  </w:style>
  <w:style w:type="character" w:customStyle="1" w:styleId="Bodytext9">
    <w:name w:val="Body text (9)_"/>
    <w:link w:val="Bodytext91"/>
    <w:rPr>
      <w:rFonts w:ascii="Times New Roman" w:hAnsi="Times New Roman" w:cs="Times New Roman"/>
      <w:b/>
      <w:bCs/>
      <w:sz w:val="22"/>
      <w:szCs w:val="22"/>
      <w:u w:val="none"/>
    </w:rPr>
  </w:style>
  <w:style w:type="character" w:customStyle="1" w:styleId="Bodytext90">
    <w:name w:val="Body text (9)"/>
    <w:rPr>
      <w:rFonts w:ascii="Times New Roman" w:hAnsi="Times New Roman" w:cs="Times New Roman"/>
      <w:b/>
      <w:bCs/>
      <w:sz w:val="22"/>
      <w:szCs w:val="22"/>
      <w:u w:val="single"/>
    </w:rPr>
  </w:style>
  <w:style w:type="character" w:customStyle="1" w:styleId="Tablecaption3">
    <w:name w:val="Table caption (3)_"/>
    <w:link w:val="Tablecaption30"/>
    <w:rPr>
      <w:rFonts w:ascii="Times New Roman" w:hAnsi="Times New Roman" w:cs="Times New Roman"/>
      <w:sz w:val="21"/>
      <w:szCs w:val="21"/>
      <w:u w:val="none"/>
    </w:rPr>
  </w:style>
  <w:style w:type="character" w:customStyle="1" w:styleId="Bodytext10">
    <w:name w:val="Body text (10)_"/>
    <w:link w:val="Bodytext100"/>
    <w:rPr>
      <w:rFonts w:ascii="Times New Roman" w:hAnsi="Times New Roman" w:cs="Times New Roman"/>
      <w:b/>
      <w:bCs/>
      <w:sz w:val="21"/>
      <w:szCs w:val="21"/>
      <w:u w:val="none"/>
    </w:rPr>
  </w:style>
  <w:style w:type="character" w:customStyle="1" w:styleId="Bodytext11">
    <w:name w:val="Body text (11)_"/>
    <w:link w:val="Bodytext110"/>
    <w:rPr>
      <w:rFonts w:ascii="Times New Roman" w:hAnsi="Times New Roman" w:cs="Times New Roman"/>
      <w:i/>
      <w:iCs/>
      <w:sz w:val="21"/>
      <w:szCs w:val="21"/>
      <w:u w:val="none"/>
    </w:rPr>
  </w:style>
  <w:style w:type="character" w:customStyle="1" w:styleId="Tablecaption4">
    <w:name w:val="Table caption (4)_"/>
    <w:link w:val="Tablecaption40"/>
    <w:rPr>
      <w:rFonts w:ascii="Times New Roman" w:hAnsi="Times New Roman" w:cs="Times New Roman"/>
      <w:b/>
      <w:bCs/>
      <w:sz w:val="21"/>
      <w:szCs w:val="21"/>
      <w:u w:val="none"/>
    </w:rPr>
  </w:style>
  <w:style w:type="character" w:customStyle="1" w:styleId="Bodytext2105pt2">
    <w:name w:val="Body text (2) + 10.5 pt2"/>
    <w:aliases w:val="Bold7"/>
    <w:rPr>
      <w:rFonts w:ascii="Times New Roman" w:hAnsi="Times New Roman" w:cs="Times New Roman"/>
      <w:b/>
      <w:bCs/>
      <w:sz w:val="21"/>
      <w:szCs w:val="21"/>
      <w:u w:val="none"/>
    </w:rPr>
  </w:style>
  <w:style w:type="character" w:customStyle="1" w:styleId="Bodytext12">
    <w:name w:val="Body text (12)_"/>
    <w:link w:val="Bodytext120"/>
    <w:rPr>
      <w:rFonts w:ascii="Times New Roman" w:hAnsi="Times New Roman" w:cs="Times New Roman"/>
      <w:i/>
      <w:iCs/>
      <w:sz w:val="21"/>
      <w:szCs w:val="21"/>
      <w:u w:val="none"/>
    </w:rPr>
  </w:style>
  <w:style w:type="character" w:customStyle="1" w:styleId="Bodytext1015pt">
    <w:name w:val="Body text (10) + 15 pt"/>
    <w:aliases w:val="Not Bold"/>
    <w:rPr>
      <w:rFonts w:ascii="Times New Roman" w:hAnsi="Times New Roman" w:cs="Times New Roman"/>
      <w:b/>
      <w:bCs/>
      <w:spacing w:val="0"/>
      <w:sz w:val="30"/>
      <w:szCs w:val="30"/>
      <w:u w:val="none"/>
    </w:rPr>
  </w:style>
  <w:style w:type="character" w:customStyle="1" w:styleId="Bodytext295pt">
    <w:name w:val="Body text (2) + 9.5 pt"/>
    <w:aliases w:val="Bold6"/>
    <w:rPr>
      <w:rFonts w:ascii="Times New Roman" w:hAnsi="Times New Roman" w:cs="Times New Roman"/>
      <w:b/>
      <w:bCs/>
      <w:sz w:val="19"/>
      <w:szCs w:val="19"/>
      <w:u w:val="none"/>
    </w:rPr>
  </w:style>
  <w:style w:type="character" w:customStyle="1" w:styleId="Bodytext295pt4">
    <w:name w:val="Body text (2) + 9.5 pt4"/>
    <w:rPr>
      <w:rFonts w:ascii="Times New Roman" w:hAnsi="Times New Roman" w:cs="Times New Roman"/>
      <w:sz w:val="19"/>
      <w:szCs w:val="19"/>
      <w:u w:val="none"/>
    </w:rPr>
  </w:style>
  <w:style w:type="character" w:customStyle="1" w:styleId="Bodytext295pt3">
    <w:name w:val="Body text (2) + 9.5 pt3"/>
    <w:aliases w:val="Italic8"/>
    <w:rPr>
      <w:rFonts w:ascii="Times New Roman" w:hAnsi="Times New Roman" w:cs="Times New Roman"/>
      <w:i/>
      <w:iCs/>
      <w:sz w:val="19"/>
      <w:szCs w:val="19"/>
      <w:u w:val="none"/>
      <w:lang w:val="en-US" w:eastAsia="en-US"/>
    </w:rPr>
  </w:style>
  <w:style w:type="character" w:customStyle="1" w:styleId="Bodytext29pt">
    <w:name w:val="Body text (2) + 9 pt"/>
    <w:rPr>
      <w:rFonts w:ascii="Times New Roman" w:hAnsi="Times New Roman" w:cs="Times New Roman"/>
      <w:sz w:val="18"/>
      <w:szCs w:val="18"/>
      <w:u w:val="none"/>
    </w:rPr>
  </w:style>
  <w:style w:type="character" w:customStyle="1" w:styleId="Bodytext275pt">
    <w:name w:val="Body text (2) + 7.5 pt"/>
    <w:aliases w:val="Italic7,Spacing 1 pt"/>
    <w:rPr>
      <w:rFonts w:ascii="Times New Roman" w:hAnsi="Times New Roman" w:cs="Times New Roman"/>
      <w:i/>
      <w:iCs/>
      <w:spacing w:val="30"/>
      <w:sz w:val="15"/>
      <w:szCs w:val="15"/>
      <w:u w:val="none"/>
    </w:rPr>
  </w:style>
  <w:style w:type="character" w:customStyle="1" w:styleId="Bodytext295pt2">
    <w:name w:val="Body text (2) + 9.5 pt2"/>
    <w:aliases w:val="Small Caps"/>
    <w:rPr>
      <w:rFonts w:ascii="Times New Roman" w:hAnsi="Times New Roman" w:cs="Times New Roman"/>
      <w:smallCaps/>
      <w:sz w:val="19"/>
      <w:szCs w:val="19"/>
      <w:u w:val="none"/>
    </w:rPr>
  </w:style>
  <w:style w:type="character" w:customStyle="1" w:styleId="Tablecaption5">
    <w:name w:val="Table caption (5)_"/>
    <w:link w:val="Tablecaption50"/>
    <w:rPr>
      <w:rFonts w:ascii="Times New Roman" w:hAnsi="Times New Roman" w:cs="Times New Roman"/>
      <w:sz w:val="19"/>
      <w:szCs w:val="19"/>
      <w:u w:val="none"/>
    </w:rPr>
  </w:style>
  <w:style w:type="character" w:customStyle="1" w:styleId="Tablecaption5Italic">
    <w:name w:val="Table caption (5) + Italic"/>
    <w:rPr>
      <w:rFonts w:ascii="Times New Roman" w:hAnsi="Times New Roman" w:cs="Times New Roman"/>
      <w:i/>
      <w:iCs/>
      <w:sz w:val="19"/>
      <w:szCs w:val="19"/>
      <w:u w:val="none"/>
    </w:rPr>
  </w:style>
  <w:style w:type="character" w:customStyle="1" w:styleId="Headerorfooter105pt">
    <w:name w:val="Header or footer + 10.5 pt"/>
    <w:aliases w:val="Bold5"/>
    <w:rPr>
      <w:rFonts w:ascii="Times New Roman" w:hAnsi="Times New Roman" w:cs="Times New Roman"/>
      <w:b/>
      <w:bCs/>
      <w:i/>
      <w:iCs/>
      <w:sz w:val="21"/>
      <w:szCs w:val="21"/>
      <w:u w:val="none"/>
    </w:rPr>
  </w:style>
  <w:style w:type="character" w:customStyle="1" w:styleId="Headerorfooter18pt">
    <w:name w:val="Header or footer + 18 pt"/>
    <w:aliases w:val="Bold4"/>
    <w:rPr>
      <w:rFonts w:ascii="Times New Roman" w:hAnsi="Times New Roman" w:cs="Times New Roman"/>
      <w:b/>
      <w:bCs/>
      <w:i/>
      <w:iCs/>
      <w:sz w:val="36"/>
      <w:szCs w:val="36"/>
      <w:u w:val="none"/>
    </w:rPr>
  </w:style>
  <w:style w:type="character" w:customStyle="1" w:styleId="Bodytext13">
    <w:name w:val="Body text (13)_"/>
    <w:link w:val="Bodytext130"/>
    <w:rPr>
      <w:rFonts w:ascii="Times New Roman" w:hAnsi="Times New Roman" w:cs="Times New Roman"/>
      <w:i/>
      <w:iCs/>
      <w:sz w:val="22"/>
      <w:szCs w:val="22"/>
      <w:u w:val="none"/>
    </w:rPr>
  </w:style>
  <w:style w:type="character" w:customStyle="1" w:styleId="Bodytext14">
    <w:name w:val="Body text (14)_"/>
    <w:link w:val="Bodytext140"/>
    <w:rPr>
      <w:rFonts w:ascii="Times New Roman" w:hAnsi="Times New Roman" w:cs="Times New Roman"/>
      <w:sz w:val="22"/>
      <w:szCs w:val="22"/>
      <w:u w:val="none"/>
    </w:rPr>
  </w:style>
  <w:style w:type="character" w:customStyle="1" w:styleId="Bodytext15">
    <w:name w:val="Body text (15)_"/>
    <w:link w:val="Bodytext150"/>
    <w:rPr>
      <w:rFonts w:ascii="Times New Roman" w:hAnsi="Times New Roman" w:cs="Times New Roman"/>
      <w:sz w:val="16"/>
      <w:szCs w:val="16"/>
      <w:u w:val="none"/>
    </w:rPr>
  </w:style>
  <w:style w:type="character" w:customStyle="1" w:styleId="Bodytext16">
    <w:name w:val="Body text (16)_"/>
    <w:link w:val="Bodytext160"/>
    <w:rPr>
      <w:rFonts w:ascii="Times New Roman" w:hAnsi="Times New Roman" w:cs="Times New Roman"/>
      <w:sz w:val="12"/>
      <w:szCs w:val="12"/>
      <w:u w:val="none"/>
    </w:rPr>
  </w:style>
  <w:style w:type="character" w:customStyle="1" w:styleId="Bodytext169pt">
    <w:name w:val="Body text (16) + 9 pt"/>
    <w:rPr>
      <w:rFonts w:ascii="Times New Roman" w:hAnsi="Times New Roman" w:cs="Times New Roman"/>
      <w:sz w:val="18"/>
      <w:szCs w:val="18"/>
      <w:u w:val="none"/>
    </w:rPr>
  </w:style>
  <w:style w:type="character" w:customStyle="1" w:styleId="Bodytext16Tahoma">
    <w:name w:val="Body text (16) + Tahoma"/>
    <w:aliases w:val="8 pt,Italic6"/>
    <w:rPr>
      <w:rFonts w:ascii="Tahoma" w:hAnsi="Tahoma" w:cs="Tahoma"/>
      <w:i/>
      <w:iCs/>
      <w:sz w:val="16"/>
      <w:szCs w:val="16"/>
      <w:u w:val="none"/>
    </w:rPr>
  </w:style>
  <w:style w:type="character" w:customStyle="1" w:styleId="Bodytext16LucidaSansUnicode">
    <w:name w:val="Body text (16) + Lucida Sans Unicode"/>
    <w:aliases w:val="5.5 pt,Italic5"/>
    <w:rPr>
      <w:rFonts w:ascii="Lucida Sans Unicode" w:hAnsi="Lucida Sans Unicode" w:cs="Lucida Sans Unicode"/>
      <w:i/>
      <w:iCs/>
      <w:sz w:val="11"/>
      <w:szCs w:val="11"/>
      <w:u w:val="none"/>
    </w:rPr>
  </w:style>
  <w:style w:type="character" w:customStyle="1" w:styleId="Bodytext9NotBold">
    <w:name w:val="Body text (9) + Not Bold"/>
    <w:aliases w:val="Italic4"/>
    <w:rPr>
      <w:rFonts w:ascii="Times New Roman" w:hAnsi="Times New Roman" w:cs="Times New Roman"/>
      <w:b/>
      <w:bCs/>
      <w:i/>
      <w:iCs/>
      <w:spacing w:val="0"/>
      <w:sz w:val="22"/>
      <w:szCs w:val="22"/>
      <w:u w:val="none"/>
    </w:rPr>
  </w:style>
  <w:style w:type="character" w:customStyle="1" w:styleId="Tablecaption6">
    <w:name w:val="Table caption (6)_"/>
    <w:link w:val="Tablecaption60"/>
    <w:rPr>
      <w:rFonts w:ascii="Times New Roman" w:hAnsi="Times New Roman" w:cs="Times New Roman"/>
      <w:b/>
      <w:bCs/>
      <w:sz w:val="22"/>
      <w:szCs w:val="22"/>
      <w:u w:val="none"/>
    </w:rPr>
  </w:style>
  <w:style w:type="character" w:customStyle="1" w:styleId="Tablecaption6NotBold">
    <w:name w:val="Table caption (6) + Not Bold"/>
    <w:aliases w:val="Italic3"/>
    <w:rPr>
      <w:rFonts w:ascii="Times New Roman" w:hAnsi="Times New Roman" w:cs="Times New Roman"/>
      <w:b/>
      <w:bCs/>
      <w:i/>
      <w:iCs/>
      <w:spacing w:val="0"/>
      <w:sz w:val="22"/>
      <w:szCs w:val="22"/>
      <w:u w:val="none"/>
    </w:rPr>
  </w:style>
  <w:style w:type="character" w:customStyle="1" w:styleId="Bodytext211pt2">
    <w:name w:val="Body text (2) + 11 pt2"/>
    <w:rPr>
      <w:rFonts w:ascii="Times New Roman" w:hAnsi="Times New Roman" w:cs="Times New Roman"/>
      <w:sz w:val="22"/>
      <w:szCs w:val="22"/>
      <w:u w:val="none"/>
    </w:rPr>
  </w:style>
  <w:style w:type="character" w:customStyle="1" w:styleId="Bodytext211pt1">
    <w:name w:val="Body text (2) + 11 pt1"/>
    <w:aliases w:val="Italic2"/>
    <w:rPr>
      <w:rFonts w:ascii="Times New Roman" w:hAnsi="Times New Roman" w:cs="Times New Roman"/>
      <w:i/>
      <w:iCs/>
      <w:sz w:val="22"/>
      <w:szCs w:val="22"/>
      <w:u w:val="none"/>
    </w:rPr>
  </w:style>
  <w:style w:type="character" w:customStyle="1" w:styleId="Tablecaption">
    <w:name w:val="Table caption_"/>
    <w:link w:val="Tablecaption0"/>
    <w:rPr>
      <w:rFonts w:ascii="Times New Roman" w:hAnsi="Times New Roman" w:cs="Times New Roman"/>
      <w:i/>
      <w:iCs/>
      <w:sz w:val="21"/>
      <w:szCs w:val="21"/>
      <w:u w:val="none"/>
    </w:rPr>
  </w:style>
  <w:style w:type="character" w:customStyle="1" w:styleId="Tablecaption4pt">
    <w:name w:val="Table caption + 4 pt"/>
    <w:aliases w:val="Not Italic"/>
    <w:rPr>
      <w:rFonts w:ascii="Times New Roman" w:hAnsi="Times New Roman" w:cs="Times New Roman"/>
      <w:i/>
      <w:iCs/>
      <w:sz w:val="8"/>
      <w:szCs w:val="8"/>
      <w:u w:val="none"/>
    </w:rPr>
  </w:style>
  <w:style w:type="character" w:customStyle="1" w:styleId="Bodytext13NotItalic">
    <w:name w:val="Body text (13) + Not Italic"/>
    <w:basedOn w:val="Bodytext13"/>
    <w:rPr>
      <w:rFonts w:ascii="Times New Roman" w:hAnsi="Times New Roman" w:cs="Times New Roman"/>
      <w:i/>
      <w:iCs/>
      <w:sz w:val="22"/>
      <w:szCs w:val="22"/>
      <w:u w:val="none"/>
    </w:rPr>
  </w:style>
  <w:style w:type="character" w:customStyle="1" w:styleId="Headerorfooter4">
    <w:name w:val="Header or footer (4)_"/>
    <w:link w:val="Headerorfooter40"/>
    <w:rPr>
      <w:rFonts w:ascii="Times New Roman" w:hAnsi="Times New Roman" w:cs="Times New Roman"/>
      <w:i/>
      <w:iCs/>
      <w:u w:val="none"/>
    </w:rPr>
  </w:style>
  <w:style w:type="character" w:customStyle="1" w:styleId="HeaderorfooterSmallCaps">
    <w:name w:val="Header or footer + Small Caps"/>
    <w:rPr>
      <w:rFonts w:ascii="Times New Roman" w:hAnsi="Times New Roman" w:cs="Times New Roman"/>
      <w:i/>
      <w:iCs/>
      <w:smallCaps/>
      <w:sz w:val="20"/>
      <w:szCs w:val="20"/>
      <w:u w:val="none"/>
    </w:rPr>
  </w:style>
  <w:style w:type="character" w:customStyle="1" w:styleId="Headerorfooter105pt1">
    <w:name w:val="Header or footer + 10.5 pt1"/>
    <w:aliases w:val="Not Italic3"/>
    <w:rPr>
      <w:rFonts w:ascii="Times New Roman" w:hAnsi="Times New Roman" w:cs="Times New Roman"/>
      <w:i/>
      <w:iCs/>
      <w:sz w:val="21"/>
      <w:szCs w:val="21"/>
      <w:u w:val="none"/>
    </w:rPr>
  </w:style>
  <w:style w:type="character" w:customStyle="1" w:styleId="HeaderorfooterNotItalic">
    <w:name w:val="Header or footer + Not Italic"/>
    <w:basedOn w:val="Headerorfooter"/>
    <w:rPr>
      <w:rFonts w:ascii="Times New Roman" w:hAnsi="Times New Roman" w:cs="Times New Roman"/>
      <w:i/>
      <w:iCs/>
      <w:sz w:val="20"/>
      <w:szCs w:val="20"/>
      <w:u w:val="none"/>
    </w:rPr>
  </w:style>
  <w:style w:type="character" w:customStyle="1" w:styleId="Bodytext11NotItalic">
    <w:name w:val="Body text (11) + Not Italic"/>
    <w:basedOn w:val="Bodytext11"/>
    <w:rPr>
      <w:rFonts w:ascii="Times New Roman" w:hAnsi="Times New Roman" w:cs="Times New Roman"/>
      <w:i/>
      <w:iCs/>
      <w:sz w:val="21"/>
      <w:szCs w:val="21"/>
      <w:u w:val="none"/>
    </w:rPr>
  </w:style>
  <w:style w:type="character" w:customStyle="1" w:styleId="Bodytext17">
    <w:name w:val="Body text (17)_"/>
    <w:link w:val="Bodytext171"/>
    <w:rPr>
      <w:rFonts w:ascii="Times New Roman" w:hAnsi="Times New Roman" w:cs="Times New Roman"/>
      <w:sz w:val="19"/>
      <w:szCs w:val="19"/>
      <w:u w:val="none"/>
    </w:rPr>
  </w:style>
  <w:style w:type="character" w:customStyle="1" w:styleId="Bodytext1718pt">
    <w:name w:val="Body text (17) + 18 pt"/>
    <w:rPr>
      <w:rFonts w:ascii="Times New Roman" w:hAnsi="Times New Roman" w:cs="Times New Roman"/>
      <w:sz w:val="36"/>
      <w:szCs w:val="36"/>
      <w:u w:val="single"/>
    </w:rPr>
  </w:style>
  <w:style w:type="character" w:customStyle="1" w:styleId="Bodytext1718pt1">
    <w:name w:val="Body text (17) + 18 pt1"/>
    <w:rPr>
      <w:rFonts w:ascii="Times New Roman" w:hAnsi="Times New Roman" w:cs="Times New Roman"/>
      <w:sz w:val="36"/>
      <w:szCs w:val="36"/>
      <w:u w:val="none"/>
    </w:rPr>
  </w:style>
  <w:style w:type="character" w:customStyle="1" w:styleId="Bodytext18">
    <w:name w:val="Body text (18)_"/>
    <w:link w:val="Bodytext181"/>
    <w:rPr>
      <w:rFonts w:ascii="Tahoma" w:hAnsi="Tahoma" w:cs="Tahoma"/>
      <w:sz w:val="20"/>
      <w:szCs w:val="20"/>
      <w:u w:val="none"/>
    </w:rPr>
  </w:style>
  <w:style w:type="character" w:customStyle="1" w:styleId="Bodytext18Italic">
    <w:name w:val="Body text (18) + Italic"/>
    <w:rPr>
      <w:rFonts w:ascii="Tahoma" w:hAnsi="Tahoma" w:cs="Tahoma"/>
      <w:i/>
      <w:iCs/>
      <w:sz w:val="20"/>
      <w:szCs w:val="20"/>
      <w:u w:val="none"/>
    </w:rPr>
  </w:style>
  <w:style w:type="character" w:customStyle="1" w:styleId="Bodytext180">
    <w:name w:val="Body text (18)"/>
    <w:rPr>
      <w:rFonts w:ascii="Tahoma" w:hAnsi="Tahoma" w:cs="Tahoma"/>
      <w:sz w:val="20"/>
      <w:szCs w:val="20"/>
      <w:u w:val="single"/>
    </w:rPr>
  </w:style>
  <w:style w:type="character" w:customStyle="1" w:styleId="Bodytext19">
    <w:name w:val="Body text (19)_"/>
    <w:link w:val="Bodytext190"/>
    <w:rPr>
      <w:rFonts w:ascii="Times New Roman" w:hAnsi="Times New Roman" w:cs="Times New Roman"/>
      <w:i/>
      <w:iCs/>
      <w:sz w:val="19"/>
      <w:szCs w:val="19"/>
      <w:u w:val="none"/>
    </w:rPr>
  </w:style>
  <w:style w:type="character" w:customStyle="1" w:styleId="Bodytext19105pt">
    <w:name w:val="Body text (19) + 10.5 pt"/>
    <w:aliases w:val="Bold3,Not Italic2"/>
    <w:rPr>
      <w:rFonts w:ascii="Times New Roman" w:hAnsi="Times New Roman" w:cs="Times New Roman"/>
      <w:b/>
      <w:bCs/>
      <w:i/>
      <w:iCs/>
      <w:sz w:val="21"/>
      <w:szCs w:val="21"/>
      <w:u w:val="none"/>
    </w:rPr>
  </w:style>
  <w:style w:type="character" w:customStyle="1" w:styleId="Bodytext19NotItalic">
    <w:name w:val="Body text (19) + Not Italic"/>
    <w:rPr>
      <w:rFonts w:ascii="Times New Roman" w:hAnsi="Times New Roman" w:cs="Times New Roman"/>
      <w:i/>
      <w:iCs/>
      <w:sz w:val="19"/>
      <w:szCs w:val="19"/>
      <w:u w:val="none"/>
      <w:lang w:val="en-US" w:eastAsia="en-US"/>
    </w:rPr>
  </w:style>
  <w:style w:type="character" w:customStyle="1" w:styleId="Bodytext19105pt1">
    <w:name w:val="Body text (19) + 10.5 pt1"/>
    <w:aliases w:val="Not Italic1"/>
    <w:rPr>
      <w:rFonts w:ascii="Times New Roman" w:hAnsi="Times New Roman" w:cs="Times New Roman"/>
      <w:i/>
      <w:iCs/>
      <w:sz w:val="21"/>
      <w:szCs w:val="21"/>
      <w:u w:val="none"/>
    </w:rPr>
  </w:style>
  <w:style w:type="character" w:customStyle="1" w:styleId="Bodytext895pt">
    <w:name w:val="Body text (8) + 9.5 pt"/>
    <w:aliases w:val="Italic1"/>
    <w:rPr>
      <w:rFonts w:ascii="Times New Roman" w:hAnsi="Times New Roman" w:cs="Times New Roman"/>
      <w:i/>
      <w:iCs/>
      <w:sz w:val="19"/>
      <w:szCs w:val="19"/>
      <w:u w:val="none"/>
    </w:rPr>
  </w:style>
  <w:style w:type="character" w:customStyle="1" w:styleId="Picturecaption">
    <w:name w:val="Picture caption_"/>
    <w:link w:val="Picturecaption0"/>
    <w:rPr>
      <w:rFonts w:ascii="Times New Roman" w:hAnsi="Times New Roman" w:cs="Times New Roman"/>
      <w:sz w:val="21"/>
      <w:szCs w:val="21"/>
      <w:u w:val="none"/>
    </w:rPr>
  </w:style>
  <w:style w:type="character" w:customStyle="1" w:styleId="Picturecaption11pt">
    <w:name w:val="Picture caption + 11 pt"/>
    <w:aliases w:val="Bold2"/>
    <w:rPr>
      <w:rFonts w:ascii="Times New Roman" w:hAnsi="Times New Roman" w:cs="Times New Roman"/>
      <w:b/>
      <w:bCs/>
      <w:sz w:val="22"/>
      <w:szCs w:val="22"/>
      <w:u w:val="none"/>
    </w:rPr>
  </w:style>
  <w:style w:type="character" w:customStyle="1" w:styleId="Bodytext10NotBold">
    <w:name w:val="Body text (10) + Not Bold"/>
    <w:basedOn w:val="Bodytext10"/>
    <w:rPr>
      <w:rFonts w:ascii="Times New Roman" w:hAnsi="Times New Roman" w:cs="Times New Roman"/>
      <w:b/>
      <w:bCs/>
      <w:sz w:val="21"/>
      <w:szCs w:val="21"/>
      <w:u w:val="none"/>
    </w:rPr>
  </w:style>
  <w:style w:type="character" w:customStyle="1" w:styleId="Bodytext10Spacing1pt">
    <w:name w:val="Body text (10) + Spacing 1 pt"/>
    <w:rPr>
      <w:rFonts w:ascii="Times New Roman" w:hAnsi="Times New Roman" w:cs="Times New Roman"/>
      <w:b/>
      <w:bCs/>
      <w:spacing w:val="20"/>
      <w:sz w:val="21"/>
      <w:szCs w:val="21"/>
      <w:u w:val="none"/>
    </w:rPr>
  </w:style>
  <w:style w:type="character" w:customStyle="1" w:styleId="Bodytext2105pt1">
    <w:name w:val="Body text (2) + 10.5 pt1"/>
    <w:rPr>
      <w:rFonts w:ascii="Times New Roman" w:hAnsi="Times New Roman" w:cs="Times New Roman"/>
      <w:sz w:val="21"/>
      <w:szCs w:val="21"/>
      <w:u w:val="none"/>
    </w:rPr>
  </w:style>
  <w:style w:type="character" w:customStyle="1" w:styleId="Bodytext9105pt">
    <w:name w:val="Body text (9) + 10.5 pt"/>
    <w:aliases w:val="Not Bold2"/>
    <w:rPr>
      <w:rFonts w:ascii="Times New Roman" w:hAnsi="Times New Roman" w:cs="Times New Roman"/>
      <w:b/>
      <w:bCs/>
      <w:sz w:val="21"/>
      <w:szCs w:val="21"/>
      <w:u w:val="none"/>
    </w:rPr>
  </w:style>
  <w:style w:type="character" w:customStyle="1" w:styleId="Bodytext200">
    <w:name w:val="Body text (20)_"/>
    <w:link w:val="Bodytext201"/>
    <w:rPr>
      <w:rFonts w:ascii="Times New Roman" w:hAnsi="Times New Roman" w:cs="Times New Roman"/>
      <w:b/>
      <w:bCs/>
      <w:sz w:val="20"/>
      <w:szCs w:val="20"/>
      <w:u w:val="none"/>
    </w:rPr>
  </w:style>
  <w:style w:type="character" w:customStyle="1" w:styleId="Bodytext20105pt">
    <w:name w:val="Body text (20) + 10.5 pt"/>
    <w:aliases w:val="Not Bold1"/>
    <w:rPr>
      <w:rFonts w:ascii="Times New Roman" w:hAnsi="Times New Roman" w:cs="Times New Roman"/>
      <w:b/>
      <w:bCs/>
      <w:sz w:val="21"/>
      <w:szCs w:val="21"/>
      <w:u w:val="none"/>
    </w:rPr>
  </w:style>
  <w:style w:type="character" w:customStyle="1" w:styleId="Bodytext895pt2">
    <w:name w:val="Body text (8) + 9.5 pt2"/>
    <w:rPr>
      <w:rFonts w:ascii="Times New Roman" w:hAnsi="Times New Roman" w:cs="Times New Roman"/>
      <w:sz w:val="19"/>
      <w:szCs w:val="19"/>
      <w:u w:val="single"/>
    </w:rPr>
  </w:style>
  <w:style w:type="character" w:customStyle="1" w:styleId="Bodytext895pt1">
    <w:name w:val="Body text (8) + 9.5 pt1"/>
    <w:rPr>
      <w:rFonts w:ascii="Times New Roman" w:hAnsi="Times New Roman" w:cs="Times New Roman"/>
      <w:sz w:val="19"/>
      <w:szCs w:val="19"/>
      <w:u w:val="none"/>
    </w:rPr>
  </w:style>
  <w:style w:type="character" w:customStyle="1" w:styleId="Picturecaption2">
    <w:name w:val="Picture caption (2)_"/>
    <w:link w:val="Picturecaption20"/>
    <w:rPr>
      <w:rFonts w:ascii="Times New Roman" w:hAnsi="Times New Roman" w:cs="Times New Roman"/>
      <w:sz w:val="15"/>
      <w:szCs w:val="15"/>
      <w:u w:val="none"/>
    </w:rPr>
  </w:style>
  <w:style w:type="character" w:customStyle="1" w:styleId="Tablecaption7">
    <w:name w:val="Table caption (7)_"/>
    <w:link w:val="Tablecaption70"/>
    <w:rPr>
      <w:rFonts w:ascii="Times New Roman" w:hAnsi="Times New Roman" w:cs="Times New Roman"/>
      <w:sz w:val="15"/>
      <w:szCs w:val="15"/>
      <w:u w:val="none"/>
    </w:rPr>
  </w:style>
  <w:style w:type="character" w:customStyle="1" w:styleId="Bodytext275pt1">
    <w:name w:val="Body text (2) + 7.5 pt1"/>
    <w:rPr>
      <w:rFonts w:ascii="Times New Roman" w:hAnsi="Times New Roman" w:cs="Times New Roman"/>
      <w:sz w:val="15"/>
      <w:szCs w:val="15"/>
      <w:u w:val="none"/>
    </w:rPr>
  </w:style>
  <w:style w:type="character" w:customStyle="1" w:styleId="Bodytext1713pt">
    <w:name w:val="Body text (17) + 13 pt"/>
    <w:rPr>
      <w:rFonts w:ascii="Times New Roman" w:hAnsi="Times New Roman" w:cs="Times New Roman"/>
      <w:sz w:val="26"/>
      <w:szCs w:val="26"/>
      <w:u w:val="none"/>
    </w:rPr>
  </w:style>
  <w:style w:type="character" w:customStyle="1" w:styleId="Bodytext170">
    <w:name w:val="Body text (17)"/>
    <w:basedOn w:val="Bodytext17"/>
    <w:rPr>
      <w:rFonts w:ascii="Times New Roman" w:hAnsi="Times New Roman" w:cs="Times New Roman"/>
      <w:sz w:val="19"/>
      <w:szCs w:val="19"/>
      <w:u w:val="none"/>
    </w:rPr>
  </w:style>
  <w:style w:type="character" w:customStyle="1" w:styleId="Bodytext21">
    <w:name w:val="Body text (21)_"/>
    <w:link w:val="Bodytext210"/>
    <w:rPr>
      <w:rFonts w:ascii="Times New Roman" w:hAnsi="Times New Roman" w:cs="Times New Roman"/>
      <w:sz w:val="15"/>
      <w:szCs w:val="15"/>
      <w:u w:val="none"/>
    </w:rPr>
  </w:style>
  <w:style w:type="character" w:customStyle="1" w:styleId="Bodytext295pt1">
    <w:name w:val="Body text (2) + 9.5 pt1"/>
    <w:aliases w:val="Bold1"/>
    <w:rPr>
      <w:rFonts w:ascii="Times New Roman" w:hAnsi="Times New Roman" w:cs="Times New Roman"/>
      <w:b/>
      <w:bCs/>
      <w:sz w:val="19"/>
      <w:szCs w:val="19"/>
      <w:u w:val="none"/>
    </w:rPr>
  </w:style>
  <w:style w:type="paragraph" w:customStyle="1" w:styleId="Bodytext30">
    <w:name w:val="Body text (3)"/>
    <w:basedOn w:val="Normal"/>
    <w:link w:val="Bodytext3"/>
    <w:pPr>
      <w:shd w:val="clear" w:color="auto" w:fill="FFFFFF"/>
      <w:spacing w:after="60" w:line="240" w:lineRule="atLeast"/>
    </w:pPr>
    <w:rPr>
      <w:rFonts w:ascii="Times New Roman" w:hAnsi="Times New Roman" w:cs="Times New Roman"/>
      <w:b/>
      <w:bCs/>
      <w:color w:val="auto"/>
      <w:sz w:val="26"/>
      <w:szCs w:val="26"/>
      <w:lang w:eastAsia="en-US"/>
    </w:rPr>
  </w:style>
  <w:style w:type="paragraph" w:customStyle="1" w:styleId="Bodytext20">
    <w:name w:val="Body text (2)"/>
    <w:basedOn w:val="Normal"/>
    <w:link w:val="Bodytext2"/>
    <w:pPr>
      <w:shd w:val="clear" w:color="auto" w:fill="FFFFFF"/>
      <w:spacing w:before="60" w:after="60" w:line="240" w:lineRule="atLeast"/>
      <w:jc w:val="both"/>
    </w:pPr>
    <w:rPr>
      <w:rFonts w:ascii="Times New Roman" w:hAnsi="Times New Roman" w:cs="Times New Roman"/>
      <w:color w:val="auto"/>
      <w:sz w:val="26"/>
      <w:szCs w:val="26"/>
      <w:lang w:eastAsia="en-US"/>
    </w:rPr>
  </w:style>
  <w:style w:type="paragraph" w:customStyle="1" w:styleId="Bodytext40">
    <w:name w:val="Body text (4)"/>
    <w:basedOn w:val="Normal"/>
    <w:link w:val="Bodytext4"/>
    <w:pPr>
      <w:shd w:val="clear" w:color="auto" w:fill="FFFFFF"/>
      <w:spacing w:before="60" w:after="600" w:line="240" w:lineRule="atLeast"/>
    </w:pPr>
    <w:rPr>
      <w:rFonts w:ascii="Times New Roman" w:hAnsi="Times New Roman" w:cs="Times New Roman"/>
      <w:i/>
      <w:iCs/>
      <w:color w:val="auto"/>
      <w:sz w:val="26"/>
      <w:szCs w:val="26"/>
      <w:lang w:eastAsia="en-US"/>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color w:val="auto"/>
      <w:lang w:eastAsia="en-US"/>
    </w:rPr>
  </w:style>
  <w:style w:type="paragraph" w:customStyle="1" w:styleId="Bodytext50">
    <w:name w:val="Body text (5)"/>
    <w:basedOn w:val="Normal"/>
    <w:link w:val="Bodytext5"/>
    <w:pPr>
      <w:shd w:val="clear" w:color="auto" w:fill="FFFFFF"/>
      <w:spacing w:before="60" w:after="60" w:line="240" w:lineRule="atLeast"/>
      <w:jc w:val="center"/>
    </w:pPr>
    <w:rPr>
      <w:rFonts w:ascii="Times New Roman" w:hAnsi="Times New Roman" w:cs="Times New Roman"/>
      <w:b/>
      <w:bCs/>
      <w:color w:val="auto"/>
      <w:sz w:val="26"/>
      <w:szCs w:val="26"/>
      <w:lang w:eastAsia="en-US"/>
    </w:rPr>
  </w:style>
  <w:style w:type="paragraph" w:customStyle="1" w:styleId="Bodytext60">
    <w:name w:val="Body text (6)"/>
    <w:basedOn w:val="Normal"/>
    <w:link w:val="Bodytext6"/>
    <w:pPr>
      <w:shd w:val="clear" w:color="auto" w:fill="FFFFFF"/>
      <w:spacing w:after="300" w:line="58" w:lineRule="exact"/>
    </w:pPr>
    <w:rPr>
      <w:rFonts w:ascii="Tahoma" w:hAnsi="Tahoma" w:cs="Tahoma"/>
      <w:color w:val="auto"/>
      <w:sz w:val="8"/>
      <w:szCs w:val="8"/>
      <w:lang w:eastAsia="en-US"/>
    </w:rPr>
  </w:style>
  <w:style w:type="paragraph" w:customStyle="1" w:styleId="Bodytext70">
    <w:name w:val="Body text (7)"/>
    <w:basedOn w:val="Normal"/>
    <w:link w:val="Bodytext7"/>
    <w:pPr>
      <w:shd w:val="clear" w:color="auto" w:fill="FFFFFF"/>
      <w:spacing w:before="480" w:line="254" w:lineRule="exact"/>
      <w:jc w:val="both"/>
    </w:pPr>
    <w:rPr>
      <w:rFonts w:ascii="Times New Roman" w:hAnsi="Times New Roman" w:cs="Times New Roman"/>
      <w:b/>
      <w:bCs/>
      <w:i/>
      <w:iCs/>
      <w:color w:val="auto"/>
      <w:lang w:eastAsia="en-US"/>
    </w:rPr>
  </w:style>
  <w:style w:type="paragraph" w:customStyle="1" w:styleId="Bodytext80">
    <w:name w:val="Body text (8)"/>
    <w:basedOn w:val="Normal"/>
    <w:link w:val="Bodytext8"/>
    <w:pPr>
      <w:shd w:val="clear" w:color="auto" w:fill="FFFFFF"/>
      <w:spacing w:line="254" w:lineRule="exact"/>
      <w:ind w:hanging="160"/>
      <w:jc w:val="both"/>
    </w:pPr>
    <w:rPr>
      <w:rFonts w:ascii="Times New Roman" w:hAnsi="Times New Roman" w:cs="Times New Roman"/>
      <w:color w:val="auto"/>
      <w:sz w:val="21"/>
      <w:szCs w:val="21"/>
      <w:lang w:eastAsia="en-US"/>
    </w:rPr>
  </w:style>
  <w:style w:type="paragraph" w:customStyle="1" w:styleId="Tablecaption20">
    <w:name w:val="Table caption (2)"/>
    <w:basedOn w:val="Normal"/>
    <w:link w:val="Tablecaption2"/>
    <w:pPr>
      <w:shd w:val="clear" w:color="auto" w:fill="FFFFFF"/>
      <w:spacing w:line="278" w:lineRule="exact"/>
      <w:jc w:val="center"/>
    </w:pPr>
    <w:rPr>
      <w:rFonts w:ascii="Times New Roman" w:hAnsi="Times New Roman" w:cs="Times New Roman"/>
      <w:i/>
      <w:iCs/>
      <w:color w:val="auto"/>
      <w:sz w:val="22"/>
      <w:szCs w:val="22"/>
      <w:lang w:eastAsia="en-US"/>
    </w:rPr>
  </w:style>
  <w:style w:type="paragraph" w:customStyle="1" w:styleId="Headerorfooter30">
    <w:name w:val="Header or footer (3)"/>
    <w:basedOn w:val="Normal"/>
    <w:link w:val="Headerorfooter3"/>
    <w:pPr>
      <w:shd w:val="clear" w:color="auto" w:fill="FFFFFF"/>
      <w:spacing w:line="240" w:lineRule="atLeast"/>
    </w:pPr>
    <w:rPr>
      <w:rFonts w:ascii="Times New Roman" w:hAnsi="Times New Roman" w:cs="Times New Roman"/>
      <w:b/>
      <w:bCs/>
      <w:color w:val="auto"/>
      <w:sz w:val="20"/>
      <w:szCs w:val="20"/>
      <w:lang w:eastAsia="en-US"/>
    </w:rPr>
  </w:style>
  <w:style w:type="paragraph" w:customStyle="1" w:styleId="Headerorfooter0">
    <w:name w:val="Header or footer"/>
    <w:basedOn w:val="Normal"/>
    <w:link w:val="Headerorfooter"/>
    <w:pPr>
      <w:shd w:val="clear" w:color="auto" w:fill="FFFFFF"/>
      <w:spacing w:line="250" w:lineRule="exact"/>
      <w:jc w:val="right"/>
    </w:pPr>
    <w:rPr>
      <w:rFonts w:ascii="Times New Roman" w:hAnsi="Times New Roman" w:cs="Times New Roman"/>
      <w:i/>
      <w:iCs/>
      <w:color w:val="auto"/>
      <w:sz w:val="20"/>
      <w:szCs w:val="20"/>
      <w:lang w:eastAsia="en-US"/>
    </w:rPr>
  </w:style>
  <w:style w:type="paragraph" w:customStyle="1" w:styleId="Bodytext91">
    <w:name w:val="Body text (9)1"/>
    <w:basedOn w:val="Normal"/>
    <w:link w:val="Bodytext9"/>
    <w:pPr>
      <w:shd w:val="clear" w:color="auto" w:fill="FFFFFF"/>
      <w:spacing w:line="264" w:lineRule="exact"/>
      <w:jc w:val="both"/>
    </w:pPr>
    <w:rPr>
      <w:rFonts w:ascii="Times New Roman" w:hAnsi="Times New Roman" w:cs="Times New Roman"/>
      <w:b/>
      <w:bCs/>
      <w:color w:val="auto"/>
      <w:sz w:val="22"/>
      <w:szCs w:val="22"/>
      <w:lang w:eastAsia="en-US"/>
    </w:rPr>
  </w:style>
  <w:style w:type="paragraph" w:customStyle="1" w:styleId="Tablecaption30">
    <w:name w:val="Table caption (3)"/>
    <w:basedOn w:val="Normal"/>
    <w:link w:val="Tablecaption3"/>
    <w:pPr>
      <w:shd w:val="clear" w:color="auto" w:fill="FFFFFF"/>
      <w:spacing w:line="240" w:lineRule="atLeast"/>
      <w:jc w:val="both"/>
    </w:pPr>
    <w:rPr>
      <w:rFonts w:ascii="Times New Roman" w:hAnsi="Times New Roman" w:cs="Times New Roman"/>
      <w:color w:val="auto"/>
      <w:sz w:val="21"/>
      <w:szCs w:val="21"/>
      <w:lang w:eastAsia="en-US"/>
    </w:rPr>
  </w:style>
  <w:style w:type="paragraph" w:customStyle="1" w:styleId="Bodytext100">
    <w:name w:val="Body text (10)"/>
    <w:basedOn w:val="Normal"/>
    <w:link w:val="Bodytext10"/>
    <w:pPr>
      <w:shd w:val="clear" w:color="auto" w:fill="FFFFFF"/>
      <w:spacing w:line="240" w:lineRule="atLeast"/>
    </w:pPr>
    <w:rPr>
      <w:rFonts w:ascii="Times New Roman" w:hAnsi="Times New Roman" w:cs="Times New Roman"/>
      <w:b/>
      <w:bCs/>
      <w:color w:val="auto"/>
      <w:sz w:val="21"/>
      <w:szCs w:val="21"/>
      <w:lang w:eastAsia="en-US"/>
    </w:rPr>
  </w:style>
  <w:style w:type="paragraph" w:customStyle="1" w:styleId="Bodytext110">
    <w:name w:val="Body text (11)"/>
    <w:basedOn w:val="Normal"/>
    <w:link w:val="Bodytext11"/>
    <w:pPr>
      <w:shd w:val="clear" w:color="auto" w:fill="FFFFFF"/>
      <w:spacing w:line="226" w:lineRule="exact"/>
    </w:pPr>
    <w:rPr>
      <w:rFonts w:ascii="Times New Roman" w:hAnsi="Times New Roman" w:cs="Times New Roman"/>
      <w:i/>
      <w:iCs/>
      <w:color w:val="auto"/>
      <w:sz w:val="21"/>
      <w:szCs w:val="21"/>
      <w:lang w:eastAsia="en-US"/>
    </w:rPr>
  </w:style>
  <w:style w:type="paragraph" w:customStyle="1" w:styleId="Tablecaption40">
    <w:name w:val="Table caption (4)"/>
    <w:basedOn w:val="Normal"/>
    <w:link w:val="Tablecaption4"/>
    <w:pPr>
      <w:shd w:val="clear" w:color="auto" w:fill="FFFFFF"/>
      <w:spacing w:line="240" w:lineRule="atLeast"/>
    </w:pPr>
    <w:rPr>
      <w:rFonts w:ascii="Times New Roman" w:hAnsi="Times New Roman" w:cs="Times New Roman"/>
      <w:b/>
      <w:bCs/>
      <w:color w:val="auto"/>
      <w:sz w:val="21"/>
      <w:szCs w:val="21"/>
      <w:lang w:eastAsia="en-US"/>
    </w:rPr>
  </w:style>
  <w:style w:type="paragraph" w:customStyle="1" w:styleId="Bodytext120">
    <w:name w:val="Body text (12)"/>
    <w:basedOn w:val="Normal"/>
    <w:link w:val="Bodytext12"/>
    <w:pPr>
      <w:shd w:val="clear" w:color="auto" w:fill="FFFFFF"/>
      <w:spacing w:after="180" w:line="230" w:lineRule="exact"/>
      <w:ind w:firstLine="640"/>
      <w:jc w:val="both"/>
    </w:pPr>
    <w:rPr>
      <w:rFonts w:ascii="Times New Roman" w:hAnsi="Times New Roman" w:cs="Times New Roman"/>
      <w:i/>
      <w:iCs/>
      <w:color w:val="auto"/>
      <w:sz w:val="21"/>
      <w:szCs w:val="21"/>
      <w:lang w:eastAsia="en-US"/>
    </w:rPr>
  </w:style>
  <w:style w:type="paragraph" w:customStyle="1" w:styleId="Tablecaption50">
    <w:name w:val="Table caption (5)"/>
    <w:basedOn w:val="Normal"/>
    <w:link w:val="Tablecaption5"/>
    <w:pPr>
      <w:shd w:val="clear" w:color="auto" w:fill="FFFFFF"/>
      <w:spacing w:line="240" w:lineRule="atLeast"/>
    </w:pPr>
    <w:rPr>
      <w:rFonts w:ascii="Times New Roman" w:hAnsi="Times New Roman" w:cs="Times New Roman"/>
      <w:color w:val="auto"/>
      <w:sz w:val="19"/>
      <w:szCs w:val="19"/>
      <w:lang w:eastAsia="en-US"/>
    </w:rPr>
  </w:style>
  <w:style w:type="paragraph" w:customStyle="1" w:styleId="Bodytext130">
    <w:name w:val="Body text (13)"/>
    <w:basedOn w:val="Normal"/>
    <w:link w:val="Bodytext13"/>
    <w:pPr>
      <w:shd w:val="clear" w:color="auto" w:fill="FFFFFF"/>
      <w:spacing w:before="120" w:after="300" w:line="302" w:lineRule="exact"/>
      <w:jc w:val="center"/>
    </w:pPr>
    <w:rPr>
      <w:rFonts w:ascii="Times New Roman" w:hAnsi="Times New Roman" w:cs="Times New Roman"/>
      <w:i/>
      <w:iCs/>
      <w:color w:val="auto"/>
      <w:sz w:val="22"/>
      <w:szCs w:val="22"/>
      <w:lang w:eastAsia="en-US"/>
    </w:rPr>
  </w:style>
  <w:style w:type="paragraph" w:customStyle="1" w:styleId="Bodytext140">
    <w:name w:val="Body text (14)"/>
    <w:basedOn w:val="Normal"/>
    <w:link w:val="Bodytext14"/>
    <w:pPr>
      <w:shd w:val="clear" w:color="auto" w:fill="FFFFFF"/>
      <w:spacing w:before="120" w:line="312" w:lineRule="exact"/>
      <w:jc w:val="both"/>
    </w:pPr>
    <w:rPr>
      <w:rFonts w:ascii="Times New Roman" w:hAnsi="Times New Roman" w:cs="Times New Roman"/>
      <w:color w:val="auto"/>
      <w:sz w:val="22"/>
      <w:szCs w:val="22"/>
      <w:lang w:eastAsia="en-US"/>
    </w:rPr>
  </w:style>
  <w:style w:type="paragraph" w:customStyle="1" w:styleId="Bodytext150">
    <w:name w:val="Body text (15)"/>
    <w:basedOn w:val="Normal"/>
    <w:link w:val="Bodytext15"/>
    <w:pPr>
      <w:shd w:val="clear" w:color="auto" w:fill="FFFFFF"/>
      <w:spacing w:line="221" w:lineRule="exact"/>
      <w:jc w:val="both"/>
    </w:pPr>
    <w:rPr>
      <w:rFonts w:ascii="Times New Roman" w:hAnsi="Times New Roman" w:cs="Times New Roman"/>
      <w:color w:val="auto"/>
      <w:sz w:val="16"/>
      <w:szCs w:val="16"/>
      <w:lang w:eastAsia="en-US"/>
    </w:rPr>
  </w:style>
  <w:style w:type="paragraph" w:customStyle="1" w:styleId="Bodytext160">
    <w:name w:val="Body text (16)"/>
    <w:basedOn w:val="Normal"/>
    <w:link w:val="Bodytext16"/>
    <w:pPr>
      <w:shd w:val="clear" w:color="auto" w:fill="FFFFFF"/>
      <w:spacing w:after="240" w:line="240" w:lineRule="atLeast"/>
      <w:jc w:val="both"/>
    </w:pPr>
    <w:rPr>
      <w:rFonts w:ascii="Times New Roman" w:hAnsi="Times New Roman" w:cs="Times New Roman"/>
      <w:color w:val="auto"/>
      <w:sz w:val="12"/>
      <w:szCs w:val="12"/>
      <w:lang w:eastAsia="en-US"/>
    </w:rPr>
  </w:style>
  <w:style w:type="paragraph" w:customStyle="1" w:styleId="Tablecaption60">
    <w:name w:val="Table caption (6)"/>
    <w:basedOn w:val="Normal"/>
    <w:link w:val="Tablecaption6"/>
    <w:pPr>
      <w:shd w:val="clear" w:color="auto" w:fill="FFFFFF"/>
      <w:spacing w:line="240" w:lineRule="atLeast"/>
    </w:pPr>
    <w:rPr>
      <w:rFonts w:ascii="Times New Roman" w:hAnsi="Times New Roman" w:cs="Times New Roman"/>
      <w:b/>
      <w:bCs/>
      <w:color w:val="auto"/>
      <w:sz w:val="22"/>
      <w:szCs w:val="22"/>
      <w:lang w:eastAsia="en-US"/>
    </w:rPr>
  </w:style>
  <w:style w:type="paragraph" w:customStyle="1" w:styleId="Tablecaption0">
    <w:name w:val="Table caption"/>
    <w:basedOn w:val="Normal"/>
    <w:link w:val="Tablecaption"/>
    <w:pPr>
      <w:shd w:val="clear" w:color="auto" w:fill="FFFFFF"/>
      <w:spacing w:line="216" w:lineRule="exact"/>
      <w:ind w:firstLine="740"/>
      <w:jc w:val="both"/>
    </w:pPr>
    <w:rPr>
      <w:rFonts w:ascii="Times New Roman" w:hAnsi="Times New Roman" w:cs="Times New Roman"/>
      <w:i/>
      <w:iCs/>
      <w:color w:val="auto"/>
      <w:sz w:val="21"/>
      <w:szCs w:val="21"/>
      <w:lang w:eastAsia="en-US"/>
    </w:rPr>
  </w:style>
  <w:style w:type="paragraph" w:customStyle="1" w:styleId="Headerorfooter40">
    <w:name w:val="Header or footer (4)"/>
    <w:basedOn w:val="Normal"/>
    <w:link w:val="Headerorfooter4"/>
    <w:pPr>
      <w:shd w:val="clear" w:color="auto" w:fill="FFFFFF"/>
      <w:spacing w:line="240" w:lineRule="atLeast"/>
    </w:pPr>
    <w:rPr>
      <w:rFonts w:ascii="Times New Roman" w:hAnsi="Times New Roman" w:cs="Times New Roman"/>
      <w:i/>
      <w:iCs/>
      <w:color w:val="auto"/>
      <w:lang w:eastAsia="en-US"/>
    </w:rPr>
  </w:style>
  <w:style w:type="paragraph" w:customStyle="1" w:styleId="Bodytext171">
    <w:name w:val="Body text (17)1"/>
    <w:basedOn w:val="Normal"/>
    <w:link w:val="Bodytext17"/>
    <w:pPr>
      <w:shd w:val="clear" w:color="auto" w:fill="FFFFFF"/>
      <w:spacing w:line="240" w:lineRule="atLeast"/>
    </w:pPr>
    <w:rPr>
      <w:rFonts w:ascii="Times New Roman" w:hAnsi="Times New Roman" w:cs="Times New Roman"/>
      <w:color w:val="auto"/>
      <w:sz w:val="19"/>
      <w:szCs w:val="19"/>
      <w:lang w:eastAsia="en-US"/>
    </w:rPr>
  </w:style>
  <w:style w:type="paragraph" w:customStyle="1" w:styleId="Bodytext181">
    <w:name w:val="Body text (18)1"/>
    <w:basedOn w:val="Normal"/>
    <w:link w:val="Bodytext18"/>
    <w:pPr>
      <w:shd w:val="clear" w:color="auto" w:fill="FFFFFF"/>
      <w:spacing w:line="230" w:lineRule="exact"/>
      <w:jc w:val="both"/>
    </w:pPr>
    <w:rPr>
      <w:rFonts w:ascii="Tahoma" w:hAnsi="Tahoma" w:cs="Tahoma"/>
      <w:color w:val="auto"/>
      <w:sz w:val="20"/>
      <w:szCs w:val="20"/>
      <w:lang w:eastAsia="en-US"/>
    </w:rPr>
  </w:style>
  <w:style w:type="paragraph" w:customStyle="1" w:styleId="Bodytext190">
    <w:name w:val="Body text (19)"/>
    <w:basedOn w:val="Normal"/>
    <w:link w:val="Bodytext19"/>
    <w:pPr>
      <w:shd w:val="clear" w:color="auto" w:fill="FFFFFF"/>
      <w:spacing w:after="60" w:line="240" w:lineRule="atLeast"/>
      <w:jc w:val="both"/>
    </w:pPr>
    <w:rPr>
      <w:rFonts w:ascii="Times New Roman" w:hAnsi="Times New Roman" w:cs="Times New Roman"/>
      <w:i/>
      <w:iCs/>
      <w:color w:val="auto"/>
      <w:sz w:val="19"/>
      <w:szCs w:val="19"/>
      <w:lang w:eastAsia="en-US"/>
    </w:rPr>
  </w:style>
  <w:style w:type="paragraph" w:customStyle="1" w:styleId="Picturecaption0">
    <w:name w:val="Picture caption"/>
    <w:basedOn w:val="Normal"/>
    <w:link w:val="Picturecaption"/>
    <w:pPr>
      <w:shd w:val="clear" w:color="auto" w:fill="FFFFFF"/>
      <w:spacing w:after="60" w:line="240" w:lineRule="atLeast"/>
      <w:jc w:val="both"/>
    </w:pPr>
    <w:rPr>
      <w:rFonts w:ascii="Times New Roman" w:hAnsi="Times New Roman" w:cs="Times New Roman"/>
      <w:color w:val="auto"/>
      <w:sz w:val="21"/>
      <w:szCs w:val="21"/>
      <w:lang w:eastAsia="en-US"/>
    </w:rPr>
  </w:style>
  <w:style w:type="paragraph" w:customStyle="1" w:styleId="Bodytext201">
    <w:name w:val="Body text (20)"/>
    <w:basedOn w:val="Normal"/>
    <w:link w:val="Bodytext200"/>
    <w:pPr>
      <w:shd w:val="clear" w:color="auto" w:fill="FFFFFF"/>
      <w:spacing w:after="180" w:line="235" w:lineRule="exact"/>
      <w:jc w:val="center"/>
    </w:pPr>
    <w:rPr>
      <w:rFonts w:ascii="Times New Roman" w:hAnsi="Times New Roman" w:cs="Times New Roman"/>
      <w:b/>
      <w:bCs/>
      <w:color w:val="auto"/>
      <w:sz w:val="20"/>
      <w:szCs w:val="20"/>
      <w:lang w:eastAsia="en-US"/>
    </w:rPr>
  </w:style>
  <w:style w:type="paragraph" w:customStyle="1" w:styleId="Picturecaption20">
    <w:name w:val="Picture caption (2)"/>
    <w:basedOn w:val="Normal"/>
    <w:link w:val="Picturecaption2"/>
    <w:pPr>
      <w:shd w:val="clear" w:color="auto" w:fill="FFFFFF"/>
      <w:spacing w:line="187" w:lineRule="exact"/>
      <w:jc w:val="center"/>
    </w:pPr>
    <w:rPr>
      <w:rFonts w:ascii="Times New Roman" w:hAnsi="Times New Roman" w:cs="Times New Roman"/>
      <w:color w:val="auto"/>
      <w:sz w:val="15"/>
      <w:szCs w:val="15"/>
      <w:lang w:eastAsia="en-US"/>
    </w:rPr>
  </w:style>
  <w:style w:type="paragraph" w:customStyle="1" w:styleId="Tablecaption70">
    <w:name w:val="Table caption (7)"/>
    <w:basedOn w:val="Normal"/>
    <w:link w:val="Tablecaption7"/>
    <w:pPr>
      <w:shd w:val="clear" w:color="auto" w:fill="FFFFFF"/>
      <w:spacing w:line="173" w:lineRule="exact"/>
    </w:pPr>
    <w:rPr>
      <w:rFonts w:ascii="Times New Roman" w:hAnsi="Times New Roman" w:cs="Times New Roman"/>
      <w:color w:val="auto"/>
      <w:sz w:val="15"/>
      <w:szCs w:val="15"/>
      <w:lang w:eastAsia="en-US"/>
    </w:rPr>
  </w:style>
  <w:style w:type="paragraph" w:customStyle="1" w:styleId="Bodytext210">
    <w:name w:val="Body text (21)"/>
    <w:basedOn w:val="Normal"/>
    <w:link w:val="Bodytext21"/>
    <w:pPr>
      <w:shd w:val="clear" w:color="auto" w:fill="FFFFFF"/>
      <w:spacing w:line="182" w:lineRule="exact"/>
      <w:jc w:val="center"/>
    </w:pPr>
    <w:rPr>
      <w:rFonts w:ascii="Times New Roman" w:hAnsi="Times New Roman" w:cs="Times New Roman"/>
      <w:color w:val="auto"/>
      <w:sz w:val="15"/>
      <w:szCs w:val="15"/>
      <w:lang w:eastAsia="en-US"/>
    </w:rPr>
  </w:style>
  <w:style w:type="table" w:styleId="TableGrid">
    <w:name w:val="Table Grid"/>
    <w:basedOn w:val="TableNormal"/>
    <w:rsid w:val="00AE1A71"/>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AE1A71"/>
    <w:pPr>
      <w:tabs>
        <w:tab w:val="left" w:pos="1152"/>
      </w:tabs>
      <w:spacing w:before="120" w:after="120" w:line="312" w:lineRule="auto"/>
    </w:pPr>
    <w:rPr>
      <w:rFonts w:ascii="Arial" w:eastAsia="Times New Roman" w:hAnsi="Arial" w:cs="Arial"/>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E2EF-3675-4904-B307-67F41ACA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7671</Words>
  <Characters>43726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Bộ THÔNG TIN VÀ TRUYỀN THÔNG CỘNG HÒA XÃ HỘI CHỦ NGHĨA VIỆT NAM</vt:lpstr>
    </vt:vector>
  </TitlesOfParts>
  <Company>HOME</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THÔNG TIN VÀ TRUYỀN THÔNG CỘNG HÒA XÃ HỘI CHỦ NGHĨA VIỆT NAM</dc:title>
  <dc:subject/>
  <dc:creator>User</dc:creator>
  <cp:keywords/>
  <dc:description/>
  <cp:lastModifiedBy>Nguyễn Ngọc Thanh Sang</cp:lastModifiedBy>
  <cp:revision>2</cp:revision>
  <dcterms:created xsi:type="dcterms:W3CDTF">2025-03-13T07:25:00Z</dcterms:created>
  <dcterms:modified xsi:type="dcterms:W3CDTF">2025-03-13T07:25:00Z</dcterms:modified>
</cp:coreProperties>
</file>