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8DAA" w14:textId="77777777" w:rsidR="005240C3" w:rsidRPr="003F6C76" w:rsidRDefault="005240C3" w:rsidP="003F6C76">
      <w:pPr>
        <w:pStyle w:val="ThngthngWeb"/>
        <w:spacing w:before="120" w:beforeAutospacing="0" w:after="120" w:afterAutospacing="0" w:line="312" w:lineRule="auto"/>
        <w:jc w:val="center"/>
        <w:rPr>
          <w:color w:val="000000"/>
          <w:sz w:val="26"/>
          <w:szCs w:val="26"/>
        </w:rPr>
      </w:pPr>
      <w:r w:rsidRPr="003F6C76">
        <w:rPr>
          <w:color w:val="000000"/>
          <w:sz w:val="26"/>
          <w:szCs w:val="26"/>
        </w:rPr>
        <w:t>BÀI TẬP SỐ 2</w:t>
      </w:r>
    </w:p>
    <w:p w14:paraId="71318673" w14:textId="77777777" w:rsidR="005240C3" w:rsidRPr="003F6C76" w:rsidRDefault="005240C3" w:rsidP="003F6C76">
      <w:pPr>
        <w:pStyle w:val="ThngthngWeb"/>
        <w:spacing w:before="120" w:beforeAutospacing="0" w:after="120" w:afterAutospacing="0" w:line="312" w:lineRule="auto"/>
        <w:jc w:val="center"/>
        <w:rPr>
          <w:color w:val="000000"/>
          <w:sz w:val="26"/>
          <w:szCs w:val="26"/>
        </w:rPr>
      </w:pPr>
      <w:r w:rsidRPr="003F6C76">
        <w:rPr>
          <w:color w:val="000000"/>
          <w:sz w:val="26"/>
          <w:szCs w:val="26"/>
        </w:rPr>
        <w:t>MÔN: AN TOÀN VÀ BẢO MẬT THÔNG TIN</w:t>
      </w:r>
    </w:p>
    <w:p w14:paraId="13FFE5DD" w14:textId="77777777" w:rsidR="005240C3" w:rsidRPr="003F6C76" w:rsidRDefault="005240C3" w:rsidP="003F6C76">
      <w:pPr>
        <w:pStyle w:val="ThngthngWeb"/>
        <w:spacing w:before="120" w:beforeAutospacing="0" w:after="120" w:afterAutospacing="0" w:line="312" w:lineRule="auto"/>
        <w:rPr>
          <w:color w:val="000000"/>
          <w:sz w:val="26"/>
          <w:szCs w:val="26"/>
        </w:rPr>
      </w:pPr>
      <w:proofErr w:type="spellStart"/>
      <w:r w:rsidRPr="003F6C76">
        <w:rPr>
          <w:color w:val="000000"/>
          <w:sz w:val="26"/>
          <w:szCs w:val="26"/>
        </w:rPr>
        <w:t>Sinh</w:t>
      </w:r>
      <w:proofErr w:type="spellEnd"/>
      <w:r w:rsidRPr="003F6C76">
        <w:rPr>
          <w:color w:val="000000"/>
          <w:sz w:val="26"/>
          <w:szCs w:val="26"/>
        </w:rPr>
        <w:t xml:space="preserve"> </w:t>
      </w:r>
      <w:proofErr w:type="spellStart"/>
      <w:r w:rsidRPr="003F6C76">
        <w:rPr>
          <w:color w:val="000000"/>
          <w:sz w:val="26"/>
          <w:szCs w:val="26"/>
        </w:rPr>
        <w:t>viên</w:t>
      </w:r>
      <w:proofErr w:type="spellEnd"/>
      <w:r w:rsidRPr="003F6C76">
        <w:rPr>
          <w:color w:val="000000"/>
          <w:sz w:val="26"/>
          <w:szCs w:val="26"/>
        </w:rPr>
        <w:t xml:space="preserve">: </w:t>
      </w:r>
      <w:proofErr w:type="spellStart"/>
      <w:r w:rsidR="003F6C76" w:rsidRPr="003F6C76">
        <w:rPr>
          <w:color w:val="000000"/>
          <w:sz w:val="26"/>
          <w:szCs w:val="26"/>
        </w:rPr>
        <w:t>Nguyễn</w:t>
      </w:r>
      <w:proofErr w:type="spellEnd"/>
      <w:r w:rsidR="003F6C76" w:rsidRPr="003F6C76">
        <w:rPr>
          <w:color w:val="000000"/>
          <w:sz w:val="26"/>
          <w:szCs w:val="26"/>
        </w:rPr>
        <w:t xml:space="preserve"> </w:t>
      </w:r>
      <w:proofErr w:type="spellStart"/>
      <w:r w:rsidR="003F6C76" w:rsidRPr="003F6C76">
        <w:rPr>
          <w:color w:val="000000"/>
          <w:sz w:val="26"/>
          <w:szCs w:val="26"/>
        </w:rPr>
        <w:t>Nguyệt</w:t>
      </w:r>
      <w:proofErr w:type="spellEnd"/>
      <w:r w:rsidR="003F6C76" w:rsidRPr="003F6C76">
        <w:rPr>
          <w:color w:val="000000"/>
          <w:sz w:val="26"/>
          <w:szCs w:val="26"/>
        </w:rPr>
        <w:t xml:space="preserve"> Linh</w:t>
      </w:r>
      <w:r w:rsidRPr="003F6C76">
        <w:rPr>
          <w:color w:val="000000"/>
          <w:sz w:val="26"/>
          <w:szCs w:val="26"/>
        </w:rPr>
        <w:t xml:space="preserve"> – MSSV: K225480106039</w:t>
      </w:r>
    </w:p>
    <w:p w14:paraId="5B21FAF8" w14:textId="77777777" w:rsidR="005240C3" w:rsidRPr="005240C3" w:rsidRDefault="005240C3" w:rsidP="003F6C76">
      <w:pPr>
        <w:spacing w:before="120" w:after="120" w:line="312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chung</w:t>
      </w:r>
      <w:proofErr w:type="spellEnd"/>
    </w:p>
    <w:p w14:paraId="41A5D1F6" w14:textId="77777777" w:rsidR="005240C3" w:rsidRPr="005240C3" w:rsidRDefault="005240C3" w:rsidP="003F6C76">
      <w:p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PDF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file qua Internet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vẹn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5240C3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(Digital Signature) –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(Public Key Cryptography)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174AA5A" w14:textId="77777777" w:rsidR="005240C3" w:rsidRPr="005240C3" w:rsidRDefault="005240C3" w:rsidP="003F6C76">
      <w:p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file PDF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3B80C52" w14:textId="77777777" w:rsidR="005240C3" w:rsidRPr="005240C3" w:rsidRDefault="005240C3" w:rsidP="003F6C76">
      <w:pPr>
        <w:numPr>
          <w:ilvl w:val="0"/>
          <w:numId w:val="1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Xác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minh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là ai (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Authenticity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).</w:t>
      </w:r>
    </w:p>
    <w:p w14:paraId="06BD8686" w14:textId="77777777" w:rsidR="005240C3" w:rsidRPr="005240C3" w:rsidRDefault="005240C3" w:rsidP="003F6C76">
      <w:pPr>
        <w:numPr>
          <w:ilvl w:val="0"/>
          <w:numId w:val="1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Đảm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bảo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nội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dung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bị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thay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đổi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Integrity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).</w:t>
      </w:r>
    </w:p>
    <w:p w14:paraId="2FDE8943" w14:textId="77777777" w:rsidR="005240C3" w:rsidRPr="005240C3" w:rsidRDefault="005240C3" w:rsidP="003F6C76">
      <w:pPr>
        <w:numPr>
          <w:ilvl w:val="0"/>
          <w:numId w:val="1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Chống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việc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chối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bỏ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hành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vi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(Non-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repudiation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).</w:t>
      </w:r>
    </w:p>
    <w:p w14:paraId="0744AD3B" w14:textId="77777777" w:rsidR="005240C3" w:rsidRPr="005240C3" w:rsidRDefault="005240C3" w:rsidP="003F6C76">
      <w:pPr>
        <w:spacing w:before="120" w:after="120" w:line="312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2.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Cấu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trúc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file PDF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có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  <w:lang w:val="fr-FR"/>
        </w:rPr>
        <w:t>số</w:t>
      </w:r>
      <w:proofErr w:type="spellEnd"/>
    </w:p>
    <w:p w14:paraId="70B65466" w14:textId="77777777" w:rsidR="005240C3" w:rsidRPr="005240C3" w:rsidRDefault="005240C3" w:rsidP="003F6C76">
      <w:p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C5B3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Một file PDF sau khi được ký số không chỉ chứa nội dung văn bản, mà còn bao gồm các </w:t>
      </w:r>
      <w:proofErr w:type="gramStart"/>
      <w:r w:rsidRPr="003C5B34">
        <w:rPr>
          <w:rFonts w:ascii="Times New Roman" w:eastAsia="Times New Roman" w:hAnsi="Times New Roman" w:cs="Times New Roman"/>
          <w:sz w:val="26"/>
          <w:szCs w:val="26"/>
          <w:lang w:val="fr-FR"/>
        </w:rPr>
        <w:t>vùng</w:t>
      </w:r>
      <w:proofErr w:type="gramEnd"/>
      <w:r w:rsidRPr="003C5B3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dữ liệu đặc biệt do phần mềm ký chèn thêm.</w:t>
      </w:r>
      <w:r w:rsidRPr="003C5B3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PAdES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(PDF Advanced Electronic Signatures)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DD0AE17" w14:textId="77777777" w:rsidR="005240C3" w:rsidRPr="005240C3" w:rsidRDefault="005240C3" w:rsidP="003F6C76">
      <w:pPr>
        <w:spacing w:before="120" w:after="120" w:line="312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2.1.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ByteRange</w:t>
      </w:r>
      <w:proofErr w:type="spellEnd"/>
    </w:p>
    <w:p w14:paraId="69B36485" w14:textId="77777777" w:rsidR="005240C3" w:rsidRPr="005240C3" w:rsidRDefault="005240C3" w:rsidP="003F6C76">
      <w:pPr>
        <w:numPr>
          <w:ilvl w:val="0"/>
          <w:numId w:val="2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byte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file PDF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băm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(hash).</w:t>
      </w:r>
    </w:p>
    <w:p w14:paraId="22243D0D" w14:textId="77777777" w:rsidR="005240C3" w:rsidRPr="005240C3" w:rsidRDefault="005240C3" w:rsidP="003F6C76">
      <w:pPr>
        <w:numPr>
          <w:ilvl w:val="0"/>
          <w:numId w:val="2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: [0 &lt;start&gt; &lt;length&gt; &lt;end&gt;].</w:t>
      </w:r>
    </w:p>
    <w:p w14:paraId="6346E36D" w14:textId="77777777" w:rsidR="00794640" w:rsidRDefault="005240C3" w:rsidP="00794640">
      <w:pPr>
        <w:numPr>
          <w:ilvl w:val="0"/>
          <w:numId w:val="2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ByteRange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hash.</w:t>
      </w:r>
    </w:p>
    <w:p w14:paraId="318FC648" w14:textId="77777777" w:rsidR="005240C3" w:rsidRPr="005240C3" w:rsidRDefault="00794640" w:rsidP="00794640">
      <w:p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=&gt; </w:t>
      </w:r>
      <w:r w:rsidR="00372CFD">
        <w:rPr>
          <w:rFonts w:ascii="Times New Roman" w:eastAsia="Times New Roman" w:hAnsi="Times New Roman" w:cs="Times New Roman"/>
          <w:sz w:val="26"/>
          <w:szCs w:val="26"/>
        </w:rPr>
        <w:t>s</w:t>
      </w:r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, hash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→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vô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ngay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tức</w:t>
      </w:r>
      <w:proofErr w:type="spellEnd"/>
      <w:r w:rsidR="005240C3"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B69165" w14:textId="77777777" w:rsidR="005240C3" w:rsidRPr="005240C3" w:rsidRDefault="005240C3" w:rsidP="003F6C76">
      <w:pPr>
        <w:spacing w:before="120" w:after="120" w:line="312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>2.2. Contents</w:t>
      </w:r>
    </w:p>
    <w:p w14:paraId="3DF4B658" w14:textId="77777777" w:rsidR="005240C3" w:rsidRPr="005240C3" w:rsidRDefault="005240C3" w:rsidP="003F6C76">
      <w:pPr>
        <w:numPr>
          <w:ilvl w:val="0"/>
          <w:numId w:val="3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lastRenderedPageBreak/>
        <w:t>Chứa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(private key).</w:t>
      </w:r>
    </w:p>
    <w:p w14:paraId="7004221C" w14:textId="77777777" w:rsidR="005240C3" w:rsidRPr="005240C3" w:rsidRDefault="005240C3" w:rsidP="003F6C76">
      <w:pPr>
        <w:numPr>
          <w:ilvl w:val="0"/>
          <w:numId w:val="3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Base64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DER,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trăm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nghìn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byte.</w:t>
      </w:r>
    </w:p>
    <w:p w14:paraId="699D8BB3" w14:textId="77777777" w:rsidR="005240C3" w:rsidRPr="005240C3" w:rsidRDefault="005240C3" w:rsidP="003F6C76">
      <w:pPr>
        <w:numPr>
          <w:ilvl w:val="0"/>
          <w:numId w:val="3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hash.</w:t>
      </w:r>
    </w:p>
    <w:p w14:paraId="5C0531DC" w14:textId="77777777" w:rsidR="005240C3" w:rsidRPr="005240C3" w:rsidRDefault="005240C3" w:rsidP="003F6C76">
      <w:pPr>
        <w:spacing w:before="120" w:after="120" w:line="312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>2.3. Certificate</w:t>
      </w:r>
    </w:p>
    <w:p w14:paraId="4E56AAF9" w14:textId="77777777" w:rsidR="005240C3" w:rsidRPr="005240C3" w:rsidRDefault="005240C3" w:rsidP="003F6C76">
      <w:pPr>
        <w:numPr>
          <w:ilvl w:val="0"/>
          <w:numId w:val="4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(Digital Certificate) do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(CA)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DE9FB6E" w14:textId="77777777" w:rsidR="005240C3" w:rsidRPr="005240C3" w:rsidRDefault="005240C3" w:rsidP="003F6C76">
      <w:pPr>
        <w:numPr>
          <w:ilvl w:val="0"/>
          <w:numId w:val="4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45F9728" w14:textId="77777777" w:rsidR="005240C3" w:rsidRPr="005240C3" w:rsidRDefault="005240C3" w:rsidP="003F6C76">
      <w:pPr>
        <w:numPr>
          <w:ilvl w:val="1"/>
          <w:numId w:val="4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email,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236BE76" w14:textId="77777777" w:rsidR="005240C3" w:rsidRPr="005240C3" w:rsidRDefault="005240C3" w:rsidP="003F6C76">
      <w:pPr>
        <w:numPr>
          <w:ilvl w:val="1"/>
          <w:numId w:val="4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sê-ri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35820C" w14:textId="77777777" w:rsidR="005240C3" w:rsidRPr="005240C3" w:rsidRDefault="005240C3" w:rsidP="003F6C76">
      <w:pPr>
        <w:numPr>
          <w:ilvl w:val="1"/>
          <w:numId w:val="4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4CABD49" w14:textId="77777777" w:rsidR="005240C3" w:rsidRPr="005240C3" w:rsidRDefault="005240C3" w:rsidP="003F6C76">
      <w:pPr>
        <w:numPr>
          <w:ilvl w:val="1"/>
          <w:numId w:val="4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(Public Key).</w:t>
      </w:r>
    </w:p>
    <w:p w14:paraId="70CC5276" w14:textId="77777777" w:rsidR="005240C3" w:rsidRPr="005240C3" w:rsidRDefault="005240C3" w:rsidP="003F6C76">
      <w:pPr>
        <w:numPr>
          <w:ilvl w:val="0"/>
          <w:numId w:val="4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cậy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847ADE" w14:textId="77777777" w:rsidR="005240C3" w:rsidRPr="005240C3" w:rsidRDefault="005240C3" w:rsidP="003F6C76">
      <w:pPr>
        <w:spacing w:before="120" w:after="120" w:line="312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>2.4. Metadata</w:t>
      </w:r>
    </w:p>
    <w:p w14:paraId="1A6A762F" w14:textId="77777777" w:rsidR="005240C3" w:rsidRPr="005240C3" w:rsidRDefault="005240C3" w:rsidP="003F6C76">
      <w:pPr>
        <w:numPr>
          <w:ilvl w:val="0"/>
          <w:numId w:val="5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144B342" w14:textId="77777777" w:rsidR="005240C3" w:rsidRPr="005240C3" w:rsidRDefault="005240C3" w:rsidP="003F6C76">
      <w:pPr>
        <w:numPr>
          <w:ilvl w:val="1"/>
          <w:numId w:val="5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/Name: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9D97B5" w14:textId="77777777" w:rsidR="005240C3" w:rsidRPr="005240C3" w:rsidRDefault="005240C3" w:rsidP="003F6C76">
      <w:pPr>
        <w:numPr>
          <w:ilvl w:val="1"/>
          <w:numId w:val="5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/Reason: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phê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FD1E575" w14:textId="77777777" w:rsidR="005240C3" w:rsidRPr="005240C3" w:rsidRDefault="005240C3" w:rsidP="003F6C76">
      <w:pPr>
        <w:numPr>
          <w:ilvl w:val="1"/>
          <w:numId w:val="5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/Location: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5C6B43" w14:textId="77777777" w:rsidR="005240C3" w:rsidRPr="005240C3" w:rsidRDefault="005240C3" w:rsidP="003F6C76">
      <w:pPr>
        <w:numPr>
          <w:ilvl w:val="1"/>
          <w:numId w:val="5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/M: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E8B8DD5" w14:textId="77777777" w:rsidR="005240C3" w:rsidRPr="005240C3" w:rsidRDefault="005240C3" w:rsidP="003F6C76">
      <w:pPr>
        <w:spacing w:before="120" w:after="120" w:line="312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>2.5. Timestamp (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ACCE977" w14:textId="77777777" w:rsidR="005240C3" w:rsidRPr="005240C3" w:rsidRDefault="005240C3" w:rsidP="003F6C76">
      <w:pPr>
        <w:numPr>
          <w:ilvl w:val="0"/>
          <w:numId w:val="6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2556D7" w14:textId="77777777" w:rsidR="005240C3" w:rsidRPr="005240C3" w:rsidRDefault="005240C3" w:rsidP="003F6C76">
      <w:pPr>
        <w:numPr>
          <w:ilvl w:val="0"/>
          <w:numId w:val="6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D81636D" w14:textId="77777777" w:rsidR="005240C3" w:rsidRPr="005240C3" w:rsidRDefault="005240C3" w:rsidP="003F6C76">
      <w:pPr>
        <w:numPr>
          <w:ilvl w:val="1"/>
          <w:numId w:val="6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(local time) →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D026F5" w14:textId="77777777" w:rsidR="005240C3" w:rsidRPr="005240C3" w:rsidRDefault="005240C3" w:rsidP="003F6C76">
      <w:pPr>
        <w:numPr>
          <w:ilvl w:val="1"/>
          <w:numId w:val="6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TSA (Time Stamping Authority) →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7738775" w14:textId="77777777" w:rsidR="005240C3" w:rsidRPr="005240C3" w:rsidRDefault="005240C3" w:rsidP="003F6C76">
      <w:pPr>
        <w:numPr>
          <w:ilvl w:val="0"/>
          <w:numId w:val="6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20501E" w14:textId="77777777" w:rsidR="005240C3" w:rsidRPr="005240C3" w:rsidRDefault="005240C3" w:rsidP="003F6C76">
      <w:pPr>
        <w:spacing w:before="120" w:after="120" w:line="312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3.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file PDF</w:t>
      </w:r>
    </w:p>
    <w:p w14:paraId="50AE8D14" w14:textId="77777777" w:rsidR="005240C3" w:rsidRPr="005240C3" w:rsidRDefault="005240C3" w:rsidP="003F6C76">
      <w:p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PDF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tuân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3670D9C" w14:textId="77777777" w:rsidR="005240C3" w:rsidRPr="005240C3" w:rsidRDefault="005240C3" w:rsidP="003F6C76">
      <w:pPr>
        <w:spacing w:before="120" w:after="120" w:line="312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3.1.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băm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(Hash)</w:t>
      </w:r>
    </w:p>
    <w:p w14:paraId="3381EF3E" w14:textId="77777777" w:rsidR="005240C3" w:rsidRPr="005240C3" w:rsidRDefault="005240C3" w:rsidP="003F6C76">
      <w:pPr>
        <w:numPr>
          <w:ilvl w:val="0"/>
          <w:numId w:val="7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dung file (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trừ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/Contents)</w:t>
      </w:r>
    </w:p>
    <w:p w14:paraId="1AC3E1A3" w14:textId="77777777" w:rsidR="005240C3" w:rsidRPr="005240C3" w:rsidRDefault="005240C3" w:rsidP="003F6C76">
      <w:pPr>
        <w:numPr>
          <w:ilvl w:val="0"/>
          <w:numId w:val="7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băm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SHA-256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SHA-512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chuỗi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hash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7B3E1F6" w14:textId="77777777" w:rsidR="005240C3" w:rsidRPr="005240C3" w:rsidRDefault="005240C3" w:rsidP="003F6C76">
      <w:pPr>
        <w:numPr>
          <w:ilvl w:val="0"/>
          <w:numId w:val="7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hash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AF07999" w14:textId="77777777" w:rsidR="005240C3" w:rsidRPr="005240C3" w:rsidRDefault="005240C3" w:rsidP="003F6C76">
      <w:pPr>
        <w:spacing w:before="120" w:after="120" w:line="312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3.2.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</w:p>
    <w:p w14:paraId="7675DD9C" w14:textId="77777777" w:rsidR="005240C3" w:rsidRPr="005240C3" w:rsidRDefault="005240C3" w:rsidP="003F6C76">
      <w:pPr>
        <w:numPr>
          <w:ilvl w:val="0"/>
          <w:numId w:val="8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Hash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(Private Key)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RSA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ECC.</w:t>
      </w:r>
    </w:p>
    <w:p w14:paraId="22C3B3C4" w14:textId="77777777" w:rsidR="005240C3" w:rsidRPr="005240C3" w:rsidRDefault="005240C3" w:rsidP="003F6C76">
      <w:pPr>
        <w:numPr>
          <w:ilvl w:val="0"/>
          <w:numId w:val="8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D4370D" w14:textId="77777777" w:rsidR="005240C3" w:rsidRPr="005240C3" w:rsidRDefault="005240C3" w:rsidP="003F6C76">
      <w:pPr>
        <w:spacing w:before="120" w:after="120" w:line="312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3.3.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Nhúng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file</w:t>
      </w:r>
    </w:p>
    <w:p w14:paraId="1050C731" w14:textId="77777777" w:rsidR="005240C3" w:rsidRPr="005240C3" w:rsidRDefault="005240C3" w:rsidP="003F6C76">
      <w:pPr>
        <w:numPr>
          <w:ilvl w:val="0"/>
          <w:numId w:val="9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tin metadata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nhúng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file PDF.</w:t>
      </w:r>
    </w:p>
    <w:p w14:paraId="05F651A3" w14:textId="77777777" w:rsidR="005240C3" w:rsidRPr="005240C3" w:rsidRDefault="005240C3" w:rsidP="003F6C76">
      <w:pPr>
        <w:numPr>
          <w:ilvl w:val="0"/>
          <w:numId w:val="9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Timestamp Authority (TSA),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/M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/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Prop_Build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5A67B7B" w14:textId="77777777" w:rsidR="005240C3" w:rsidRPr="005240C3" w:rsidRDefault="005240C3" w:rsidP="003F6C76">
      <w:pPr>
        <w:spacing w:before="120" w:after="120" w:line="312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3.4.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</w:p>
    <w:p w14:paraId="6EDC1065" w14:textId="77777777" w:rsidR="005240C3" w:rsidRPr="005240C3" w:rsidRDefault="005240C3" w:rsidP="003F6C76">
      <w:pPr>
        <w:numPr>
          <w:ilvl w:val="0"/>
          <w:numId w:val="10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file:</w:t>
      </w:r>
    </w:p>
    <w:p w14:paraId="0B6DF66B" w14:textId="77777777" w:rsidR="005240C3" w:rsidRPr="005240C3" w:rsidRDefault="005240C3" w:rsidP="003F6C76">
      <w:pPr>
        <w:numPr>
          <w:ilvl w:val="1"/>
          <w:numId w:val="10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49326F0" w14:textId="77777777" w:rsidR="005240C3" w:rsidRPr="005240C3" w:rsidRDefault="005240C3" w:rsidP="003F6C76">
      <w:pPr>
        <w:numPr>
          <w:ilvl w:val="1"/>
          <w:numId w:val="10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→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hash ban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C498446" w14:textId="77777777" w:rsidR="005240C3" w:rsidRPr="005240C3" w:rsidRDefault="005240C3" w:rsidP="003F6C76">
      <w:pPr>
        <w:numPr>
          <w:ilvl w:val="1"/>
          <w:numId w:val="10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hash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dung file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B646F62" w14:textId="77777777" w:rsidR="005240C3" w:rsidRPr="005240C3" w:rsidRDefault="005240C3" w:rsidP="003F6C76">
      <w:pPr>
        <w:numPr>
          <w:ilvl w:val="1"/>
          <w:numId w:val="10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So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hash:</w:t>
      </w:r>
    </w:p>
    <w:p w14:paraId="3711E97B" w14:textId="77777777" w:rsidR="005240C3" w:rsidRPr="005240C3" w:rsidRDefault="005240C3" w:rsidP="003F6C76">
      <w:pPr>
        <w:numPr>
          <w:ilvl w:val="2"/>
          <w:numId w:val="10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khớp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→ file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36D638" w14:textId="77777777" w:rsidR="005240C3" w:rsidRPr="005240C3" w:rsidRDefault="005240C3" w:rsidP="003F6C76">
      <w:pPr>
        <w:numPr>
          <w:ilvl w:val="2"/>
          <w:numId w:val="10"/>
        </w:numPr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→ file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5240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C50792" w14:textId="77777777" w:rsidR="005240C3" w:rsidRDefault="005240C3" w:rsidP="003F6C76">
      <w:pPr>
        <w:spacing w:before="120" w:after="120" w:line="312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Rủi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ro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40C3">
        <w:rPr>
          <w:rFonts w:ascii="Times New Roman" w:eastAsia="Times New Roman" w:hAnsi="Times New Roman" w:cs="Times New Roman"/>
          <w:b/>
          <w:bCs/>
          <w:sz w:val="26"/>
          <w:szCs w:val="26"/>
        </w:rPr>
        <w:t>gặp</w:t>
      </w:r>
      <w:proofErr w:type="spellEnd"/>
    </w:p>
    <w:p w14:paraId="18C05517" w14:textId="77777777" w:rsidR="00794640" w:rsidRPr="005240C3" w:rsidRDefault="00794640" w:rsidP="003F6C76">
      <w:pPr>
        <w:spacing w:before="120" w:after="120" w:line="312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9"/>
        <w:gridCol w:w="2459"/>
        <w:gridCol w:w="1934"/>
        <w:gridCol w:w="2798"/>
      </w:tblGrid>
      <w:tr w:rsidR="003F6C76" w:rsidRPr="003F6C76" w14:paraId="03B2F051" w14:textId="77777777" w:rsidTr="003F6C76">
        <w:trPr>
          <w:trHeight w:val="503"/>
        </w:trPr>
        <w:tc>
          <w:tcPr>
            <w:tcW w:w="2159" w:type="dxa"/>
            <w:hideMark/>
          </w:tcPr>
          <w:p w14:paraId="258D2029" w14:textId="77777777" w:rsidR="005240C3" w:rsidRPr="005240C3" w:rsidRDefault="005240C3" w:rsidP="003F6C76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Rủi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0" w:type="auto"/>
            <w:hideMark/>
          </w:tcPr>
          <w:p w14:paraId="32177F57" w14:textId="77777777" w:rsidR="005240C3" w:rsidRPr="005240C3" w:rsidRDefault="005240C3" w:rsidP="003F6C76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Nguyên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4A7CFA28" w14:textId="77777777" w:rsidR="005240C3" w:rsidRPr="005240C3" w:rsidRDefault="005240C3" w:rsidP="003F6C76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hideMark/>
          </w:tcPr>
          <w:p w14:paraId="3795AA4C" w14:textId="77777777" w:rsidR="005240C3" w:rsidRPr="005240C3" w:rsidRDefault="005240C3" w:rsidP="003F6C76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Biện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pháp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phòng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ngừa</w:t>
            </w:r>
            <w:proofErr w:type="spellEnd"/>
          </w:p>
        </w:tc>
      </w:tr>
      <w:tr w:rsidR="003F6C76" w:rsidRPr="003F6C76" w14:paraId="739693AA" w14:textId="77777777" w:rsidTr="003F6C76">
        <w:trPr>
          <w:trHeight w:val="1061"/>
        </w:trPr>
        <w:tc>
          <w:tcPr>
            <w:tcW w:w="2159" w:type="dxa"/>
            <w:hideMark/>
          </w:tcPr>
          <w:p w14:paraId="02BA0A94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(Private Key)</w:t>
            </w:r>
          </w:p>
        </w:tc>
        <w:tc>
          <w:tcPr>
            <w:tcW w:w="0" w:type="auto"/>
            <w:hideMark/>
          </w:tcPr>
          <w:p w14:paraId="36347741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virus</w:t>
            </w:r>
          </w:p>
        </w:tc>
        <w:tc>
          <w:tcPr>
            <w:tcW w:w="0" w:type="auto"/>
            <w:hideMark/>
          </w:tcPr>
          <w:p w14:paraId="15CFC7E5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Hacker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mạo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0" w:type="auto"/>
            <w:hideMark/>
          </w:tcPr>
          <w:p w14:paraId="5F34470C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USB Token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HSM</w:t>
            </w:r>
          </w:p>
        </w:tc>
      </w:tr>
      <w:tr w:rsidR="003F6C76" w:rsidRPr="005240C3" w14:paraId="4B0D787A" w14:textId="77777777" w:rsidTr="003F6C76">
        <w:tc>
          <w:tcPr>
            <w:tcW w:w="2159" w:type="dxa"/>
            <w:hideMark/>
          </w:tcPr>
          <w:p w14:paraId="72ABC7B5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mạo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0" w:type="auto"/>
            <w:hideMark/>
          </w:tcPr>
          <w:p w14:paraId="43195AC6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0" w:type="auto"/>
            <w:hideMark/>
          </w:tcPr>
          <w:p w14:paraId="3EBC26AF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5324EFB9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OCSP/CRL</w:t>
            </w:r>
          </w:p>
        </w:tc>
      </w:tr>
      <w:tr w:rsidR="003F6C76" w:rsidRPr="003F6C76" w14:paraId="2A2648D7" w14:textId="77777777" w:rsidTr="003F6C76">
        <w:trPr>
          <w:trHeight w:val="1043"/>
        </w:trPr>
        <w:tc>
          <w:tcPr>
            <w:tcW w:w="2159" w:type="dxa"/>
            <w:hideMark/>
          </w:tcPr>
          <w:p w14:paraId="5ED3CC37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0" w:type="auto"/>
            <w:hideMark/>
          </w:tcPr>
          <w:p w14:paraId="7E4E4965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dung PDF</w:t>
            </w:r>
          </w:p>
        </w:tc>
        <w:tc>
          <w:tcPr>
            <w:tcW w:w="0" w:type="auto"/>
            <w:hideMark/>
          </w:tcPr>
          <w:p w14:paraId="1C62ABB8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lệch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0" w:type="auto"/>
            <w:hideMark/>
          </w:tcPr>
          <w:p w14:paraId="1062676C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SHA-256,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ByteRange</w:t>
            </w:r>
            <w:proofErr w:type="spellEnd"/>
          </w:p>
        </w:tc>
      </w:tr>
      <w:tr w:rsidR="003F6C76" w:rsidRPr="003F6C76" w14:paraId="29A09194" w14:textId="77777777" w:rsidTr="003F6C76">
        <w:trPr>
          <w:trHeight w:val="791"/>
        </w:trPr>
        <w:tc>
          <w:tcPr>
            <w:tcW w:w="2159" w:type="dxa"/>
            <w:hideMark/>
          </w:tcPr>
          <w:p w14:paraId="19C53933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Gian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lận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0" w:type="auto"/>
            <w:hideMark/>
          </w:tcPr>
          <w:p w14:paraId="3E300BE1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544492F9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lệch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0" w:type="auto"/>
            <w:hideMark/>
          </w:tcPr>
          <w:p w14:paraId="65C74B4C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Timestamp Server (TSA)</w:t>
            </w:r>
          </w:p>
        </w:tc>
      </w:tr>
      <w:tr w:rsidR="003F6C76" w:rsidRPr="005240C3" w14:paraId="4C235316" w14:textId="77777777" w:rsidTr="003F6C76">
        <w:tc>
          <w:tcPr>
            <w:tcW w:w="2159" w:type="dxa"/>
            <w:hideMark/>
          </w:tcPr>
          <w:p w14:paraId="0FFDB4FC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0" w:type="auto"/>
            <w:hideMark/>
          </w:tcPr>
          <w:p w14:paraId="1314CF56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0" w:type="auto"/>
            <w:hideMark/>
          </w:tcPr>
          <w:p w14:paraId="2062DB07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0" w:type="auto"/>
            <w:hideMark/>
          </w:tcPr>
          <w:p w14:paraId="0B796BA5" w14:textId="77777777" w:rsidR="005240C3" w:rsidRPr="005240C3" w:rsidRDefault="005240C3" w:rsidP="003F6C76">
            <w:pPr>
              <w:spacing w:before="120" w:after="12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CRL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OCSP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40C3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</w:tc>
      </w:tr>
    </w:tbl>
    <w:p w14:paraId="02374B09" w14:textId="77777777" w:rsidR="003F6C76" w:rsidRPr="003F6C76" w:rsidRDefault="003F6C76" w:rsidP="003F6C76">
      <w:pPr>
        <w:pStyle w:val="u2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Style w:val="Manh"/>
          <w:b/>
          <w:bCs/>
          <w:sz w:val="26"/>
          <w:szCs w:val="26"/>
        </w:rPr>
        <w:t xml:space="preserve">5.1. </w:t>
      </w:r>
      <w:proofErr w:type="spellStart"/>
      <w:r w:rsidRPr="003F6C76">
        <w:rPr>
          <w:rStyle w:val="Manh"/>
          <w:b/>
          <w:bCs/>
          <w:sz w:val="26"/>
          <w:szCs w:val="26"/>
        </w:rPr>
        <w:t>Tổng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quan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về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rủi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ro</w:t>
      </w:r>
      <w:proofErr w:type="spellEnd"/>
    </w:p>
    <w:p w14:paraId="1E465C28" w14:textId="77777777" w:rsidR="003F6C76" w:rsidRPr="003F6C76" w:rsidRDefault="003F6C76" w:rsidP="003F6C76">
      <w:pPr>
        <w:pStyle w:val="ThngthngWeb"/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Mặc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dù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chữ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số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trong</w:t>
      </w:r>
      <w:proofErr w:type="spellEnd"/>
      <w:r w:rsidRPr="003F6C76">
        <w:rPr>
          <w:sz w:val="26"/>
          <w:szCs w:val="26"/>
        </w:rPr>
        <w:t xml:space="preserve"> file PDF </w:t>
      </w:r>
      <w:proofErr w:type="spellStart"/>
      <w:r w:rsidRPr="003F6C76">
        <w:rPr>
          <w:sz w:val="26"/>
          <w:szCs w:val="26"/>
        </w:rPr>
        <w:t>dựa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trên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nền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tảng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mật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mã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học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bất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đối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xứng</w:t>
      </w:r>
      <w:proofErr w:type="spellEnd"/>
      <w:r w:rsidRPr="003F6C76">
        <w:rPr>
          <w:sz w:val="26"/>
          <w:szCs w:val="26"/>
        </w:rPr>
        <w:t xml:space="preserve"> (RSA/ECDSA) </w:t>
      </w:r>
      <w:proofErr w:type="spellStart"/>
      <w:r w:rsidRPr="003F6C76">
        <w:rPr>
          <w:sz w:val="26"/>
          <w:szCs w:val="26"/>
        </w:rPr>
        <w:t>và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chuẩn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PAdES</w:t>
      </w:r>
      <w:proofErr w:type="spellEnd"/>
      <w:r w:rsidRPr="003F6C76">
        <w:rPr>
          <w:sz w:val="26"/>
          <w:szCs w:val="26"/>
        </w:rPr>
        <w:t xml:space="preserve"> (PDF Advanced Electronic Signatures), </w:t>
      </w:r>
      <w:proofErr w:type="spellStart"/>
      <w:r w:rsidRPr="003F6C76">
        <w:rPr>
          <w:sz w:val="26"/>
          <w:szCs w:val="26"/>
        </w:rPr>
        <w:t>nhưng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nếu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quy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trình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hoặc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phần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mềm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xử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lý</w:t>
      </w:r>
      <w:proofErr w:type="spellEnd"/>
      <w:r w:rsidRPr="003F6C76">
        <w:rPr>
          <w:sz w:val="26"/>
          <w:szCs w:val="26"/>
        </w:rPr>
        <w:t xml:space="preserve"> PDF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chuẩn</w:t>
      </w:r>
      <w:proofErr w:type="spellEnd"/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sz w:val="26"/>
          <w:szCs w:val="26"/>
        </w:rPr>
        <w:t>kẻ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tấn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vẫn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>:</w:t>
      </w:r>
    </w:p>
    <w:p w14:paraId="0C4A33BE" w14:textId="77777777" w:rsidR="003F6C76" w:rsidRPr="003F6C76" w:rsidRDefault="003F6C76" w:rsidP="003F6C76">
      <w:pPr>
        <w:pStyle w:val="ThngthngWeb"/>
        <w:numPr>
          <w:ilvl w:val="0"/>
          <w:numId w:val="11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rStyle w:val="Manh"/>
          <w:b w:val="0"/>
          <w:bCs w:val="0"/>
          <w:sz w:val="26"/>
          <w:szCs w:val="26"/>
        </w:rPr>
        <w:t>Thay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đổi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nội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dung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mà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không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làm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mất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tính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hợp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lệ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của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chữ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ký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>.</w:t>
      </w:r>
    </w:p>
    <w:p w14:paraId="15AFB5E6" w14:textId="77777777" w:rsidR="003F6C76" w:rsidRPr="003F6C76" w:rsidRDefault="003F6C76" w:rsidP="003F6C76">
      <w:pPr>
        <w:pStyle w:val="ThngthngWeb"/>
        <w:numPr>
          <w:ilvl w:val="0"/>
          <w:numId w:val="11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rStyle w:val="Manh"/>
          <w:b w:val="0"/>
          <w:bCs w:val="0"/>
          <w:sz w:val="26"/>
          <w:szCs w:val="26"/>
        </w:rPr>
        <w:t>Giả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mạo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chứng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chỉ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hoặc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thời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gian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ký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>.</w:t>
      </w:r>
    </w:p>
    <w:p w14:paraId="10E20309" w14:textId="77777777" w:rsidR="003F6C76" w:rsidRPr="003F6C76" w:rsidRDefault="003F6C76" w:rsidP="003F6C76">
      <w:pPr>
        <w:pStyle w:val="ThngthngWeb"/>
        <w:numPr>
          <w:ilvl w:val="0"/>
          <w:numId w:val="11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rStyle w:val="Manh"/>
          <w:b w:val="0"/>
          <w:bCs w:val="0"/>
          <w:sz w:val="26"/>
          <w:szCs w:val="26"/>
        </w:rPr>
        <w:t>Lợi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dụng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cơ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chế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incremental update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của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PDF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để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thêm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nội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dung.</w:t>
      </w:r>
    </w:p>
    <w:p w14:paraId="499B38E0" w14:textId="77777777" w:rsidR="003F6C76" w:rsidRPr="003F6C76" w:rsidRDefault="003F6C76" w:rsidP="003F6C76">
      <w:pPr>
        <w:pStyle w:val="ThngthngWeb"/>
        <w:numPr>
          <w:ilvl w:val="0"/>
          <w:numId w:val="11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rStyle w:val="Manh"/>
          <w:b w:val="0"/>
          <w:bCs w:val="0"/>
          <w:sz w:val="26"/>
          <w:szCs w:val="26"/>
        </w:rPr>
        <w:t>Khai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thác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lỗ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hổng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hiển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thị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trong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trình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3F6C76">
        <w:rPr>
          <w:rStyle w:val="Manh"/>
          <w:b w:val="0"/>
          <w:bCs w:val="0"/>
          <w:sz w:val="26"/>
          <w:szCs w:val="26"/>
        </w:rPr>
        <w:t>đọc</w:t>
      </w:r>
      <w:proofErr w:type="spellEnd"/>
      <w:r w:rsidRPr="003F6C76">
        <w:rPr>
          <w:rStyle w:val="Manh"/>
          <w:b w:val="0"/>
          <w:bCs w:val="0"/>
          <w:sz w:val="26"/>
          <w:szCs w:val="26"/>
        </w:rPr>
        <w:t xml:space="preserve"> PDF.</w:t>
      </w:r>
    </w:p>
    <w:p w14:paraId="62E1C396" w14:textId="77777777" w:rsidR="003F6C76" w:rsidRPr="003F6C76" w:rsidRDefault="003F6C76" w:rsidP="003F6C76">
      <w:pPr>
        <w:pStyle w:val="ThngthngWeb"/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Các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rủi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ro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này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chia </w:t>
      </w:r>
      <w:proofErr w:type="spellStart"/>
      <w:r w:rsidRPr="003F6C76">
        <w:rPr>
          <w:sz w:val="26"/>
          <w:szCs w:val="26"/>
        </w:rPr>
        <w:t>làm</w:t>
      </w:r>
      <w:proofErr w:type="spellEnd"/>
      <w:r w:rsidRPr="003F6C76">
        <w:rPr>
          <w:sz w:val="26"/>
          <w:szCs w:val="26"/>
        </w:rPr>
        <w:t xml:space="preserve"> 3 </w:t>
      </w:r>
      <w:proofErr w:type="spellStart"/>
      <w:r w:rsidRPr="003F6C76">
        <w:rPr>
          <w:sz w:val="26"/>
          <w:szCs w:val="26"/>
        </w:rPr>
        <w:t>nhóm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chính</w:t>
      </w:r>
      <w:proofErr w:type="spellEnd"/>
      <w:r w:rsidRPr="003F6C76">
        <w:rPr>
          <w:sz w:val="26"/>
          <w:szCs w:val="26"/>
        </w:rPr>
        <w:t xml:space="preserve">: </w:t>
      </w:r>
      <w:proofErr w:type="spellStart"/>
      <w:r w:rsidRPr="003F6C76">
        <w:rPr>
          <w:rStyle w:val="Nhnmanh"/>
          <w:sz w:val="26"/>
          <w:szCs w:val="26"/>
        </w:rPr>
        <w:t>rủi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ro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dữ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liệu</w:t>
      </w:r>
      <w:proofErr w:type="spellEnd"/>
      <w:r w:rsidRPr="003F6C76">
        <w:rPr>
          <w:rStyle w:val="Nhnmanh"/>
          <w:sz w:val="26"/>
          <w:szCs w:val="26"/>
        </w:rPr>
        <w:t xml:space="preserve">, </w:t>
      </w:r>
      <w:proofErr w:type="spellStart"/>
      <w:r w:rsidRPr="003F6C76">
        <w:rPr>
          <w:rStyle w:val="Nhnmanh"/>
          <w:sz w:val="26"/>
          <w:szCs w:val="26"/>
        </w:rPr>
        <w:t>rủi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ro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thuật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toán</w:t>
      </w:r>
      <w:proofErr w:type="spellEnd"/>
      <w:r w:rsidRPr="003F6C76">
        <w:rPr>
          <w:rStyle w:val="Nhnmanh"/>
          <w:sz w:val="26"/>
          <w:szCs w:val="26"/>
        </w:rPr>
        <w:t>/</w:t>
      </w:r>
      <w:proofErr w:type="spellStart"/>
      <w:r w:rsidRPr="003F6C76">
        <w:rPr>
          <w:rStyle w:val="Nhnmanh"/>
          <w:sz w:val="26"/>
          <w:szCs w:val="26"/>
        </w:rPr>
        <w:t>chứng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chỉ</w:t>
      </w:r>
      <w:proofErr w:type="spellEnd"/>
      <w:r w:rsidRPr="003F6C76">
        <w:rPr>
          <w:rStyle w:val="Nhnmanh"/>
          <w:sz w:val="26"/>
          <w:szCs w:val="26"/>
        </w:rPr>
        <w:t xml:space="preserve">, </w:t>
      </w:r>
      <w:proofErr w:type="spellStart"/>
      <w:r w:rsidRPr="003F6C76">
        <w:rPr>
          <w:rStyle w:val="Nhnmanh"/>
          <w:sz w:val="26"/>
          <w:szCs w:val="26"/>
        </w:rPr>
        <w:t>và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rủi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ro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vận</w:t>
      </w:r>
      <w:proofErr w:type="spellEnd"/>
      <w:r w:rsidRPr="003F6C76">
        <w:rPr>
          <w:rStyle w:val="Nhnmanh"/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hành</w:t>
      </w:r>
      <w:proofErr w:type="spellEnd"/>
      <w:r w:rsidRPr="003F6C76">
        <w:rPr>
          <w:rStyle w:val="Nhnmanh"/>
          <w:sz w:val="26"/>
          <w:szCs w:val="26"/>
        </w:rPr>
        <w:t xml:space="preserve"> (operation).</w:t>
      </w:r>
    </w:p>
    <w:p w14:paraId="0A194602" w14:textId="77777777" w:rsidR="003F6C76" w:rsidRPr="003F6C76" w:rsidRDefault="003F6C76" w:rsidP="003F6C76">
      <w:pPr>
        <w:pStyle w:val="u2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Style w:val="Manh"/>
          <w:b/>
          <w:bCs/>
          <w:sz w:val="26"/>
          <w:szCs w:val="26"/>
        </w:rPr>
        <w:t xml:space="preserve">5.2. </w:t>
      </w:r>
      <w:proofErr w:type="spellStart"/>
      <w:r w:rsidRPr="003F6C76">
        <w:rPr>
          <w:rStyle w:val="Manh"/>
          <w:b/>
          <w:bCs/>
          <w:sz w:val="26"/>
          <w:szCs w:val="26"/>
        </w:rPr>
        <w:t>Rủi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ro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ở </w:t>
      </w:r>
      <w:proofErr w:type="spellStart"/>
      <w:r w:rsidRPr="003F6C76">
        <w:rPr>
          <w:rStyle w:val="Manh"/>
          <w:b/>
          <w:bCs/>
          <w:sz w:val="26"/>
          <w:szCs w:val="26"/>
        </w:rPr>
        <w:t>mức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dữ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liệu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(Data-level Risks)</w:t>
      </w:r>
    </w:p>
    <w:p w14:paraId="069F7F84" w14:textId="77777777" w:rsidR="003F6C76" w:rsidRPr="003F6C76" w:rsidRDefault="003F6C76" w:rsidP="003F6C76">
      <w:pPr>
        <w:pStyle w:val="u3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lastRenderedPageBreak/>
        <w:t>🔸</w:t>
      </w:r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b/>
          <w:bCs/>
          <w:sz w:val="26"/>
          <w:szCs w:val="26"/>
        </w:rPr>
        <w:t xml:space="preserve">a. </w:t>
      </w:r>
      <w:proofErr w:type="spellStart"/>
      <w:r w:rsidRPr="003F6C76">
        <w:rPr>
          <w:rStyle w:val="Manh"/>
          <w:b/>
          <w:bCs/>
          <w:sz w:val="26"/>
          <w:szCs w:val="26"/>
        </w:rPr>
        <w:t>Thay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đổi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nội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dung PDF </w:t>
      </w:r>
      <w:proofErr w:type="spellStart"/>
      <w:r w:rsidRPr="003F6C76">
        <w:rPr>
          <w:rStyle w:val="Manh"/>
          <w:b/>
          <w:bCs/>
          <w:sz w:val="26"/>
          <w:szCs w:val="26"/>
        </w:rPr>
        <w:t>sau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khi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ký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(PDF Tampering Attack)</w:t>
      </w:r>
    </w:p>
    <w:p w14:paraId="2FEB94B1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7BB40471" w14:textId="77777777" w:rsidR="003F6C76" w:rsidRPr="003F6C76" w:rsidRDefault="003F6C76" w:rsidP="003F6C76">
      <w:pPr>
        <w:pStyle w:val="ThngthngWeb"/>
        <w:numPr>
          <w:ilvl w:val="0"/>
          <w:numId w:val="12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File PDF </w:t>
      </w:r>
      <w:proofErr w:type="spellStart"/>
      <w:r w:rsidRPr="003F6C76">
        <w:rPr>
          <w:sz w:val="26"/>
          <w:szCs w:val="26"/>
        </w:rPr>
        <w:t>cho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phép</w:t>
      </w:r>
      <w:proofErr w:type="spellEnd"/>
      <w:r w:rsidRPr="003F6C76">
        <w:rPr>
          <w:sz w:val="26"/>
          <w:szCs w:val="26"/>
        </w:rPr>
        <w:t xml:space="preserve"> “incremental update” — </w:t>
      </w:r>
      <w:proofErr w:type="spellStart"/>
      <w:r w:rsidRPr="003F6C76">
        <w:rPr>
          <w:sz w:val="26"/>
          <w:szCs w:val="26"/>
        </w:rPr>
        <w:t>nghĩa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là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thêm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dữ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liệu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mới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vào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cuối</w:t>
      </w:r>
      <w:proofErr w:type="spellEnd"/>
      <w:r w:rsidRPr="003F6C76">
        <w:rPr>
          <w:sz w:val="26"/>
          <w:szCs w:val="26"/>
        </w:rPr>
        <w:t xml:space="preserve"> file </w:t>
      </w:r>
      <w:proofErr w:type="spellStart"/>
      <w:r w:rsidRPr="003F6C76">
        <w:rPr>
          <w:sz w:val="26"/>
          <w:szCs w:val="26"/>
        </w:rPr>
        <w:t>mà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cần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ghi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đè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phần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trước</w:t>
      </w:r>
      <w:proofErr w:type="spellEnd"/>
      <w:r w:rsidRPr="003F6C76">
        <w:rPr>
          <w:sz w:val="26"/>
          <w:szCs w:val="26"/>
        </w:rPr>
        <w:t>.</w:t>
      </w:r>
    </w:p>
    <w:p w14:paraId="441B6174" w14:textId="77777777" w:rsidR="003F6C76" w:rsidRPr="00794640" w:rsidRDefault="003F6C76" w:rsidP="00794640">
      <w:pPr>
        <w:pStyle w:val="ThngthngWeb"/>
        <w:numPr>
          <w:ilvl w:val="0"/>
          <w:numId w:val="12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Khi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sz w:val="26"/>
          <w:szCs w:val="26"/>
        </w:rPr>
        <w:t>phần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mềm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chỉ</w:t>
      </w:r>
      <w:proofErr w:type="spellEnd"/>
      <w:r w:rsidRPr="003F6C76">
        <w:rPr>
          <w:sz w:val="26"/>
          <w:szCs w:val="26"/>
        </w:rPr>
        <w:t xml:space="preserve"> hash </w:t>
      </w:r>
      <w:proofErr w:type="spellStart"/>
      <w:r w:rsidRPr="003F6C76">
        <w:rPr>
          <w:sz w:val="26"/>
          <w:szCs w:val="26"/>
        </w:rPr>
        <w:t>nội</w:t>
      </w:r>
      <w:proofErr w:type="spellEnd"/>
      <w:r w:rsidRPr="003F6C76">
        <w:rPr>
          <w:sz w:val="26"/>
          <w:szCs w:val="26"/>
        </w:rPr>
        <w:t xml:space="preserve"> dung </w:t>
      </w:r>
      <w:proofErr w:type="spellStart"/>
      <w:r w:rsidRPr="003F6C76">
        <w:rPr>
          <w:sz w:val="26"/>
          <w:szCs w:val="26"/>
        </w:rPr>
        <w:t>trước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vùng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(</w:t>
      </w:r>
      <w:proofErr w:type="spellStart"/>
      <w:r w:rsidRPr="003F6C76">
        <w:rPr>
          <w:rStyle w:val="MaHTML"/>
          <w:rFonts w:ascii="Times New Roman" w:hAnsi="Times New Roman" w:cs="Times New Roman"/>
          <w:sz w:val="26"/>
          <w:szCs w:val="26"/>
        </w:rPr>
        <w:t>ByteRange</w:t>
      </w:r>
      <w:proofErr w:type="spellEnd"/>
      <w:r w:rsidRPr="003F6C76">
        <w:rPr>
          <w:sz w:val="26"/>
          <w:szCs w:val="26"/>
        </w:rPr>
        <w:t xml:space="preserve">). Hacker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thêm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nội</w:t>
      </w:r>
      <w:proofErr w:type="spellEnd"/>
      <w:r w:rsidRPr="003F6C76">
        <w:rPr>
          <w:rStyle w:val="Manh"/>
          <w:sz w:val="26"/>
          <w:szCs w:val="26"/>
        </w:rPr>
        <w:t xml:space="preserve"> dung </w:t>
      </w:r>
      <w:proofErr w:type="spellStart"/>
      <w:r w:rsidRPr="003F6C76">
        <w:rPr>
          <w:rStyle w:val="Manh"/>
          <w:sz w:val="26"/>
          <w:szCs w:val="26"/>
        </w:rPr>
        <w:t>mới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sau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ByteRange</w:t>
      </w:r>
      <w:proofErr w:type="spellEnd"/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sz w:val="26"/>
          <w:szCs w:val="26"/>
        </w:rPr>
        <w:t>khiến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phần</w:t>
      </w:r>
      <w:proofErr w:type="spellEnd"/>
      <w:r w:rsidRPr="003F6C76">
        <w:rPr>
          <w:sz w:val="26"/>
          <w:szCs w:val="26"/>
        </w:rPr>
        <w:t xml:space="preserve"> hash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đổi</w:t>
      </w:r>
      <w:proofErr w:type="spellEnd"/>
      <w:r w:rsidRPr="003F6C76">
        <w:rPr>
          <w:sz w:val="26"/>
          <w:szCs w:val="26"/>
        </w:rPr>
        <w:t>.</w:t>
      </w:r>
    </w:p>
    <w:p w14:paraId="69768976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Giải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03846A68" w14:textId="77777777" w:rsidR="003F6C76" w:rsidRPr="003F6C76" w:rsidRDefault="003F6C76" w:rsidP="003F6C76">
      <w:pPr>
        <w:pStyle w:val="ThngthngWeb"/>
        <w:numPr>
          <w:ilvl w:val="0"/>
          <w:numId w:val="14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Khi </w:t>
      </w:r>
      <w:proofErr w:type="spellStart"/>
      <w:r w:rsidRPr="003F6C76">
        <w:rPr>
          <w:sz w:val="26"/>
          <w:szCs w:val="26"/>
        </w:rPr>
        <w:t>xác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minh</w:t>
      </w:r>
      <w:proofErr w:type="spellEnd"/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sz w:val="26"/>
          <w:szCs w:val="26"/>
        </w:rPr>
        <w:t>luôn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kiểm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ByteRange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bao </w:t>
      </w:r>
      <w:proofErr w:type="spellStart"/>
      <w:r w:rsidRPr="003F6C76">
        <w:rPr>
          <w:sz w:val="26"/>
          <w:szCs w:val="26"/>
        </w:rPr>
        <w:t>trùm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toàn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bộ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nội</w:t>
      </w:r>
      <w:proofErr w:type="spellEnd"/>
      <w:r w:rsidRPr="003F6C76">
        <w:rPr>
          <w:sz w:val="26"/>
          <w:szCs w:val="26"/>
        </w:rPr>
        <w:t xml:space="preserve"> dung file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>.</w:t>
      </w:r>
    </w:p>
    <w:p w14:paraId="09F2D8E6" w14:textId="77777777" w:rsidR="003F6C76" w:rsidRPr="003F6C76" w:rsidRDefault="003F6C76" w:rsidP="003F6C76">
      <w:pPr>
        <w:pStyle w:val="ThngthngWeb"/>
        <w:numPr>
          <w:ilvl w:val="0"/>
          <w:numId w:val="14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Dùng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thư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viện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chức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năng</w:t>
      </w:r>
      <w:proofErr w:type="spellEnd"/>
      <w:r w:rsidRPr="003F6C76">
        <w:rPr>
          <w:sz w:val="26"/>
          <w:szCs w:val="26"/>
        </w:rPr>
        <w:t xml:space="preserve"> “Full File Validation” </w:t>
      </w:r>
      <w:proofErr w:type="spellStart"/>
      <w:r w:rsidRPr="003F6C76">
        <w:rPr>
          <w:sz w:val="26"/>
          <w:szCs w:val="26"/>
        </w:rPr>
        <w:t>như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rStyle w:val="MaHTML"/>
          <w:rFonts w:ascii="Times New Roman" w:hAnsi="Times New Roman" w:cs="Times New Roman"/>
          <w:sz w:val="26"/>
          <w:szCs w:val="26"/>
        </w:rPr>
        <w:t>PyHanko</w:t>
      </w:r>
      <w:proofErr w:type="spellEnd"/>
      <w:r w:rsidRPr="003F6C76">
        <w:rPr>
          <w:sz w:val="26"/>
          <w:szCs w:val="26"/>
        </w:rPr>
        <w:t xml:space="preserve">, </w:t>
      </w:r>
      <w:r w:rsidRPr="003F6C76">
        <w:rPr>
          <w:rStyle w:val="MaHTML"/>
          <w:rFonts w:ascii="Times New Roman" w:hAnsi="Times New Roman" w:cs="Times New Roman"/>
          <w:sz w:val="26"/>
          <w:szCs w:val="26"/>
        </w:rPr>
        <w:t>Adobe Acrobat</w:t>
      </w:r>
      <w:r w:rsidRPr="003F6C76">
        <w:rPr>
          <w:sz w:val="26"/>
          <w:szCs w:val="26"/>
        </w:rPr>
        <w:t xml:space="preserve">, </w:t>
      </w:r>
      <w:r w:rsidRPr="003F6C76">
        <w:rPr>
          <w:rStyle w:val="MaHTML"/>
          <w:rFonts w:ascii="Times New Roman" w:hAnsi="Times New Roman" w:cs="Times New Roman"/>
          <w:sz w:val="26"/>
          <w:szCs w:val="26"/>
        </w:rPr>
        <w:t>DSS EU</w:t>
      </w:r>
      <w:r w:rsidRPr="003F6C76">
        <w:rPr>
          <w:sz w:val="26"/>
          <w:szCs w:val="26"/>
        </w:rPr>
        <w:t>.</w:t>
      </w:r>
    </w:p>
    <w:p w14:paraId="44779D1C" w14:textId="77777777" w:rsidR="003F6C76" w:rsidRPr="003F6C76" w:rsidRDefault="003F6C76" w:rsidP="003F6C76">
      <w:pPr>
        <w:pStyle w:val="ThngthngWeb"/>
        <w:numPr>
          <w:ilvl w:val="0"/>
          <w:numId w:val="14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dùng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trình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xem</w:t>
      </w:r>
      <w:proofErr w:type="spellEnd"/>
      <w:r w:rsidRPr="003F6C76">
        <w:rPr>
          <w:sz w:val="26"/>
          <w:szCs w:val="26"/>
        </w:rPr>
        <w:t xml:space="preserve"> PDF </w:t>
      </w:r>
      <w:proofErr w:type="spellStart"/>
      <w:r w:rsidRPr="003F6C76">
        <w:rPr>
          <w:sz w:val="26"/>
          <w:szCs w:val="26"/>
        </w:rPr>
        <w:t>mặc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định</w:t>
      </w:r>
      <w:proofErr w:type="spellEnd"/>
      <w:r w:rsidRPr="003F6C76">
        <w:rPr>
          <w:sz w:val="26"/>
          <w:szCs w:val="26"/>
        </w:rPr>
        <w:t xml:space="preserve"> (</w:t>
      </w:r>
      <w:proofErr w:type="spellStart"/>
      <w:r w:rsidRPr="003F6C76">
        <w:rPr>
          <w:sz w:val="26"/>
          <w:szCs w:val="26"/>
        </w:rPr>
        <w:t>nhiều</w:t>
      </w:r>
      <w:proofErr w:type="spellEnd"/>
      <w:r w:rsidRPr="003F6C76">
        <w:rPr>
          <w:sz w:val="26"/>
          <w:szCs w:val="26"/>
        </w:rPr>
        <w:t xml:space="preserve"> app </w:t>
      </w:r>
      <w:proofErr w:type="spellStart"/>
      <w:r w:rsidRPr="003F6C76">
        <w:rPr>
          <w:sz w:val="26"/>
          <w:szCs w:val="26"/>
        </w:rPr>
        <w:t>bỏ</w:t>
      </w:r>
      <w:proofErr w:type="spellEnd"/>
      <w:r w:rsidRPr="003F6C76">
        <w:rPr>
          <w:sz w:val="26"/>
          <w:szCs w:val="26"/>
        </w:rPr>
        <w:t xml:space="preserve"> qua byte </w:t>
      </w:r>
      <w:proofErr w:type="spellStart"/>
      <w:r w:rsidRPr="003F6C76">
        <w:rPr>
          <w:sz w:val="26"/>
          <w:szCs w:val="26"/>
        </w:rPr>
        <w:t>ngoài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ByteRange</w:t>
      </w:r>
      <w:proofErr w:type="spellEnd"/>
      <w:r w:rsidRPr="003F6C76">
        <w:rPr>
          <w:sz w:val="26"/>
          <w:szCs w:val="26"/>
        </w:rPr>
        <w:t>).</w:t>
      </w:r>
    </w:p>
    <w:p w14:paraId="3BD325CC" w14:textId="77777777" w:rsidR="003F6C76" w:rsidRPr="003F6C76" w:rsidRDefault="003F6C76" w:rsidP="003F6C76">
      <w:pPr>
        <w:pStyle w:val="u3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t>🔸</w:t>
      </w:r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b/>
          <w:bCs/>
          <w:sz w:val="26"/>
          <w:szCs w:val="26"/>
        </w:rPr>
        <w:t>b. Invisible Layer Attack (</w:t>
      </w:r>
      <w:proofErr w:type="spellStart"/>
      <w:r w:rsidRPr="003F6C76">
        <w:rPr>
          <w:rStyle w:val="Manh"/>
          <w:b/>
          <w:bCs/>
          <w:sz w:val="26"/>
          <w:szCs w:val="26"/>
        </w:rPr>
        <w:t>tấn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công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lớp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ẩn</w:t>
      </w:r>
      <w:proofErr w:type="spellEnd"/>
      <w:r w:rsidRPr="003F6C76">
        <w:rPr>
          <w:rStyle w:val="Manh"/>
          <w:b/>
          <w:bCs/>
          <w:sz w:val="26"/>
          <w:szCs w:val="26"/>
        </w:rPr>
        <w:t>)</w:t>
      </w:r>
    </w:p>
    <w:p w14:paraId="2E5DC8CB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5EECEABC" w14:textId="77777777" w:rsidR="003F6C76" w:rsidRPr="003F6C76" w:rsidRDefault="003F6C76" w:rsidP="003F6C76">
      <w:pPr>
        <w:pStyle w:val="ThngthngWeb"/>
        <w:numPr>
          <w:ilvl w:val="0"/>
          <w:numId w:val="15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PDF </w:t>
      </w:r>
      <w:proofErr w:type="spellStart"/>
      <w:r w:rsidRPr="003F6C76">
        <w:rPr>
          <w:sz w:val="26"/>
          <w:szCs w:val="26"/>
        </w:rPr>
        <w:t>hỗ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trợ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nhiều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lớp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hiển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thị</w:t>
      </w:r>
      <w:proofErr w:type="spellEnd"/>
      <w:r w:rsidRPr="003F6C76">
        <w:rPr>
          <w:sz w:val="26"/>
          <w:szCs w:val="26"/>
        </w:rPr>
        <w:t xml:space="preserve"> (Optional Content Groups – OCG).</w:t>
      </w:r>
    </w:p>
    <w:p w14:paraId="41F62A14" w14:textId="77777777" w:rsidR="003F6C76" w:rsidRPr="003F6C76" w:rsidRDefault="003F6C76" w:rsidP="003F6C76">
      <w:pPr>
        <w:pStyle w:val="ThngthngWeb"/>
        <w:numPr>
          <w:ilvl w:val="0"/>
          <w:numId w:val="15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Hacker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ẩn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lớp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nội</w:t>
      </w:r>
      <w:proofErr w:type="spellEnd"/>
      <w:r w:rsidRPr="003F6C76">
        <w:rPr>
          <w:rStyle w:val="Manh"/>
          <w:sz w:val="26"/>
          <w:szCs w:val="26"/>
        </w:rPr>
        <w:t xml:space="preserve"> dung </w:t>
      </w:r>
      <w:proofErr w:type="spellStart"/>
      <w:r w:rsidRPr="003F6C76">
        <w:rPr>
          <w:rStyle w:val="Manh"/>
          <w:sz w:val="26"/>
          <w:szCs w:val="26"/>
        </w:rPr>
        <w:t>thật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và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hiển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thị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lớp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giả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mở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bằng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phần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mềm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đọc</w:t>
      </w:r>
      <w:proofErr w:type="spellEnd"/>
      <w:r w:rsidRPr="003F6C76">
        <w:rPr>
          <w:sz w:val="26"/>
          <w:szCs w:val="26"/>
        </w:rPr>
        <w:t xml:space="preserve"> PDF.</w:t>
      </w:r>
    </w:p>
    <w:p w14:paraId="1BB91DCE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Giải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27B927D4" w14:textId="77777777" w:rsidR="003F6C76" w:rsidRPr="003F6C76" w:rsidRDefault="003F6C76" w:rsidP="003F6C76">
      <w:pPr>
        <w:pStyle w:val="ThngthngWeb"/>
        <w:numPr>
          <w:ilvl w:val="0"/>
          <w:numId w:val="16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Khi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sz w:val="26"/>
          <w:szCs w:val="26"/>
        </w:rPr>
        <w:t>khóa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tất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cả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các</w:t>
      </w:r>
      <w:proofErr w:type="spellEnd"/>
      <w:r w:rsidRPr="003F6C76">
        <w:rPr>
          <w:sz w:val="26"/>
          <w:szCs w:val="26"/>
        </w:rPr>
        <w:t xml:space="preserve"> OCG </w:t>
      </w:r>
      <w:proofErr w:type="spellStart"/>
      <w:r w:rsidRPr="003F6C76">
        <w:rPr>
          <w:sz w:val="26"/>
          <w:szCs w:val="26"/>
        </w:rPr>
        <w:t>và</w:t>
      </w:r>
      <w:proofErr w:type="spellEnd"/>
      <w:r w:rsidRPr="003F6C76">
        <w:rPr>
          <w:sz w:val="26"/>
          <w:szCs w:val="26"/>
        </w:rPr>
        <w:t xml:space="preserve"> flatten (</w:t>
      </w:r>
      <w:proofErr w:type="spellStart"/>
      <w:r w:rsidRPr="003F6C76">
        <w:rPr>
          <w:sz w:val="26"/>
          <w:szCs w:val="26"/>
        </w:rPr>
        <w:t>gộp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lớp</w:t>
      </w:r>
      <w:proofErr w:type="spellEnd"/>
      <w:r w:rsidRPr="003F6C76">
        <w:rPr>
          <w:sz w:val="26"/>
          <w:szCs w:val="26"/>
        </w:rPr>
        <w:t>).</w:t>
      </w:r>
    </w:p>
    <w:p w14:paraId="0539A824" w14:textId="77777777" w:rsidR="003F6C76" w:rsidRPr="003F6C76" w:rsidRDefault="003F6C76" w:rsidP="003F6C76">
      <w:pPr>
        <w:pStyle w:val="ThngthngWeb"/>
        <w:numPr>
          <w:ilvl w:val="0"/>
          <w:numId w:val="16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Xác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minh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bằng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phần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mềm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tính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năng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>layer inspection</w:t>
      </w:r>
      <w:r w:rsidRPr="003F6C76">
        <w:rPr>
          <w:sz w:val="26"/>
          <w:szCs w:val="26"/>
        </w:rPr>
        <w:t>.</w:t>
      </w:r>
    </w:p>
    <w:p w14:paraId="0FF4226E" w14:textId="77777777" w:rsidR="003F6C76" w:rsidRPr="003F6C76" w:rsidRDefault="003F6C76" w:rsidP="003F6C76">
      <w:pPr>
        <w:pStyle w:val="u3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t>🔸</w:t>
      </w:r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b/>
          <w:bCs/>
          <w:sz w:val="26"/>
          <w:szCs w:val="26"/>
        </w:rPr>
        <w:t>c. Hash Collision</w:t>
      </w:r>
    </w:p>
    <w:p w14:paraId="23D99607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3F6C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F6C76">
        <w:rPr>
          <w:rFonts w:ascii="Times New Roman" w:hAnsi="Times New Roman" w:cs="Times New Roman"/>
          <w:sz w:val="26"/>
          <w:szCs w:val="26"/>
        </w:rPr>
        <w:t>:</w:t>
      </w:r>
    </w:p>
    <w:p w14:paraId="6D5D49A1" w14:textId="77777777" w:rsidR="003F6C76" w:rsidRPr="003F6C76" w:rsidRDefault="003F6C76" w:rsidP="003F6C76">
      <w:pPr>
        <w:pStyle w:val="ThngthngWeb"/>
        <w:numPr>
          <w:ilvl w:val="0"/>
          <w:numId w:val="17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Nếu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dùng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thuật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toán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yếu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như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>MD5</w:t>
      </w:r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hoặc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>SHA-1</w:t>
      </w:r>
      <w:r w:rsidRPr="003F6C76">
        <w:rPr>
          <w:sz w:val="26"/>
          <w:szCs w:val="26"/>
        </w:rPr>
        <w:t xml:space="preserve">, hacker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tạo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hai</w:t>
      </w:r>
      <w:proofErr w:type="spellEnd"/>
      <w:r w:rsidRPr="003F6C76">
        <w:rPr>
          <w:sz w:val="26"/>
          <w:szCs w:val="26"/>
        </w:rPr>
        <w:t xml:space="preserve"> file </w:t>
      </w:r>
      <w:proofErr w:type="spellStart"/>
      <w:r w:rsidRPr="003F6C76">
        <w:rPr>
          <w:sz w:val="26"/>
          <w:szCs w:val="26"/>
        </w:rPr>
        <w:t>khác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nhau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nhưng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cùng</w:t>
      </w:r>
      <w:proofErr w:type="spellEnd"/>
      <w:r w:rsidRPr="003F6C76">
        <w:rPr>
          <w:sz w:val="26"/>
          <w:szCs w:val="26"/>
        </w:rPr>
        <w:t xml:space="preserve"> hash.</w:t>
      </w:r>
    </w:p>
    <w:p w14:paraId="2EDEA372" w14:textId="77777777" w:rsidR="003F6C76" w:rsidRPr="003F6C76" w:rsidRDefault="003F6C76" w:rsidP="003F6C76">
      <w:pPr>
        <w:pStyle w:val="ThngthngWeb"/>
        <w:numPr>
          <w:ilvl w:val="0"/>
          <w:numId w:val="17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Khi </w:t>
      </w:r>
      <w:proofErr w:type="spellStart"/>
      <w:r w:rsidRPr="003F6C76">
        <w:rPr>
          <w:sz w:val="26"/>
          <w:szCs w:val="26"/>
        </w:rPr>
        <w:t>đó</w:t>
      </w:r>
      <w:proofErr w:type="spellEnd"/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sz w:val="26"/>
          <w:szCs w:val="26"/>
        </w:rPr>
        <w:t>một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chữ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cho</w:t>
      </w:r>
      <w:proofErr w:type="spellEnd"/>
      <w:r w:rsidRPr="003F6C76">
        <w:rPr>
          <w:sz w:val="26"/>
          <w:szCs w:val="26"/>
        </w:rPr>
        <w:t xml:space="preserve"> file A </w:t>
      </w:r>
      <w:proofErr w:type="spellStart"/>
      <w:r w:rsidRPr="003F6C76">
        <w:rPr>
          <w:sz w:val="26"/>
          <w:szCs w:val="26"/>
        </w:rPr>
        <w:t>sẽ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cho</w:t>
      </w:r>
      <w:proofErr w:type="spellEnd"/>
      <w:r w:rsidRPr="003F6C76">
        <w:rPr>
          <w:sz w:val="26"/>
          <w:szCs w:val="26"/>
        </w:rPr>
        <w:t xml:space="preserve"> file B.</w:t>
      </w:r>
    </w:p>
    <w:p w14:paraId="2E310CEE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tế</w:t>
      </w:r>
      <w:proofErr w:type="spellEnd"/>
      <w:r w:rsidRPr="003F6C76">
        <w:rPr>
          <w:rFonts w:ascii="Times New Roman" w:hAnsi="Times New Roman" w:cs="Times New Roman"/>
          <w:sz w:val="26"/>
          <w:szCs w:val="26"/>
        </w:rPr>
        <w:t>:</w:t>
      </w:r>
    </w:p>
    <w:p w14:paraId="2AC9C900" w14:textId="77777777" w:rsidR="003F6C76" w:rsidRPr="003F6C76" w:rsidRDefault="003F6C76" w:rsidP="003F6C76">
      <w:pPr>
        <w:pStyle w:val="ThngthngWeb"/>
        <w:numPr>
          <w:ilvl w:val="0"/>
          <w:numId w:val="18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Vào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năm</w:t>
      </w:r>
      <w:proofErr w:type="spellEnd"/>
      <w:r w:rsidRPr="003F6C76">
        <w:rPr>
          <w:sz w:val="26"/>
          <w:szCs w:val="26"/>
        </w:rPr>
        <w:t xml:space="preserve"> 2017, Google </w:t>
      </w:r>
      <w:proofErr w:type="spellStart"/>
      <w:r w:rsidRPr="003F6C76">
        <w:rPr>
          <w:sz w:val="26"/>
          <w:szCs w:val="26"/>
        </w:rPr>
        <w:t>công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bố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rStyle w:val="Nhnmanh"/>
          <w:sz w:val="26"/>
          <w:szCs w:val="26"/>
        </w:rPr>
        <w:t>SHAttered</w:t>
      </w:r>
      <w:proofErr w:type="spellEnd"/>
      <w:r w:rsidRPr="003F6C76">
        <w:rPr>
          <w:rStyle w:val="Nhnmanh"/>
          <w:sz w:val="26"/>
          <w:szCs w:val="26"/>
        </w:rPr>
        <w:t xml:space="preserve"> Attack</w:t>
      </w:r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thấy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hai</w:t>
      </w:r>
      <w:proofErr w:type="spellEnd"/>
      <w:r w:rsidRPr="003F6C76">
        <w:rPr>
          <w:sz w:val="26"/>
          <w:szCs w:val="26"/>
        </w:rPr>
        <w:t xml:space="preserve"> PDF </w:t>
      </w:r>
      <w:proofErr w:type="spellStart"/>
      <w:r w:rsidRPr="003F6C76">
        <w:rPr>
          <w:sz w:val="26"/>
          <w:szCs w:val="26"/>
        </w:rPr>
        <w:t>khác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nhau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cùng</w:t>
      </w:r>
      <w:proofErr w:type="spellEnd"/>
      <w:r w:rsidRPr="003F6C76">
        <w:rPr>
          <w:sz w:val="26"/>
          <w:szCs w:val="26"/>
        </w:rPr>
        <w:t xml:space="preserve"> SHA-1 hash.</w:t>
      </w:r>
    </w:p>
    <w:p w14:paraId="1A30C3DE" w14:textId="77777777" w:rsidR="003F6C76" w:rsidRPr="003F6C76" w:rsidRDefault="003F6C76" w:rsidP="003F6C76">
      <w:pPr>
        <w:pStyle w:val="ThngthngWeb"/>
        <w:numPr>
          <w:ilvl w:val="0"/>
          <w:numId w:val="18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Điều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này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phép</w:t>
      </w:r>
      <w:proofErr w:type="spellEnd"/>
      <w:r w:rsidRPr="003F6C76">
        <w:rPr>
          <w:sz w:val="26"/>
          <w:szCs w:val="26"/>
        </w:rPr>
        <w:t xml:space="preserve"> “</w:t>
      </w:r>
      <w:proofErr w:type="spellStart"/>
      <w:r w:rsidRPr="003F6C76">
        <w:rPr>
          <w:sz w:val="26"/>
          <w:szCs w:val="26"/>
        </w:rPr>
        <w:t>tạo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đồng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giả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mà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chữ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vẫn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>”.</w:t>
      </w:r>
    </w:p>
    <w:p w14:paraId="5BD6DE55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3F6C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Giải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Pr="003F6C76">
        <w:rPr>
          <w:rFonts w:ascii="Times New Roman" w:hAnsi="Times New Roman" w:cs="Times New Roman"/>
          <w:sz w:val="26"/>
          <w:szCs w:val="26"/>
        </w:rPr>
        <w:t>:</w:t>
      </w:r>
    </w:p>
    <w:p w14:paraId="5D1C560B" w14:textId="77777777" w:rsidR="003F6C76" w:rsidRPr="003F6C76" w:rsidRDefault="003F6C76" w:rsidP="003F6C76">
      <w:pPr>
        <w:pStyle w:val="ThngthngWeb"/>
        <w:numPr>
          <w:ilvl w:val="0"/>
          <w:numId w:val="19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Chỉ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sử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dụng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 xml:space="preserve">SHA-256, SHA-384 </w:t>
      </w:r>
      <w:proofErr w:type="spellStart"/>
      <w:r w:rsidRPr="003F6C76">
        <w:rPr>
          <w:rStyle w:val="Manh"/>
          <w:sz w:val="26"/>
          <w:szCs w:val="26"/>
        </w:rPr>
        <w:t>hoặc</w:t>
      </w:r>
      <w:proofErr w:type="spellEnd"/>
      <w:r w:rsidRPr="003F6C76">
        <w:rPr>
          <w:rStyle w:val="Manh"/>
          <w:sz w:val="26"/>
          <w:szCs w:val="26"/>
        </w:rPr>
        <w:t xml:space="preserve"> SHA-512</w:t>
      </w:r>
      <w:r w:rsidRPr="003F6C76">
        <w:rPr>
          <w:sz w:val="26"/>
          <w:szCs w:val="26"/>
        </w:rPr>
        <w:t>.</w:t>
      </w:r>
    </w:p>
    <w:p w14:paraId="231DC4CE" w14:textId="77777777" w:rsidR="003F6C76" w:rsidRPr="003F6C76" w:rsidRDefault="003F6C76" w:rsidP="003F6C76">
      <w:pPr>
        <w:pStyle w:val="ThngthngWeb"/>
        <w:numPr>
          <w:ilvl w:val="0"/>
          <w:numId w:val="19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Cập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nhật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thư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viện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(OpenSSL ≥ 1.1.1).</w:t>
      </w:r>
    </w:p>
    <w:p w14:paraId="4813E063" w14:textId="77777777" w:rsidR="003F6C76" w:rsidRPr="003F6C76" w:rsidRDefault="003F6C76" w:rsidP="003F6C76">
      <w:pPr>
        <w:pStyle w:val="u2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Style w:val="Manh"/>
          <w:b/>
          <w:bCs/>
          <w:sz w:val="26"/>
          <w:szCs w:val="26"/>
        </w:rPr>
        <w:t xml:space="preserve">5.3. </w:t>
      </w:r>
      <w:proofErr w:type="spellStart"/>
      <w:r w:rsidRPr="003F6C76">
        <w:rPr>
          <w:rStyle w:val="Manh"/>
          <w:b/>
          <w:bCs/>
          <w:sz w:val="26"/>
          <w:szCs w:val="26"/>
        </w:rPr>
        <w:t>Rủi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ro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thuật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toán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và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chứng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chỉ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(Algorithmic &amp; Certificate Risks)</w:t>
      </w:r>
    </w:p>
    <w:p w14:paraId="3D940FBB" w14:textId="77777777" w:rsidR="003F6C76" w:rsidRPr="003F6C76" w:rsidRDefault="003F6C76" w:rsidP="003F6C76">
      <w:pPr>
        <w:pStyle w:val="u3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t>🔸</w:t>
      </w:r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b/>
          <w:bCs/>
          <w:sz w:val="26"/>
          <w:szCs w:val="26"/>
        </w:rPr>
        <w:t xml:space="preserve">a. </w:t>
      </w:r>
      <w:proofErr w:type="spellStart"/>
      <w:r w:rsidRPr="003F6C76">
        <w:rPr>
          <w:rStyle w:val="Manh"/>
          <w:b/>
          <w:bCs/>
          <w:sz w:val="26"/>
          <w:szCs w:val="26"/>
        </w:rPr>
        <w:t>Giả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mạo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chứng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chỉ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số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(Fake Certificate Attack)</w:t>
      </w:r>
    </w:p>
    <w:p w14:paraId="742C43A2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F6C76">
        <w:rPr>
          <w:rFonts w:ascii="Times New Roman" w:hAnsi="Times New Roman" w:cs="Times New Roman"/>
          <w:sz w:val="26"/>
          <w:szCs w:val="26"/>
        </w:rPr>
        <w:t>:</w:t>
      </w:r>
    </w:p>
    <w:p w14:paraId="612BA1B9" w14:textId="77777777" w:rsidR="003F6C76" w:rsidRPr="003F6C76" w:rsidRDefault="003F6C76" w:rsidP="003F6C76">
      <w:pPr>
        <w:pStyle w:val="ThngthngWeb"/>
        <w:numPr>
          <w:ilvl w:val="0"/>
          <w:numId w:val="20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Hacker </w:t>
      </w:r>
      <w:proofErr w:type="spellStart"/>
      <w:r w:rsidRPr="003F6C76">
        <w:rPr>
          <w:sz w:val="26"/>
          <w:szCs w:val="26"/>
        </w:rPr>
        <w:t>tạo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chứng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chỉ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tự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(self-signed)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“Subject Name” </w:t>
      </w:r>
      <w:proofErr w:type="spellStart"/>
      <w:r w:rsidRPr="003F6C76">
        <w:rPr>
          <w:sz w:val="26"/>
          <w:szCs w:val="26"/>
        </w:rPr>
        <w:t>giống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công</w:t>
      </w:r>
      <w:proofErr w:type="spellEnd"/>
      <w:r w:rsidRPr="003F6C76">
        <w:rPr>
          <w:sz w:val="26"/>
          <w:szCs w:val="26"/>
        </w:rPr>
        <w:t xml:space="preserve"> ty </w:t>
      </w:r>
      <w:proofErr w:type="spellStart"/>
      <w:r w:rsidRPr="003F6C76">
        <w:rPr>
          <w:sz w:val="26"/>
          <w:szCs w:val="26"/>
        </w:rPr>
        <w:t>thật</w:t>
      </w:r>
      <w:proofErr w:type="spellEnd"/>
      <w:r w:rsidRPr="003F6C76">
        <w:rPr>
          <w:sz w:val="26"/>
          <w:szCs w:val="26"/>
        </w:rPr>
        <w:t>.</w:t>
      </w:r>
    </w:p>
    <w:p w14:paraId="61E82A6B" w14:textId="77777777" w:rsidR="003F6C76" w:rsidRPr="003F6C76" w:rsidRDefault="003F6C76" w:rsidP="003F6C76">
      <w:pPr>
        <w:pStyle w:val="ThngthngWeb"/>
        <w:numPr>
          <w:ilvl w:val="0"/>
          <w:numId w:val="20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Người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dùng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kiểm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tra</w:t>
      </w:r>
      <w:proofErr w:type="spellEnd"/>
      <w:r w:rsidRPr="003F6C76">
        <w:rPr>
          <w:sz w:val="26"/>
          <w:szCs w:val="26"/>
        </w:rPr>
        <w:t xml:space="preserve"> CA → tin </w:t>
      </w:r>
      <w:proofErr w:type="spellStart"/>
      <w:r w:rsidRPr="003F6C76">
        <w:rPr>
          <w:sz w:val="26"/>
          <w:szCs w:val="26"/>
        </w:rPr>
        <w:t>rằng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chữ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>.</w:t>
      </w:r>
    </w:p>
    <w:p w14:paraId="22B04083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Giải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Pr="003F6C76">
        <w:rPr>
          <w:rFonts w:ascii="Times New Roman" w:hAnsi="Times New Roman" w:cs="Times New Roman"/>
          <w:sz w:val="26"/>
          <w:szCs w:val="26"/>
        </w:rPr>
        <w:t>:</w:t>
      </w:r>
    </w:p>
    <w:p w14:paraId="5EA79BCF" w14:textId="77777777" w:rsidR="003F6C76" w:rsidRPr="003F6C76" w:rsidRDefault="003F6C76" w:rsidP="003F6C76">
      <w:pPr>
        <w:pStyle w:val="ThngthngWeb"/>
        <w:numPr>
          <w:ilvl w:val="0"/>
          <w:numId w:val="21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Chỉ</w:t>
      </w:r>
      <w:proofErr w:type="spellEnd"/>
      <w:r w:rsidRPr="003F6C76">
        <w:rPr>
          <w:sz w:val="26"/>
          <w:szCs w:val="26"/>
        </w:rPr>
        <w:t xml:space="preserve"> tin </w:t>
      </w:r>
      <w:proofErr w:type="spellStart"/>
      <w:r w:rsidRPr="003F6C76">
        <w:rPr>
          <w:sz w:val="26"/>
          <w:szCs w:val="26"/>
        </w:rPr>
        <w:t>cậy</w:t>
      </w:r>
      <w:proofErr w:type="spellEnd"/>
      <w:r w:rsidRPr="003F6C76">
        <w:rPr>
          <w:sz w:val="26"/>
          <w:szCs w:val="26"/>
        </w:rPr>
        <w:t xml:space="preserve"> CA </w:t>
      </w:r>
      <w:proofErr w:type="spellStart"/>
      <w:r w:rsidRPr="003F6C76">
        <w:rPr>
          <w:sz w:val="26"/>
          <w:szCs w:val="26"/>
        </w:rPr>
        <w:t>được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cấp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phép</w:t>
      </w:r>
      <w:proofErr w:type="spellEnd"/>
      <w:r w:rsidRPr="003F6C76">
        <w:rPr>
          <w:sz w:val="26"/>
          <w:szCs w:val="26"/>
        </w:rPr>
        <w:t xml:space="preserve"> (VNPT, Viettel, FPT...).</w:t>
      </w:r>
    </w:p>
    <w:p w14:paraId="5F113335" w14:textId="77777777" w:rsidR="003F6C76" w:rsidRPr="003F6C76" w:rsidRDefault="003F6C76" w:rsidP="003F6C76">
      <w:pPr>
        <w:pStyle w:val="ThngthngWeb"/>
        <w:numPr>
          <w:ilvl w:val="0"/>
          <w:numId w:val="21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Bật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kiểm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tra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>trust chain</w:t>
      </w:r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và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>OCSP</w:t>
      </w:r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xác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minh</w:t>
      </w:r>
      <w:proofErr w:type="spellEnd"/>
      <w:r w:rsidRPr="003F6C76">
        <w:rPr>
          <w:sz w:val="26"/>
          <w:szCs w:val="26"/>
        </w:rPr>
        <w:t>.</w:t>
      </w:r>
    </w:p>
    <w:p w14:paraId="31E65E62" w14:textId="77777777" w:rsidR="003F6C76" w:rsidRPr="003F6C76" w:rsidRDefault="003F6C76" w:rsidP="003F6C76">
      <w:pPr>
        <w:pStyle w:val="u3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t>🔸</w:t>
      </w:r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b/>
          <w:bCs/>
          <w:sz w:val="26"/>
          <w:szCs w:val="26"/>
        </w:rPr>
        <w:t xml:space="preserve">b. </w:t>
      </w:r>
      <w:proofErr w:type="spellStart"/>
      <w:r w:rsidRPr="003F6C76">
        <w:rPr>
          <w:rStyle w:val="Manh"/>
          <w:b/>
          <w:bCs/>
          <w:sz w:val="26"/>
          <w:szCs w:val="26"/>
        </w:rPr>
        <w:t>Chứng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chỉ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hết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hạn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hoặc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bị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thu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hồi</w:t>
      </w:r>
      <w:proofErr w:type="spellEnd"/>
    </w:p>
    <w:p w14:paraId="6DBF9F2E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Pr="003F6C76">
        <w:rPr>
          <w:rFonts w:ascii="Times New Roman" w:hAnsi="Times New Roman" w:cs="Times New Roman"/>
          <w:sz w:val="26"/>
          <w:szCs w:val="26"/>
        </w:rPr>
        <w:t>:</w:t>
      </w:r>
    </w:p>
    <w:p w14:paraId="6B4A8FC9" w14:textId="77777777" w:rsidR="003F6C76" w:rsidRPr="003F6C76" w:rsidRDefault="003F6C76" w:rsidP="003F6C76">
      <w:pPr>
        <w:pStyle w:val="ThngthngWeb"/>
        <w:numPr>
          <w:ilvl w:val="0"/>
          <w:numId w:val="22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Một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chứng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chỉ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tại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thời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điểm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nhưng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sau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bị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hồi</w:t>
      </w:r>
      <w:proofErr w:type="spellEnd"/>
      <w:r w:rsidRPr="003F6C76">
        <w:rPr>
          <w:sz w:val="26"/>
          <w:szCs w:val="26"/>
        </w:rPr>
        <w:t xml:space="preserve"> (do </w:t>
      </w:r>
      <w:proofErr w:type="spellStart"/>
      <w:r w:rsidRPr="003F6C76">
        <w:rPr>
          <w:sz w:val="26"/>
          <w:szCs w:val="26"/>
        </w:rPr>
        <w:t>lộ</w:t>
      </w:r>
      <w:proofErr w:type="spellEnd"/>
      <w:r w:rsidRPr="003F6C76">
        <w:rPr>
          <w:sz w:val="26"/>
          <w:szCs w:val="26"/>
        </w:rPr>
        <w:t xml:space="preserve"> private key).</w:t>
      </w:r>
    </w:p>
    <w:p w14:paraId="267AF766" w14:textId="77777777" w:rsidR="003F6C76" w:rsidRPr="003F6C76" w:rsidRDefault="003F6C76" w:rsidP="003F6C76">
      <w:pPr>
        <w:pStyle w:val="ThngthngWeb"/>
        <w:numPr>
          <w:ilvl w:val="0"/>
          <w:numId w:val="22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Nếu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hệ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thống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xác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minh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trạng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thái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chứng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chỉ</w:t>
      </w:r>
      <w:proofErr w:type="spellEnd"/>
      <w:r w:rsidRPr="003F6C76">
        <w:rPr>
          <w:sz w:val="26"/>
          <w:szCs w:val="26"/>
        </w:rPr>
        <w:t xml:space="preserve"> → </w:t>
      </w:r>
      <w:proofErr w:type="spellStart"/>
      <w:r w:rsidRPr="003F6C76">
        <w:rPr>
          <w:sz w:val="26"/>
          <w:szCs w:val="26"/>
        </w:rPr>
        <w:t>chữ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vẫn</w:t>
      </w:r>
      <w:proofErr w:type="spellEnd"/>
      <w:r w:rsidRPr="003F6C76">
        <w:rPr>
          <w:sz w:val="26"/>
          <w:szCs w:val="26"/>
        </w:rPr>
        <w:t xml:space="preserve"> “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>”.</w:t>
      </w:r>
    </w:p>
    <w:p w14:paraId="5671D4C0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Giải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Pr="003F6C76">
        <w:rPr>
          <w:rFonts w:ascii="Times New Roman" w:hAnsi="Times New Roman" w:cs="Times New Roman"/>
          <w:sz w:val="26"/>
          <w:szCs w:val="26"/>
        </w:rPr>
        <w:t>:</w:t>
      </w:r>
    </w:p>
    <w:p w14:paraId="67FBBBA4" w14:textId="77777777" w:rsidR="003F6C76" w:rsidRPr="003F6C76" w:rsidRDefault="003F6C76" w:rsidP="003F6C76">
      <w:pPr>
        <w:pStyle w:val="ThngthngWeb"/>
        <w:numPr>
          <w:ilvl w:val="0"/>
          <w:numId w:val="23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Gắn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 xml:space="preserve">timestamp </w:t>
      </w:r>
      <w:proofErr w:type="spellStart"/>
      <w:r w:rsidRPr="003F6C76">
        <w:rPr>
          <w:rStyle w:val="Manh"/>
          <w:sz w:val="26"/>
          <w:szCs w:val="26"/>
        </w:rPr>
        <w:t>từ</w:t>
      </w:r>
      <w:proofErr w:type="spellEnd"/>
      <w:r w:rsidRPr="003F6C76">
        <w:rPr>
          <w:rStyle w:val="Manh"/>
          <w:sz w:val="26"/>
          <w:szCs w:val="26"/>
        </w:rPr>
        <w:t xml:space="preserve"> TSA (Time Stamping Authority)</w:t>
      </w:r>
      <w:r w:rsidRPr="003F6C76">
        <w:rPr>
          <w:sz w:val="26"/>
          <w:szCs w:val="26"/>
        </w:rPr>
        <w:t>.</w:t>
      </w:r>
    </w:p>
    <w:p w14:paraId="3F5A6004" w14:textId="77777777" w:rsidR="003F6C76" w:rsidRPr="003F6C76" w:rsidRDefault="003F6C76" w:rsidP="003F6C76">
      <w:pPr>
        <w:pStyle w:val="ThngthngWeb"/>
        <w:numPr>
          <w:ilvl w:val="0"/>
          <w:numId w:val="23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Khi </w:t>
      </w:r>
      <w:proofErr w:type="spellStart"/>
      <w:r w:rsidRPr="003F6C76">
        <w:rPr>
          <w:sz w:val="26"/>
          <w:szCs w:val="26"/>
        </w:rPr>
        <w:t>xác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minh</w:t>
      </w:r>
      <w:proofErr w:type="spellEnd"/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sz w:val="26"/>
          <w:szCs w:val="26"/>
        </w:rPr>
        <w:t>kiểm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tra</w:t>
      </w:r>
      <w:proofErr w:type="spellEnd"/>
      <w:r w:rsidRPr="003F6C76">
        <w:rPr>
          <w:sz w:val="26"/>
          <w:szCs w:val="26"/>
        </w:rPr>
        <w:t xml:space="preserve"> CRL/OCSP </w:t>
      </w:r>
      <w:proofErr w:type="spellStart"/>
      <w:r w:rsidRPr="003F6C76">
        <w:rPr>
          <w:sz w:val="26"/>
          <w:szCs w:val="26"/>
        </w:rPr>
        <w:t>để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biết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chứng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chỉ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bị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hồi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>.</w:t>
      </w:r>
    </w:p>
    <w:p w14:paraId="09224057" w14:textId="77777777" w:rsidR="003F6C76" w:rsidRPr="003F6C76" w:rsidRDefault="003F6C76" w:rsidP="003F6C76">
      <w:pPr>
        <w:pStyle w:val="u3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t>🔸</w:t>
      </w:r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b/>
          <w:bCs/>
          <w:sz w:val="26"/>
          <w:szCs w:val="26"/>
        </w:rPr>
        <w:t xml:space="preserve">c. </w:t>
      </w:r>
      <w:proofErr w:type="spellStart"/>
      <w:r w:rsidRPr="003F6C76">
        <w:rPr>
          <w:rStyle w:val="Manh"/>
          <w:b/>
          <w:bCs/>
          <w:sz w:val="26"/>
          <w:szCs w:val="26"/>
        </w:rPr>
        <w:t>Khóa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yếu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hoặc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lộ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khóa</w:t>
      </w:r>
      <w:proofErr w:type="spellEnd"/>
    </w:p>
    <w:p w14:paraId="020AF6A4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Nguyên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Pr="003F6C76">
        <w:rPr>
          <w:rFonts w:ascii="Times New Roman" w:hAnsi="Times New Roman" w:cs="Times New Roman"/>
          <w:sz w:val="26"/>
          <w:szCs w:val="26"/>
        </w:rPr>
        <w:t>:</w:t>
      </w:r>
    </w:p>
    <w:p w14:paraId="79A4AB6B" w14:textId="77777777" w:rsidR="003F6C76" w:rsidRPr="003F6C76" w:rsidRDefault="003F6C76" w:rsidP="003F6C76">
      <w:pPr>
        <w:pStyle w:val="ThngthngWeb"/>
        <w:numPr>
          <w:ilvl w:val="0"/>
          <w:numId w:val="24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RSA 1024-bit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bị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phá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bằng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tấn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phân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tích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số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hiện</w:t>
      </w:r>
      <w:proofErr w:type="spellEnd"/>
      <w:r w:rsidRPr="003F6C76">
        <w:rPr>
          <w:sz w:val="26"/>
          <w:szCs w:val="26"/>
        </w:rPr>
        <w:t xml:space="preserve"> nay.</w:t>
      </w:r>
    </w:p>
    <w:p w14:paraId="3D5130C5" w14:textId="77777777" w:rsidR="003F6C76" w:rsidRPr="003F6C76" w:rsidRDefault="003F6C76" w:rsidP="003F6C76">
      <w:pPr>
        <w:pStyle w:val="ThngthngWeb"/>
        <w:numPr>
          <w:ilvl w:val="0"/>
          <w:numId w:val="24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lastRenderedPageBreak/>
        <w:t>Hoặc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người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dùng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lưu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khóa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cá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nhân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HTML"/>
          <w:rFonts w:ascii="Times New Roman" w:hAnsi="Times New Roman" w:cs="Times New Roman"/>
          <w:sz w:val="26"/>
          <w:szCs w:val="26"/>
        </w:rPr>
        <w:t>.</w:t>
      </w:r>
      <w:proofErr w:type="spellStart"/>
      <w:r w:rsidRPr="003F6C76">
        <w:rPr>
          <w:rStyle w:val="MaHTML"/>
          <w:rFonts w:ascii="Times New Roman" w:hAnsi="Times New Roman" w:cs="Times New Roman"/>
          <w:sz w:val="26"/>
          <w:szCs w:val="26"/>
        </w:rPr>
        <w:t>pfx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mà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đặt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mật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khẩu</w:t>
      </w:r>
      <w:proofErr w:type="spellEnd"/>
      <w:r w:rsidRPr="003F6C76">
        <w:rPr>
          <w:sz w:val="26"/>
          <w:szCs w:val="26"/>
        </w:rPr>
        <w:t>.</w:t>
      </w:r>
    </w:p>
    <w:p w14:paraId="6EC8BA93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Hậu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 w:rsidRPr="003F6C76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5AA7E68" w14:textId="77777777" w:rsidR="003F6C76" w:rsidRPr="003F6C76" w:rsidRDefault="003F6C76" w:rsidP="003F6C76">
      <w:pPr>
        <w:pStyle w:val="ThngthngWeb"/>
        <w:numPr>
          <w:ilvl w:val="0"/>
          <w:numId w:val="25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Hacker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giả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mạo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tài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liệu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 xml:space="preserve"> → </w:t>
      </w:r>
      <w:proofErr w:type="spellStart"/>
      <w:r w:rsidRPr="003F6C76">
        <w:rPr>
          <w:sz w:val="26"/>
          <w:szCs w:val="26"/>
        </w:rPr>
        <w:t>người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tưởng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là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của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người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thật</w:t>
      </w:r>
      <w:proofErr w:type="spellEnd"/>
      <w:r w:rsidRPr="003F6C76">
        <w:rPr>
          <w:sz w:val="26"/>
          <w:szCs w:val="26"/>
        </w:rPr>
        <w:t>.</w:t>
      </w:r>
    </w:p>
    <w:p w14:paraId="18C02FEE" w14:textId="77777777" w:rsidR="003F6C76" w:rsidRPr="003F6C76" w:rsidRDefault="003F6C76" w:rsidP="003F6C76">
      <w:pPr>
        <w:pStyle w:val="u4"/>
        <w:spacing w:before="120" w:after="120" w:line="312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Giải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 w:rsidRPr="003F6C7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1FFB7044" w14:textId="77777777" w:rsidR="003F6C76" w:rsidRPr="003F6C76" w:rsidRDefault="003F6C76" w:rsidP="003F6C76">
      <w:pPr>
        <w:pStyle w:val="ThngthngWeb"/>
        <w:numPr>
          <w:ilvl w:val="0"/>
          <w:numId w:val="26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Dùng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 xml:space="preserve">RSA ≥ </w:t>
      </w:r>
      <w:proofErr w:type="gramStart"/>
      <w:r w:rsidRPr="003F6C76">
        <w:rPr>
          <w:rStyle w:val="Manh"/>
          <w:sz w:val="26"/>
          <w:szCs w:val="26"/>
        </w:rPr>
        <w:t>2048 bit</w:t>
      </w:r>
      <w:proofErr w:type="gram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hoặc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 xml:space="preserve">ECDSA 256-bit </w:t>
      </w:r>
      <w:proofErr w:type="spellStart"/>
      <w:r w:rsidRPr="003F6C76">
        <w:rPr>
          <w:rStyle w:val="Manh"/>
          <w:sz w:val="26"/>
          <w:szCs w:val="26"/>
        </w:rPr>
        <w:t>trở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lên</w:t>
      </w:r>
      <w:proofErr w:type="spellEnd"/>
      <w:r w:rsidRPr="003F6C76">
        <w:rPr>
          <w:rStyle w:val="Manh"/>
          <w:sz w:val="26"/>
          <w:szCs w:val="26"/>
        </w:rPr>
        <w:t>.</w:t>
      </w:r>
    </w:p>
    <w:p w14:paraId="0C0E9A07" w14:textId="77777777" w:rsidR="003F6C76" w:rsidRPr="003F6C76" w:rsidRDefault="003F6C76" w:rsidP="003F6C76">
      <w:pPr>
        <w:pStyle w:val="ThngthngWeb"/>
        <w:numPr>
          <w:ilvl w:val="0"/>
          <w:numId w:val="26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Lưu</w:t>
      </w:r>
      <w:proofErr w:type="spellEnd"/>
      <w:r w:rsidRPr="003F6C76">
        <w:rPr>
          <w:sz w:val="26"/>
          <w:szCs w:val="26"/>
        </w:rPr>
        <w:t xml:space="preserve"> private key </w:t>
      </w:r>
      <w:proofErr w:type="spellStart"/>
      <w:r w:rsidRPr="003F6C76">
        <w:rPr>
          <w:sz w:val="26"/>
          <w:szCs w:val="26"/>
        </w:rPr>
        <w:t>trong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>USB Token / HSM</w:t>
      </w:r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lưu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trên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máy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tính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cá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nhân</w:t>
      </w:r>
      <w:proofErr w:type="spellEnd"/>
      <w:r w:rsidRPr="003F6C76">
        <w:rPr>
          <w:sz w:val="26"/>
          <w:szCs w:val="26"/>
        </w:rPr>
        <w:t>.</w:t>
      </w:r>
    </w:p>
    <w:p w14:paraId="2737B04C" w14:textId="77777777" w:rsidR="003F6C76" w:rsidRPr="003F6C76" w:rsidRDefault="003F6C76" w:rsidP="003F6C76">
      <w:pPr>
        <w:pStyle w:val="u2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Style w:val="Manh"/>
          <w:b/>
          <w:bCs/>
          <w:sz w:val="26"/>
          <w:szCs w:val="26"/>
        </w:rPr>
        <w:t xml:space="preserve">5.4. </w:t>
      </w:r>
      <w:proofErr w:type="spellStart"/>
      <w:r w:rsidRPr="003F6C76">
        <w:rPr>
          <w:rStyle w:val="Manh"/>
          <w:b/>
          <w:bCs/>
          <w:sz w:val="26"/>
          <w:szCs w:val="26"/>
        </w:rPr>
        <w:t>Rủi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ro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vận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hành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(Operational Risks)</w:t>
      </w:r>
    </w:p>
    <w:p w14:paraId="1E731E77" w14:textId="77777777" w:rsidR="003F6C76" w:rsidRPr="003F6C76" w:rsidRDefault="003F6C76" w:rsidP="003F6C76">
      <w:pPr>
        <w:pStyle w:val="u3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t>🔸</w:t>
      </w:r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b/>
          <w:bCs/>
          <w:sz w:val="26"/>
          <w:szCs w:val="26"/>
        </w:rPr>
        <w:t xml:space="preserve">a. </w:t>
      </w:r>
      <w:proofErr w:type="spellStart"/>
      <w:r w:rsidRPr="003F6C76">
        <w:rPr>
          <w:rStyle w:val="Manh"/>
          <w:b/>
          <w:bCs/>
          <w:sz w:val="26"/>
          <w:szCs w:val="26"/>
        </w:rPr>
        <w:t>Xác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minh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sai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cách</w:t>
      </w:r>
      <w:proofErr w:type="spellEnd"/>
    </w:p>
    <w:p w14:paraId="41648051" w14:textId="77777777" w:rsidR="003F6C76" w:rsidRPr="003F6C76" w:rsidRDefault="003F6C76" w:rsidP="003F6C76">
      <w:pPr>
        <w:pStyle w:val="ThngthngWeb"/>
        <w:numPr>
          <w:ilvl w:val="0"/>
          <w:numId w:val="27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Người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dùng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mở</w:t>
      </w:r>
      <w:proofErr w:type="spellEnd"/>
      <w:r w:rsidRPr="003F6C76">
        <w:rPr>
          <w:sz w:val="26"/>
          <w:szCs w:val="26"/>
        </w:rPr>
        <w:t xml:space="preserve"> file </w:t>
      </w:r>
      <w:proofErr w:type="spellStart"/>
      <w:r w:rsidRPr="003F6C76">
        <w:rPr>
          <w:sz w:val="26"/>
          <w:szCs w:val="26"/>
        </w:rPr>
        <w:t>trong</w:t>
      </w:r>
      <w:proofErr w:type="spellEnd"/>
      <w:r w:rsidRPr="003F6C76">
        <w:rPr>
          <w:sz w:val="26"/>
          <w:szCs w:val="26"/>
        </w:rPr>
        <w:t xml:space="preserve"> Chrome </w:t>
      </w:r>
      <w:proofErr w:type="spellStart"/>
      <w:r w:rsidRPr="003F6C76">
        <w:rPr>
          <w:sz w:val="26"/>
          <w:szCs w:val="26"/>
        </w:rPr>
        <w:t>hoặc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trình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xem</w:t>
      </w:r>
      <w:proofErr w:type="spellEnd"/>
      <w:r w:rsidRPr="003F6C76">
        <w:rPr>
          <w:sz w:val="26"/>
          <w:szCs w:val="26"/>
        </w:rPr>
        <w:t xml:space="preserve"> PDF </w:t>
      </w:r>
      <w:proofErr w:type="spellStart"/>
      <w:r w:rsidRPr="003F6C76">
        <w:rPr>
          <w:sz w:val="26"/>
          <w:szCs w:val="26"/>
        </w:rPr>
        <w:t>mặc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định</w:t>
      </w:r>
      <w:proofErr w:type="spellEnd"/>
      <w:r w:rsidRPr="003F6C76">
        <w:rPr>
          <w:sz w:val="26"/>
          <w:szCs w:val="26"/>
        </w:rPr>
        <w:t xml:space="preserve"> →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kiểm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chữ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số</w:t>
      </w:r>
      <w:proofErr w:type="spellEnd"/>
      <w:r w:rsidRPr="003F6C76">
        <w:rPr>
          <w:sz w:val="26"/>
          <w:szCs w:val="26"/>
        </w:rPr>
        <w:t>.</w:t>
      </w:r>
    </w:p>
    <w:p w14:paraId="479B6909" w14:textId="77777777" w:rsidR="003F6C76" w:rsidRPr="003F6C76" w:rsidRDefault="003F6C76" w:rsidP="003F6C76">
      <w:pPr>
        <w:pStyle w:val="ThngthngWeb"/>
        <w:numPr>
          <w:ilvl w:val="0"/>
          <w:numId w:val="27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Thấy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nội</w:t>
      </w:r>
      <w:proofErr w:type="spellEnd"/>
      <w:r w:rsidRPr="003F6C76">
        <w:rPr>
          <w:sz w:val="26"/>
          <w:szCs w:val="26"/>
        </w:rPr>
        <w:t xml:space="preserve"> dung </w:t>
      </w:r>
      <w:proofErr w:type="spellStart"/>
      <w:r w:rsidRPr="003F6C76">
        <w:rPr>
          <w:sz w:val="26"/>
          <w:szCs w:val="26"/>
        </w:rPr>
        <w:t>đúng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nhưng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biết</w:t>
      </w:r>
      <w:proofErr w:type="spellEnd"/>
      <w:r w:rsidRPr="003F6C76">
        <w:rPr>
          <w:sz w:val="26"/>
          <w:szCs w:val="26"/>
        </w:rPr>
        <w:t xml:space="preserve"> file </w:t>
      </w:r>
      <w:proofErr w:type="spellStart"/>
      <w:r w:rsidRPr="003F6C76">
        <w:rPr>
          <w:sz w:val="26"/>
          <w:szCs w:val="26"/>
        </w:rPr>
        <w:t>đã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bị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đổi</w:t>
      </w:r>
      <w:proofErr w:type="spellEnd"/>
      <w:r w:rsidRPr="003F6C76">
        <w:rPr>
          <w:sz w:val="26"/>
          <w:szCs w:val="26"/>
        </w:rPr>
        <w:t>.</w:t>
      </w:r>
    </w:p>
    <w:p w14:paraId="30194E4B" w14:textId="77777777" w:rsidR="003F6C76" w:rsidRPr="003F6C76" w:rsidRDefault="003F6C76" w:rsidP="003F6C76">
      <w:pPr>
        <w:pStyle w:val="ThngthngWeb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Giải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pháp</w:t>
      </w:r>
      <w:proofErr w:type="spellEnd"/>
      <w:r w:rsidRPr="003F6C76">
        <w:rPr>
          <w:sz w:val="26"/>
          <w:szCs w:val="26"/>
        </w:rPr>
        <w:t>:</w:t>
      </w:r>
    </w:p>
    <w:p w14:paraId="55DD6CC9" w14:textId="77777777" w:rsidR="003F6C76" w:rsidRPr="003F6C76" w:rsidRDefault="003F6C76" w:rsidP="003F6C76">
      <w:pPr>
        <w:pStyle w:val="ThngthngWeb"/>
        <w:numPr>
          <w:ilvl w:val="0"/>
          <w:numId w:val="28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Luôn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xác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minh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bằng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phần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mềm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chuyên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dụng</w:t>
      </w:r>
      <w:proofErr w:type="spellEnd"/>
      <w:r w:rsidRPr="003F6C76">
        <w:rPr>
          <w:sz w:val="26"/>
          <w:szCs w:val="26"/>
        </w:rPr>
        <w:t xml:space="preserve"> (</w:t>
      </w:r>
      <w:r w:rsidRPr="003F6C76">
        <w:rPr>
          <w:rStyle w:val="MaHTML"/>
          <w:rFonts w:ascii="Times New Roman" w:hAnsi="Times New Roman" w:cs="Times New Roman"/>
          <w:sz w:val="26"/>
          <w:szCs w:val="26"/>
        </w:rPr>
        <w:t>Adobe Acrobat</w:t>
      </w:r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rStyle w:val="MaHTML"/>
          <w:rFonts w:ascii="Times New Roman" w:hAnsi="Times New Roman" w:cs="Times New Roman"/>
          <w:sz w:val="26"/>
          <w:szCs w:val="26"/>
        </w:rPr>
        <w:t>DigiDoc</w:t>
      </w:r>
      <w:proofErr w:type="spellEnd"/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rStyle w:val="MaHTML"/>
          <w:rFonts w:ascii="Times New Roman" w:hAnsi="Times New Roman" w:cs="Times New Roman"/>
          <w:sz w:val="26"/>
          <w:szCs w:val="26"/>
        </w:rPr>
        <w:t>PyHanko</w:t>
      </w:r>
      <w:proofErr w:type="spellEnd"/>
      <w:r w:rsidRPr="003F6C76">
        <w:rPr>
          <w:rStyle w:val="MaHTML"/>
          <w:rFonts w:ascii="Times New Roman" w:hAnsi="Times New Roman" w:cs="Times New Roman"/>
          <w:sz w:val="26"/>
          <w:szCs w:val="26"/>
        </w:rPr>
        <w:t xml:space="preserve"> verify</w:t>
      </w:r>
      <w:r w:rsidRPr="003F6C76">
        <w:rPr>
          <w:sz w:val="26"/>
          <w:szCs w:val="26"/>
        </w:rPr>
        <w:t>).</w:t>
      </w:r>
    </w:p>
    <w:p w14:paraId="2AA3372F" w14:textId="77777777" w:rsidR="003F6C76" w:rsidRPr="003F6C76" w:rsidRDefault="003F6C76" w:rsidP="003F6C76">
      <w:pPr>
        <w:pStyle w:val="ThngthngWeb"/>
        <w:numPr>
          <w:ilvl w:val="0"/>
          <w:numId w:val="28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Nếu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hiển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thị</w:t>
      </w:r>
      <w:proofErr w:type="spellEnd"/>
      <w:r w:rsidRPr="003F6C76">
        <w:rPr>
          <w:sz w:val="26"/>
          <w:szCs w:val="26"/>
        </w:rPr>
        <w:t xml:space="preserve"> “Document modified after signing” → </w:t>
      </w:r>
      <w:proofErr w:type="spellStart"/>
      <w:r w:rsidRPr="003F6C76">
        <w:rPr>
          <w:sz w:val="26"/>
          <w:szCs w:val="26"/>
        </w:rPr>
        <w:t>coi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chữ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>.</w:t>
      </w:r>
    </w:p>
    <w:p w14:paraId="5288C995" w14:textId="77777777" w:rsidR="003F6C76" w:rsidRPr="003F6C76" w:rsidRDefault="003F6C76" w:rsidP="003F6C76">
      <w:pPr>
        <w:pStyle w:val="u3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t>🔸</w:t>
      </w:r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b/>
          <w:bCs/>
          <w:sz w:val="26"/>
          <w:szCs w:val="26"/>
        </w:rPr>
        <w:t xml:space="preserve">b. Timestamp </w:t>
      </w:r>
      <w:proofErr w:type="spellStart"/>
      <w:r w:rsidRPr="003F6C76">
        <w:rPr>
          <w:rStyle w:val="Manh"/>
          <w:b/>
          <w:bCs/>
          <w:sz w:val="26"/>
          <w:szCs w:val="26"/>
        </w:rPr>
        <w:t>giả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hoặc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bị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sửa</w:t>
      </w:r>
      <w:proofErr w:type="spellEnd"/>
    </w:p>
    <w:p w14:paraId="64AA4C38" w14:textId="77777777" w:rsidR="003F6C76" w:rsidRPr="003F6C76" w:rsidRDefault="003F6C76" w:rsidP="003F6C76">
      <w:pPr>
        <w:pStyle w:val="ThngthngWeb"/>
        <w:numPr>
          <w:ilvl w:val="0"/>
          <w:numId w:val="29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Một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số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cụ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kiểm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tính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hợp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của</w:t>
      </w:r>
      <w:proofErr w:type="spellEnd"/>
      <w:r w:rsidRPr="003F6C76">
        <w:rPr>
          <w:sz w:val="26"/>
          <w:szCs w:val="26"/>
        </w:rPr>
        <w:t xml:space="preserve"> timestamp.</w:t>
      </w:r>
    </w:p>
    <w:p w14:paraId="743ADA2E" w14:textId="77777777" w:rsidR="003F6C76" w:rsidRPr="003F6C76" w:rsidRDefault="003F6C76" w:rsidP="003F6C76">
      <w:pPr>
        <w:pStyle w:val="ThngthngWeb"/>
        <w:numPr>
          <w:ilvl w:val="0"/>
          <w:numId w:val="29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Hacker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chèn</w:t>
      </w:r>
      <w:proofErr w:type="spellEnd"/>
      <w:r w:rsidRPr="003F6C76">
        <w:rPr>
          <w:sz w:val="26"/>
          <w:szCs w:val="26"/>
        </w:rPr>
        <w:t xml:space="preserve"> timestamp </w:t>
      </w:r>
      <w:proofErr w:type="spellStart"/>
      <w:r w:rsidRPr="003F6C76">
        <w:rPr>
          <w:sz w:val="26"/>
          <w:szCs w:val="26"/>
        </w:rPr>
        <w:t>cũ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tạo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cảm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giác</w:t>
      </w:r>
      <w:proofErr w:type="spellEnd"/>
      <w:r w:rsidRPr="003F6C76">
        <w:rPr>
          <w:sz w:val="26"/>
          <w:szCs w:val="26"/>
        </w:rPr>
        <w:t xml:space="preserve"> “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đúng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hạn</w:t>
      </w:r>
      <w:proofErr w:type="spellEnd"/>
      <w:r w:rsidRPr="003F6C76">
        <w:rPr>
          <w:sz w:val="26"/>
          <w:szCs w:val="26"/>
        </w:rPr>
        <w:t>”.</w:t>
      </w:r>
    </w:p>
    <w:p w14:paraId="10D10EC0" w14:textId="77777777" w:rsidR="003F6C76" w:rsidRPr="003F6C76" w:rsidRDefault="003F6C76" w:rsidP="003F6C76">
      <w:pPr>
        <w:pStyle w:val="ThngthngWeb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Giải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pháp</w:t>
      </w:r>
      <w:proofErr w:type="spellEnd"/>
      <w:r w:rsidRPr="003F6C76">
        <w:rPr>
          <w:sz w:val="26"/>
          <w:szCs w:val="26"/>
        </w:rPr>
        <w:t>:</w:t>
      </w:r>
    </w:p>
    <w:p w14:paraId="3F2F8EED" w14:textId="77777777" w:rsidR="003F6C76" w:rsidRPr="003F6C76" w:rsidRDefault="003F6C76" w:rsidP="003F6C76">
      <w:pPr>
        <w:pStyle w:val="ThngthngWeb"/>
        <w:numPr>
          <w:ilvl w:val="0"/>
          <w:numId w:val="30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Xác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minh</w:t>
      </w:r>
      <w:proofErr w:type="spellEnd"/>
      <w:r w:rsidRPr="003F6C76">
        <w:rPr>
          <w:sz w:val="26"/>
          <w:szCs w:val="26"/>
        </w:rPr>
        <w:t xml:space="preserve"> timestamp </w:t>
      </w:r>
      <w:proofErr w:type="spellStart"/>
      <w:r w:rsidRPr="003F6C76">
        <w:rPr>
          <w:sz w:val="26"/>
          <w:szCs w:val="26"/>
        </w:rPr>
        <w:t>theo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chuẩn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>RFC 3161</w:t>
      </w:r>
      <w:r w:rsidRPr="003F6C76">
        <w:rPr>
          <w:sz w:val="26"/>
          <w:szCs w:val="26"/>
        </w:rPr>
        <w:t>.</w:t>
      </w:r>
    </w:p>
    <w:p w14:paraId="1E8AF643" w14:textId="77777777" w:rsidR="003F6C76" w:rsidRPr="003F6C76" w:rsidRDefault="003F6C76" w:rsidP="003F6C76">
      <w:pPr>
        <w:pStyle w:val="ThngthngWeb"/>
        <w:numPr>
          <w:ilvl w:val="0"/>
          <w:numId w:val="30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Chỉ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chấp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nhận</w:t>
      </w:r>
      <w:proofErr w:type="spellEnd"/>
      <w:r w:rsidRPr="003F6C76">
        <w:rPr>
          <w:sz w:val="26"/>
          <w:szCs w:val="26"/>
        </w:rPr>
        <w:t xml:space="preserve"> timestamp </w:t>
      </w:r>
      <w:proofErr w:type="spellStart"/>
      <w:r w:rsidRPr="003F6C76">
        <w:rPr>
          <w:sz w:val="26"/>
          <w:szCs w:val="26"/>
        </w:rPr>
        <w:t>từ</w:t>
      </w:r>
      <w:proofErr w:type="spellEnd"/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sz w:val="26"/>
          <w:szCs w:val="26"/>
        </w:rPr>
        <w:t xml:space="preserve">TSA </w:t>
      </w:r>
      <w:proofErr w:type="spellStart"/>
      <w:r w:rsidRPr="003F6C76">
        <w:rPr>
          <w:rStyle w:val="Manh"/>
          <w:sz w:val="26"/>
          <w:szCs w:val="26"/>
        </w:rPr>
        <w:t>có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chứng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chỉ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hợp</w:t>
      </w:r>
      <w:proofErr w:type="spellEnd"/>
      <w:r w:rsidRPr="003F6C76">
        <w:rPr>
          <w:rStyle w:val="Manh"/>
          <w:sz w:val="26"/>
          <w:szCs w:val="26"/>
        </w:rPr>
        <w:t xml:space="preserve"> </w:t>
      </w:r>
      <w:proofErr w:type="spellStart"/>
      <w:r w:rsidRPr="003F6C76">
        <w:rPr>
          <w:rStyle w:val="Manh"/>
          <w:sz w:val="26"/>
          <w:szCs w:val="26"/>
        </w:rPr>
        <w:t>lệ</w:t>
      </w:r>
      <w:proofErr w:type="spellEnd"/>
      <w:r w:rsidRPr="003F6C76">
        <w:rPr>
          <w:sz w:val="26"/>
          <w:szCs w:val="26"/>
        </w:rPr>
        <w:t>.</w:t>
      </w:r>
    </w:p>
    <w:p w14:paraId="54162BD9" w14:textId="77777777" w:rsidR="003F6C76" w:rsidRPr="003F6C76" w:rsidRDefault="003F6C76" w:rsidP="003F6C76">
      <w:pPr>
        <w:pStyle w:val="u3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t>🔸</w:t>
      </w:r>
      <w:r w:rsidRPr="003F6C76">
        <w:rPr>
          <w:sz w:val="26"/>
          <w:szCs w:val="26"/>
        </w:rPr>
        <w:t xml:space="preserve"> </w:t>
      </w:r>
      <w:r w:rsidRPr="003F6C76">
        <w:rPr>
          <w:rStyle w:val="Manh"/>
          <w:b/>
          <w:bCs/>
          <w:sz w:val="26"/>
          <w:szCs w:val="26"/>
        </w:rPr>
        <w:t xml:space="preserve">c. </w:t>
      </w:r>
      <w:proofErr w:type="spellStart"/>
      <w:r w:rsidRPr="003F6C76">
        <w:rPr>
          <w:rStyle w:val="Manh"/>
          <w:b/>
          <w:bCs/>
          <w:sz w:val="26"/>
          <w:szCs w:val="26"/>
        </w:rPr>
        <w:t>Tấn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công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bằng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PDF Form Fields</w:t>
      </w:r>
    </w:p>
    <w:p w14:paraId="719D16EB" w14:textId="77777777" w:rsidR="003F6C76" w:rsidRPr="003F6C76" w:rsidRDefault="003F6C76" w:rsidP="003F6C76">
      <w:pPr>
        <w:pStyle w:val="ThngthngWeb"/>
        <w:numPr>
          <w:ilvl w:val="0"/>
          <w:numId w:val="31"/>
        </w:numPr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sz w:val="26"/>
          <w:szCs w:val="26"/>
        </w:rPr>
        <w:t xml:space="preserve">PDF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chứa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trường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nhập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dữ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liệu</w:t>
      </w:r>
      <w:proofErr w:type="spellEnd"/>
      <w:r w:rsidRPr="003F6C76">
        <w:rPr>
          <w:sz w:val="26"/>
          <w:szCs w:val="26"/>
        </w:rPr>
        <w:t xml:space="preserve"> (form field) </w:t>
      </w:r>
      <w:proofErr w:type="spellStart"/>
      <w:r w:rsidRPr="003F6C76">
        <w:rPr>
          <w:sz w:val="26"/>
          <w:szCs w:val="26"/>
        </w:rPr>
        <w:t>có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sửa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sau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>.</w:t>
      </w:r>
    </w:p>
    <w:p w14:paraId="32853593" w14:textId="77777777" w:rsidR="003F6C76" w:rsidRPr="003F6C76" w:rsidRDefault="003F6C76" w:rsidP="003F6C76">
      <w:pPr>
        <w:pStyle w:val="ThngthngWeb"/>
        <w:numPr>
          <w:ilvl w:val="0"/>
          <w:numId w:val="31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Dù</w:t>
      </w:r>
      <w:proofErr w:type="spellEnd"/>
      <w:r w:rsidRPr="003F6C76">
        <w:rPr>
          <w:sz w:val="26"/>
          <w:szCs w:val="26"/>
        </w:rPr>
        <w:t xml:space="preserve"> hash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đổi</w:t>
      </w:r>
      <w:proofErr w:type="spellEnd"/>
      <w:r w:rsidRPr="003F6C76">
        <w:rPr>
          <w:sz w:val="26"/>
          <w:szCs w:val="26"/>
        </w:rPr>
        <w:t xml:space="preserve">, </w:t>
      </w:r>
      <w:proofErr w:type="spellStart"/>
      <w:r w:rsidRPr="003F6C76">
        <w:rPr>
          <w:sz w:val="26"/>
          <w:szCs w:val="26"/>
        </w:rPr>
        <w:t>người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xem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thấy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nội</w:t>
      </w:r>
      <w:proofErr w:type="spellEnd"/>
      <w:r w:rsidRPr="003F6C76">
        <w:rPr>
          <w:sz w:val="26"/>
          <w:szCs w:val="26"/>
        </w:rPr>
        <w:t xml:space="preserve"> dung </w:t>
      </w:r>
      <w:proofErr w:type="spellStart"/>
      <w:r w:rsidRPr="003F6C76">
        <w:rPr>
          <w:sz w:val="26"/>
          <w:szCs w:val="26"/>
        </w:rPr>
        <w:t>khác</w:t>
      </w:r>
      <w:proofErr w:type="spellEnd"/>
      <w:r w:rsidRPr="003F6C76">
        <w:rPr>
          <w:sz w:val="26"/>
          <w:szCs w:val="26"/>
        </w:rPr>
        <w:t>.</w:t>
      </w:r>
    </w:p>
    <w:p w14:paraId="3B651A26" w14:textId="77777777" w:rsidR="003F6C76" w:rsidRPr="003F6C76" w:rsidRDefault="003F6C76" w:rsidP="003F6C76">
      <w:pPr>
        <w:pStyle w:val="ThngthngWeb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Fonts w:ascii="Segoe UI Emoji" w:hAnsi="Segoe UI Emoji" w:cs="Segoe UI Emoji"/>
          <w:sz w:val="26"/>
          <w:szCs w:val="26"/>
        </w:rPr>
        <w:t>✅</w:t>
      </w:r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Giải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pháp</w:t>
      </w:r>
      <w:proofErr w:type="spellEnd"/>
      <w:r w:rsidRPr="003F6C76">
        <w:rPr>
          <w:sz w:val="26"/>
          <w:szCs w:val="26"/>
        </w:rPr>
        <w:t>:</w:t>
      </w:r>
    </w:p>
    <w:p w14:paraId="30A9042A" w14:textId="77777777" w:rsidR="003F6C76" w:rsidRPr="003F6C76" w:rsidRDefault="003F6C76" w:rsidP="003F6C76">
      <w:pPr>
        <w:pStyle w:val="ThngthngWeb"/>
        <w:numPr>
          <w:ilvl w:val="0"/>
          <w:numId w:val="32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lastRenderedPageBreak/>
        <w:t>Khoá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tất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cả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trường</w:t>
      </w:r>
      <w:proofErr w:type="spellEnd"/>
      <w:r w:rsidRPr="003F6C76">
        <w:rPr>
          <w:sz w:val="26"/>
          <w:szCs w:val="26"/>
        </w:rPr>
        <w:t xml:space="preserve"> form (</w:t>
      </w:r>
      <w:proofErr w:type="spellStart"/>
      <w:r w:rsidRPr="003F6C76">
        <w:rPr>
          <w:rStyle w:val="MaHTML"/>
          <w:rFonts w:ascii="Times New Roman" w:hAnsi="Times New Roman" w:cs="Times New Roman"/>
          <w:sz w:val="26"/>
          <w:szCs w:val="26"/>
        </w:rPr>
        <w:t>readonly</w:t>
      </w:r>
      <w:proofErr w:type="spellEnd"/>
      <w:r w:rsidRPr="003F6C76">
        <w:rPr>
          <w:rStyle w:val="MaHTML"/>
          <w:rFonts w:ascii="Times New Roman" w:hAnsi="Times New Roman" w:cs="Times New Roman"/>
          <w:sz w:val="26"/>
          <w:szCs w:val="26"/>
        </w:rPr>
        <w:t xml:space="preserve"> = true</w:t>
      </w:r>
      <w:r w:rsidRPr="003F6C76">
        <w:rPr>
          <w:sz w:val="26"/>
          <w:szCs w:val="26"/>
        </w:rPr>
        <w:t xml:space="preserve">) </w:t>
      </w:r>
      <w:proofErr w:type="spellStart"/>
      <w:r w:rsidRPr="003F6C76">
        <w:rPr>
          <w:sz w:val="26"/>
          <w:szCs w:val="26"/>
        </w:rPr>
        <w:t>trước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>.</w:t>
      </w:r>
    </w:p>
    <w:p w14:paraId="5F11895C" w14:textId="77777777" w:rsidR="003F6C76" w:rsidRPr="003F6C76" w:rsidRDefault="003F6C76" w:rsidP="003F6C76">
      <w:pPr>
        <w:pStyle w:val="ThngthngWeb"/>
        <w:numPr>
          <w:ilvl w:val="0"/>
          <w:numId w:val="32"/>
        </w:numPr>
        <w:spacing w:before="120" w:beforeAutospacing="0" w:after="120" w:afterAutospacing="0" w:line="312" w:lineRule="auto"/>
        <w:rPr>
          <w:sz w:val="26"/>
          <w:szCs w:val="26"/>
        </w:rPr>
      </w:pPr>
      <w:proofErr w:type="spellStart"/>
      <w:r w:rsidRPr="003F6C76">
        <w:rPr>
          <w:sz w:val="26"/>
          <w:szCs w:val="26"/>
        </w:rPr>
        <w:t>Xác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minh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rằng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phần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nội</w:t>
      </w:r>
      <w:proofErr w:type="spellEnd"/>
      <w:r w:rsidRPr="003F6C76">
        <w:rPr>
          <w:sz w:val="26"/>
          <w:szCs w:val="26"/>
        </w:rPr>
        <w:t xml:space="preserve"> dung </w:t>
      </w:r>
      <w:proofErr w:type="spellStart"/>
      <w:r w:rsidRPr="003F6C76">
        <w:rPr>
          <w:sz w:val="26"/>
          <w:szCs w:val="26"/>
        </w:rPr>
        <w:t>không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thể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chỉnh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sau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khi</w:t>
      </w:r>
      <w:proofErr w:type="spellEnd"/>
      <w:r w:rsidRPr="003F6C76">
        <w:rPr>
          <w:sz w:val="26"/>
          <w:szCs w:val="26"/>
        </w:rPr>
        <w:t xml:space="preserve"> </w:t>
      </w:r>
      <w:proofErr w:type="spellStart"/>
      <w:r w:rsidRPr="003F6C76">
        <w:rPr>
          <w:sz w:val="26"/>
          <w:szCs w:val="26"/>
        </w:rPr>
        <w:t>ký</w:t>
      </w:r>
      <w:proofErr w:type="spellEnd"/>
      <w:r w:rsidRPr="003F6C76">
        <w:rPr>
          <w:sz w:val="26"/>
          <w:szCs w:val="26"/>
        </w:rPr>
        <w:t>.</w:t>
      </w:r>
    </w:p>
    <w:p w14:paraId="3ECF80EA" w14:textId="77777777" w:rsidR="003F6C76" w:rsidRPr="003F6C76" w:rsidRDefault="003F6C76" w:rsidP="003F6C76">
      <w:pPr>
        <w:pStyle w:val="u2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Style w:val="Manh"/>
          <w:b/>
          <w:bCs/>
          <w:sz w:val="26"/>
          <w:szCs w:val="26"/>
        </w:rPr>
        <w:t xml:space="preserve">5.5. </w:t>
      </w:r>
      <w:proofErr w:type="spellStart"/>
      <w:r w:rsidRPr="003F6C76">
        <w:rPr>
          <w:rStyle w:val="Manh"/>
          <w:b/>
          <w:bCs/>
          <w:sz w:val="26"/>
          <w:szCs w:val="26"/>
        </w:rPr>
        <w:t>Các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kỹ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thuật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tấn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công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PDF </w:t>
      </w:r>
      <w:proofErr w:type="spellStart"/>
      <w:r w:rsidRPr="003F6C76">
        <w:rPr>
          <w:rStyle w:val="Manh"/>
          <w:b/>
          <w:bCs/>
          <w:sz w:val="26"/>
          <w:szCs w:val="26"/>
        </w:rPr>
        <w:t>nổi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tiếng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đã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công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bố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3"/>
        <w:gridCol w:w="3300"/>
        <w:gridCol w:w="1163"/>
        <w:gridCol w:w="2054"/>
      </w:tblGrid>
      <w:tr w:rsidR="003F6C76" w:rsidRPr="003F6C76" w14:paraId="3FE6AB40" w14:textId="77777777" w:rsidTr="003F6C76">
        <w:tc>
          <w:tcPr>
            <w:tcW w:w="0" w:type="auto"/>
            <w:hideMark/>
          </w:tcPr>
          <w:p w14:paraId="39915977" w14:textId="77777777" w:rsidR="003F6C76" w:rsidRPr="003F6C76" w:rsidRDefault="003F6C76" w:rsidP="003F6C7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tấn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0" w:type="auto"/>
            <w:hideMark/>
          </w:tcPr>
          <w:p w14:paraId="1821F683" w14:textId="77777777" w:rsidR="003F6C76" w:rsidRPr="003F6C76" w:rsidRDefault="003F6C76" w:rsidP="003F6C7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69FAAF9E" w14:textId="77777777" w:rsidR="003F6C76" w:rsidRPr="003F6C76" w:rsidRDefault="003F6C76" w:rsidP="003F6C7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bố</w:t>
            </w:r>
            <w:proofErr w:type="spellEnd"/>
          </w:p>
        </w:tc>
        <w:tc>
          <w:tcPr>
            <w:tcW w:w="0" w:type="auto"/>
            <w:hideMark/>
          </w:tcPr>
          <w:p w14:paraId="51302ACC" w14:textId="77777777" w:rsidR="003F6C76" w:rsidRPr="003F6C76" w:rsidRDefault="003F6C76" w:rsidP="003F6C7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Ảnh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hưởng</w:t>
            </w:r>
            <w:proofErr w:type="spellEnd"/>
          </w:p>
        </w:tc>
      </w:tr>
      <w:tr w:rsidR="003F6C76" w:rsidRPr="003F6C76" w14:paraId="2D720A57" w14:textId="77777777" w:rsidTr="003F6C76">
        <w:tc>
          <w:tcPr>
            <w:tcW w:w="0" w:type="auto"/>
            <w:hideMark/>
          </w:tcPr>
          <w:p w14:paraId="0F44999C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Incremental Save Attack</w:t>
            </w:r>
          </w:p>
        </w:tc>
        <w:tc>
          <w:tcPr>
            <w:tcW w:w="0" w:type="auto"/>
            <w:hideMark/>
          </w:tcPr>
          <w:p w14:paraId="55C5A39A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PDF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hash</w:t>
            </w:r>
          </w:p>
        </w:tc>
        <w:tc>
          <w:tcPr>
            <w:tcW w:w="0" w:type="auto"/>
            <w:hideMark/>
          </w:tcPr>
          <w:p w14:paraId="1A22320D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</w:tc>
        <w:tc>
          <w:tcPr>
            <w:tcW w:w="0" w:type="auto"/>
            <w:hideMark/>
          </w:tcPr>
          <w:p w14:paraId="2CE6CDCD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</w:tr>
      <w:tr w:rsidR="003F6C76" w:rsidRPr="003F6C76" w14:paraId="036DC84A" w14:textId="77777777" w:rsidTr="003F6C76">
        <w:tc>
          <w:tcPr>
            <w:tcW w:w="0" w:type="auto"/>
            <w:hideMark/>
          </w:tcPr>
          <w:p w14:paraId="0B036F6B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Signature Wrapping Attack</w:t>
            </w:r>
          </w:p>
        </w:tc>
        <w:tc>
          <w:tcPr>
            <w:tcW w:w="0" w:type="auto"/>
            <w:hideMark/>
          </w:tcPr>
          <w:p w14:paraId="1DD61E1C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Bao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XML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lừa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0" w:type="auto"/>
            <w:hideMark/>
          </w:tcPr>
          <w:p w14:paraId="3A4DE187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  <w:tc>
          <w:tcPr>
            <w:tcW w:w="0" w:type="auto"/>
            <w:hideMark/>
          </w:tcPr>
          <w:p w14:paraId="58D1CB36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mạo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3F6C76" w:rsidRPr="003F6C76" w14:paraId="2B111950" w14:textId="77777777" w:rsidTr="003F6C76">
        <w:tc>
          <w:tcPr>
            <w:tcW w:w="0" w:type="auto"/>
            <w:hideMark/>
          </w:tcPr>
          <w:p w14:paraId="25A9610D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Shadow Attack (Ruhr Univ. Bochum)</w:t>
            </w:r>
          </w:p>
        </w:tc>
        <w:tc>
          <w:tcPr>
            <w:tcW w:w="0" w:type="auto"/>
            <w:hideMark/>
          </w:tcPr>
          <w:p w14:paraId="6DFD02F7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PDF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0" w:type="auto"/>
            <w:hideMark/>
          </w:tcPr>
          <w:p w14:paraId="1E67B65E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  <w:tc>
          <w:tcPr>
            <w:tcW w:w="0" w:type="auto"/>
            <w:hideMark/>
          </w:tcPr>
          <w:p w14:paraId="0BCBF8B6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lừa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3F6C76" w:rsidRPr="003F6C76" w14:paraId="7389CA3C" w14:textId="77777777" w:rsidTr="003F6C76">
        <w:trPr>
          <w:trHeight w:val="1169"/>
        </w:trPr>
        <w:tc>
          <w:tcPr>
            <w:tcW w:w="0" w:type="auto"/>
            <w:hideMark/>
          </w:tcPr>
          <w:p w14:paraId="4A04D892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Timestamp Forgery</w:t>
            </w:r>
          </w:p>
        </w:tc>
        <w:tc>
          <w:tcPr>
            <w:tcW w:w="0" w:type="auto"/>
            <w:hideMark/>
          </w:tcPr>
          <w:p w14:paraId="36F52FF5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mạo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0" w:type="auto"/>
            <w:hideMark/>
          </w:tcPr>
          <w:p w14:paraId="773D9873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0" w:type="auto"/>
            <w:hideMark/>
          </w:tcPr>
          <w:p w14:paraId="110E7ACD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lệch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</w:tbl>
    <w:p w14:paraId="08204FBE" w14:textId="77777777" w:rsidR="003F6C76" w:rsidRPr="003F6C76" w:rsidRDefault="003F6C76" w:rsidP="003F6C76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5A9FEDE2" w14:textId="77777777" w:rsidR="003F6C76" w:rsidRPr="003F6C76" w:rsidRDefault="003F6C76" w:rsidP="003F6C76">
      <w:pPr>
        <w:pStyle w:val="u2"/>
        <w:spacing w:before="120" w:beforeAutospacing="0" w:after="120" w:afterAutospacing="0" w:line="312" w:lineRule="auto"/>
        <w:rPr>
          <w:sz w:val="26"/>
          <w:szCs w:val="26"/>
        </w:rPr>
      </w:pPr>
      <w:r w:rsidRPr="003F6C76">
        <w:rPr>
          <w:rStyle w:val="Manh"/>
          <w:b/>
          <w:bCs/>
          <w:sz w:val="26"/>
          <w:szCs w:val="26"/>
        </w:rPr>
        <w:t xml:space="preserve">5.6. </w:t>
      </w:r>
      <w:proofErr w:type="spellStart"/>
      <w:r w:rsidRPr="003F6C76">
        <w:rPr>
          <w:rStyle w:val="Manh"/>
          <w:b/>
          <w:bCs/>
          <w:sz w:val="26"/>
          <w:szCs w:val="26"/>
        </w:rPr>
        <w:t>Tổng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kết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rủi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ro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và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hướng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phòng</w:t>
      </w:r>
      <w:proofErr w:type="spellEnd"/>
      <w:r w:rsidRPr="003F6C76">
        <w:rPr>
          <w:rStyle w:val="Manh"/>
          <w:b/>
          <w:bCs/>
          <w:sz w:val="26"/>
          <w:szCs w:val="26"/>
        </w:rPr>
        <w:t xml:space="preserve"> </w:t>
      </w:r>
      <w:proofErr w:type="spellStart"/>
      <w:r w:rsidRPr="003F6C76">
        <w:rPr>
          <w:rStyle w:val="Manh"/>
          <w:b/>
          <w:bCs/>
          <w:sz w:val="26"/>
          <w:szCs w:val="26"/>
        </w:rPr>
        <w:t>tránh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35"/>
        <w:gridCol w:w="1801"/>
        <w:gridCol w:w="4209"/>
      </w:tblGrid>
      <w:tr w:rsidR="003F6C76" w:rsidRPr="003F6C76" w14:paraId="1867CD0C" w14:textId="77777777" w:rsidTr="003F6C76">
        <w:tc>
          <w:tcPr>
            <w:tcW w:w="0" w:type="auto"/>
            <w:hideMark/>
          </w:tcPr>
          <w:p w14:paraId="4475EA57" w14:textId="77777777" w:rsidR="003F6C76" w:rsidRPr="003F6C76" w:rsidRDefault="003F6C76" w:rsidP="003F6C7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rủi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0" w:type="auto"/>
            <w:hideMark/>
          </w:tcPr>
          <w:p w14:paraId="7AABF361" w14:textId="77777777" w:rsidR="003F6C76" w:rsidRPr="003F6C76" w:rsidRDefault="003F6C76" w:rsidP="003F6C7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0" w:type="auto"/>
            <w:hideMark/>
          </w:tcPr>
          <w:p w14:paraId="31A4C008" w14:textId="77777777" w:rsidR="003F6C76" w:rsidRPr="003F6C76" w:rsidRDefault="003F6C76" w:rsidP="003F6C7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pháp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khuyến</w:t>
            </w:r>
            <w:proofErr w:type="spellEnd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nghị</w:t>
            </w:r>
            <w:proofErr w:type="spellEnd"/>
          </w:p>
        </w:tc>
      </w:tr>
      <w:tr w:rsidR="003F6C76" w:rsidRPr="003F6C76" w14:paraId="4A56AD1B" w14:textId="77777777" w:rsidTr="003F6C76">
        <w:tc>
          <w:tcPr>
            <w:tcW w:w="0" w:type="auto"/>
            <w:hideMark/>
          </w:tcPr>
          <w:p w14:paraId="61320C8A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Tampering (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dung)</w:t>
            </w:r>
          </w:p>
        </w:tc>
        <w:tc>
          <w:tcPr>
            <w:tcW w:w="0" w:type="auto"/>
            <w:hideMark/>
          </w:tcPr>
          <w:p w14:paraId="5817F966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Segoe UI Emoji" w:hAnsi="Segoe UI Emoji" w:cs="Segoe UI Emoji"/>
                <w:sz w:val="26"/>
                <w:szCs w:val="26"/>
              </w:rPr>
              <w:t>⚠</w:t>
            </w: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️ Cao</w:t>
            </w:r>
          </w:p>
        </w:tc>
        <w:tc>
          <w:tcPr>
            <w:tcW w:w="0" w:type="auto"/>
            <w:hideMark/>
          </w:tcPr>
          <w:p w14:paraId="2AC7B425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Hash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file,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ByteRange</w:t>
            </w:r>
            <w:proofErr w:type="spellEnd"/>
          </w:p>
        </w:tc>
      </w:tr>
      <w:tr w:rsidR="003F6C76" w:rsidRPr="003F6C76" w14:paraId="0CF1279C" w14:textId="77777777" w:rsidTr="003F6C76">
        <w:tc>
          <w:tcPr>
            <w:tcW w:w="0" w:type="auto"/>
            <w:hideMark/>
          </w:tcPr>
          <w:p w14:paraId="7A3BD174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63DF3784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Segoe UI Emoji" w:hAnsi="Segoe UI Emoji" w:cs="Segoe UI Emoji"/>
                <w:sz w:val="26"/>
                <w:szCs w:val="26"/>
              </w:rPr>
              <w:t>⚠</w:t>
            </w: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️ Cao</w:t>
            </w:r>
          </w:p>
        </w:tc>
        <w:tc>
          <w:tcPr>
            <w:tcW w:w="0" w:type="auto"/>
            <w:hideMark/>
          </w:tcPr>
          <w:p w14:paraId="05619DD8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CA tin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cậy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OCSP</w:t>
            </w:r>
          </w:p>
        </w:tc>
      </w:tr>
      <w:tr w:rsidR="003F6C76" w:rsidRPr="003F6C76" w14:paraId="1A70D9A2" w14:textId="77777777" w:rsidTr="003F6C76">
        <w:tc>
          <w:tcPr>
            <w:tcW w:w="0" w:type="auto"/>
            <w:hideMark/>
          </w:tcPr>
          <w:p w14:paraId="1A8951BC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private key</w:t>
            </w:r>
          </w:p>
        </w:tc>
        <w:tc>
          <w:tcPr>
            <w:tcW w:w="0" w:type="auto"/>
            <w:hideMark/>
          </w:tcPr>
          <w:p w14:paraId="21114668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Segoe UI Emoji" w:hAnsi="Segoe UI Emoji" w:cs="Segoe UI Emoji"/>
                <w:sz w:val="26"/>
                <w:szCs w:val="26"/>
              </w:rPr>
              <w:t>⚠</w:t>
            </w: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️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0" w:type="auto"/>
            <w:hideMark/>
          </w:tcPr>
          <w:p w14:paraId="2EC6C498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HSM,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</w:p>
        </w:tc>
      </w:tr>
      <w:tr w:rsidR="003F6C76" w:rsidRPr="003F6C76" w14:paraId="41E45A45" w14:textId="77777777" w:rsidTr="003F6C76">
        <w:tc>
          <w:tcPr>
            <w:tcW w:w="0" w:type="auto"/>
            <w:hideMark/>
          </w:tcPr>
          <w:p w14:paraId="7659CA3B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Timestamp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0" w:type="auto"/>
            <w:hideMark/>
          </w:tcPr>
          <w:p w14:paraId="6DB023FB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Segoe UI Emoji" w:hAnsi="Segoe UI Emoji" w:cs="Segoe UI Emoji"/>
                <w:sz w:val="26"/>
                <w:szCs w:val="26"/>
              </w:rPr>
              <w:t>⚠</w:t>
            </w: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️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1961396A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TSA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F6C76" w:rsidRPr="003F6C76" w14:paraId="0B8F6995" w14:textId="77777777" w:rsidTr="003F6C76">
        <w:tc>
          <w:tcPr>
            <w:tcW w:w="0" w:type="auto"/>
            <w:hideMark/>
          </w:tcPr>
          <w:p w14:paraId="7067DCD5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(layer/form)</w:t>
            </w:r>
          </w:p>
        </w:tc>
        <w:tc>
          <w:tcPr>
            <w:tcW w:w="0" w:type="auto"/>
            <w:hideMark/>
          </w:tcPr>
          <w:p w14:paraId="5B8FDA6D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Segoe UI Emoji" w:hAnsi="Segoe UI Emoji" w:cs="Segoe UI Emoji"/>
                <w:sz w:val="26"/>
                <w:szCs w:val="26"/>
              </w:rPr>
              <w:t>⚠</w:t>
            </w: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️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38BB7BF6" w14:textId="77777777" w:rsidR="003F6C76" w:rsidRPr="003F6C76" w:rsidRDefault="003F6C76" w:rsidP="003F6C76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Flatten file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6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</w:tbl>
    <w:p w14:paraId="17D22B1C" w14:textId="77777777" w:rsidR="00FC1317" w:rsidRPr="003F6C76" w:rsidRDefault="00FC1317" w:rsidP="003F6C76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sectPr w:rsidR="00FC1317" w:rsidRPr="003F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276"/>
    <w:multiLevelType w:val="multilevel"/>
    <w:tmpl w:val="8498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35434"/>
    <w:multiLevelType w:val="multilevel"/>
    <w:tmpl w:val="527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31372"/>
    <w:multiLevelType w:val="multilevel"/>
    <w:tmpl w:val="67E4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94374"/>
    <w:multiLevelType w:val="multilevel"/>
    <w:tmpl w:val="F5F2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84B55"/>
    <w:multiLevelType w:val="multilevel"/>
    <w:tmpl w:val="862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D39BC"/>
    <w:multiLevelType w:val="multilevel"/>
    <w:tmpl w:val="5CEE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E3C12"/>
    <w:multiLevelType w:val="multilevel"/>
    <w:tmpl w:val="7F9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62839"/>
    <w:multiLevelType w:val="multilevel"/>
    <w:tmpl w:val="93C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447B3"/>
    <w:multiLevelType w:val="multilevel"/>
    <w:tmpl w:val="BD92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510C2"/>
    <w:multiLevelType w:val="multilevel"/>
    <w:tmpl w:val="1592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C5C22"/>
    <w:multiLevelType w:val="multilevel"/>
    <w:tmpl w:val="9D3E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97379"/>
    <w:multiLevelType w:val="multilevel"/>
    <w:tmpl w:val="591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168C7"/>
    <w:multiLevelType w:val="multilevel"/>
    <w:tmpl w:val="D36A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F32B0"/>
    <w:multiLevelType w:val="multilevel"/>
    <w:tmpl w:val="893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874E1"/>
    <w:multiLevelType w:val="multilevel"/>
    <w:tmpl w:val="407E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5111E"/>
    <w:multiLevelType w:val="multilevel"/>
    <w:tmpl w:val="A16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C410B"/>
    <w:multiLevelType w:val="multilevel"/>
    <w:tmpl w:val="2B22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FD0DBF"/>
    <w:multiLevelType w:val="multilevel"/>
    <w:tmpl w:val="F2A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97FAD"/>
    <w:multiLevelType w:val="multilevel"/>
    <w:tmpl w:val="CDF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B1D4D"/>
    <w:multiLevelType w:val="multilevel"/>
    <w:tmpl w:val="7FD6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2789F"/>
    <w:multiLevelType w:val="multilevel"/>
    <w:tmpl w:val="89C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93339"/>
    <w:multiLevelType w:val="multilevel"/>
    <w:tmpl w:val="B47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B1D69"/>
    <w:multiLevelType w:val="multilevel"/>
    <w:tmpl w:val="16C6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395B96"/>
    <w:multiLevelType w:val="multilevel"/>
    <w:tmpl w:val="A1F8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25B56"/>
    <w:multiLevelType w:val="multilevel"/>
    <w:tmpl w:val="6F7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96691"/>
    <w:multiLevelType w:val="multilevel"/>
    <w:tmpl w:val="49C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66BFF"/>
    <w:multiLevelType w:val="multilevel"/>
    <w:tmpl w:val="E0C2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63D78"/>
    <w:multiLevelType w:val="multilevel"/>
    <w:tmpl w:val="AA98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05008"/>
    <w:multiLevelType w:val="multilevel"/>
    <w:tmpl w:val="F6E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2500B7"/>
    <w:multiLevelType w:val="multilevel"/>
    <w:tmpl w:val="280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45AED"/>
    <w:multiLevelType w:val="multilevel"/>
    <w:tmpl w:val="2336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397A55"/>
    <w:multiLevelType w:val="multilevel"/>
    <w:tmpl w:val="E67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27"/>
  </w:num>
  <w:num w:numId="4">
    <w:abstractNumId w:val="11"/>
  </w:num>
  <w:num w:numId="5">
    <w:abstractNumId w:val="21"/>
  </w:num>
  <w:num w:numId="6">
    <w:abstractNumId w:val="25"/>
  </w:num>
  <w:num w:numId="7">
    <w:abstractNumId w:val="3"/>
  </w:num>
  <w:num w:numId="8">
    <w:abstractNumId w:val="29"/>
  </w:num>
  <w:num w:numId="9">
    <w:abstractNumId w:val="28"/>
  </w:num>
  <w:num w:numId="10">
    <w:abstractNumId w:val="18"/>
  </w:num>
  <w:num w:numId="11">
    <w:abstractNumId w:val="15"/>
  </w:num>
  <w:num w:numId="12">
    <w:abstractNumId w:val="31"/>
  </w:num>
  <w:num w:numId="13">
    <w:abstractNumId w:val="16"/>
  </w:num>
  <w:num w:numId="14">
    <w:abstractNumId w:val="6"/>
  </w:num>
  <w:num w:numId="15">
    <w:abstractNumId w:val="30"/>
  </w:num>
  <w:num w:numId="16">
    <w:abstractNumId w:val="20"/>
  </w:num>
  <w:num w:numId="17">
    <w:abstractNumId w:val="12"/>
  </w:num>
  <w:num w:numId="18">
    <w:abstractNumId w:val="1"/>
  </w:num>
  <w:num w:numId="19">
    <w:abstractNumId w:val="23"/>
  </w:num>
  <w:num w:numId="20">
    <w:abstractNumId w:val="13"/>
  </w:num>
  <w:num w:numId="21">
    <w:abstractNumId w:val="4"/>
  </w:num>
  <w:num w:numId="22">
    <w:abstractNumId w:val="14"/>
  </w:num>
  <w:num w:numId="23">
    <w:abstractNumId w:val="7"/>
  </w:num>
  <w:num w:numId="24">
    <w:abstractNumId w:val="17"/>
  </w:num>
  <w:num w:numId="25">
    <w:abstractNumId w:val="2"/>
  </w:num>
  <w:num w:numId="26">
    <w:abstractNumId w:val="5"/>
  </w:num>
  <w:num w:numId="27">
    <w:abstractNumId w:val="0"/>
  </w:num>
  <w:num w:numId="28">
    <w:abstractNumId w:val="26"/>
  </w:num>
  <w:num w:numId="29">
    <w:abstractNumId w:val="8"/>
  </w:num>
  <w:num w:numId="30">
    <w:abstractNumId w:val="19"/>
  </w:num>
  <w:num w:numId="31">
    <w:abstractNumId w:val="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C3"/>
    <w:rsid w:val="00024E68"/>
    <w:rsid w:val="00372CFD"/>
    <w:rsid w:val="003C5B34"/>
    <w:rsid w:val="003F6C76"/>
    <w:rsid w:val="005240C3"/>
    <w:rsid w:val="00767CBE"/>
    <w:rsid w:val="00794640"/>
    <w:rsid w:val="00B65693"/>
    <w:rsid w:val="00FC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BBC2"/>
  <w15:chartTrackingRefBased/>
  <w15:docId w15:val="{E798841E-944C-4016-AD51-2BEA3F68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24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5240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F6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240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5240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5240C3"/>
    <w:rPr>
      <w:b/>
      <w:bCs/>
    </w:rPr>
  </w:style>
  <w:style w:type="paragraph" w:styleId="ThngthngWeb">
    <w:name w:val="Normal (Web)"/>
    <w:basedOn w:val="Binhthng"/>
    <w:uiPriority w:val="99"/>
    <w:unhideWhenUsed/>
    <w:rsid w:val="0052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5240C3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524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semiHidden/>
    <w:rsid w:val="003F6C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hnmanh">
    <w:name w:val="Emphasis"/>
    <w:basedOn w:val="Phngmcinhcuaoanvn"/>
    <w:uiPriority w:val="20"/>
    <w:qFormat/>
    <w:rsid w:val="003F6C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5CE67-F2B1-480B-ADBF-E0CAAF57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2025-10-31T03:03:00Z</dcterms:created>
  <dcterms:modified xsi:type="dcterms:W3CDTF">2025-10-31T03:03:00Z</dcterms:modified>
</cp:coreProperties>
</file>