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3528" w:rsidRPr="0079751C" w:rsidRDefault="002C33F1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79751C">
        <w:rPr>
          <w:rFonts w:ascii="Times New Roman" w:hAnsi="Times New Roman" w:cs="Times New Roman"/>
          <w:sz w:val="28"/>
          <w:szCs w:val="28"/>
        </w:rPr>
        <w:t xml:space="preserve">Thu </w:t>
      </w:r>
      <w:proofErr w:type="spellStart"/>
      <w:r w:rsidRPr="0079751C">
        <w:rPr>
          <w:rFonts w:ascii="Times New Roman" w:hAnsi="Times New Roman" w:cs="Times New Roman"/>
          <w:sz w:val="28"/>
          <w:szCs w:val="28"/>
        </w:rPr>
        <w:t>hoạch</w:t>
      </w:r>
      <w:proofErr w:type="spellEnd"/>
      <w:r w:rsidRPr="007975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751C">
        <w:rPr>
          <w:rFonts w:ascii="Times New Roman" w:hAnsi="Times New Roman" w:cs="Times New Roman"/>
          <w:sz w:val="28"/>
          <w:szCs w:val="28"/>
        </w:rPr>
        <w:t>mía</w:t>
      </w:r>
      <w:proofErr w:type="spellEnd"/>
      <w:r w:rsidRPr="007975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751C">
        <w:rPr>
          <w:rFonts w:ascii="Times New Roman" w:hAnsi="Times New Roman" w:cs="Times New Roman"/>
          <w:sz w:val="28"/>
          <w:szCs w:val="28"/>
        </w:rPr>
        <w:t>đường</w:t>
      </w:r>
      <w:proofErr w:type="spellEnd"/>
      <w:r w:rsidRPr="0079751C">
        <w:rPr>
          <w:rFonts w:ascii="Times New Roman" w:hAnsi="Times New Roman" w:cs="Times New Roman"/>
          <w:sz w:val="28"/>
          <w:szCs w:val="28"/>
        </w:rPr>
        <w:t xml:space="preserve"> ở Australia </w:t>
      </w:r>
      <w:proofErr w:type="spellStart"/>
      <w:r w:rsidRPr="0079751C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7975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751C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7975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751C">
        <w:rPr>
          <w:rFonts w:ascii="Times New Roman" w:hAnsi="Times New Roman" w:cs="Times New Roman"/>
          <w:sz w:val="28"/>
          <w:szCs w:val="28"/>
        </w:rPr>
        <w:t>giới</w:t>
      </w:r>
      <w:proofErr w:type="spellEnd"/>
      <w:r w:rsidRPr="007975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751C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Pr="007975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751C">
        <w:rPr>
          <w:rFonts w:ascii="Times New Roman" w:hAnsi="Times New Roman" w:cs="Times New Roman"/>
          <w:sz w:val="28"/>
          <w:szCs w:val="28"/>
        </w:rPr>
        <w:t>cao</w:t>
      </w:r>
      <w:proofErr w:type="spellEnd"/>
      <w:r w:rsidRPr="0079751C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7975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751C">
        <w:rPr>
          <w:rFonts w:ascii="Times New Roman" w:hAnsi="Times New Roman" w:cs="Times New Roman"/>
          <w:sz w:val="28"/>
          <w:szCs w:val="28"/>
        </w:rPr>
        <w:t>Mía</w:t>
      </w:r>
      <w:proofErr w:type="spellEnd"/>
      <w:r w:rsidRPr="007975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751C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7975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751C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7975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751C">
        <w:rPr>
          <w:rFonts w:ascii="Times New Roman" w:hAnsi="Times New Roman" w:cs="Times New Roman"/>
          <w:sz w:val="28"/>
          <w:szCs w:val="28"/>
        </w:rPr>
        <w:t>thu</w:t>
      </w:r>
      <w:proofErr w:type="spellEnd"/>
      <w:r w:rsidRPr="007975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751C">
        <w:rPr>
          <w:rFonts w:ascii="Times New Roman" w:hAnsi="Times New Roman" w:cs="Times New Roman"/>
          <w:sz w:val="28"/>
          <w:szCs w:val="28"/>
        </w:rPr>
        <w:t>hoạch</w:t>
      </w:r>
      <w:proofErr w:type="spellEnd"/>
      <w:r w:rsidRPr="007975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751C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7975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751C">
        <w:rPr>
          <w:rFonts w:ascii="Times New Roman" w:hAnsi="Times New Roman" w:cs="Times New Roman"/>
          <w:sz w:val="28"/>
          <w:szCs w:val="28"/>
        </w:rPr>
        <w:t>chuyển</w:t>
      </w:r>
      <w:proofErr w:type="spellEnd"/>
      <w:r w:rsidRPr="007975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751C">
        <w:rPr>
          <w:rFonts w:ascii="Times New Roman" w:hAnsi="Times New Roman" w:cs="Times New Roman"/>
          <w:sz w:val="28"/>
          <w:szCs w:val="28"/>
        </w:rPr>
        <w:t>ngay</w:t>
      </w:r>
      <w:proofErr w:type="spellEnd"/>
      <w:r w:rsidRPr="007975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751C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7975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751C">
        <w:rPr>
          <w:rFonts w:ascii="Times New Roman" w:hAnsi="Times New Roman" w:cs="Times New Roman"/>
          <w:sz w:val="28"/>
          <w:szCs w:val="28"/>
        </w:rPr>
        <w:t>nhà</w:t>
      </w:r>
      <w:proofErr w:type="spellEnd"/>
      <w:r w:rsidRPr="007975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79751C">
        <w:rPr>
          <w:rFonts w:ascii="Times New Roman" w:hAnsi="Times New Roman" w:cs="Times New Roman"/>
          <w:sz w:val="28"/>
          <w:szCs w:val="28"/>
        </w:rPr>
        <w:t>máy</w:t>
      </w:r>
      <w:proofErr w:type="spellEnd"/>
      <w:r w:rsidRPr="0079751C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79751C">
        <w:rPr>
          <w:rFonts w:ascii="Times New Roman" w:hAnsi="Times New Roman" w:cs="Times New Roman"/>
          <w:sz w:val="28"/>
          <w:szCs w:val="28"/>
        </w:rPr>
        <w:t>chế</w:t>
      </w:r>
      <w:proofErr w:type="spellEnd"/>
      <w:proofErr w:type="gramEnd"/>
      <w:r w:rsidRPr="007975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751C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Pr="007975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751C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7975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751C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79751C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79751C">
        <w:rPr>
          <w:rFonts w:ascii="Times New Roman" w:hAnsi="Times New Roman" w:cs="Times New Roman"/>
          <w:sz w:val="28"/>
          <w:szCs w:val="28"/>
        </w:rPr>
        <w:t>toa</w:t>
      </w:r>
      <w:proofErr w:type="spellEnd"/>
      <w:r w:rsidRPr="007975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751C">
        <w:rPr>
          <w:rFonts w:ascii="Times New Roman" w:hAnsi="Times New Roman" w:cs="Times New Roman"/>
          <w:sz w:val="28"/>
          <w:szCs w:val="28"/>
        </w:rPr>
        <w:t>xe</w:t>
      </w:r>
      <w:proofErr w:type="spellEnd"/>
      <w:r w:rsidRPr="0079751C">
        <w:rPr>
          <w:rFonts w:ascii="Times New Roman" w:hAnsi="Times New Roman" w:cs="Times New Roman"/>
          <w:sz w:val="28"/>
          <w:szCs w:val="28"/>
        </w:rPr>
        <w:t xml:space="preserve"> (wagon) </w:t>
      </w:r>
      <w:proofErr w:type="spellStart"/>
      <w:r w:rsidRPr="0079751C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7975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751C">
        <w:rPr>
          <w:rFonts w:ascii="Times New Roman" w:hAnsi="Times New Roman" w:cs="Times New Roman"/>
          <w:sz w:val="28"/>
          <w:szCs w:val="28"/>
        </w:rPr>
        <w:t>đường</w:t>
      </w:r>
      <w:proofErr w:type="spellEnd"/>
      <w:r w:rsidRPr="0079751C">
        <w:rPr>
          <w:rFonts w:ascii="Times New Roman" w:hAnsi="Times New Roman" w:cs="Times New Roman"/>
          <w:sz w:val="28"/>
          <w:szCs w:val="28"/>
        </w:rPr>
        <w:t xml:space="preserve"> ray. </w:t>
      </w:r>
      <w:proofErr w:type="spellStart"/>
      <w:r w:rsidRPr="0079751C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Pr="007975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751C">
        <w:rPr>
          <w:rFonts w:ascii="Times New Roman" w:hAnsi="Times New Roman" w:cs="Times New Roman"/>
          <w:sz w:val="28"/>
          <w:szCs w:val="28"/>
        </w:rPr>
        <w:t>đường</w:t>
      </w:r>
      <w:proofErr w:type="spellEnd"/>
      <w:r w:rsidRPr="007975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751C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7975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751C">
        <w:rPr>
          <w:rFonts w:ascii="Times New Roman" w:hAnsi="Times New Roman" w:cs="Times New Roman"/>
          <w:sz w:val="28"/>
          <w:szCs w:val="28"/>
        </w:rPr>
        <w:t>mỗi</w:t>
      </w:r>
      <w:proofErr w:type="spellEnd"/>
      <w:r w:rsidRPr="007975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751C">
        <w:rPr>
          <w:rFonts w:ascii="Times New Roman" w:hAnsi="Times New Roman" w:cs="Times New Roman"/>
          <w:sz w:val="28"/>
          <w:szCs w:val="28"/>
        </w:rPr>
        <w:t>toa</w:t>
      </w:r>
      <w:proofErr w:type="spellEnd"/>
      <w:r w:rsidRPr="007975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751C">
        <w:rPr>
          <w:rFonts w:ascii="Times New Roman" w:hAnsi="Times New Roman" w:cs="Times New Roman"/>
          <w:sz w:val="28"/>
          <w:szCs w:val="28"/>
        </w:rPr>
        <w:t>phụ</w:t>
      </w:r>
      <w:proofErr w:type="spellEnd"/>
      <w:r w:rsidRPr="007975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751C">
        <w:rPr>
          <w:rFonts w:ascii="Times New Roman" w:hAnsi="Times New Roman" w:cs="Times New Roman"/>
          <w:sz w:val="28"/>
          <w:szCs w:val="28"/>
        </w:rPr>
        <w:t>thuộc</w:t>
      </w:r>
      <w:proofErr w:type="spellEnd"/>
      <w:r w:rsidRPr="007975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751C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7975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751C">
        <w:rPr>
          <w:rFonts w:ascii="Times New Roman" w:hAnsi="Times New Roman" w:cs="Times New Roman"/>
          <w:sz w:val="28"/>
          <w:szCs w:val="28"/>
        </w:rPr>
        <w:t>cánh</w:t>
      </w:r>
      <w:proofErr w:type="spellEnd"/>
      <w:r w:rsidRPr="007975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79751C">
        <w:rPr>
          <w:rFonts w:ascii="Times New Roman" w:hAnsi="Times New Roman" w:cs="Times New Roman"/>
          <w:sz w:val="28"/>
          <w:szCs w:val="28"/>
        </w:rPr>
        <w:t>đồng</w:t>
      </w:r>
      <w:proofErr w:type="spellEnd"/>
      <w:r w:rsidRPr="0079751C"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  <w:r w:rsidRPr="007975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751C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7975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751C">
        <w:rPr>
          <w:rFonts w:ascii="Times New Roman" w:hAnsi="Times New Roman" w:cs="Times New Roman"/>
          <w:sz w:val="28"/>
          <w:szCs w:val="28"/>
        </w:rPr>
        <w:t>mức</w:t>
      </w:r>
      <w:proofErr w:type="spellEnd"/>
      <w:r w:rsidRPr="007975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751C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7975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751C">
        <w:rPr>
          <w:rFonts w:ascii="Times New Roman" w:hAnsi="Times New Roman" w:cs="Times New Roman"/>
          <w:sz w:val="28"/>
          <w:szCs w:val="28"/>
        </w:rPr>
        <w:t>trưởng</w:t>
      </w:r>
      <w:proofErr w:type="spellEnd"/>
      <w:r w:rsidRPr="007975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751C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7975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751C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7975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751C">
        <w:rPr>
          <w:rFonts w:ascii="Times New Roman" w:hAnsi="Times New Roman" w:cs="Times New Roman"/>
          <w:sz w:val="28"/>
          <w:szCs w:val="28"/>
        </w:rPr>
        <w:t>cây</w:t>
      </w:r>
      <w:proofErr w:type="spellEnd"/>
      <w:r w:rsidRPr="007975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751C">
        <w:rPr>
          <w:rFonts w:ascii="Times New Roman" w:hAnsi="Times New Roman" w:cs="Times New Roman"/>
          <w:sz w:val="28"/>
          <w:szCs w:val="28"/>
        </w:rPr>
        <w:t>mía</w:t>
      </w:r>
      <w:proofErr w:type="spellEnd"/>
      <w:r w:rsidRPr="0079751C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79751C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7975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751C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7975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79751C">
        <w:rPr>
          <w:rFonts w:ascii="Times New Roman" w:hAnsi="Times New Roman" w:cs="Times New Roman"/>
          <w:sz w:val="28"/>
          <w:szCs w:val="28"/>
        </w:rPr>
        <w:t>thu</w:t>
      </w:r>
      <w:proofErr w:type="spellEnd"/>
      <w:proofErr w:type="gramEnd"/>
      <w:r w:rsidRPr="007975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751C">
        <w:rPr>
          <w:rFonts w:ascii="Times New Roman" w:hAnsi="Times New Roman" w:cs="Times New Roman"/>
          <w:sz w:val="28"/>
          <w:szCs w:val="28"/>
        </w:rPr>
        <w:t>hoạch</w:t>
      </w:r>
      <w:proofErr w:type="spellEnd"/>
      <w:r w:rsidRPr="0079751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9751C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Pr="007975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751C">
        <w:rPr>
          <w:rFonts w:ascii="Times New Roman" w:hAnsi="Times New Roman" w:cs="Times New Roman"/>
          <w:sz w:val="28"/>
          <w:szCs w:val="28"/>
        </w:rPr>
        <w:t>đường</w:t>
      </w:r>
      <w:proofErr w:type="spellEnd"/>
      <w:r w:rsidRPr="007975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751C">
        <w:rPr>
          <w:rFonts w:ascii="Times New Roman" w:hAnsi="Times New Roman" w:cs="Times New Roman"/>
          <w:sz w:val="28"/>
          <w:szCs w:val="28"/>
        </w:rPr>
        <w:t>giảm</w:t>
      </w:r>
      <w:proofErr w:type="spellEnd"/>
      <w:r w:rsidRPr="007975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751C">
        <w:rPr>
          <w:rFonts w:ascii="Times New Roman" w:hAnsi="Times New Roman" w:cs="Times New Roman"/>
          <w:sz w:val="28"/>
          <w:szCs w:val="28"/>
        </w:rPr>
        <w:t>đi</w:t>
      </w:r>
      <w:proofErr w:type="spellEnd"/>
      <w:r w:rsidRPr="007975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751C">
        <w:rPr>
          <w:rFonts w:ascii="Times New Roman" w:hAnsi="Times New Roman" w:cs="Times New Roman"/>
          <w:sz w:val="28"/>
          <w:szCs w:val="28"/>
        </w:rPr>
        <w:t>rất</w:t>
      </w:r>
      <w:proofErr w:type="spellEnd"/>
      <w:r w:rsidRPr="007975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751C">
        <w:rPr>
          <w:rFonts w:ascii="Times New Roman" w:hAnsi="Times New Roman" w:cs="Times New Roman"/>
          <w:sz w:val="28"/>
          <w:szCs w:val="28"/>
        </w:rPr>
        <w:t>nhanh</w:t>
      </w:r>
      <w:proofErr w:type="spellEnd"/>
      <w:r w:rsidRPr="007975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751C">
        <w:rPr>
          <w:rFonts w:ascii="Times New Roman" w:hAnsi="Times New Roman" w:cs="Times New Roman"/>
          <w:sz w:val="28"/>
          <w:szCs w:val="28"/>
        </w:rPr>
        <w:t>vì</w:t>
      </w:r>
      <w:proofErr w:type="spellEnd"/>
      <w:r w:rsidRPr="0079751C">
        <w:rPr>
          <w:rFonts w:ascii="Times New Roman" w:hAnsi="Times New Roman" w:cs="Times New Roman"/>
          <w:sz w:val="28"/>
          <w:szCs w:val="28"/>
        </w:rPr>
        <w:t xml:space="preserve"> qua </w:t>
      </w:r>
      <w:proofErr w:type="spellStart"/>
      <w:r w:rsidRPr="0079751C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7975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751C">
        <w:rPr>
          <w:rFonts w:ascii="Times New Roman" w:hAnsi="Times New Roman" w:cs="Times New Roman"/>
          <w:sz w:val="28"/>
          <w:szCs w:val="28"/>
        </w:rPr>
        <w:t>lên</w:t>
      </w:r>
      <w:proofErr w:type="spellEnd"/>
      <w:r w:rsidRPr="0079751C">
        <w:rPr>
          <w:rFonts w:ascii="Times New Roman" w:hAnsi="Times New Roman" w:cs="Times New Roman"/>
          <w:sz w:val="28"/>
          <w:szCs w:val="28"/>
        </w:rPr>
        <w:t xml:space="preserve"> men, </w:t>
      </w:r>
      <w:proofErr w:type="spellStart"/>
      <w:r w:rsidRPr="0079751C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7975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751C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79751C">
        <w:rPr>
          <w:rFonts w:ascii="Times New Roman" w:hAnsi="Times New Roman" w:cs="Times New Roman"/>
          <w:sz w:val="28"/>
          <w:szCs w:val="28"/>
        </w:rPr>
        <w:t xml:space="preserve"> to axe </w:t>
      </w:r>
      <w:proofErr w:type="spellStart"/>
      <w:r w:rsidRPr="0079751C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7975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751C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7975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751C">
        <w:rPr>
          <w:rFonts w:ascii="Times New Roman" w:hAnsi="Times New Roman" w:cs="Times New Roman"/>
          <w:sz w:val="28"/>
          <w:szCs w:val="28"/>
        </w:rPr>
        <w:t>mất</w:t>
      </w:r>
      <w:proofErr w:type="spellEnd"/>
      <w:r w:rsidRPr="007975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751C">
        <w:rPr>
          <w:rFonts w:ascii="Times New Roman" w:hAnsi="Times New Roman" w:cs="Times New Roman"/>
          <w:sz w:val="28"/>
          <w:szCs w:val="28"/>
        </w:rPr>
        <w:t>hoàn</w:t>
      </w:r>
      <w:proofErr w:type="spellEnd"/>
      <w:r w:rsidRPr="007975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751C">
        <w:rPr>
          <w:rFonts w:ascii="Times New Roman" w:hAnsi="Times New Roman" w:cs="Times New Roman"/>
          <w:sz w:val="28"/>
          <w:szCs w:val="28"/>
        </w:rPr>
        <w:t>toàn</w:t>
      </w:r>
      <w:proofErr w:type="spellEnd"/>
      <w:r w:rsidRPr="007975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751C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7975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751C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7975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751C">
        <w:rPr>
          <w:rFonts w:ascii="Times New Roman" w:hAnsi="Times New Roman" w:cs="Times New Roman"/>
          <w:sz w:val="28"/>
          <w:szCs w:val="28"/>
        </w:rPr>
        <w:t>hàm</w:t>
      </w:r>
      <w:proofErr w:type="spellEnd"/>
      <w:r w:rsidRPr="007975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751C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Pr="007975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751C">
        <w:rPr>
          <w:rFonts w:ascii="Times New Roman" w:hAnsi="Times New Roman" w:cs="Times New Roman"/>
          <w:sz w:val="28"/>
          <w:szCs w:val="28"/>
        </w:rPr>
        <w:t>đường</w:t>
      </w:r>
      <w:proofErr w:type="spellEnd"/>
      <w:r w:rsidRPr="007975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751C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7975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751C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7975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751C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7975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751C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Pr="007975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751C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7975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751C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79751C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79751C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7975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751C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Pr="0079751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9751C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79751C">
        <w:rPr>
          <w:rFonts w:ascii="Times New Roman" w:hAnsi="Times New Roman" w:cs="Times New Roman"/>
          <w:sz w:val="28"/>
          <w:szCs w:val="28"/>
        </w:rPr>
        <w:t xml:space="preserve"> 11 </w:t>
      </w:r>
      <w:proofErr w:type="spellStart"/>
      <w:r w:rsidRPr="0079751C">
        <w:rPr>
          <w:rFonts w:ascii="Times New Roman" w:hAnsi="Times New Roman" w:cs="Times New Roman"/>
          <w:sz w:val="28"/>
          <w:szCs w:val="28"/>
        </w:rPr>
        <w:t>toa</w:t>
      </w:r>
      <w:proofErr w:type="spellEnd"/>
      <w:r w:rsidRPr="007975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79751C">
        <w:rPr>
          <w:rFonts w:ascii="Times New Roman" w:hAnsi="Times New Roman" w:cs="Times New Roman"/>
          <w:sz w:val="28"/>
          <w:szCs w:val="28"/>
        </w:rPr>
        <w:t>xe</w:t>
      </w:r>
      <w:proofErr w:type="spellEnd"/>
      <w:r w:rsidRPr="0079751C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79751C">
        <w:rPr>
          <w:rFonts w:ascii="Times New Roman" w:hAnsi="Times New Roman" w:cs="Times New Roman"/>
          <w:sz w:val="28"/>
          <w:szCs w:val="28"/>
        </w:rPr>
        <w:t>đã</w:t>
      </w:r>
      <w:proofErr w:type="spellEnd"/>
      <w:proofErr w:type="gramEnd"/>
      <w:r w:rsidRPr="007975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751C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7975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751C">
        <w:rPr>
          <w:rFonts w:ascii="Times New Roman" w:hAnsi="Times New Roman" w:cs="Times New Roman"/>
          <w:sz w:val="28"/>
          <w:szCs w:val="28"/>
        </w:rPr>
        <w:t>trở</w:t>
      </w:r>
      <w:proofErr w:type="spellEnd"/>
      <w:r w:rsidRPr="007975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751C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7975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751C">
        <w:rPr>
          <w:rFonts w:ascii="Times New Roman" w:hAnsi="Times New Roman" w:cs="Times New Roman"/>
          <w:sz w:val="28"/>
          <w:szCs w:val="28"/>
        </w:rPr>
        <w:t>nhà</w:t>
      </w:r>
      <w:proofErr w:type="spellEnd"/>
      <w:r w:rsidRPr="007975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751C">
        <w:rPr>
          <w:rFonts w:ascii="Times New Roman" w:hAnsi="Times New Roman" w:cs="Times New Roman"/>
          <w:sz w:val="28"/>
          <w:szCs w:val="28"/>
        </w:rPr>
        <w:t>máy</w:t>
      </w:r>
      <w:proofErr w:type="spellEnd"/>
      <w:r w:rsidRPr="007975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751C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7975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751C">
        <w:rPr>
          <w:rFonts w:ascii="Times New Roman" w:hAnsi="Times New Roman" w:cs="Times New Roman"/>
          <w:sz w:val="28"/>
          <w:szCs w:val="28"/>
        </w:rPr>
        <w:t>cùng</w:t>
      </w:r>
      <w:proofErr w:type="spellEnd"/>
      <w:r w:rsidRPr="007975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751C">
        <w:rPr>
          <w:rFonts w:ascii="Times New Roman" w:hAnsi="Times New Roman" w:cs="Times New Roman"/>
          <w:sz w:val="28"/>
          <w:szCs w:val="28"/>
        </w:rPr>
        <w:t>chất</w:t>
      </w:r>
      <w:proofErr w:type="spellEnd"/>
      <w:r w:rsidRPr="007975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751C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Pr="007975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751C">
        <w:rPr>
          <w:rFonts w:ascii="Times New Roman" w:hAnsi="Times New Roman" w:cs="Times New Roman"/>
          <w:sz w:val="28"/>
          <w:szCs w:val="28"/>
        </w:rPr>
        <w:t>mía</w:t>
      </w:r>
      <w:proofErr w:type="spellEnd"/>
      <w:r w:rsidRPr="0079751C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79751C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79751C"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 w:rsidRPr="0079751C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7975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751C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7975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751C">
        <w:rPr>
          <w:rFonts w:ascii="Times New Roman" w:hAnsi="Times New Roman" w:cs="Times New Roman"/>
          <w:sz w:val="28"/>
          <w:szCs w:val="28"/>
        </w:rPr>
        <w:t>tra</w:t>
      </w:r>
      <w:proofErr w:type="spellEnd"/>
      <w:r w:rsidRPr="007975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751C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7975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751C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Pr="007975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751C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7975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79751C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Pr="0079751C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79751C">
        <w:rPr>
          <w:rFonts w:ascii="Times New Roman" w:hAnsi="Times New Roman" w:cs="Times New Roman"/>
          <w:sz w:val="28"/>
          <w:szCs w:val="28"/>
        </w:rPr>
        <w:t>mất</w:t>
      </w:r>
      <w:proofErr w:type="spellEnd"/>
      <w:proofErr w:type="gramEnd"/>
      <w:r w:rsidRPr="007975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751C">
        <w:rPr>
          <w:rFonts w:ascii="Times New Roman" w:hAnsi="Times New Roman" w:cs="Times New Roman"/>
          <w:sz w:val="28"/>
          <w:szCs w:val="28"/>
        </w:rPr>
        <w:t>mát</w:t>
      </w:r>
      <w:proofErr w:type="spellEnd"/>
      <w:r w:rsidRPr="007975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751C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Pr="007975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751C">
        <w:rPr>
          <w:rFonts w:ascii="Times New Roman" w:hAnsi="Times New Roman" w:cs="Times New Roman"/>
          <w:sz w:val="28"/>
          <w:szCs w:val="28"/>
        </w:rPr>
        <w:t>đường</w:t>
      </w:r>
      <w:proofErr w:type="spellEnd"/>
      <w:r w:rsidRPr="007975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751C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7975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751C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7975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751C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Pr="007975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751C">
        <w:rPr>
          <w:rFonts w:ascii="Times New Roman" w:hAnsi="Times New Roman" w:cs="Times New Roman"/>
          <w:sz w:val="28"/>
          <w:szCs w:val="28"/>
        </w:rPr>
        <w:t>sống</w:t>
      </w:r>
      <w:proofErr w:type="spellEnd"/>
      <w:r w:rsidR="00152ACD" w:rsidRPr="0079751C">
        <w:rPr>
          <w:rFonts w:ascii="Times New Roman" w:hAnsi="Times New Roman" w:cs="Times New Roman"/>
          <w:sz w:val="28"/>
          <w:szCs w:val="28"/>
        </w:rPr>
        <w:t>(life span)</w:t>
      </w:r>
      <w:r w:rsidRPr="0079751C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79751C">
        <w:rPr>
          <w:rFonts w:ascii="Times New Roman" w:hAnsi="Times New Roman" w:cs="Times New Roman"/>
          <w:sz w:val="28"/>
          <w:szCs w:val="28"/>
        </w:rPr>
        <w:t>hạn</w:t>
      </w:r>
      <w:proofErr w:type="spellEnd"/>
      <w:r w:rsidRPr="007975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751C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7975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751C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7975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751C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7975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751C">
        <w:rPr>
          <w:rFonts w:ascii="Times New Roman" w:hAnsi="Times New Roman" w:cs="Times New Roman"/>
          <w:sz w:val="28"/>
          <w:szCs w:val="28"/>
        </w:rPr>
        <w:t>mía</w:t>
      </w:r>
      <w:proofErr w:type="spellEnd"/>
      <w:r w:rsidRPr="0079751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9751C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7975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751C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7975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751C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Pr="007975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751C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7975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751C">
        <w:rPr>
          <w:rFonts w:ascii="Times New Roman" w:hAnsi="Times New Roman" w:cs="Times New Roman"/>
          <w:sz w:val="28"/>
          <w:szCs w:val="28"/>
        </w:rPr>
        <w:t>mía</w:t>
      </w:r>
      <w:proofErr w:type="spellEnd"/>
      <w:r w:rsidRPr="007975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751C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7975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751C">
        <w:rPr>
          <w:rFonts w:ascii="Times New Roman" w:hAnsi="Times New Roman" w:cs="Times New Roman"/>
          <w:sz w:val="28"/>
          <w:szCs w:val="28"/>
        </w:rPr>
        <w:t>bị</w:t>
      </w:r>
      <w:proofErr w:type="spellEnd"/>
      <w:r w:rsidRPr="007975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751C">
        <w:rPr>
          <w:rFonts w:ascii="Times New Roman" w:hAnsi="Times New Roman" w:cs="Times New Roman"/>
          <w:sz w:val="28"/>
          <w:szCs w:val="28"/>
        </w:rPr>
        <w:t>hỏng</w:t>
      </w:r>
      <w:proofErr w:type="spellEnd"/>
      <w:r w:rsidRPr="007975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751C">
        <w:rPr>
          <w:rFonts w:ascii="Times New Roman" w:hAnsi="Times New Roman" w:cs="Times New Roman"/>
          <w:sz w:val="28"/>
          <w:szCs w:val="28"/>
        </w:rPr>
        <w:t>ko</w:t>
      </w:r>
      <w:proofErr w:type="spellEnd"/>
      <w:r w:rsidRPr="007975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751C">
        <w:rPr>
          <w:rFonts w:ascii="Times New Roman" w:hAnsi="Times New Roman" w:cs="Times New Roman"/>
          <w:sz w:val="28"/>
          <w:szCs w:val="28"/>
        </w:rPr>
        <w:t>chế</w:t>
      </w:r>
      <w:proofErr w:type="spellEnd"/>
      <w:r w:rsidRPr="007975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751C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Pr="007975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751C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7975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751C">
        <w:rPr>
          <w:rFonts w:ascii="Times New Roman" w:hAnsi="Times New Roman" w:cs="Times New Roman"/>
          <w:sz w:val="28"/>
          <w:szCs w:val="28"/>
        </w:rPr>
        <w:t>nữa</w:t>
      </w:r>
      <w:proofErr w:type="spellEnd"/>
      <w:r w:rsidRPr="0079751C">
        <w:rPr>
          <w:rFonts w:ascii="Times New Roman" w:hAnsi="Times New Roman" w:cs="Times New Roman"/>
          <w:sz w:val="28"/>
          <w:szCs w:val="28"/>
        </w:rPr>
        <w:t xml:space="preserve">)  </w:t>
      </w:r>
      <w:proofErr w:type="spellStart"/>
      <w:r w:rsidRPr="0079751C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7975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751C">
        <w:rPr>
          <w:rFonts w:ascii="Times New Roman" w:hAnsi="Times New Roman" w:cs="Times New Roman"/>
          <w:sz w:val="28"/>
          <w:szCs w:val="28"/>
        </w:rPr>
        <w:t>mỗi</w:t>
      </w:r>
      <w:proofErr w:type="spellEnd"/>
      <w:r w:rsidRPr="007975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751C">
        <w:rPr>
          <w:rFonts w:ascii="Times New Roman" w:hAnsi="Times New Roman" w:cs="Times New Roman"/>
          <w:sz w:val="28"/>
          <w:szCs w:val="28"/>
        </w:rPr>
        <w:t>toa</w:t>
      </w:r>
      <w:proofErr w:type="spellEnd"/>
      <w:r w:rsidRPr="007975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751C">
        <w:rPr>
          <w:rFonts w:ascii="Times New Roman" w:hAnsi="Times New Roman" w:cs="Times New Roman"/>
          <w:sz w:val="28"/>
          <w:szCs w:val="28"/>
        </w:rPr>
        <w:t>xe</w:t>
      </w:r>
      <w:proofErr w:type="spellEnd"/>
      <w:r w:rsidRPr="0079751C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79751C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7975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751C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7975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751C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7975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751C">
        <w:rPr>
          <w:rFonts w:ascii="Times New Roman" w:hAnsi="Times New Roman" w:cs="Times New Roman"/>
          <w:sz w:val="28"/>
          <w:szCs w:val="28"/>
        </w:rPr>
        <w:t>đưa</w:t>
      </w:r>
      <w:proofErr w:type="spellEnd"/>
      <w:r w:rsidRPr="007975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751C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7975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751C">
        <w:rPr>
          <w:rFonts w:ascii="Times New Roman" w:hAnsi="Times New Roman" w:cs="Times New Roman"/>
          <w:sz w:val="28"/>
          <w:szCs w:val="28"/>
        </w:rPr>
        <w:t>bảng</w:t>
      </w:r>
      <w:proofErr w:type="spellEnd"/>
      <w:r w:rsidRPr="007975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751C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79751C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0"/>
        <w:gridCol w:w="740"/>
        <w:gridCol w:w="740"/>
        <w:gridCol w:w="740"/>
        <w:gridCol w:w="740"/>
        <w:gridCol w:w="740"/>
        <w:gridCol w:w="741"/>
        <w:gridCol w:w="741"/>
        <w:gridCol w:w="741"/>
        <w:gridCol w:w="741"/>
        <w:gridCol w:w="741"/>
        <w:gridCol w:w="741"/>
      </w:tblGrid>
      <w:tr w:rsidR="00152ACD" w:rsidRPr="0079751C" w:rsidTr="00152ACD">
        <w:tc>
          <w:tcPr>
            <w:tcW w:w="798" w:type="dxa"/>
          </w:tcPr>
          <w:p w:rsidR="00152ACD" w:rsidRPr="0079751C" w:rsidRDefault="00152A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9751C">
              <w:rPr>
                <w:rFonts w:ascii="Times New Roman" w:hAnsi="Times New Roman" w:cs="Times New Roman"/>
                <w:sz w:val="28"/>
                <w:szCs w:val="28"/>
              </w:rPr>
              <w:t>Lot</w:t>
            </w:r>
          </w:p>
        </w:tc>
        <w:tc>
          <w:tcPr>
            <w:tcW w:w="798" w:type="dxa"/>
          </w:tcPr>
          <w:p w:rsidR="00152ACD" w:rsidRPr="0079751C" w:rsidRDefault="00152A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9751C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98" w:type="dxa"/>
          </w:tcPr>
          <w:p w:rsidR="00152ACD" w:rsidRPr="0079751C" w:rsidRDefault="00152A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9751C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798" w:type="dxa"/>
          </w:tcPr>
          <w:p w:rsidR="00152ACD" w:rsidRPr="0079751C" w:rsidRDefault="00152A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9751C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798" w:type="dxa"/>
          </w:tcPr>
          <w:p w:rsidR="00152ACD" w:rsidRPr="0079751C" w:rsidRDefault="00152A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9751C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798" w:type="dxa"/>
          </w:tcPr>
          <w:p w:rsidR="00152ACD" w:rsidRPr="0079751C" w:rsidRDefault="00152A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9751C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798" w:type="dxa"/>
          </w:tcPr>
          <w:p w:rsidR="00152ACD" w:rsidRPr="0079751C" w:rsidRDefault="00152A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9751C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798" w:type="dxa"/>
          </w:tcPr>
          <w:p w:rsidR="00152ACD" w:rsidRPr="0079751C" w:rsidRDefault="00152A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9751C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798" w:type="dxa"/>
          </w:tcPr>
          <w:p w:rsidR="00152ACD" w:rsidRPr="0079751C" w:rsidRDefault="00152A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9751C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798" w:type="dxa"/>
          </w:tcPr>
          <w:p w:rsidR="00152ACD" w:rsidRPr="0079751C" w:rsidRDefault="00152A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9751C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798" w:type="dxa"/>
          </w:tcPr>
          <w:p w:rsidR="00152ACD" w:rsidRPr="0079751C" w:rsidRDefault="00152A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9751C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798" w:type="dxa"/>
          </w:tcPr>
          <w:p w:rsidR="00152ACD" w:rsidRPr="0079751C" w:rsidRDefault="00152A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9751C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</w:tr>
      <w:tr w:rsidR="00152ACD" w:rsidRPr="0079751C" w:rsidTr="00152ACD">
        <w:tc>
          <w:tcPr>
            <w:tcW w:w="798" w:type="dxa"/>
          </w:tcPr>
          <w:p w:rsidR="00152ACD" w:rsidRPr="0079751C" w:rsidRDefault="00152A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9751C">
              <w:rPr>
                <w:rFonts w:ascii="Times New Roman" w:hAnsi="Times New Roman" w:cs="Times New Roman"/>
                <w:sz w:val="28"/>
                <w:szCs w:val="28"/>
              </w:rPr>
              <w:t>Loss(kg/h)</w:t>
            </w:r>
          </w:p>
        </w:tc>
        <w:tc>
          <w:tcPr>
            <w:tcW w:w="798" w:type="dxa"/>
          </w:tcPr>
          <w:p w:rsidR="00152ACD" w:rsidRPr="0079751C" w:rsidRDefault="00152A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9751C">
              <w:rPr>
                <w:rFonts w:ascii="Times New Roman" w:hAnsi="Times New Roman" w:cs="Times New Roman"/>
                <w:sz w:val="28"/>
                <w:szCs w:val="28"/>
              </w:rPr>
              <w:t>43</w:t>
            </w:r>
          </w:p>
        </w:tc>
        <w:tc>
          <w:tcPr>
            <w:tcW w:w="798" w:type="dxa"/>
          </w:tcPr>
          <w:p w:rsidR="00152ACD" w:rsidRPr="0079751C" w:rsidRDefault="00152A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9751C">
              <w:rPr>
                <w:rFonts w:ascii="Times New Roman" w:hAnsi="Times New Roman" w:cs="Times New Roman"/>
                <w:sz w:val="28"/>
                <w:szCs w:val="28"/>
              </w:rPr>
              <w:t>26</w:t>
            </w:r>
          </w:p>
        </w:tc>
        <w:tc>
          <w:tcPr>
            <w:tcW w:w="798" w:type="dxa"/>
          </w:tcPr>
          <w:p w:rsidR="00152ACD" w:rsidRPr="0079751C" w:rsidRDefault="00152A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9751C">
              <w:rPr>
                <w:rFonts w:ascii="Times New Roman" w:hAnsi="Times New Roman" w:cs="Times New Roman"/>
                <w:sz w:val="28"/>
                <w:szCs w:val="28"/>
              </w:rPr>
              <w:t>37</w:t>
            </w:r>
          </w:p>
        </w:tc>
        <w:tc>
          <w:tcPr>
            <w:tcW w:w="798" w:type="dxa"/>
          </w:tcPr>
          <w:p w:rsidR="00152ACD" w:rsidRPr="0079751C" w:rsidRDefault="00152A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9751C">
              <w:rPr>
                <w:rFonts w:ascii="Times New Roman" w:hAnsi="Times New Roman" w:cs="Times New Roman"/>
                <w:sz w:val="28"/>
                <w:szCs w:val="28"/>
              </w:rPr>
              <w:t>28</w:t>
            </w:r>
          </w:p>
        </w:tc>
        <w:tc>
          <w:tcPr>
            <w:tcW w:w="798" w:type="dxa"/>
          </w:tcPr>
          <w:p w:rsidR="00152ACD" w:rsidRPr="0079751C" w:rsidRDefault="00152A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9751C"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798" w:type="dxa"/>
          </w:tcPr>
          <w:p w:rsidR="00152ACD" w:rsidRPr="0079751C" w:rsidRDefault="00152A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9751C">
              <w:rPr>
                <w:rFonts w:ascii="Times New Roman" w:hAnsi="Times New Roman" w:cs="Times New Roman"/>
                <w:sz w:val="28"/>
                <w:szCs w:val="28"/>
              </w:rPr>
              <w:t>54</w:t>
            </w:r>
          </w:p>
        </w:tc>
        <w:tc>
          <w:tcPr>
            <w:tcW w:w="798" w:type="dxa"/>
          </w:tcPr>
          <w:p w:rsidR="00152ACD" w:rsidRPr="0079751C" w:rsidRDefault="00152A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9751C">
              <w:rPr>
                <w:rFonts w:ascii="Times New Roman" w:hAnsi="Times New Roman" w:cs="Times New Roman"/>
                <w:sz w:val="28"/>
                <w:szCs w:val="28"/>
              </w:rPr>
              <w:t>62</w:t>
            </w:r>
          </w:p>
        </w:tc>
        <w:tc>
          <w:tcPr>
            <w:tcW w:w="798" w:type="dxa"/>
          </w:tcPr>
          <w:p w:rsidR="00152ACD" w:rsidRPr="0079751C" w:rsidRDefault="00152A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9751C">
              <w:rPr>
                <w:rFonts w:ascii="Times New Roman" w:hAnsi="Times New Roman" w:cs="Times New Roman"/>
                <w:sz w:val="28"/>
                <w:szCs w:val="28"/>
              </w:rPr>
              <w:t>49</w:t>
            </w:r>
          </w:p>
        </w:tc>
        <w:tc>
          <w:tcPr>
            <w:tcW w:w="798" w:type="dxa"/>
          </w:tcPr>
          <w:p w:rsidR="00152ACD" w:rsidRPr="0079751C" w:rsidRDefault="00152A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9751C"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798" w:type="dxa"/>
          </w:tcPr>
          <w:p w:rsidR="00152ACD" w:rsidRPr="0079751C" w:rsidRDefault="00152A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9751C">
              <w:rPr>
                <w:rFonts w:ascii="Times New Roman" w:hAnsi="Times New Roman" w:cs="Times New Roman"/>
                <w:sz w:val="28"/>
                <w:szCs w:val="28"/>
              </w:rPr>
              <w:t>28</w:t>
            </w:r>
          </w:p>
        </w:tc>
        <w:tc>
          <w:tcPr>
            <w:tcW w:w="798" w:type="dxa"/>
          </w:tcPr>
          <w:p w:rsidR="00152ACD" w:rsidRPr="0079751C" w:rsidRDefault="00152A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9751C"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</w:tr>
      <w:tr w:rsidR="00152ACD" w:rsidRPr="0079751C" w:rsidTr="00152ACD">
        <w:tc>
          <w:tcPr>
            <w:tcW w:w="798" w:type="dxa"/>
          </w:tcPr>
          <w:p w:rsidR="00152ACD" w:rsidRPr="0079751C" w:rsidRDefault="00152A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9751C">
              <w:rPr>
                <w:rFonts w:ascii="Times New Roman" w:hAnsi="Times New Roman" w:cs="Times New Roman"/>
                <w:sz w:val="28"/>
                <w:szCs w:val="28"/>
              </w:rPr>
              <w:t>Life span(h)</w:t>
            </w:r>
          </w:p>
        </w:tc>
        <w:tc>
          <w:tcPr>
            <w:tcW w:w="798" w:type="dxa"/>
          </w:tcPr>
          <w:p w:rsidR="00152ACD" w:rsidRPr="0079751C" w:rsidRDefault="00152A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9751C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798" w:type="dxa"/>
          </w:tcPr>
          <w:p w:rsidR="00152ACD" w:rsidRPr="0079751C" w:rsidRDefault="00152A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9751C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798" w:type="dxa"/>
          </w:tcPr>
          <w:p w:rsidR="00152ACD" w:rsidRPr="0079751C" w:rsidRDefault="00152A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9751C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798" w:type="dxa"/>
          </w:tcPr>
          <w:p w:rsidR="00152ACD" w:rsidRPr="0079751C" w:rsidRDefault="00152A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9751C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798" w:type="dxa"/>
          </w:tcPr>
          <w:p w:rsidR="00152ACD" w:rsidRPr="0079751C" w:rsidRDefault="00152A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9751C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798" w:type="dxa"/>
          </w:tcPr>
          <w:p w:rsidR="00152ACD" w:rsidRPr="0079751C" w:rsidRDefault="00152A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9751C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798" w:type="dxa"/>
          </w:tcPr>
          <w:p w:rsidR="00152ACD" w:rsidRPr="0079751C" w:rsidRDefault="00152A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9751C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798" w:type="dxa"/>
          </w:tcPr>
          <w:p w:rsidR="00152ACD" w:rsidRPr="0079751C" w:rsidRDefault="00152A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9751C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798" w:type="dxa"/>
          </w:tcPr>
          <w:p w:rsidR="00152ACD" w:rsidRPr="0079751C" w:rsidRDefault="00152A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9751C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798" w:type="dxa"/>
          </w:tcPr>
          <w:p w:rsidR="00152ACD" w:rsidRPr="0079751C" w:rsidRDefault="00152A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9751C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798" w:type="dxa"/>
          </w:tcPr>
          <w:p w:rsidR="00152ACD" w:rsidRPr="0079751C" w:rsidRDefault="00152A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9751C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  <w:p w:rsidR="00152ACD" w:rsidRPr="0079751C" w:rsidRDefault="00152A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152ACD" w:rsidRPr="0079751C" w:rsidRDefault="00152ACD">
      <w:pPr>
        <w:rPr>
          <w:rFonts w:ascii="Times New Roman" w:hAnsi="Times New Roman" w:cs="Times New Roman"/>
          <w:sz w:val="28"/>
          <w:szCs w:val="28"/>
        </w:rPr>
      </w:pPr>
      <w:r w:rsidRPr="007975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751C">
        <w:rPr>
          <w:rFonts w:ascii="Times New Roman" w:hAnsi="Times New Roman" w:cs="Times New Roman"/>
          <w:sz w:val="28"/>
          <w:szCs w:val="28"/>
        </w:rPr>
        <w:t>Mỗi</w:t>
      </w:r>
      <w:proofErr w:type="spellEnd"/>
      <w:r w:rsidRPr="007975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751C">
        <w:rPr>
          <w:rFonts w:ascii="Times New Roman" w:hAnsi="Times New Roman" w:cs="Times New Roman"/>
          <w:sz w:val="28"/>
          <w:szCs w:val="28"/>
        </w:rPr>
        <w:t>lô</w:t>
      </w:r>
      <w:proofErr w:type="spellEnd"/>
      <w:r w:rsidRPr="007975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751C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79751C">
        <w:rPr>
          <w:rFonts w:ascii="Times New Roman" w:hAnsi="Times New Roman" w:cs="Times New Roman"/>
          <w:sz w:val="28"/>
          <w:szCs w:val="28"/>
        </w:rPr>
        <w:t xml:space="preserve"> (lot - </w:t>
      </w:r>
      <w:proofErr w:type="spellStart"/>
      <w:r w:rsidRPr="0079751C">
        <w:rPr>
          <w:rFonts w:ascii="Times New Roman" w:hAnsi="Times New Roman" w:cs="Times New Roman"/>
          <w:sz w:val="28"/>
          <w:szCs w:val="28"/>
        </w:rPr>
        <w:t>mỗi</w:t>
      </w:r>
      <w:proofErr w:type="spellEnd"/>
      <w:r w:rsidRPr="007975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751C">
        <w:rPr>
          <w:rFonts w:ascii="Times New Roman" w:hAnsi="Times New Roman" w:cs="Times New Roman"/>
          <w:sz w:val="28"/>
          <w:szCs w:val="28"/>
        </w:rPr>
        <w:t>toa</w:t>
      </w:r>
      <w:proofErr w:type="spellEnd"/>
      <w:r w:rsidRPr="007975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751C">
        <w:rPr>
          <w:rFonts w:ascii="Times New Roman" w:hAnsi="Times New Roman" w:cs="Times New Roman"/>
          <w:sz w:val="28"/>
          <w:szCs w:val="28"/>
        </w:rPr>
        <w:t>xe</w:t>
      </w:r>
      <w:proofErr w:type="spellEnd"/>
      <w:r w:rsidRPr="0079751C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79751C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7975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751C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7975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751C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7975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751C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7975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751C">
        <w:rPr>
          <w:rFonts w:ascii="Times New Roman" w:hAnsi="Times New Roman" w:cs="Times New Roman"/>
          <w:sz w:val="28"/>
          <w:szCs w:val="28"/>
        </w:rPr>
        <w:t>chế</w:t>
      </w:r>
      <w:proofErr w:type="spellEnd"/>
      <w:r w:rsidRPr="007975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751C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Pr="007975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751C">
        <w:rPr>
          <w:rFonts w:ascii="Times New Roman" w:hAnsi="Times New Roman" w:cs="Times New Roman"/>
          <w:sz w:val="28"/>
          <w:szCs w:val="28"/>
        </w:rPr>
        <w:t>bởi</w:t>
      </w:r>
      <w:proofErr w:type="spellEnd"/>
      <w:r w:rsidRPr="007975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751C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7975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751C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79751C">
        <w:rPr>
          <w:rFonts w:ascii="Times New Roman" w:hAnsi="Times New Roman" w:cs="Times New Roman"/>
          <w:sz w:val="28"/>
          <w:szCs w:val="28"/>
        </w:rPr>
        <w:t xml:space="preserve"> 3 </w:t>
      </w:r>
      <w:proofErr w:type="spellStart"/>
      <w:r w:rsidRPr="0079751C">
        <w:rPr>
          <w:rFonts w:ascii="Times New Roman" w:hAnsi="Times New Roman" w:cs="Times New Roman"/>
          <w:sz w:val="28"/>
          <w:szCs w:val="28"/>
        </w:rPr>
        <w:t>dây</w:t>
      </w:r>
      <w:proofErr w:type="spellEnd"/>
      <w:r w:rsidRPr="007975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751C">
        <w:rPr>
          <w:rFonts w:ascii="Times New Roman" w:hAnsi="Times New Roman" w:cs="Times New Roman"/>
          <w:sz w:val="28"/>
          <w:szCs w:val="28"/>
        </w:rPr>
        <w:t>chuyền</w:t>
      </w:r>
      <w:proofErr w:type="spellEnd"/>
      <w:r w:rsidRPr="007975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751C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Pr="007975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79751C">
        <w:rPr>
          <w:rFonts w:ascii="Times New Roman" w:hAnsi="Times New Roman" w:cs="Times New Roman"/>
          <w:sz w:val="28"/>
          <w:szCs w:val="28"/>
        </w:rPr>
        <w:t>xuất</w:t>
      </w:r>
      <w:proofErr w:type="spellEnd"/>
      <w:r w:rsidRPr="0079751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9751C">
        <w:rPr>
          <w:rFonts w:ascii="Times New Roman" w:hAnsi="Times New Roman" w:cs="Times New Roman"/>
          <w:sz w:val="28"/>
          <w:szCs w:val="28"/>
        </w:rPr>
        <w:t xml:space="preserve">3 </w:t>
      </w:r>
      <w:proofErr w:type="spellStart"/>
      <w:r w:rsidRPr="0079751C">
        <w:rPr>
          <w:rFonts w:ascii="Times New Roman" w:hAnsi="Times New Roman" w:cs="Times New Roman"/>
          <w:sz w:val="28"/>
          <w:szCs w:val="28"/>
        </w:rPr>
        <w:t>dây</w:t>
      </w:r>
      <w:proofErr w:type="spellEnd"/>
      <w:r w:rsidRPr="007975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751C">
        <w:rPr>
          <w:rFonts w:ascii="Times New Roman" w:hAnsi="Times New Roman" w:cs="Times New Roman"/>
          <w:sz w:val="28"/>
          <w:szCs w:val="28"/>
        </w:rPr>
        <w:t>chuyền</w:t>
      </w:r>
      <w:proofErr w:type="spellEnd"/>
      <w:r w:rsidRPr="007975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751C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7975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751C">
        <w:rPr>
          <w:rFonts w:ascii="Times New Roman" w:hAnsi="Times New Roman" w:cs="Times New Roman"/>
          <w:sz w:val="28"/>
          <w:szCs w:val="28"/>
        </w:rPr>
        <w:t>nhau</w:t>
      </w:r>
      <w:proofErr w:type="spellEnd"/>
      <w:r w:rsidRPr="0079751C">
        <w:rPr>
          <w:rFonts w:ascii="Times New Roman" w:hAnsi="Times New Roman" w:cs="Times New Roman"/>
          <w:sz w:val="28"/>
          <w:szCs w:val="28"/>
        </w:rPr>
        <w:t xml:space="preserve">). </w:t>
      </w:r>
      <w:proofErr w:type="spellStart"/>
      <w:r w:rsidRPr="0079751C">
        <w:rPr>
          <w:rFonts w:ascii="Times New Roman" w:hAnsi="Times New Roman" w:cs="Times New Roman"/>
          <w:sz w:val="28"/>
          <w:szCs w:val="28"/>
        </w:rPr>
        <w:t>Quá</w:t>
      </w:r>
      <w:proofErr w:type="spellEnd"/>
      <w:r w:rsidRPr="007975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751C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7975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751C">
        <w:rPr>
          <w:rFonts w:ascii="Times New Roman" w:hAnsi="Times New Roman" w:cs="Times New Roman"/>
          <w:sz w:val="28"/>
          <w:szCs w:val="28"/>
        </w:rPr>
        <w:t>chế</w:t>
      </w:r>
      <w:proofErr w:type="spellEnd"/>
      <w:r w:rsidRPr="007975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79751C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Pr="0079751C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79751C">
        <w:rPr>
          <w:rFonts w:ascii="Times New Roman" w:hAnsi="Times New Roman" w:cs="Times New Roman"/>
          <w:sz w:val="28"/>
          <w:szCs w:val="28"/>
        </w:rPr>
        <w:t>một</w:t>
      </w:r>
      <w:proofErr w:type="spellEnd"/>
      <w:proofErr w:type="gramEnd"/>
      <w:r w:rsidRPr="0079751C">
        <w:rPr>
          <w:rFonts w:ascii="Times New Roman" w:hAnsi="Times New Roman" w:cs="Times New Roman"/>
          <w:sz w:val="28"/>
          <w:szCs w:val="28"/>
        </w:rPr>
        <w:t xml:space="preserve">  lot </w:t>
      </w:r>
      <w:proofErr w:type="spellStart"/>
      <w:r w:rsidRPr="0079751C">
        <w:rPr>
          <w:rFonts w:ascii="Times New Roman" w:hAnsi="Times New Roman" w:cs="Times New Roman"/>
          <w:sz w:val="28"/>
          <w:szCs w:val="28"/>
        </w:rPr>
        <w:t>mất</w:t>
      </w:r>
      <w:proofErr w:type="spellEnd"/>
      <w:r w:rsidRPr="0079751C"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 w:rsidRPr="0079751C">
        <w:rPr>
          <w:rFonts w:ascii="Times New Roman" w:hAnsi="Times New Roman" w:cs="Times New Roman"/>
          <w:sz w:val="28"/>
          <w:szCs w:val="28"/>
        </w:rPr>
        <w:t>giờ</w:t>
      </w:r>
      <w:proofErr w:type="spellEnd"/>
      <w:r w:rsidRPr="0079751C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proofErr w:type="gramStart"/>
      <w:r w:rsidRPr="0079751C">
        <w:rPr>
          <w:rFonts w:ascii="Times New Roman" w:hAnsi="Times New Roman" w:cs="Times New Roman"/>
          <w:sz w:val="28"/>
          <w:szCs w:val="28"/>
        </w:rPr>
        <w:t>Quá</w:t>
      </w:r>
      <w:proofErr w:type="spellEnd"/>
      <w:r w:rsidRPr="007975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751C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7975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751C">
        <w:rPr>
          <w:rFonts w:ascii="Times New Roman" w:hAnsi="Times New Roman" w:cs="Times New Roman"/>
          <w:sz w:val="28"/>
          <w:szCs w:val="28"/>
        </w:rPr>
        <w:t>chế</w:t>
      </w:r>
      <w:proofErr w:type="spellEnd"/>
      <w:r w:rsidRPr="007975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751C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Pr="007975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751C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Pr="007975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751C">
        <w:rPr>
          <w:rFonts w:ascii="Times New Roman" w:hAnsi="Times New Roman" w:cs="Times New Roman"/>
          <w:sz w:val="28"/>
          <w:szCs w:val="28"/>
        </w:rPr>
        <w:t>hoàn</w:t>
      </w:r>
      <w:proofErr w:type="spellEnd"/>
      <w:r w:rsidRPr="007975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751C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7975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751C">
        <w:rPr>
          <w:rFonts w:ascii="Times New Roman" w:hAnsi="Times New Roman" w:cs="Times New Roman"/>
          <w:sz w:val="28"/>
          <w:szCs w:val="28"/>
        </w:rPr>
        <w:t>trước</w:t>
      </w:r>
      <w:proofErr w:type="spellEnd"/>
      <w:r w:rsidRPr="0079751C">
        <w:rPr>
          <w:rFonts w:ascii="Times New Roman" w:hAnsi="Times New Roman" w:cs="Times New Roman"/>
          <w:sz w:val="28"/>
          <w:szCs w:val="28"/>
        </w:rPr>
        <w:t xml:space="preserve"> life span </w:t>
      </w:r>
      <w:proofErr w:type="spellStart"/>
      <w:r w:rsidRPr="0079751C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7975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751C">
        <w:rPr>
          <w:rFonts w:ascii="Times New Roman" w:hAnsi="Times New Roman" w:cs="Times New Roman"/>
          <w:sz w:val="28"/>
          <w:szCs w:val="28"/>
        </w:rPr>
        <w:t>lô</w:t>
      </w:r>
      <w:proofErr w:type="spellEnd"/>
      <w:r w:rsidRPr="007975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751C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7975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751C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79751C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7975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751C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7975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751C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7975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751C">
        <w:rPr>
          <w:rFonts w:ascii="Times New Roman" w:hAnsi="Times New Roman" w:cs="Times New Roman"/>
          <w:sz w:val="28"/>
          <w:szCs w:val="28"/>
        </w:rPr>
        <w:t>lí</w:t>
      </w:r>
      <w:proofErr w:type="spellEnd"/>
      <w:r w:rsidRPr="007975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751C">
        <w:rPr>
          <w:rFonts w:ascii="Times New Roman" w:hAnsi="Times New Roman" w:cs="Times New Roman"/>
          <w:sz w:val="28"/>
          <w:szCs w:val="28"/>
        </w:rPr>
        <w:t>nhà</w:t>
      </w:r>
      <w:proofErr w:type="spellEnd"/>
      <w:r w:rsidRPr="007975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751C">
        <w:rPr>
          <w:rFonts w:ascii="Times New Roman" w:hAnsi="Times New Roman" w:cs="Times New Roman"/>
          <w:sz w:val="28"/>
          <w:szCs w:val="28"/>
        </w:rPr>
        <w:t>máy</w:t>
      </w:r>
      <w:proofErr w:type="spellEnd"/>
      <w:r w:rsidRPr="007975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751C">
        <w:rPr>
          <w:rFonts w:ascii="Times New Roman" w:hAnsi="Times New Roman" w:cs="Times New Roman"/>
          <w:sz w:val="28"/>
          <w:szCs w:val="28"/>
        </w:rPr>
        <w:t>muốn</w:t>
      </w:r>
      <w:proofErr w:type="spellEnd"/>
      <w:r w:rsidRPr="007975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751C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Pr="007975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751C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7975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751C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7975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751C">
        <w:rPr>
          <w:rFonts w:ascii="Times New Roman" w:hAnsi="Times New Roman" w:cs="Times New Roman"/>
          <w:sz w:val="28"/>
          <w:szCs w:val="28"/>
        </w:rPr>
        <w:t>lịch</w:t>
      </w:r>
      <w:proofErr w:type="spellEnd"/>
      <w:r w:rsidRPr="007975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751C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Pr="007975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751C">
        <w:rPr>
          <w:rFonts w:ascii="Times New Roman" w:hAnsi="Times New Roman" w:cs="Times New Roman"/>
          <w:sz w:val="28"/>
          <w:szCs w:val="28"/>
        </w:rPr>
        <w:t>xuất</w:t>
      </w:r>
      <w:proofErr w:type="spellEnd"/>
      <w:r w:rsidRPr="007975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79751C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79751C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79751C">
        <w:rPr>
          <w:rFonts w:ascii="Times New Roman" w:hAnsi="Times New Roman" w:cs="Times New Roman"/>
          <w:sz w:val="28"/>
          <w:szCs w:val="28"/>
        </w:rPr>
        <w:t>các</w:t>
      </w:r>
      <w:proofErr w:type="spellEnd"/>
      <w:proofErr w:type="gramEnd"/>
      <w:r w:rsidRPr="007975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751C">
        <w:rPr>
          <w:rFonts w:ascii="Times New Roman" w:hAnsi="Times New Roman" w:cs="Times New Roman"/>
          <w:sz w:val="28"/>
          <w:szCs w:val="28"/>
        </w:rPr>
        <w:t>lô</w:t>
      </w:r>
      <w:proofErr w:type="spellEnd"/>
      <w:r w:rsidRPr="007975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751C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7975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751C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7975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751C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Pr="007975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751C">
        <w:rPr>
          <w:rFonts w:ascii="Times New Roman" w:hAnsi="Times New Roman" w:cs="Times New Roman"/>
          <w:sz w:val="28"/>
          <w:szCs w:val="28"/>
        </w:rPr>
        <w:t>sao</w:t>
      </w:r>
      <w:proofErr w:type="spellEnd"/>
      <w:r w:rsidRPr="007975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751C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7975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751C">
        <w:rPr>
          <w:rFonts w:ascii="Times New Roman" w:hAnsi="Times New Roman" w:cs="Times New Roman"/>
          <w:sz w:val="28"/>
          <w:szCs w:val="28"/>
        </w:rPr>
        <w:t>tổng</w:t>
      </w:r>
      <w:proofErr w:type="spellEnd"/>
      <w:r w:rsidRPr="007975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751C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Pr="007975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751C">
        <w:rPr>
          <w:rFonts w:ascii="Times New Roman" w:hAnsi="Times New Roman" w:cs="Times New Roman"/>
          <w:sz w:val="28"/>
          <w:szCs w:val="28"/>
        </w:rPr>
        <w:t>đường</w:t>
      </w:r>
      <w:proofErr w:type="spellEnd"/>
      <w:r w:rsidRPr="007975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751C">
        <w:rPr>
          <w:rFonts w:ascii="Times New Roman" w:hAnsi="Times New Roman" w:cs="Times New Roman"/>
          <w:sz w:val="28"/>
          <w:szCs w:val="28"/>
        </w:rPr>
        <w:t>bị</w:t>
      </w:r>
      <w:proofErr w:type="spellEnd"/>
      <w:r w:rsidRPr="007975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751C">
        <w:rPr>
          <w:rFonts w:ascii="Times New Roman" w:hAnsi="Times New Roman" w:cs="Times New Roman"/>
          <w:sz w:val="28"/>
          <w:szCs w:val="28"/>
        </w:rPr>
        <w:t>mất</w:t>
      </w:r>
      <w:proofErr w:type="spellEnd"/>
      <w:r w:rsidRPr="007975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751C">
        <w:rPr>
          <w:rFonts w:ascii="Times New Roman" w:hAnsi="Times New Roman" w:cs="Times New Roman"/>
          <w:sz w:val="28"/>
          <w:szCs w:val="28"/>
        </w:rPr>
        <w:t>mát</w:t>
      </w:r>
      <w:proofErr w:type="spellEnd"/>
      <w:r w:rsidRPr="007975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751C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7975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751C">
        <w:rPr>
          <w:rFonts w:ascii="Times New Roman" w:hAnsi="Times New Roman" w:cs="Times New Roman"/>
          <w:sz w:val="28"/>
          <w:szCs w:val="28"/>
        </w:rPr>
        <w:t>ít</w:t>
      </w:r>
      <w:proofErr w:type="spellEnd"/>
      <w:r w:rsidRPr="007975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751C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79751C">
        <w:rPr>
          <w:rFonts w:ascii="Times New Roman" w:hAnsi="Times New Roman" w:cs="Times New Roman"/>
          <w:sz w:val="28"/>
          <w:szCs w:val="28"/>
        </w:rPr>
        <w:t>.</w:t>
      </w:r>
    </w:p>
    <w:p w:rsidR="00152ACD" w:rsidRPr="0079751C" w:rsidRDefault="00152ACD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79751C">
        <w:rPr>
          <w:rFonts w:ascii="Times New Roman" w:hAnsi="Times New Roman" w:cs="Times New Roman"/>
          <w:sz w:val="28"/>
          <w:szCs w:val="28"/>
        </w:rPr>
        <w:t>Model  formulation</w:t>
      </w:r>
      <w:proofErr w:type="gramEnd"/>
    </w:p>
    <w:p w:rsidR="00152ACD" w:rsidRPr="0079751C" w:rsidRDefault="00152AC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9751C">
        <w:rPr>
          <w:rFonts w:ascii="Times New Roman" w:hAnsi="Times New Roman" w:cs="Times New Roman"/>
          <w:sz w:val="28"/>
          <w:szCs w:val="28"/>
        </w:rPr>
        <w:t>Đặt</w:t>
      </w:r>
      <w:proofErr w:type="spellEnd"/>
      <w:r w:rsidRPr="0079751C">
        <w:rPr>
          <w:rFonts w:ascii="Times New Roman" w:hAnsi="Times New Roman" w:cs="Times New Roman"/>
          <w:sz w:val="28"/>
          <w:szCs w:val="28"/>
        </w:rPr>
        <w:t>:   WAGONS = {1,…</w:t>
      </w:r>
      <w:proofErr w:type="gramStart"/>
      <w:r w:rsidRPr="0079751C">
        <w:rPr>
          <w:rFonts w:ascii="Times New Roman" w:hAnsi="Times New Roman" w:cs="Times New Roman"/>
          <w:sz w:val="28"/>
          <w:szCs w:val="28"/>
        </w:rPr>
        <w:t>,NW</w:t>
      </w:r>
      <w:proofErr w:type="gramEnd"/>
      <w:r w:rsidRPr="0079751C">
        <w:rPr>
          <w:rFonts w:ascii="Times New Roman" w:hAnsi="Times New Roman" w:cs="Times New Roman"/>
          <w:sz w:val="28"/>
          <w:szCs w:val="28"/>
        </w:rPr>
        <w:t xml:space="preserve">} </w:t>
      </w:r>
      <w:proofErr w:type="spellStart"/>
      <w:r w:rsidRPr="0079751C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7975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751C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7975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751C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79751C">
        <w:rPr>
          <w:rFonts w:ascii="Times New Roman" w:hAnsi="Times New Roman" w:cs="Times New Roman"/>
          <w:sz w:val="28"/>
          <w:szCs w:val="28"/>
        </w:rPr>
        <w:t xml:space="preserve"> to axe.</w:t>
      </w:r>
    </w:p>
    <w:p w:rsidR="00152ACD" w:rsidRPr="0079751C" w:rsidRDefault="00152ACD">
      <w:pPr>
        <w:rPr>
          <w:rFonts w:ascii="Times New Roman" w:hAnsi="Times New Roman" w:cs="Times New Roman"/>
          <w:sz w:val="28"/>
          <w:szCs w:val="28"/>
        </w:rPr>
      </w:pPr>
      <w:r w:rsidRPr="0079751C">
        <w:rPr>
          <w:rFonts w:ascii="Times New Roman" w:hAnsi="Times New Roman" w:cs="Times New Roman"/>
          <w:sz w:val="28"/>
          <w:szCs w:val="28"/>
        </w:rPr>
        <w:t xml:space="preserve">NL: </w:t>
      </w:r>
      <w:proofErr w:type="spellStart"/>
      <w:r w:rsidRPr="0079751C">
        <w:rPr>
          <w:rFonts w:ascii="Times New Roman" w:hAnsi="Times New Roman" w:cs="Times New Roman"/>
          <w:sz w:val="28"/>
          <w:szCs w:val="28"/>
        </w:rPr>
        <w:t>tổng</w:t>
      </w:r>
      <w:proofErr w:type="spellEnd"/>
      <w:r w:rsidRPr="007975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751C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7975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751C">
        <w:rPr>
          <w:rFonts w:ascii="Times New Roman" w:hAnsi="Times New Roman" w:cs="Times New Roman"/>
          <w:sz w:val="28"/>
          <w:szCs w:val="28"/>
        </w:rPr>
        <w:t>dây</w:t>
      </w:r>
      <w:proofErr w:type="spellEnd"/>
      <w:r w:rsidRPr="007975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751C">
        <w:rPr>
          <w:rFonts w:ascii="Times New Roman" w:hAnsi="Times New Roman" w:cs="Times New Roman"/>
          <w:sz w:val="28"/>
          <w:szCs w:val="28"/>
        </w:rPr>
        <w:t>truyền</w:t>
      </w:r>
      <w:proofErr w:type="spellEnd"/>
      <w:r w:rsidRPr="007975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751C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Pr="007975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751C">
        <w:rPr>
          <w:rFonts w:ascii="Times New Roman" w:hAnsi="Times New Roman" w:cs="Times New Roman"/>
          <w:sz w:val="28"/>
          <w:szCs w:val="28"/>
        </w:rPr>
        <w:t>xuất</w:t>
      </w:r>
      <w:proofErr w:type="spellEnd"/>
      <w:r w:rsidRPr="007975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751C">
        <w:rPr>
          <w:rFonts w:ascii="Times New Roman" w:hAnsi="Times New Roman" w:cs="Times New Roman"/>
          <w:sz w:val="28"/>
          <w:szCs w:val="28"/>
        </w:rPr>
        <w:t>mà</w:t>
      </w:r>
      <w:proofErr w:type="spellEnd"/>
      <w:r w:rsidRPr="007975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751C">
        <w:rPr>
          <w:rFonts w:ascii="Times New Roman" w:hAnsi="Times New Roman" w:cs="Times New Roman"/>
          <w:sz w:val="28"/>
          <w:szCs w:val="28"/>
        </w:rPr>
        <w:t>nhà</w:t>
      </w:r>
      <w:proofErr w:type="spellEnd"/>
      <w:r w:rsidRPr="007975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751C">
        <w:rPr>
          <w:rFonts w:ascii="Times New Roman" w:hAnsi="Times New Roman" w:cs="Times New Roman"/>
          <w:sz w:val="28"/>
          <w:szCs w:val="28"/>
        </w:rPr>
        <w:t>máy</w:t>
      </w:r>
      <w:proofErr w:type="spellEnd"/>
      <w:r w:rsidRPr="007975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751C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79751C">
        <w:rPr>
          <w:rFonts w:ascii="Times New Roman" w:hAnsi="Times New Roman" w:cs="Times New Roman"/>
          <w:sz w:val="28"/>
          <w:szCs w:val="28"/>
        </w:rPr>
        <w:t>.</w:t>
      </w:r>
    </w:p>
    <w:p w:rsidR="00152ACD" w:rsidRPr="0079751C" w:rsidRDefault="00152ACD">
      <w:pPr>
        <w:rPr>
          <w:rFonts w:ascii="Times New Roman" w:hAnsi="Times New Roman" w:cs="Times New Roman"/>
          <w:sz w:val="28"/>
          <w:szCs w:val="28"/>
        </w:rPr>
      </w:pPr>
      <w:r w:rsidRPr="0079751C">
        <w:rPr>
          <w:rFonts w:ascii="Times New Roman" w:hAnsi="Times New Roman" w:cs="Times New Roman"/>
          <w:sz w:val="28"/>
          <w:szCs w:val="28"/>
        </w:rPr>
        <w:t xml:space="preserve">DUR: </w:t>
      </w:r>
      <w:proofErr w:type="spellStart"/>
      <w:r w:rsidRPr="0079751C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7975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751C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Pr="007975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751C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7975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751C">
        <w:rPr>
          <w:rFonts w:ascii="Times New Roman" w:hAnsi="Times New Roman" w:cs="Times New Roman"/>
          <w:sz w:val="28"/>
          <w:szCs w:val="28"/>
        </w:rPr>
        <w:t>chế</w:t>
      </w:r>
      <w:proofErr w:type="spellEnd"/>
      <w:r w:rsidRPr="007975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751C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Pr="007975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751C">
        <w:rPr>
          <w:rFonts w:ascii="Times New Roman" w:hAnsi="Times New Roman" w:cs="Times New Roman"/>
          <w:sz w:val="28"/>
          <w:szCs w:val="28"/>
        </w:rPr>
        <w:t>xong</w:t>
      </w:r>
      <w:proofErr w:type="spellEnd"/>
      <w:r w:rsidRPr="007975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751C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7975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751C">
        <w:rPr>
          <w:rFonts w:ascii="Times New Roman" w:hAnsi="Times New Roman" w:cs="Times New Roman"/>
          <w:sz w:val="28"/>
          <w:szCs w:val="28"/>
        </w:rPr>
        <w:t>lô</w:t>
      </w:r>
      <w:proofErr w:type="spellEnd"/>
      <w:r w:rsidRPr="007975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751C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79751C">
        <w:rPr>
          <w:rFonts w:ascii="Times New Roman" w:hAnsi="Times New Roman" w:cs="Times New Roman"/>
          <w:sz w:val="28"/>
          <w:szCs w:val="28"/>
        </w:rPr>
        <w:t>.</w:t>
      </w:r>
    </w:p>
    <w:p w:rsidR="00152ACD" w:rsidRPr="0079751C" w:rsidRDefault="00152ACD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79751C">
        <w:rPr>
          <w:rFonts w:ascii="Times New Roman" w:hAnsi="Times New Roman" w:cs="Times New Roman"/>
          <w:sz w:val="28"/>
          <w:szCs w:val="28"/>
        </w:rPr>
        <w:t>LOSS</w:t>
      </w:r>
      <w:r w:rsidRPr="0079751C">
        <w:rPr>
          <w:rFonts w:ascii="Times New Roman" w:hAnsi="Times New Roman" w:cs="Times New Roman"/>
          <w:sz w:val="28"/>
          <w:szCs w:val="28"/>
          <w:vertAlign w:val="subscript"/>
        </w:rPr>
        <w:t>w</w:t>
      </w:r>
      <w:proofErr w:type="spellEnd"/>
      <w:r w:rsidRPr="0079751C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79751C">
        <w:rPr>
          <w:rFonts w:ascii="Times New Roman" w:hAnsi="Times New Roman" w:cs="Times New Roman"/>
          <w:sz w:val="28"/>
          <w:szCs w:val="28"/>
        </w:rPr>
        <w:t>:</w:t>
      </w:r>
      <w:proofErr w:type="gramEnd"/>
      <w:r w:rsidRPr="007975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751C">
        <w:rPr>
          <w:rFonts w:ascii="Times New Roman" w:hAnsi="Times New Roman" w:cs="Times New Roman"/>
          <w:sz w:val="28"/>
          <w:szCs w:val="28"/>
        </w:rPr>
        <w:t>tốc</w:t>
      </w:r>
      <w:proofErr w:type="spellEnd"/>
      <w:r w:rsidRPr="007975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751C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7975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751C">
        <w:rPr>
          <w:rFonts w:ascii="Times New Roman" w:hAnsi="Times New Roman" w:cs="Times New Roman"/>
          <w:sz w:val="28"/>
          <w:szCs w:val="28"/>
        </w:rPr>
        <w:t>hao</w:t>
      </w:r>
      <w:proofErr w:type="spellEnd"/>
      <w:r w:rsidRPr="007975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751C">
        <w:rPr>
          <w:rFonts w:ascii="Times New Roman" w:hAnsi="Times New Roman" w:cs="Times New Roman"/>
          <w:sz w:val="28"/>
          <w:szCs w:val="28"/>
        </w:rPr>
        <w:t>hụt</w:t>
      </w:r>
      <w:proofErr w:type="spellEnd"/>
      <w:r w:rsidR="00913888" w:rsidRPr="007975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13888" w:rsidRPr="0079751C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="00913888" w:rsidRPr="007975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13888" w:rsidRPr="0079751C">
        <w:rPr>
          <w:rFonts w:ascii="Times New Roman" w:hAnsi="Times New Roman" w:cs="Times New Roman"/>
          <w:sz w:val="28"/>
          <w:szCs w:val="28"/>
        </w:rPr>
        <w:t>đường</w:t>
      </w:r>
      <w:proofErr w:type="spellEnd"/>
      <w:r w:rsidR="00913888" w:rsidRPr="0079751C">
        <w:rPr>
          <w:rFonts w:ascii="Times New Roman" w:hAnsi="Times New Roman" w:cs="Times New Roman"/>
          <w:sz w:val="28"/>
          <w:szCs w:val="28"/>
        </w:rPr>
        <w:t xml:space="preserve"> (kg/h)  </w:t>
      </w:r>
      <w:proofErr w:type="spellStart"/>
      <w:r w:rsidR="00913888" w:rsidRPr="0079751C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913888" w:rsidRPr="007975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13888" w:rsidRPr="0079751C">
        <w:rPr>
          <w:rFonts w:ascii="Times New Roman" w:hAnsi="Times New Roman" w:cs="Times New Roman"/>
          <w:sz w:val="28"/>
          <w:szCs w:val="28"/>
        </w:rPr>
        <w:t>toa</w:t>
      </w:r>
      <w:proofErr w:type="spellEnd"/>
      <w:r w:rsidR="00913888" w:rsidRPr="007975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13888" w:rsidRPr="0079751C">
        <w:rPr>
          <w:rFonts w:ascii="Times New Roman" w:hAnsi="Times New Roman" w:cs="Times New Roman"/>
          <w:sz w:val="28"/>
          <w:szCs w:val="28"/>
        </w:rPr>
        <w:t>xe</w:t>
      </w:r>
      <w:proofErr w:type="spellEnd"/>
      <w:r w:rsidR="00913888" w:rsidRPr="0079751C">
        <w:rPr>
          <w:rFonts w:ascii="Times New Roman" w:hAnsi="Times New Roman" w:cs="Times New Roman"/>
          <w:sz w:val="28"/>
          <w:szCs w:val="28"/>
        </w:rPr>
        <w:t xml:space="preserve"> w</w:t>
      </w:r>
    </w:p>
    <w:p w:rsidR="00913888" w:rsidRPr="0079751C" w:rsidRDefault="00913888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79751C">
        <w:rPr>
          <w:rFonts w:ascii="Times New Roman" w:hAnsi="Times New Roman" w:cs="Times New Roman"/>
          <w:sz w:val="28"/>
          <w:szCs w:val="28"/>
        </w:rPr>
        <w:t>LIFE</w:t>
      </w:r>
      <w:r w:rsidRPr="0079751C">
        <w:rPr>
          <w:rFonts w:ascii="Times New Roman" w:hAnsi="Times New Roman" w:cs="Times New Roman"/>
          <w:sz w:val="28"/>
          <w:szCs w:val="28"/>
          <w:vertAlign w:val="subscript"/>
        </w:rPr>
        <w:t>w</w:t>
      </w:r>
      <w:proofErr w:type="spellEnd"/>
      <w:r w:rsidRPr="0079751C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79751C">
        <w:rPr>
          <w:rFonts w:ascii="Times New Roman" w:hAnsi="Times New Roman" w:cs="Times New Roman"/>
          <w:sz w:val="28"/>
          <w:szCs w:val="28"/>
        </w:rPr>
        <w:t>:</w:t>
      </w:r>
      <w:proofErr w:type="gramEnd"/>
      <w:r w:rsidRPr="007975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751C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7975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751C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Pr="007975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751C">
        <w:rPr>
          <w:rFonts w:ascii="Times New Roman" w:hAnsi="Times New Roman" w:cs="Times New Roman"/>
          <w:sz w:val="28"/>
          <w:szCs w:val="28"/>
        </w:rPr>
        <w:t>sống</w:t>
      </w:r>
      <w:proofErr w:type="spellEnd"/>
      <w:r w:rsidRPr="0079751C">
        <w:rPr>
          <w:rFonts w:ascii="Times New Roman" w:hAnsi="Times New Roman" w:cs="Times New Roman"/>
          <w:sz w:val="28"/>
          <w:szCs w:val="28"/>
        </w:rPr>
        <w:t xml:space="preserve"> (life span)  </w:t>
      </w:r>
      <w:proofErr w:type="spellStart"/>
      <w:r w:rsidRPr="0079751C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7975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751C">
        <w:rPr>
          <w:rFonts w:ascii="Times New Roman" w:hAnsi="Times New Roman" w:cs="Times New Roman"/>
          <w:sz w:val="28"/>
          <w:szCs w:val="28"/>
        </w:rPr>
        <w:t>toa</w:t>
      </w:r>
      <w:proofErr w:type="spellEnd"/>
      <w:r w:rsidRPr="007975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751C">
        <w:rPr>
          <w:rFonts w:ascii="Times New Roman" w:hAnsi="Times New Roman" w:cs="Times New Roman"/>
          <w:sz w:val="28"/>
          <w:szCs w:val="28"/>
        </w:rPr>
        <w:t>xe</w:t>
      </w:r>
      <w:proofErr w:type="spellEnd"/>
      <w:r w:rsidRPr="0079751C">
        <w:rPr>
          <w:rFonts w:ascii="Times New Roman" w:hAnsi="Times New Roman" w:cs="Times New Roman"/>
          <w:sz w:val="28"/>
          <w:szCs w:val="28"/>
        </w:rPr>
        <w:t xml:space="preserve"> w</w:t>
      </w:r>
    </w:p>
    <w:p w:rsidR="00913888" w:rsidRPr="0079751C" w:rsidRDefault="0091388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9751C">
        <w:rPr>
          <w:rFonts w:ascii="Times New Roman" w:hAnsi="Times New Roman" w:cs="Times New Roman"/>
          <w:sz w:val="28"/>
          <w:szCs w:val="28"/>
        </w:rPr>
        <w:t>Chúng</w:t>
      </w:r>
      <w:proofErr w:type="spellEnd"/>
      <w:r w:rsidRPr="0079751C"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 w:rsidRPr="0079751C">
        <w:rPr>
          <w:rFonts w:ascii="Times New Roman" w:hAnsi="Times New Roman" w:cs="Times New Roman"/>
          <w:sz w:val="28"/>
          <w:szCs w:val="28"/>
        </w:rPr>
        <w:t>thấy</w:t>
      </w:r>
      <w:proofErr w:type="spellEnd"/>
      <w:r w:rsidRPr="007975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751C">
        <w:rPr>
          <w:rFonts w:ascii="Times New Roman" w:hAnsi="Times New Roman" w:cs="Times New Roman"/>
          <w:sz w:val="28"/>
          <w:szCs w:val="28"/>
        </w:rPr>
        <w:t>rằng</w:t>
      </w:r>
      <w:proofErr w:type="spellEnd"/>
      <w:r w:rsidRPr="007975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751C">
        <w:rPr>
          <w:rFonts w:ascii="Times New Roman" w:hAnsi="Times New Roman" w:cs="Times New Roman"/>
          <w:sz w:val="28"/>
          <w:szCs w:val="28"/>
        </w:rPr>
        <w:t>giải</w:t>
      </w:r>
      <w:proofErr w:type="spellEnd"/>
      <w:r w:rsidRPr="007975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751C">
        <w:rPr>
          <w:rFonts w:ascii="Times New Roman" w:hAnsi="Times New Roman" w:cs="Times New Roman"/>
          <w:sz w:val="28"/>
          <w:szCs w:val="28"/>
        </w:rPr>
        <w:t>pháp</w:t>
      </w:r>
      <w:proofErr w:type="spellEnd"/>
      <w:r w:rsidRPr="007975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751C">
        <w:rPr>
          <w:rFonts w:ascii="Times New Roman" w:hAnsi="Times New Roman" w:cs="Times New Roman"/>
          <w:sz w:val="28"/>
          <w:szCs w:val="28"/>
        </w:rPr>
        <w:t>tối</w:t>
      </w:r>
      <w:proofErr w:type="spellEnd"/>
      <w:r w:rsidRPr="007975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751C">
        <w:rPr>
          <w:rFonts w:ascii="Times New Roman" w:hAnsi="Times New Roman" w:cs="Times New Roman"/>
          <w:sz w:val="28"/>
          <w:szCs w:val="28"/>
        </w:rPr>
        <w:t>ưu</w:t>
      </w:r>
      <w:proofErr w:type="spellEnd"/>
      <w:r w:rsidRPr="007975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751C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7975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751C">
        <w:rPr>
          <w:rFonts w:ascii="Times New Roman" w:hAnsi="Times New Roman" w:cs="Times New Roman"/>
          <w:sz w:val="28"/>
          <w:szCs w:val="28"/>
        </w:rPr>
        <w:t>chế</w:t>
      </w:r>
      <w:proofErr w:type="spellEnd"/>
      <w:r w:rsidRPr="007975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751C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Pr="007975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751C">
        <w:rPr>
          <w:rFonts w:ascii="Times New Roman" w:hAnsi="Times New Roman" w:cs="Times New Roman"/>
          <w:sz w:val="28"/>
          <w:szCs w:val="28"/>
        </w:rPr>
        <w:t>liên</w:t>
      </w:r>
      <w:proofErr w:type="spellEnd"/>
      <w:r w:rsidRPr="007975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751C">
        <w:rPr>
          <w:rFonts w:ascii="Times New Roman" w:hAnsi="Times New Roman" w:cs="Times New Roman"/>
          <w:sz w:val="28"/>
          <w:szCs w:val="28"/>
        </w:rPr>
        <w:t>tục</w:t>
      </w:r>
      <w:proofErr w:type="spellEnd"/>
      <w:r w:rsidRPr="007975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79751C">
        <w:rPr>
          <w:rFonts w:ascii="Times New Roman" w:hAnsi="Times New Roman" w:cs="Times New Roman"/>
          <w:sz w:val="28"/>
          <w:szCs w:val="28"/>
        </w:rPr>
        <w:t>theo</w:t>
      </w:r>
      <w:proofErr w:type="spellEnd"/>
      <w:proofErr w:type="gramEnd"/>
      <w:r w:rsidRPr="007975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751C">
        <w:rPr>
          <w:rFonts w:ascii="Times New Roman" w:hAnsi="Times New Roman" w:cs="Times New Roman"/>
          <w:sz w:val="28"/>
          <w:szCs w:val="28"/>
        </w:rPr>
        <w:t>dây</w:t>
      </w:r>
      <w:proofErr w:type="spellEnd"/>
      <w:r w:rsidRPr="007975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751C">
        <w:rPr>
          <w:rFonts w:ascii="Times New Roman" w:hAnsi="Times New Roman" w:cs="Times New Roman"/>
          <w:sz w:val="28"/>
          <w:szCs w:val="28"/>
        </w:rPr>
        <w:t>chuyền</w:t>
      </w:r>
      <w:proofErr w:type="spellEnd"/>
      <w:r w:rsidRPr="007975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751C">
        <w:rPr>
          <w:rFonts w:ascii="Times New Roman" w:hAnsi="Times New Roman" w:cs="Times New Roman"/>
          <w:sz w:val="28"/>
          <w:szCs w:val="28"/>
        </w:rPr>
        <w:t>mà</w:t>
      </w:r>
      <w:proofErr w:type="spellEnd"/>
      <w:r w:rsidRPr="007975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751C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7975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751C">
        <w:rPr>
          <w:rFonts w:ascii="Times New Roman" w:hAnsi="Times New Roman" w:cs="Times New Roman"/>
          <w:sz w:val="28"/>
          <w:szCs w:val="28"/>
        </w:rPr>
        <w:t>nghỉ</w:t>
      </w:r>
      <w:proofErr w:type="spellEnd"/>
      <w:r w:rsidRPr="0079751C">
        <w:rPr>
          <w:rFonts w:ascii="Times New Roman" w:hAnsi="Times New Roman" w:cs="Times New Roman"/>
          <w:sz w:val="28"/>
          <w:szCs w:val="28"/>
        </w:rPr>
        <w:t>.</w:t>
      </w:r>
    </w:p>
    <w:p w:rsidR="00913888" w:rsidRPr="0079751C" w:rsidRDefault="00913888">
      <w:pPr>
        <w:rPr>
          <w:rFonts w:ascii="Times New Roman" w:hAnsi="Times New Roman" w:cs="Times New Roman"/>
          <w:sz w:val="28"/>
          <w:szCs w:val="28"/>
        </w:rPr>
      </w:pPr>
      <w:r w:rsidRPr="0079751C">
        <w:rPr>
          <w:rFonts w:ascii="Times New Roman" w:hAnsi="Times New Roman" w:cs="Times New Roman"/>
          <w:sz w:val="28"/>
          <w:szCs w:val="28"/>
        </w:rPr>
        <w:t xml:space="preserve">NS = </w:t>
      </w:r>
      <w:proofErr w:type="spellStart"/>
      <w:proofErr w:type="gramStart"/>
      <w:r w:rsidRPr="0079751C">
        <w:rPr>
          <w:rFonts w:ascii="Times New Roman" w:hAnsi="Times New Roman" w:cs="Times New Roman"/>
          <w:sz w:val="28"/>
          <w:szCs w:val="28"/>
        </w:rPr>
        <w:t>ceill</w:t>
      </w:r>
      <w:proofErr w:type="spellEnd"/>
      <w:r w:rsidRPr="0079751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9751C">
        <w:rPr>
          <w:rFonts w:ascii="Times New Roman" w:hAnsi="Times New Roman" w:cs="Times New Roman"/>
          <w:sz w:val="28"/>
          <w:szCs w:val="28"/>
        </w:rPr>
        <w:t xml:space="preserve">NW/NL)  ( NW/NL </w:t>
      </w:r>
      <w:proofErr w:type="spellStart"/>
      <w:r w:rsidRPr="0079751C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7975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751C">
        <w:rPr>
          <w:rFonts w:ascii="Times New Roman" w:hAnsi="Times New Roman" w:cs="Times New Roman"/>
          <w:sz w:val="28"/>
          <w:szCs w:val="28"/>
        </w:rPr>
        <w:t>tròn</w:t>
      </w:r>
      <w:proofErr w:type="spellEnd"/>
      <w:r w:rsidRPr="007975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751C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7975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751C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7975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751C">
        <w:rPr>
          <w:rFonts w:ascii="Times New Roman" w:hAnsi="Times New Roman" w:cs="Times New Roman"/>
          <w:sz w:val="28"/>
          <w:szCs w:val="28"/>
        </w:rPr>
        <w:t>nguyên</w:t>
      </w:r>
      <w:proofErr w:type="spellEnd"/>
      <w:r w:rsidRPr="007975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751C">
        <w:rPr>
          <w:rFonts w:ascii="Times New Roman" w:hAnsi="Times New Roman" w:cs="Times New Roman"/>
          <w:sz w:val="28"/>
          <w:szCs w:val="28"/>
        </w:rPr>
        <w:t>lớn</w:t>
      </w:r>
      <w:proofErr w:type="spellEnd"/>
      <w:r w:rsidRPr="007975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751C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Pr="007975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751C">
        <w:rPr>
          <w:rFonts w:ascii="Times New Roman" w:hAnsi="Times New Roman" w:cs="Times New Roman"/>
          <w:sz w:val="28"/>
          <w:szCs w:val="28"/>
        </w:rPr>
        <w:t>gần</w:t>
      </w:r>
      <w:proofErr w:type="spellEnd"/>
      <w:r w:rsidRPr="007975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751C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79751C">
        <w:rPr>
          <w:rFonts w:ascii="Times New Roman" w:hAnsi="Times New Roman" w:cs="Times New Roman"/>
          <w:sz w:val="28"/>
          <w:szCs w:val="28"/>
        </w:rPr>
        <w:t xml:space="preserve">)  </w:t>
      </w:r>
      <w:proofErr w:type="spellStart"/>
      <w:r w:rsidRPr="0079751C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79751C">
        <w:rPr>
          <w:rFonts w:ascii="Times New Roman" w:hAnsi="Times New Roman" w:cs="Times New Roman"/>
          <w:sz w:val="28"/>
          <w:szCs w:val="28"/>
        </w:rPr>
        <w:t xml:space="preserve"> NS </w:t>
      </w:r>
      <w:proofErr w:type="spellStart"/>
      <w:r w:rsidRPr="0079751C">
        <w:rPr>
          <w:rFonts w:ascii="Times New Roman" w:hAnsi="Times New Roman" w:cs="Times New Roman"/>
          <w:sz w:val="28"/>
          <w:szCs w:val="28"/>
        </w:rPr>
        <w:t>nguyên</w:t>
      </w:r>
      <w:proofErr w:type="spellEnd"/>
      <w:r w:rsidRPr="007975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751C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Pr="007975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751C">
        <w:rPr>
          <w:rFonts w:ascii="Times New Roman" w:hAnsi="Times New Roman" w:cs="Times New Roman"/>
          <w:sz w:val="28"/>
          <w:szCs w:val="28"/>
        </w:rPr>
        <w:t>mỗi</w:t>
      </w:r>
      <w:proofErr w:type="spellEnd"/>
      <w:r w:rsidRPr="007975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751C">
        <w:rPr>
          <w:rFonts w:ascii="Times New Roman" w:hAnsi="Times New Roman" w:cs="Times New Roman"/>
          <w:sz w:val="28"/>
          <w:szCs w:val="28"/>
        </w:rPr>
        <w:t>dây</w:t>
      </w:r>
      <w:proofErr w:type="spellEnd"/>
      <w:r w:rsidRPr="007975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751C">
        <w:rPr>
          <w:rFonts w:ascii="Times New Roman" w:hAnsi="Times New Roman" w:cs="Times New Roman"/>
          <w:sz w:val="28"/>
          <w:szCs w:val="28"/>
        </w:rPr>
        <w:t>chuyền</w:t>
      </w:r>
      <w:proofErr w:type="spellEnd"/>
      <w:r w:rsidRPr="007975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751C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7975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751C">
        <w:rPr>
          <w:rFonts w:ascii="Times New Roman" w:hAnsi="Times New Roman" w:cs="Times New Roman"/>
          <w:sz w:val="28"/>
          <w:szCs w:val="28"/>
        </w:rPr>
        <w:t>chế</w:t>
      </w:r>
      <w:proofErr w:type="spellEnd"/>
      <w:r w:rsidRPr="007975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751C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Pr="007975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751C">
        <w:rPr>
          <w:rFonts w:ascii="Times New Roman" w:hAnsi="Times New Roman" w:cs="Times New Roman"/>
          <w:sz w:val="28"/>
          <w:szCs w:val="28"/>
        </w:rPr>
        <w:t>đúng</w:t>
      </w:r>
      <w:proofErr w:type="spellEnd"/>
      <w:r w:rsidRPr="0079751C">
        <w:rPr>
          <w:rFonts w:ascii="Times New Roman" w:hAnsi="Times New Roman" w:cs="Times New Roman"/>
          <w:sz w:val="28"/>
          <w:szCs w:val="28"/>
        </w:rPr>
        <w:t xml:space="preserve"> NS </w:t>
      </w:r>
      <w:proofErr w:type="spellStart"/>
      <w:r w:rsidRPr="0079751C">
        <w:rPr>
          <w:rFonts w:ascii="Times New Roman" w:hAnsi="Times New Roman" w:cs="Times New Roman"/>
          <w:sz w:val="28"/>
          <w:szCs w:val="28"/>
        </w:rPr>
        <w:t>lô</w:t>
      </w:r>
      <w:proofErr w:type="spellEnd"/>
      <w:r w:rsidRPr="007975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751C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79751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9751C">
        <w:rPr>
          <w:rFonts w:ascii="Times New Roman" w:hAnsi="Times New Roman" w:cs="Times New Roman"/>
          <w:sz w:val="28"/>
          <w:szCs w:val="28"/>
        </w:rPr>
        <w:t>còn</w:t>
      </w:r>
      <w:proofErr w:type="spellEnd"/>
      <w:r w:rsidRPr="007975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751C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7975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751C">
        <w:rPr>
          <w:rFonts w:ascii="Times New Roman" w:hAnsi="Times New Roman" w:cs="Times New Roman"/>
          <w:sz w:val="28"/>
          <w:szCs w:val="28"/>
        </w:rPr>
        <w:t>nguyên</w:t>
      </w:r>
      <w:proofErr w:type="spellEnd"/>
      <w:r w:rsidRPr="007975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751C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Pr="007975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751C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7975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751C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7975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751C">
        <w:rPr>
          <w:rFonts w:ascii="Times New Roman" w:hAnsi="Times New Roman" w:cs="Times New Roman"/>
          <w:sz w:val="28"/>
          <w:szCs w:val="28"/>
        </w:rPr>
        <w:t>dây</w:t>
      </w:r>
      <w:proofErr w:type="spellEnd"/>
      <w:r w:rsidRPr="007975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751C">
        <w:rPr>
          <w:rFonts w:ascii="Times New Roman" w:hAnsi="Times New Roman" w:cs="Times New Roman"/>
          <w:sz w:val="28"/>
          <w:szCs w:val="28"/>
        </w:rPr>
        <w:t>chuyền</w:t>
      </w:r>
      <w:proofErr w:type="spellEnd"/>
      <w:r w:rsidRPr="007975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751C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7975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751C">
        <w:rPr>
          <w:rFonts w:ascii="Times New Roman" w:hAnsi="Times New Roman" w:cs="Times New Roman"/>
          <w:sz w:val="28"/>
          <w:szCs w:val="28"/>
        </w:rPr>
        <w:t>chế</w:t>
      </w:r>
      <w:proofErr w:type="spellEnd"/>
      <w:r w:rsidRPr="007975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751C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Pr="0079751C">
        <w:rPr>
          <w:rFonts w:ascii="Times New Roman" w:hAnsi="Times New Roman" w:cs="Times New Roman"/>
          <w:sz w:val="28"/>
          <w:szCs w:val="28"/>
        </w:rPr>
        <w:t xml:space="preserve"> NS-1 </w:t>
      </w:r>
      <w:proofErr w:type="spellStart"/>
      <w:r w:rsidRPr="0079751C">
        <w:rPr>
          <w:rFonts w:ascii="Times New Roman" w:hAnsi="Times New Roman" w:cs="Times New Roman"/>
          <w:sz w:val="28"/>
          <w:szCs w:val="28"/>
        </w:rPr>
        <w:t>lô</w:t>
      </w:r>
      <w:proofErr w:type="spellEnd"/>
      <w:r w:rsidRPr="007975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751C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79751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9751C">
        <w:rPr>
          <w:rFonts w:ascii="Times New Roman" w:hAnsi="Times New Roman" w:cs="Times New Roman"/>
          <w:sz w:val="28"/>
          <w:szCs w:val="28"/>
        </w:rPr>
        <w:t>nhưng</w:t>
      </w:r>
      <w:proofErr w:type="spellEnd"/>
      <w:r w:rsidRPr="007975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751C">
        <w:rPr>
          <w:rFonts w:ascii="Times New Roman" w:hAnsi="Times New Roman" w:cs="Times New Roman"/>
          <w:sz w:val="28"/>
          <w:szCs w:val="28"/>
        </w:rPr>
        <w:t>ít</w:t>
      </w:r>
      <w:proofErr w:type="spellEnd"/>
      <w:r w:rsidRPr="007975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751C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7975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751C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Pr="007975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751C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7975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751C">
        <w:rPr>
          <w:rFonts w:ascii="Times New Roman" w:hAnsi="Times New Roman" w:cs="Times New Roman"/>
          <w:sz w:val="28"/>
          <w:szCs w:val="28"/>
        </w:rPr>
        <w:t>dây</w:t>
      </w:r>
      <w:proofErr w:type="spellEnd"/>
      <w:r w:rsidRPr="007975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751C">
        <w:rPr>
          <w:rFonts w:ascii="Times New Roman" w:hAnsi="Times New Roman" w:cs="Times New Roman"/>
          <w:sz w:val="28"/>
          <w:szCs w:val="28"/>
        </w:rPr>
        <w:t>chuyền</w:t>
      </w:r>
      <w:proofErr w:type="spellEnd"/>
      <w:r w:rsidRPr="007975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751C">
        <w:rPr>
          <w:rFonts w:ascii="Times New Roman" w:hAnsi="Times New Roman" w:cs="Times New Roman"/>
          <w:sz w:val="28"/>
          <w:szCs w:val="28"/>
        </w:rPr>
        <w:t>nào</w:t>
      </w:r>
      <w:proofErr w:type="spellEnd"/>
      <w:r w:rsidRPr="007975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751C">
        <w:rPr>
          <w:rFonts w:ascii="Times New Roman" w:hAnsi="Times New Roman" w:cs="Times New Roman"/>
          <w:sz w:val="28"/>
          <w:szCs w:val="28"/>
        </w:rPr>
        <w:lastRenderedPageBreak/>
        <w:t>đó</w:t>
      </w:r>
      <w:proofErr w:type="spellEnd"/>
      <w:r w:rsidRPr="007975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751C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7975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751C">
        <w:rPr>
          <w:rFonts w:ascii="Times New Roman" w:hAnsi="Times New Roman" w:cs="Times New Roman"/>
          <w:sz w:val="28"/>
          <w:szCs w:val="28"/>
        </w:rPr>
        <w:t>chế</w:t>
      </w:r>
      <w:proofErr w:type="spellEnd"/>
      <w:r w:rsidRPr="007975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751C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Pr="0079751C">
        <w:rPr>
          <w:rFonts w:ascii="Times New Roman" w:hAnsi="Times New Roman" w:cs="Times New Roman"/>
          <w:sz w:val="28"/>
          <w:szCs w:val="28"/>
        </w:rPr>
        <w:t xml:space="preserve"> NS </w:t>
      </w:r>
      <w:proofErr w:type="spellStart"/>
      <w:r w:rsidRPr="0079751C">
        <w:rPr>
          <w:rFonts w:ascii="Times New Roman" w:hAnsi="Times New Roman" w:cs="Times New Roman"/>
          <w:sz w:val="28"/>
          <w:szCs w:val="28"/>
        </w:rPr>
        <w:t>lô</w:t>
      </w:r>
      <w:proofErr w:type="spellEnd"/>
      <w:r w:rsidRPr="007975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751C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79751C">
        <w:rPr>
          <w:rFonts w:ascii="Times New Roman" w:hAnsi="Times New Roman" w:cs="Times New Roman"/>
          <w:sz w:val="28"/>
          <w:szCs w:val="28"/>
        </w:rPr>
        <w:t xml:space="preserve">.  </w:t>
      </w:r>
      <w:proofErr w:type="spellStart"/>
      <w:proofErr w:type="gramStart"/>
      <w:r w:rsidRPr="0079751C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7975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751C">
        <w:rPr>
          <w:rFonts w:ascii="Times New Roman" w:hAnsi="Times New Roman" w:cs="Times New Roman"/>
          <w:sz w:val="28"/>
          <w:szCs w:val="28"/>
        </w:rPr>
        <w:t>mọi</w:t>
      </w:r>
      <w:proofErr w:type="spellEnd"/>
      <w:r w:rsidRPr="007975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751C"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 w:rsidRPr="007975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751C">
        <w:rPr>
          <w:rFonts w:ascii="Times New Roman" w:hAnsi="Times New Roman" w:cs="Times New Roman"/>
          <w:sz w:val="28"/>
          <w:szCs w:val="28"/>
        </w:rPr>
        <w:t>hợ</w:t>
      </w:r>
      <w:r w:rsidR="00D57174" w:rsidRPr="0079751C">
        <w:rPr>
          <w:rFonts w:ascii="Times New Roman" w:hAnsi="Times New Roman" w:cs="Times New Roman"/>
          <w:sz w:val="28"/>
          <w:szCs w:val="28"/>
        </w:rPr>
        <w:t>p</w:t>
      </w:r>
      <w:proofErr w:type="spellEnd"/>
      <w:r w:rsidR="00D57174" w:rsidRPr="007975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57174" w:rsidRPr="0079751C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="00D57174" w:rsidRPr="007975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57174" w:rsidRPr="0079751C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="00D57174" w:rsidRPr="007975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57174" w:rsidRPr="0079751C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D57174" w:rsidRPr="007975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57174" w:rsidRPr="0079751C">
        <w:rPr>
          <w:rFonts w:ascii="Times New Roman" w:hAnsi="Times New Roman" w:cs="Times New Roman"/>
          <w:sz w:val="28"/>
          <w:szCs w:val="28"/>
        </w:rPr>
        <w:t>lịch</w:t>
      </w:r>
      <w:proofErr w:type="spellEnd"/>
      <w:r w:rsidR="00D57174" w:rsidRPr="007975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57174" w:rsidRPr="0079751C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="00D57174" w:rsidRPr="007975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57174" w:rsidRPr="0079751C">
        <w:rPr>
          <w:rFonts w:ascii="Times New Roman" w:hAnsi="Times New Roman" w:cs="Times New Roman"/>
          <w:sz w:val="28"/>
          <w:szCs w:val="28"/>
        </w:rPr>
        <w:t>chế</w:t>
      </w:r>
      <w:proofErr w:type="spellEnd"/>
      <w:r w:rsidR="00D57174" w:rsidRPr="007975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57174" w:rsidRPr="0079751C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="00D57174" w:rsidRPr="007975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57174" w:rsidRPr="0079751C">
        <w:rPr>
          <w:rFonts w:ascii="Times New Roman" w:hAnsi="Times New Roman" w:cs="Times New Roman"/>
          <w:sz w:val="28"/>
          <w:szCs w:val="28"/>
        </w:rPr>
        <w:t>tối</w:t>
      </w:r>
      <w:proofErr w:type="spellEnd"/>
      <w:r w:rsidR="00D57174" w:rsidRPr="007975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57174" w:rsidRPr="0079751C">
        <w:rPr>
          <w:rFonts w:ascii="Times New Roman" w:hAnsi="Times New Roman" w:cs="Times New Roman"/>
          <w:sz w:val="28"/>
          <w:szCs w:val="28"/>
        </w:rPr>
        <w:t>ưu</w:t>
      </w:r>
      <w:proofErr w:type="spellEnd"/>
      <w:r w:rsidR="00D57174" w:rsidRPr="007975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57174" w:rsidRPr="0079751C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D57174" w:rsidRPr="0079751C">
        <w:rPr>
          <w:rFonts w:ascii="Times New Roman" w:hAnsi="Times New Roman" w:cs="Times New Roman"/>
          <w:sz w:val="28"/>
          <w:szCs w:val="28"/>
        </w:rPr>
        <w:t xml:space="preserve"> NS.DUR (</w:t>
      </w:r>
      <w:proofErr w:type="spellStart"/>
      <w:r w:rsidR="00D57174" w:rsidRPr="0079751C">
        <w:rPr>
          <w:rFonts w:ascii="Times New Roman" w:hAnsi="Times New Roman" w:cs="Times New Roman"/>
          <w:sz w:val="28"/>
          <w:szCs w:val="28"/>
        </w:rPr>
        <w:t>giờ</w:t>
      </w:r>
      <w:proofErr w:type="spellEnd"/>
      <w:r w:rsidR="00D57174" w:rsidRPr="0079751C">
        <w:rPr>
          <w:rFonts w:ascii="Times New Roman" w:hAnsi="Times New Roman" w:cs="Times New Roman"/>
          <w:sz w:val="28"/>
          <w:szCs w:val="28"/>
        </w:rPr>
        <w:t>).</w:t>
      </w:r>
      <w:proofErr w:type="gramEnd"/>
      <w:r w:rsidR="00D57174" w:rsidRPr="0079751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57174" w:rsidRPr="0079751C" w:rsidRDefault="00D57174">
      <w:pPr>
        <w:rPr>
          <w:rFonts w:ascii="Times New Roman" w:hAnsi="Times New Roman" w:cs="Times New Roman"/>
          <w:sz w:val="28"/>
          <w:szCs w:val="28"/>
        </w:rPr>
      </w:pPr>
      <w:r w:rsidRPr="0079751C">
        <w:rPr>
          <w:rFonts w:ascii="Times New Roman" w:hAnsi="Times New Roman" w:cs="Times New Roman"/>
          <w:sz w:val="28"/>
          <w:szCs w:val="28"/>
        </w:rPr>
        <w:t>SLOTS = {1,….</w:t>
      </w:r>
      <w:proofErr w:type="gramStart"/>
      <w:r w:rsidRPr="0079751C">
        <w:rPr>
          <w:rFonts w:ascii="Times New Roman" w:hAnsi="Times New Roman" w:cs="Times New Roman"/>
          <w:sz w:val="28"/>
          <w:szCs w:val="28"/>
        </w:rPr>
        <w:t>,NS</w:t>
      </w:r>
      <w:proofErr w:type="gramEnd"/>
      <w:r w:rsidRPr="0079751C">
        <w:rPr>
          <w:rFonts w:ascii="Times New Roman" w:hAnsi="Times New Roman" w:cs="Times New Roman"/>
          <w:sz w:val="28"/>
          <w:szCs w:val="28"/>
        </w:rPr>
        <w:t xml:space="preserve">} </w:t>
      </w:r>
      <w:proofErr w:type="spellStart"/>
      <w:r w:rsidRPr="0079751C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7975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751C">
        <w:rPr>
          <w:rFonts w:ascii="Times New Roman" w:hAnsi="Times New Roman" w:cs="Times New Roman"/>
          <w:sz w:val="28"/>
          <w:szCs w:val="28"/>
        </w:rPr>
        <w:t>danh</w:t>
      </w:r>
      <w:proofErr w:type="spellEnd"/>
      <w:r w:rsidRPr="007975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751C">
        <w:rPr>
          <w:rFonts w:ascii="Times New Roman" w:hAnsi="Times New Roman" w:cs="Times New Roman"/>
          <w:sz w:val="28"/>
          <w:szCs w:val="28"/>
        </w:rPr>
        <w:t>sách</w:t>
      </w:r>
      <w:proofErr w:type="spellEnd"/>
      <w:r w:rsidRPr="007975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751C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7975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751C">
        <w:rPr>
          <w:rFonts w:ascii="Times New Roman" w:hAnsi="Times New Roman" w:cs="Times New Roman"/>
          <w:sz w:val="28"/>
          <w:szCs w:val="28"/>
        </w:rPr>
        <w:t>lượt</w:t>
      </w:r>
      <w:proofErr w:type="spellEnd"/>
      <w:r w:rsidRPr="007975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751C">
        <w:rPr>
          <w:rFonts w:ascii="Times New Roman" w:hAnsi="Times New Roman" w:cs="Times New Roman"/>
          <w:sz w:val="28"/>
          <w:szCs w:val="28"/>
        </w:rPr>
        <w:t>chế</w:t>
      </w:r>
      <w:proofErr w:type="spellEnd"/>
      <w:r w:rsidRPr="007975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751C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Pr="0079751C">
        <w:rPr>
          <w:rFonts w:ascii="Times New Roman" w:hAnsi="Times New Roman" w:cs="Times New Roman"/>
          <w:sz w:val="28"/>
          <w:szCs w:val="28"/>
        </w:rPr>
        <w:t xml:space="preserve"> ( </w:t>
      </w:r>
      <w:proofErr w:type="spellStart"/>
      <w:r w:rsidRPr="0079751C">
        <w:rPr>
          <w:rFonts w:ascii="Times New Roman" w:hAnsi="Times New Roman" w:cs="Times New Roman"/>
          <w:sz w:val="28"/>
          <w:szCs w:val="28"/>
        </w:rPr>
        <w:t>lượt</w:t>
      </w:r>
      <w:proofErr w:type="spellEnd"/>
      <w:r w:rsidRPr="007975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751C">
        <w:rPr>
          <w:rFonts w:ascii="Times New Roman" w:hAnsi="Times New Roman" w:cs="Times New Roman"/>
          <w:sz w:val="28"/>
          <w:szCs w:val="28"/>
        </w:rPr>
        <w:t>thứ</w:t>
      </w:r>
      <w:proofErr w:type="spellEnd"/>
      <w:r w:rsidRPr="007975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751C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79751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9751C">
        <w:rPr>
          <w:rFonts w:ascii="Times New Roman" w:hAnsi="Times New Roman" w:cs="Times New Roman"/>
          <w:sz w:val="28"/>
          <w:szCs w:val="28"/>
        </w:rPr>
        <w:t>lượt</w:t>
      </w:r>
      <w:proofErr w:type="spellEnd"/>
      <w:r w:rsidRPr="007975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751C">
        <w:rPr>
          <w:rFonts w:ascii="Times New Roman" w:hAnsi="Times New Roman" w:cs="Times New Roman"/>
          <w:sz w:val="28"/>
          <w:szCs w:val="28"/>
        </w:rPr>
        <w:t>thứ</w:t>
      </w:r>
      <w:proofErr w:type="spellEnd"/>
      <w:r w:rsidRPr="007975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751C">
        <w:rPr>
          <w:rFonts w:ascii="Times New Roman" w:hAnsi="Times New Roman" w:cs="Times New Roman"/>
          <w:sz w:val="28"/>
          <w:szCs w:val="28"/>
        </w:rPr>
        <w:t>hai</w:t>
      </w:r>
      <w:proofErr w:type="spellEnd"/>
      <w:r w:rsidRPr="0079751C">
        <w:rPr>
          <w:rFonts w:ascii="Times New Roman" w:hAnsi="Times New Roman" w:cs="Times New Roman"/>
          <w:sz w:val="28"/>
          <w:szCs w:val="28"/>
        </w:rPr>
        <w:t>,….</w:t>
      </w:r>
      <w:proofErr w:type="spellStart"/>
      <w:r w:rsidRPr="0079751C">
        <w:rPr>
          <w:rFonts w:ascii="Times New Roman" w:hAnsi="Times New Roman" w:cs="Times New Roman"/>
          <w:sz w:val="28"/>
          <w:szCs w:val="28"/>
        </w:rPr>
        <w:t>lượt</w:t>
      </w:r>
      <w:proofErr w:type="spellEnd"/>
      <w:r w:rsidRPr="007975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751C">
        <w:rPr>
          <w:rFonts w:ascii="Times New Roman" w:hAnsi="Times New Roman" w:cs="Times New Roman"/>
          <w:sz w:val="28"/>
          <w:szCs w:val="28"/>
        </w:rPr>
        <w:t>thứ</w:t>
      </w:r>
      <w:proofErr w:type="spellEnd"/>
      <w:r w:rsidRPr="0079751C">
        <w:rPr>
          <w:rFonts w:ascii="Times New Roman" w:hAnsi="Times New Roman" w:cs="Times New Roman"/>
          <w:sz w:val="28"/>
          <w:szCs w:val="28"/>
        </w:rPr>
        <w:t xml:space="preserve"> NS}</w:t>
      </w:r>
    </w:p>
    <w:p w:rsidR="007E7A1E" w:rsidRPr="0079751C" w:rsidRDefault="00D5717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9751C">
        <w:rPr>
          <w:rFonts w:ascii="Times New Roman" w:hAnsi="Times New Roman" w:cs="Times New Roman"/>
          <w:sz w:val="28"/>
          <w:szCs w:val="28"/>
        </w:rPr>
        <w:t>Mỗi</w:t>
      </w:r>
      <w:proofErr w:type="spellEnd"/>
      <w:r w:rsidRPr="007975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751C">
        <w:rPr>
          <w:rFonts w:ascii="Times New Roman" w:hAnsi="Times New Roman" w:cs="Times New Roman"/>
          <w:sz w:val="28"/>
          <w:szCs w:val="28"/>
        </w:rPr>
        <w:t>lô</w:t>
      </w:r>
      <w:proofErr w:type="spellEnd"/>
      <w:r w:rsidRPr="007975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751C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7975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751C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7975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79751C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79751C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79751C">
        <w:rPr>
          <w:rFonts w:ascii="Times New Roman" w:hAnsi="Times New Roman" w:cs="Times New Roman"/>
          <w:sz w:val="28"/>
          <w:szCs w:val="28"/>
        </w:rPr>
        <w:t>gán</w:t>
      </w:r>
      <w:proofErr w:type="spellEnd"/>
      <w:proofErr w:type="gramEnd"/>
      <w:r w:rsidRPr="007975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751C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7975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751C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79751C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79751C">
        <w:rPr>
          <w:rFonts w:ascii="Times New Roman" w:hAnsi="Times New Roman" w:cs="Times New Roman"/>
          <w:sz w:val="28"/>
          <w:szCs w:val="28"/>
        </w:rPr>
        <w:t>lượt</w:t>
      </w:r>
      <w:proofErr w:type="spellEnd"/>
      <w:r w:rsidRPr="007975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751C">
        <w:rPr>
          <w:rFonts w:ascii="Times New Roman" w:hAnsi="Times New Roman" w:cs="Times New Roman"/>
          <w:sz w:val="28"/>
          <w:szCs w:val="28"/>
        </w:rPr>
        <w:t>chế</w:t>
      </w:r>
      <w:proofErr w:type="spellEnd"/>
      <w:r w:rsidRPr="007975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751C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Pr="0079751C">
        <w:rPr>
          <w:rFonts w:ascii="Times New Roman" w:hAnsi="Times New Roman" w:cs="Times New Roman"/>
          <w:sz w:val="28"/>
          <w:szCs w:val="28"/>
        </w:rPr>
        <w:t xml:space="preserve"> (slot).  Ta </w:t>
      </w:r>
      <w:proofErr w:type="spellStart"/>
      <w:r w:rsidRPr="0079751C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7975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751C">
        <w:rPr>
          <w:rFonts w:ascii="Times New Roman" w:hAnsi="Times New Roman" w:cs="Times New Roman"/>
          <w:sz w:val="28"/>
          <w:szCs w:val="28"/>
        </w:rPr>
        <w:t>nghĩa</w:t>
      </w:r>
      <w:proofErr w:type="spellEnd"/>
      <w:r w:rsidRPr="007975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751C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7975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751C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Pr="007975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751C">
        <w:rPr>
          <w:rFonts w:ascii="Times New Roman" w:hAnsi="Times New Roman" w:cs="Times New Roman"/>
          <w:sz w:val="28"/>
          <w:szCs w:val="28"/>
        </w:rPr>
        <w:t>nhị</w:t>
      </w:r>
      <w:proofErr w:type="spellEnd"/>
      <w:r w:rsidRPr="007975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751C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7975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79751C">
        <w:rPr>
          <w:rFonts w:ascii="Times New Roman" w:hAnsi="Times New Roman" w:cs="Times New Roman"/>
          <w:sz w:val="28"/>
          <w:szCs w:val="28"/>
        </w:rPr>
        <w:t>process</w:t>
      </w:r>
      <w:r w:rsidRPr="0079751C">
        <w:rPr>
          <w:rFonts w:ascii="Times New Roman" w:hAnsi="Times New Roman" w:cs="Times New Roman"/>
          <w:sz w:val="28"/>
          <w:szCs w:val="28"/>
          <w:vertAlign w:val="subscript"/>
        </w:rPr>
        <w:t>ws</w:t>
      </w:r>
      <w:proofErr w:type="spellEnd"/>
      <w:r w:rsidRPr="0079751C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7975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751C">
        <w:rPr>
          <w:rFonts w:ascii="Times New Roman" w:hAnsi="Times New Roman" w:cs="Times New Roman"/>
          <w:sz w:val="28"/>
          <w:szCs w:val="28"/>
        </w:rPr>
        <w:t>như</w:t>
      </w:r>
      <w:proofErr w:type="spellEnd"/>
      <w:proofErr w:type="gramEnd"/>
      <w:r w:rsidRPr="007975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751C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79751C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9751C">
        <w:rPr>
          <w:rFonts w:ascii="Times New Roman" w:hAnsi="Times New Roman" w:cs="Times New Roman"/>
          <w:sz w:val="28"/>
          <w:szCs w:val="28"/>
        </w:rPr>
        <w:t>process</w:t>
      </w:r>
      <w:r w:rsidRPr="0079751C">
        <w:rPr>
          <w:rFonts w:ascii="Times New Roman" w:hAnsi="Times New Roman" w:cs="Times New Roman"/>
          <w:sz w:val="28"/>
          <w:szCs w:val="28"/>
          <w:vertAlign w:val="subscript"/>
        </w:rPr>
        <w:t>ws</w:t>
      </w:r>
      <w:proofErr w:type="spellEnd"/>
      <w:r w:rsidRPr="0079751C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="007E7A1E" w:rsidRPr="0079751C">
        <w:rPr>
          <w:rFonts w:ascii="Times New Roman" w:hAnsi="Times New Roman" w:cs="Times New Roman"/>
          <w:sz w:val="28"/>
          <w:szCs w:val="28"/>
          <w:vertAlign w:val="subscript"/>
        </w:rPr>
        <w:t xml:space="preserve">  </w:t>
      </w:r>
      <w:r w:rsidR="007E7A1E" w:rsidRPr="0079751C">
        <w:rPr>
          <w:rFonts w:ascii="Times New Roman" w:hAnsi="Times New Roman" w:cs="Times New Roman"/>
          <w:sz w:val="28"/>
          <w:szCs w:val="28"/>
        </w:rPr>
        <w:t xml:space="preserve">=  1 </w:t>
      </w:r>
      <w:proofErr w:type="spellStart"/>
      <w:r w:rsidR="007E7A1E" w:rsidRPr="0079751C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="007E7A1E" w:rsidRPr="0079751C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="007E7A1E" w:rsidRPr="0079751C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7E7A1E" w:rsidRPr="007975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E7A1E" w:rsidRPr="0079751C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="007E7A1E" w:rsidRPr="007975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E7A1E" w:rsidRPr="0079751C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="007E7A1E" w:rsidRPr="007975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E7A1E" w:rsidRPr="0079751C">
        <w:rPr>
          <w:rFonts w:ascii="Times New Roman" w:hAnsi="Times New Roman" w:cs="Times New Roman"/>
          <w:sz w:val="28"/>
          <w:szCs w:val="28"/>
        </w:rPr>
        <w:t>lô</w:t>
      </w:r>
      <w:proofErr w:type="spellEnd"/>
      <w:r w:rsidR="007E7A1E" w:rsidRPr="007975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E7A1E" w:rsidRPr="0079751C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="007E7A1E" w:rsidRPr="0079751C">
        <w:rPr>
          <w:rFonts w:ascii="Times New Roman" w:hAnsi="Times New Roman" w:cs="Times New Roman"/>
          <w:sz w:val="28"/>
          <w:szCs w:val="28"/>
        </w:rPr>
        <w:t xml:space="preserve"> w </w:t>
      </w:r>
      <w:proofErr w:type="spellStart"/>
      <w:r w:rsidR="007E7A1E" w:rsidRPr="0079751C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="007E7A1E" w:rsidRPr="0079751C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="007E7A1E" w:rsidRPr="0079751C">
        <w:rPr>
          <w:rFonts w:ascii="Times New Roman" w:hAnsi="Times New Roman" w:cs="Times New Roman"/>
          <w:sz w:val="28"/>
          <w:szCs w:val="28"/>
        </w:rPr>
        <w:t>chế</w:t>
      </w:r>
      <w:proofErr w:type="spellEnd"/>
      <w:r w:rsidR="007E7A1E" w:rsidRPr="007975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E7A1E" w:rsidRPr="0079751C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="007E7A1E" w:rsidRPr="007975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E7A1E" w:rsidRPr="0079751C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="007E7A1E" w:rsidRPr="007975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E7A1E" w:rsidRPr="0079751C">
        <w:rPr>
          <w:rFonts w:ascii="Times New Roman" w:hAnsi="Times New Roman" w:cs="Times New Roman"/>
          <w:sz w:val="28"/>
          <w:szCs w:val="28"/>
        </w:rPr>
        <w:t>lượt</w:t>
      </w:r>
      <w:proofErr w:type="spellEnd"/>
      <w:r w:rsidR="007E7A1E" w:rsidRPr="007975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E7A1E" w:rsidRPr="0079751C">
        <w:rPr>
          <w:rFonts w:ascii="Times New Roman" w:hAnsi="Times New Roman" w:cs="Times New Roman"/>
          <w:sz w:val="28"/>
          <w:szCs w:val="28"/>
        </w:rPr>
        <w:t>thứ</w:t>
      </w:r>
      <w:proofErr w:type="spellEnd"/>
      <w:r w:rsidR="007E7A1E" w:rsidRPr="0079751C">
        <w:rPr>
          <w:rFonts w:ascii="Times New Roman" w:hAnsi="Times New Roman" w:cs="Times New Roman"/>
          <w:sz w:val="28"/>
          <w:szCs w:val="28"/>
        </w:rPr>
        <w:t xml:space="preserve">  s (6.4.1). </w:t>
      </w:r>
      <w:proofErr w:type="spellStart"/>
      <w:proofErr w:type="gramStart"/>
      <w:r w:rsidR="007E7A1E" w:rsidRPr="0079751C">
        <w:rPr>
          <w:rFonts w:ascii="Times New Roman" w:hAnsi="Times New Roman" w:cs="Times New Roman"/>
          <w:sz w:val="28"/>
          <w:szCs w:val="28"/>
        </w:rPr>
        <w:t>mỗi</w:t>
      </w:r>
      <w:proofErr w:type="spellEnd"/>
      <w:proofErr w:type="gramEnd"/>
      <w:r w:rsidR="007E7A1E" w:rsidRPr="007975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E7A1E" w:rsidRPr="0079751C">
        <w:rPr>
          <w:rFonts w:ascii="Times New Roman" w:hAnsi="Times New Roman" w:cs="Times New Roman"/>
          <w:sz w:val="28"/>
          <w:szCs w:val="28"/>
        </w:rPr>
        <w:t>lô</w:t>
      </w:r>
      <w:proofErr w:type="spellEnd"/>
      <w:r w:rsidR="007E7A1E" w:rsidRPr="007975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E7A1E" w:rsidRPr="0079751C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="007E7A1E" w:rsidRPr="007975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E7A1E" w:rsidRPr="0079751C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="007E7A1E" w:rsidRPr="007975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E7A1E" w:rsidRPr="0079751C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="007E7A1E" w:rsidRPr="007975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E7A1E" w:rsidRPr="0079751C">
        <w:rPr>
          <w:rFonts w:ascii="Times New Roman" w:hAnsi="Times New Roman" w:cs="Times New Roman"/>
          <w:sz w:val="28"/>
          <w:szCs w:val="28"/>
        </w:rPr>
        <w:t>gán</w:t>
      </w:r>
      <w:proofErr w:type="spellEnd"/>
      <w:r w:rsidR="007E7A1E" w:rsidRPr="007975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E7A1E" w:rsidRPr="0079751C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="007E7A1E" w:rsidRPr="007975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E7A1E" w:rsidRPr="0079751C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="007E7A1E" w:rsidRPr="007975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E7A1E" w:rsidRPr="0079751C">
        <w:rPr>
          <w:rFonts w:ascii="Times New Roman" w:hAnsi="Times New Roman" w:cs="Times New Roman"/>
          <w:sz w:val="28"/>
          <w:szCs w:val="28"/>
        </w:rPr>
        <w:t>lượt</w:t>
      </w:r>
      <w:proofErr w:type="spellEnd"/>
      <w:r w:rsidR="007E7A1E" w:rsidRPr="007975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E7A1E" w:rsidRPr="0079751C">
        <w:rPr>
          <w:rFonts w:ascii="Times New Roman" w:hAnsi="Times New Roman" w:cs="Times New Roman"/>
          <w:sz w:val="28"/>
          <w:szCs w:val="28"/>
        </w:rPr>
        <w:t>chế</w:t>
      </w:r>
      <w:proofErr w:type="spellEnd"/>
      <w:r w:rsidR="007E7A1E" w:rsidRPr="007975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E7A1E" w:rsidRPr="0079751C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="007E7A1E" w:rsidRPr="0079751C">
        <w:rPr>
          <w:rFonts w:ascii="Times New Roman" w:hAnsi="Times New Roman" w:cs="Times New Roman"/>
          <w:sz w:val="28"/>
          <w:szCs w:val="28"/>
        </w:rPr>
        <w:t xml:space="preserve">(6.4.2), </w:t>
      </w:r>
      <w:proofErr w:type="spellStart"/>
      <w:r w:rsidR="007E7A1E" w:rsidRPr="0079751C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7E7A1E" w:rsidRPr="007975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E7A1E" w:rsidRPr="0079751C">
        <w:rPr>
          <w:rFonts w:ascii="Times New Roman" w:hAnsi="Times New Roman" w:cs="Times New Roman"/>
          <w:sz w:val="28"/>
          <w:szCs w:val="28"/>
        </w:rPr>
        <w:t>mỗi</w:t>
      </w:r>
      <w:proofErr w:type="spellEnd"/>
      <w:r w:rsidR="007E7A1E" w:rsidRPr="007975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E7A1E" w:rsidRPr="0079751C">
        <w:rPr>
          <w:rFonts w:ascii="Times New Roman" w:hAnsi="Times New Roman" w:cs="Times New Roman"/>
          <w:sz w:val="28"/>
          <w:szCs w:val="28"/>
        </w:rPr>
        <w:t>lượt</w:t>
      </w:r>
      <w:proofErr w:type="spellEnd"/>
      <w:r w:rsidR="007E7A1E" w:rsidRPr="007975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E7A1E" w:rsidRPr="0079751C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7E7A1E" w:rsidRPr="007975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E7A1E" w:rsidRPr="0079751C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="007E7A1E" w:rsidRPr="007975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E7A1E" w:rsidRPr="0079751C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7E7A1E" w:rsidRPr="007975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E7A1E" w:rsidRPr="0079751C">
        <w:rPr>
          <w:rFonts w:ascii="Times New Roman" w:hAnsi="Times New Roman" w:cs="Times New Roman"/>
          <w:sz w:val="28"/>
          <w:szCs w:val="28"/>
        </w:rPr>
        <w:t>tối</w:t>
      </w:r>
      <w:proofErr w:type="spellEnd"/>
      <w:r w:rsidR="007E7A1E" w:rsidRPr="007975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E7A1E" w:rsidRPr="0079751C">
        <w:rPr>
          <w:rFonts w:ascii="Times New Roman" w:hAnsi="Times New Roman" w:cs="Times New Roman"/>
          <w:sz w:val="28"/>
          <w:szCs w:val="28"/>
        </w:rPr>
        <w:t>đa</w:t>
      </w:r>
      <w:proofErr w:type="spellEnd"/>
      <w:r w:rsidR="007E7A1E" w:rsidRPr="0079751C">
        <w:rPr>
          <w:rFonts w:ascii="Times New Roman" w:hAnsi="Times New Roman" w:cs="Times New Roman"/>
          <w:sz w:val="28"/>
          <w:szCs w:val="28"/>
        </w:rPr>
        <w:t xml:space="preserve"> NL </w:t>
      </w:r>
      <w:proofErr w:type="spellStart"/>
      <w:r w:rsidR="007E7A1E" w:rsidRPr="0079751C">
        <w:rPr>
          <w:rFonts w:ascii="Times New Roman" w:hAnsi="Times New Roman" w:cs="Times New Roman"/>
          <w:sz w:val="28"/>
          <w:szCs w:val="28"/>
        </w:rPr>
        <w:t>lô</w:t>
      </w:r>
      <w:proofErr w:type="spellEnd"/>
      <w:r w:rsidR="007E7A1E" w:rsidRPr="007975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E7A1E" w:rsidRPr="0079751C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="007E7A1E" w:rsidRPr="007975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E7A1E" w:rsidRPr="0079751C">
        <w:rPr>
          <w:rFonts w:ascii="Times New Roman" w:hAnsi="Times New Roman" w:cs="Times New Roman"/>
          <w:sz w:val="28"/>
          <w:szCs w:val="28"/>
        </w:rPr>
        <w:t>đưa</w:t>
      </w:r>
      <w:proofErr w:type="spellEnd"/>
      <w:r w:rsidR="007E7A1E" w:rsidRPr="007975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E7A1E" w:rsidRPr="0079751C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="007E7A1E" w:rsidRPr="007975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E7A1E" w:rsidRPr="0079751C">
        <w:rPr>
          <w:rFonts w:ascii="Times New Roman" w:hAnsi="Times New Roman" w:cs="Times New Roman"/>
          <w:sz w:val="28"/>
          <w:szCs w:val="28"/>
        </w:rPr>
        <w:t>chế</w:t>
      </w:r>
      <w:proofErr w:type="spellEnd"/>
      <w:r w:rsidR="007E7A1E" w:rsidRPr="007975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E7A1E" w:rsidRPr="0079751C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="007E7A1E" w:rsidRPr="0079751C">
        <w:rPr>
          <w:rFonts w:ascii="Times New Roman" w:hAnsi="Times New Roman" w:cs="Times New Roman"/>
          <w:sz w:val="28"/>
          <w:szCs w:val="28"/>
        </w:rPr>
        <w:t>(6.4.3).</w:t>
      </w:r>
    </w:p>
    <w:p w:rsidR="00914F66" w:rsidRPr="0079751C" w:rsidRDefault="0079751C" w:rsidP="0079751C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79751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1FBC506" wp14:editId="12C25AFD">
            <wp:extent cx="4591050" cy="9620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E7A1E" w:rsidRPr="0079751C">
        <w:rPr>
          <w:rFonts w:ascii="Times New Roman" w:hAnsi="Times New Roman" w:cs="Times New Roman"/>
          <w:sz w:val="28"/>
          <w:szCs w:val="28"/>
        </w:rPr>
        <w:br/>
      </w:r>
      <w:proofErr w:type="spellStart"/>
      <w:proofErr w:type="gramStart"/>
      <w:r w:rsidR="007E7A1E" w:rsidRPr="0079751C">
        <w:rPr>
          <w:rFonts w:ascii="Times New Roman" w:hAnsi="Times New Roman" w:cs="Times New Roman"/>
          <w:sz w:val="28"/>
          <w:szCs w:val="28"/>
        </w:rPr>
        <w:t>thời</w:t>
      </w:r>
      <w:proofErr w:type="spellEnd"/>
      <w:proofErr w:type="gramEnd"/>
      <w:r w:rsidR="007E7A1E" w:rsidRPr="007975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E7A1E" w:rsidRPr="0079751C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="007E7A1E" w:rsidRPr="007975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E7A1E" w:rsidRPr="0079751C">
        <w:rPr>
          <w:rFonts w:ascii="Times New Roman" w:hAnsi="Times New Roman" w:cs="Times New Roman"/>
          <w:sz w:val="28"/>
          <w:szCs w:val="28"/>
        </w:rPr>
        <w:t>sống</w:t>
      </w:r>
      <w:proofErr w:type="spellEnd"/>
      <w:r w:rsidR="007E7A1E" w:rsidRPr="007975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E7A1E" w:rsidRPr="0079751C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7E7A1E" w:rsidRPr="0079751C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="007E7A1E" w:rsidRPr="0079751C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7E7A1E" w:rsidRPr="007975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E7A1E" w:rsidRPr="0079751C">
        <w:rPr>
          <w:rFonts w:ascii="Times New Roman" w:hAnsi="Times New Roman" w:cs="Times New Roman"/>
          <w:sz w:val="28"/>
          <w:szCs w:val="28"/>
        </w:rPr>
        <w:t>lô</w:t>
      </w:r>
      <w:proofErr w:type="spellEnd"/>
      <w:r w:rsidR="007E7A1E" w:rsidRPr="007975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E7A1E" w:rsidRPr="0079751C">
        <w:rPr>
          <w:rFonts w:ascii="Times New Roman" w:hAnsi="Times New Roman" w:cs="Times New Roman"/>
          <w:sz w:val="28"/>
          <w:szCs w:val="28"/>
        </w:rPr>
        <w:t>đường</w:t>
      </w:r>
      <w:proofErr w:type="spellEnd"/>
      <w:r w:rsidR="007E7A1E" w:rsidRPr="007975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E7A1E" w:rsidRPr="0079751C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="007E7A1E" w:rsidRPr="007975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E7A1E" w:rsidRPr="0079751C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="007E7A1E" w:rsidRPr="007975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E7A1E" w:rsidRPr="0079751C">
        <w:rPr>
          <w:rFonts w:ascii="Times New Roman" w:hAnsi="Times New Roman" w:cs="Times New Roman"/>
          <w:sz w:val="28"/>
          <w:szCs w:val="28"/>
        </w:rPr>
        <w:t>giờ</w:t>
      </w:r>
      <w:proofErr w:type="spellEnd"/>
      <w:r w:rsidR="007E7A1E" w:rsidRPr="0079751C">
        <w:rPr>
          <w:rFonts w:ascii="Times New Roman" w:hAnsi="Times New Roman" w:cs="Times New Roman"/>
          <w:sz w:val="28"/>
          <w:szCs w:val="28"/>
        </w:rPr>
        <w:t xml:space="preserve">.  </w:t>
      </w:r>
      <w:proofErr w:type="spellStart"/>
      <w:r w:rsidR="007E7A1E" w:rsidRPr="0079751C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="007E7A1E" w:rsidRPr="007975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E7A1E" w:rsidRPr="0079751C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="007E7A1E" w:rsidRPr="007975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E7A1E" w:rsidRPr="0079751C">
        <w:rPr>
          <w:rFonts w:ascii="Times New Roman" w:hAnsi="Times New Roman" w:cs="Times New Roman"/>
          <w:sz w:val="28"/>
          <w:szCs w:val="28"/>
        </w:rPr>
        <w:t>lượt</w:t>
      </w:r>
      <w:proofErr w:type="spellEnd"/>
      <w:r w:rsidR="007E7A1E" w:rsidRPr="007975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E7A1E" w:rsidRPr="0079751C">
        <w:rPr>
          <w:rFonts w:ascii="Times New Roman" w:hAnsi="Times New Roman" w:cs="Times New Roman"/>
          <w:sz w:val="28"/>
          <w:szCs w:val="28"/>
        </w:rPr>
        <w:t>lớn</w:t>
      </w:r>
      <w:proofErr w:type="spellEnd"/>
      <w:r w:rsidR="007E7A1E" w:rsidRPr="007975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E7A1E" w:rsidRPr="0079751C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="007E7A1E" w:rsidRPr="0079751C">
        <w:rPr>
          <w:rFonts w:ascii="Times New Roman" w:hAnsi="Times New Roman" w:cs="Times New Roman"/>
          <w:sz w:val="28"/>
          <w:szCs w:val="28"/>
        </w:rPr>
        <w:t xml:space="preserve"> (maximum slot number) </w:t>
      </w:r>
      <w:proofErr w:type="spellStart"/>
      <w:r w:rsidR="007E7A1E" w:rsidRPr="0079751C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="007E7A1E" w:rsidRPr="007975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E7A1E" w:rsidRPr="0079751C">
        <w:rPr>
          <w:rFonts w:ascii="Times New Roman" w:hAnsi="Times New Roman" w:cs="Times New Roman"/>
          <w:sz w:val="28"/>
          <w:szCs w:val="28"/>
        </w:rPr>
        <w:t>mỗi</w:t>
      </w:r>
      <w:proofErr w:type="spellEnd"/>
      <w:r w:rsidR="007E7A1E" w:rsidRPr="0079751C">
        <w:rPr>
          <w:rFonts w:ascii="Times New Roman" w:hAnsi="Times New Roman" w:cs="Times New Roman"/>
          <w:sz w:val="28"/>
          <w:szCs w:val="28"/>
        </w:rPr>
        <w:t xml:space="preserve"> to axe (wagon load) w </w:t>
      </w:r>
      <w:proofErr w:type="spellStart"/>
      <w:proofErr w:type="gramStart"/>
      <w:r w:rsidR="007E7A1E" w:rsidRPr="0079751C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7E7A1E" w:rsidRPr="0079751C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="007E7A1E" w:rsidRPr="0079751C">
        <w:rPr>
          <w:rFonts w:ascii="Times New Roman" w:hAnsi="Times New Roman" w:cs="Times New Roman"/>
          <w:sz w:val="28"/>
          <w:szCs w:val="28"/>
        </w:rPr>
        <w:t>LIFE</w:t>
      </w:r>
      <w:r w:rsidR="007E7A1E" w:rsidRPr="0079751C">
        <w:rPr>
          <w:rFonts w:ascii="Times New Roman" w:hAnsi="Times New Roman" w:cs="Times New Roman"/>
          <w:sz w:val="28"/>
          <w:szCs w:val="28"/>
          <w:vertAlign w:val="subscript"/>
        </w:rPr>
        <w:t>w</w:t>
      </w:r>
      <w:proofErr w:type="spellEnd"/>
      <w:proofErr w:type="gramEnd"/>
      <w:r w:rsidR="007E7A1E" w:rsidRPr="0079751C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="007E7A1E" w:rsidRPr="0079751C">
        <w:rPr>
          <w:rFonts w:ascii="Times New Roman" w:hAnsi="Times New Roman" w:cs="Times New Roman"/>
          <w:sz w:val="28"/>
          <w:szCs w:val="28"/>
        </w:rPr>
        <w:t xml:space="preserve">/DUR  ( </w:t>
      </w:r>
      <w:proofErr w:type="spellStart"/>
      <w:r w:rsidR="007E7A1E" w:rsidRPr="0079751C">
        <w:rPr>
          <w:rFonts w:ascii="Times New Roman" w:hAnsi="Times New Roman" w:cs="Times New Roman"/>
          <w:sz w:val="28"/>
          <w:szCs w:val="28"/>
        </w:rPr>
        <w:t>ví</w:t>
      </w:r>
      <w:proofErr w:type="spellEnd"/>
      <w:r w:rsidR="007E7A1E" w:rsidRPr="007975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E7A1E" w:rsidRPr="0079751C">
        <w:rPr>
          <w:rFonts w:ascii="Times New Roman" w:hAnsi="Times New Roman" w:cs="Times New Roman"/>
          <w:sz w:val="28"/>
          <w:szCs w:val="28"/>
        </w:rPr>
        <w:t>dụ</w:t>
      </w:r>
      <w:proofErr w:type="spellEnd"/>
      <w:r w:rsidR="007E7A1E" w:rsidRPr="007975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E7A1E" w:rsidRPr="0079751C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="007E7A1E" w:rsidRPr="007975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E7A1E" w:rsidRPr="0079751C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="007E7A1E" w:rsidRPr="007975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E7A1E" w:rsidRPr="0079751C">
        <w:rPr>
          <w:rFonts w:ascii="Times New Roman" w:hAnsi="Times New Roman" w:cs="Times New Roman"/>
          <w:sz w:val="28"/>
          <w:szCs w:val="28"/>
        </w:rPr>
        <w:t>sống</w:t>
      </w:r>
      <w:proofErr w:type="spellEnd"/>
      <w:r w:rsidR="007E7A1E" w:rsidRPr="007975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E7A1E" w:rsidRPr="0079751C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7E7A1E" w:rsidRPr="0079751C">
        <w:rPr>
          <w:rFonts w:ascii="Times New Roman" w:hAnsi="Times New Roman" w:cs="Times New Roman"/>
          <w:sz w:val="28"/>
          <w:szCs w:val="28"/>
        </w:rPr>
        <w:t xml:space="preserve"> 8 </w:t>
      </w:r>
      <w:proofErr w:type="spellStart"/>
      <w:r w:rsidR="007E7A1E" w:rsidRPr="0079751C">
        <w:rPr>
          <w:rFonts w:ascii="Times New Roman" w:hAnsi="Times New Roman" w:cs="Times New Roman"/>
          <w:sz w:val="28"/>
          <w:szCs w:val="28"/>
        </w:rPr>
        <w:t>giờ</w:t>
      </w:r>
      <w:proofErr w:type="spellEnd"/>
      <w:r w:rsidR="007E7A1E" w:rsidRPr="0079751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7E7A1E" w:rsidRPr="0079751C">
        <w:rPr>
          <w:rFonts w:ascii="Times New Roman" w:hAnsi="Times New Roman" w:cs="Times New Roman"/>
          <w:sz w:val="28"/>
          <w:szCs w:val="28"/>
        </w:rPr>
        <w:t>mà</w:t>
      </w:r>
      <w:proofErr w:type="spellEnd"/>
      <w:r w:rsidR="007E7A1E" w:rsidRPr="007975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E7A1E" w:rsidRPr="0079751C">
        <w:rPr>
          <w:rFonts w:ascii="Times New Roman" w:hAnsi="Times New Roman" w:cs="Times New Roman"/>
          <w:sz w:val="28"/>
          <w:szCs w:val="28"/>
        </w:rPr>
        <w:t>mỗi</w:t>
      </w:r>
      <w:proofErr w:type="spellEnd"/>
      <w:r w:rsidR="007E7A1E" w:rsidRPr="0079751C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="007E7A1E" w:rsidRPr="0079751C">
        <w:rPr>
          <w:rFonts w:ascii="Times New Roman" w:hAnsi="Times New Roman" w:cs="Times New Roman"/>
          <w:sz w:val="28"/>
          <w:szCs w:val="28"/>
        </w:rPr>
        <w:t>lượt</w:t>
      </w:r>
      <w:proofErr w:type="spellEnd"/>
      <w:r w:rsidR="007E7A1E" w:rsidRPr="007975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E7A1E" w:rsidRPr="0079751C">
        <w:rPr>
          <w:rFonts w:ascii="Times New Roman" w:hAnsi="Times New Roman" w:cs="Times New Roman"/>
          <w:sz w:val="28"/>
          <w:szCs w:val="28"/>
        </w:rPr>
        <w:t>chế</w:t>
      </w:r>
      <w:proofErr w:type="spellEnd"/>
      <w:r w:rsidR="007E7A1E" w:rsidRPr="007975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E7A1E" w:rsidRPr="0079751C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="007E7A1E" w:rsidRPr="007975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E7A1E" w:rsidRPr="0079751C">
        <w:rPr>
          <w:rFonts w:ascii="Times New Roman" w:hAnsi="Times New Roman" w:cs="Times New Roman"/>
          <w:sz w:val="28"/>
          <w:szCs w:val="28"/>
        </w:rPr>
        <w:t>mất</w:t>
      </w:r>
      <w:proofErr w:type="spellEnd"/>
      <w:r w:rsidR="007E7A1E" w:rsidRPr="0079751C">
        <w:rPr>
          <w:rFonts w:ascii="Times New Roman" w:hAnsi="Times New Roman" w:cs="Times New Roman"/>
          <w:sz w:val="28"/>
          <w:szCs w:val="28"/>
        </w:rPr>
        <w:t xml:space="preserve"> 2h </w:t>
      </w:r>
      <w:proofErr w:type="spellStart"/>
      <w:r w:rsidR="007E7A1E" w:rsidRPr="0079751C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="007E7A1E" w:rsidRPr="007975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14F66" w:rsidRPr="0079751C">
        <w:rPr>
          <w:rFonts w:ascii="Times New Roman" w:hAnsi="Times New Roman" w:cs="Times New Roman"/>
          <w:sz w:val="28"/>
          <w:szCs w:val="28"/>
        </w:rPr>
        <w:t>chậm</w:t>
      </w:r>
      <w:proofErr w:type="spellEnd"/>
      <w:r w:rsidR="00914F66" w:rsidRPr="0079751C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="00914F66" w:rsidRPr="0079751C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="00914F66" w:rsidRPr="007975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14F66" w:rsidRPr="0079751C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="00914F66" w:rsidRPr="007975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14F66" w:rsidRPr="0079751C">
        <w:rPr>
          <w:rFonts w:ascii="Times New Roman" w:hAnsi="Times New Roman" w:cs="Times New Roman"/>
          <w:sz w:val="28"/>
          <w:szCs w:val="28"/>
        </w:rPr>
        <w:t>chế</w:t>
      </w:r>
      <w:proofErr w:type="spellEnd"/>
      <w:r w:rsidR="00914F66" w:rsidRPr="007975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14F66" w:rsidRPr="0079751C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="00914F66" w:rsidRPr="007975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14F66" w:rsidRPr="0079751C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="00914F66" w:rsidRPr="007975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14F66" w:rsidRPr="0079751C">
        <w:rPr>
          <w:rFonts w:ascii="Times New Roman" w:hAnsi="Times New Roman" w:cs="Times New Roman"/>
          <w:sz w:val="28"/>
          <w:szCs w:val="28"/>
        </w:rPr>
        <w:t>lượt</w:t>
      </w:r>
      <w:proofErr w:type="spellEnd"/>
      <w:r w:rsidR="00914F66" w:rsidRPr="0079751C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="00914F66" w:rsidRPr="0079751C">
        <w:rPr>
          <w:rFonts w:ascii="Times New Roman" w:hAnsi="Times New Roman" w:cs="Times New Roman"/>
          <w:sz w:val="28"/>
          <w:szCs w:val="28"/>
        </w:rPr>
        <w:t>thứ</w:t>
      </w:r>
      <w:proofErr w:type="spellEnd"/>
      <w:r w:rsidR="00914F66" w:rsidRPr="0079751C">
        <w:rPr>
          <w:rFonts w:ascii="Times New Roman" w:hAnsi="Times New Roman" w:cs="Times New Roman"/>
          <w:sz w:val="28"/>
          <w:szCs w:val="28"/>
        </w:rPr>
        <w:t xml:space="preserve"> lot = 8/2 = 4 ).  </w:t>
      </w:r>
      <w:proofErr w:type="spellStart"/>
      <w:r w:rsidR="00914F66" w:rsidRPr="0079751C">
        <w:rPr>
          <w:rFonts w:ascii="Times New Roman" w:hAnsi="Times New Roman" w:cs="Times New Roman"/>
          <w:sz w:val="28"/>
          <w:szCs w:val="28"/>
        </w:rPr>
        <w:t>Mỗi</w:t>
      </w:r>
      <w:proofErr w:type="spellEnd"/>
      <w:r w:rsidR="00914F66" w:rsidRPr="007975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14F66" w:rsidRPr="0079751C">
        <w:rPr>
          <w:rFonts w:ascii="Times New Roman" w:hAnsi="Times New Roman" w:cs="Times New Roman"/>
          <w:sz w:val="28"/>
          <w:szCs w:val="28"/>
        </w:rPr>
        <w:t>lô</w:t>
      </w:r>
      <w:proofErr w:type="spellEnd"/>
      <w:r w:rsidR="00914F66" w:rsidRPr="007975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14F66" w:rsidRPr="0079751C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="00914F66" w:rsidRPr="0079751C">
        <w:rPr>
          <w:rFonts w:ascii="Times New Roman" w:hAnsi="Times New Roman" w:cs="Times New Roman"/>
          <w:sz w:val="28"/>
          <w:szCs w:val="28"/>
        </w:rPr>
        <w:t xml:space="preserve"> w </w:t>
      </w:r>
      <w:proofErr w:type="spellStart"/>
      <w:proofErr w:type="gramStart"/>
      <w:r w:rsidR="00914F66" w:rsidRPr="0079751C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="00914F66" w:rsidRPr="0079751C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="00914F66" w:rsidRPr="0079751C">
        <w:rPr>
          <w:rFonts w:ascii="Times New Roman" w:hAnsi="Times New Roman" w:cs="Times New Roman"/>
          <w:sz w:val="28"/>
          <w:szCs w:val="28"/>
        </w:rPr>
        <w:t>chế</w:t>
      </w:r>
      <w:proofErr w:type="spellEnd"/>
      <w:proofErr w:type="gramEnd"/>
      <w:r w:rsidR="00914F66" w:rsidRPr="007975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14F66" w:rsidRPr="0079751C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="00914F66" w:rsidRPr="007975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14F66" w:rsidRPr="0079751C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="00914F66" w:rsidRPr="007975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14F66" w:rsidRPr="0079751C">
        <w:rPr>
          <w:rFonts w:ascii="Times New Roman" w:hAnsi="Times New Roman" w:cs="Times New Roman"/>
          <w:sz w:val="28"/>
          <w:szCs w:val="28"/>
        </w:rPr>
        <w:t>lượt</w:t>
      </w:r>
      <w:proofErr w:type="spellEnd"/>
      <w:r w:rsidR="00914F66" w:rsidRPr="0079751C">
        <w:rPr>
          <w:rFonts w:ascii="Times New Roman" w:hAnsi="Times New Roman" w:cs="Times New Roman"/>
          <w:sz w:val="28"/>
          <w:szCs w:val="28"/>
        </w:rPr>
        <w:t xml:space="preserve"> s </w:t>
      </w:r>
      <w:proofErr w:type="spellStart"/>
      <w:r w:rsidR="00914F66" w:rsidRPr="0079751C">
        <w:rPr>
          <w:rFonts w:ascii="Times New Roman" w:hAnsi="Times New Roman" w:cs="Times New Roman"/>
          <w:sz w:val="28"/>
          <w:szCs w:val="28"/>
        </w:rPr>
        <w:t>đều</w:t>
      </w:r>
      <w:proofErr w:type="spellEnd"/>
      <w:r w:rsidR="00914F66" w:rsidRPr="0079751C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="00914F66" w:rsidRPr="0079751C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="00914F66" w:rsidRPr="007975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14F66" w:rsidRPr="0079751C">
        <w:rPr>
          <w:rFonts w:ascii="Times New Roman" w:hAnsi="Times New Roman" w:cs="Times New Roman"/>
          <w:sz w:val="28"/>
          <w:szCs w:val="28"/>
        </w:rPr>
        <w:t>thỏa</w:t>
      </w:r>
      <w:proofErr w:type="spellEnd"/>
      <w:r w:rsidR="00914F66" w:rsidRPr="007975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14F66" w:rsidRPr="0079751C">
        <w:rPr>
          <w:rFonts w:ascii="Times New Roman" w:hAnsi="Times New Roman" w:cs="Times New Roman"/>
          <w:sz w:val="28"/>
          <w:szCs w:val="28"/>
        </w:rPr>
        <w:t>mãn</w:t>
      </w:r>
      <w:proofErr w:type="spellEnd"/>
      <w:r w:rsidR="00914F66" w:rsidRPr="007975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14F66" w:rsidRPr="0079751C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="00914F66" w:rsidRPr="007975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14F66" w:rsidRPr="0079751C">
        <w:rPr>
          <w:rFonts w:ascii="Times New Roman" w:hAnsi="Times New Roman" w:cs="Times New Roman"/>
          <w:sz w:val="28"/>
          <w:szCs w:val="28"/>
        </w:rPr>
        <w:t>kiện</w:t>
      </w:r>
      <w:proofErr w:type="spellEnd"/>
      <w:r w:rsidR="00914F66" w:rsidRPr="007975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14F66" w:rsidRPr="0079751C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="00914F66" w:rsidRPr="007975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14F66" w:rsidRPr="0079751C">
        <w:rPr>
          <w:rFonts w:ascii="Times New Roman" w:hAnsi="Times New Roman" w:cs="Times New Roman"/>
          <w:sz w:val="28"/>
          <w:szCs w:val="28"/>
        </w:rPr>
        <w:t>nên</w:t>
      </w:r>
      <w:proofErr w:type="spellEnd"/>
      <w:r w:rsidR="00914F66" w:rsidRPr="0079751C"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 w:rsidR="00914F66" w:rsidRPr="0079751C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914F66" w:rsidRPr="007975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14F66" w:rsidRPr="0079751C">
        <w:rPr>
          <w:rFonts w:ascii="Times New Roman" w:hAnsi="Times New Roman" w:cs="Times New Roman"/>
          <w:sz w:val="28"/>
          <w:szCs w:val="28"/>
        </w:rPr>
        <w:t>ràng</w:t>
      </w:r>
      <w:proofErr w:type="spellEnd"/>
      <w:r w:rsidR="00914F66" w:rsidRPr="007975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14F66" w:rsidRPr="0079751C">
        <w:rPr>
          <w:rFonts w:ascii="Times New Roman" w:hAnsi="Times New Roman" w:cs="Times New Roman"/>
          <w:sz w:val="28"/>
          <w:szCs w:val="28"/>
        </w:rPr>
        <w:t>buộc</w:t>
      </w:r>
      <w:proofErr w:type="spellEnd"/>
      <w:r w:rsidR="00914F66" w:rsidRPr="007975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14F66" w:rsidRPr="0079751C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="00914F66" w:rsidRPr="0079751C">
        <w:rPr>
          <w:rFonts w:ascii="Times New Roman" w:hAnsi="Times New Roman" w:cs="Times New Roman"/>
          <w:sz w:val="28"/>
          <w:szCs w:val="28"/>
        </w:rPr>
        <w:t>:</w:t>
      </w:r>
    </w:p>
    <w:p w:rsidR="00914F66" w:rsidRPr="0079751C" w:rsidRDefault="00914F66">
      <w:pPr>
        <w:rPr>
          <w:rFonts w:ascii="Times New Roman" w:hAnsi="Times New Roman" w:cs="Times New Roman"/>
          <w:sz w:val="28"/>
          <w:szCs w:val="28"/>
        </w:rPr>
      </w:pPr>
      <w:r w:rsidRPr="0079751C">
        <w:rPr>
          <w:rFonts w:ascii="Times New Roman" w:hAnsi="Times New Roman" w:cs="Times New Roman"/>
          <w:sz w:val="28"/>
          <w:szCs w:val="28"/>
        </w:rPr>
        <w:tab/>
      </w:r>
      <w:r w:rsidRPr="0079751C">
        <w:rPr>
          <w:rFonts w:ascii="Times New Roman" w:hAnsi="Times New Roman" w:cs="Times New Roman"/>
          <w:sz w:val="28"/>
          <w:szCs w:val="28"/>
        </w:rPr>
        <w:tab/>
      </w:r>
      <w:r w:rsidRPr="0079751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5294D4A" wp14:editId="5C86DE42">
            <wp:extent cx="4800600" cy="5238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4F66" w:rsidRPr="0079751C" w:rsidRDefault="00914F6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9751C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Pr="007975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751C">
        <w:rPr>
          <w:rFonts w:ascii="Times New Roman" w:hAnsi="Times New Roman" w:cs="Times New Roman"/>
          <w:sz w:val="28"/>
          <w:szCs w:val="28"/>
        </w:rPr>
        <w:t>đường</w:t>
      </w:r>
      <w:proofErr w:type="spellEnd"/>
      <w:r w:rsidRPr="007975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751C">
        <w:rPr>
          <w:rFonts w:ascii="Times New Roman" w:hAnsi="Times New Roman" w:cs="Times New Roman"/>
          <w:sz w:val="28"/>
          <w:szCs w:val="28"/>
        </w:rPr>
        <w:t>mất</w:t>
      </w:r>
      <w:proofErr w:type="spellEnd"/>
      <w:r w:rsidRPr="007975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751C">
        <w:rPr>
          <w:rFonts w:ascii="Times New Roman" w:hAnsi="Times New Roman" w:cs="Times New Roman"/>
          <w:sz w:val="28"/>
          <w:szCs w:val="28"/>
        </w:rPr>
        <w:t>đi</w:t>
      </w:r>
      <w:proofErr w:type="spellEnd"/>
      <w:r w:rsidRPr="007975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751C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7975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751C">
        <w:rPr>
          <w:rFonts w:ascii="Times New Roman" w:hAnsi="Times New Roman" w:cs="Times New Roman"/>
          <w:sz w:val="28"/>
          <w:szCs w:val="28"/>
        </w:rPr>
        <w:t>mỗi</w:t>
      </w:r>
      <w:proofErr w:type="spellEnd"/>
      <w:r w:rsidRPr="007975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751C">
        <w:rPr>
          <w:rFonts w:ascii="Times New Roman" w:hAnsi="Times New Roman" w:cs="Times New Roman"/>
          <w:sz w:val="28"/>
          <w:szCs w:val="28"/>
        </w:rPr>
        <w:t>toa</w:t>
      </w:r>
      <w:proofErr w:type="spellEnd"/>
      <w:r w:rsidRPr="007975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79751C">
        <w:rPr>
          <w:rFonts w:ascii="Times New Roman" w:hAnsi="Times New Roman" w:cs="Times New Roman"/>
          <w:sz w:val="28"/>
          <w:szCs w:val="28"/>
        </w:rPr>
        <w:t>xe</w:t>
      </w:r>
      <w:proofErr w:type="spellEnd"/>
      <w:r w:rsidRPr="0079751C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79751C">
        <w:rPr>
          <w:rFonts w:ascii="Times New Roman" w:hAnsi="Times New Roman" w:cs="Times New Roman"/>
          <w:sz w:val="28"/>
          <w:szCs w:val="28"/>
        </w:rPr>
        <w:t>là</w:t>
      </w:r>
      <w:proofErr w:type="spellEnd"/>
      <w:proofErr w:type="gramEnd"/>
      <w:r w:rsidRPr="007975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751C">
        <w:rPr>
          <w:rFonts w:ascii="Times New Roman" w:hAnsi="Times New Roman" w:cs="Times New Roman"/>
          <w:sz w:val="28"/>
          <w:szCs w:val="28"/>
        </w:rPr>
        <w:t>s.DUR.LOSS</w:t>
      </w:r>
      <w:r w:rsidRPr="0079751C">
        <w:rPr>
          <w:rFonts w:ascii="Times New Roman" w:hAnsi="Times New Roman" w:cs="Times New Roman"/>
          <w:sz w:val="28"/>
          <w:szCs w:val="28"/>
          <w:vertAlign w:val="subscript"/>
        </w:rPr>
        <w:t>w</w:t>
      </w:r>
      <w:proofErr w:type="spellEnd"/>
      <w:r w:rsidRPr="0079751C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79751C">
        <w:rPr>
          <w:rFonts w:ascii="Times New Roman" w:hAnsi="Times New Roman" w:cs="Times New Roman"/>
          <w:sz w:val="28"/>
          <w:szCs w:val="28"/>
        </w:rPr>
        <w:t xml:space="preserve"> (s  </w:t>
      </w:r>
      <w:proofErr w:type="spellStart"/>
      <w:r w:rsidRPr="0079751C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7975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751C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7975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751C">
        <w:rPr>
          <w:rFonts w:ascii="Times New Roman" w:hAnsi="Times New Roman" w:cs="Times New Roman"/>
          <w:sz w:val="28"/>
          <w:szCs w:val="28"/>
        </w:rPr>
        <w:t>thứ</w:t>
      </w:r>
      <w:proofErr w:type="spellEnd"/>
      <w:r w:rsidRPr="007975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751C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7975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751C">
        <w:rPr>
          <w:rFonts w:ascii="Times New Roman" w:hAnsi="Times New Roman" w:cs="Times New Roman"/>
          <w:sz w:val="28"/>
          <w:szCs w:val="28"/>
        </w:rPr>
        <w:t>lượt</w:t>
      </w:r>
      <w:proofErr w:type="spellEnd"/>
      <w:r w:rsidRPr="007975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751C">
        <w:rPr>
          <w:rFonts w:ascii="Times New Roman" w:hAnsi="Times New Roman" w:cs="Times New Roman"/>
          <w:sz w:val="28"/>
          <w:szCs w:val="28"/>
        </w:rPr>
        <w:t>chế</w:t>
      </w:r>
      <w:proofErr w:type="spellEnd"/>
      <w:r w:rsidRPr="007975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751C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Pr="0079751C">
        <w:rPr>
          <w:rFonts w:ascii="Times New Roman" w:hAnsi="Times New Roman" w:cs="Times New Roman"/>
          <w:sz w:val="28"/>
          <w:szCs w:val="28"/>
        </w:rPr>
        <w:t xml:space="preserve">, DUR </w:t>
      </w:r>
      <w:proofErr w:type="spellStart"/>
      <w:r w:rsidRPr="0079751C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7975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751C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Pr="007975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751C">
        <w:rPr>
          <w:rFonts w:ascii="Times New Roman" w:hAnsi="Times New Roman" w:cs="Times New Roman"/>
          <w:sz w:val="28"/>
          <w:szCs w:val="28"/>
        </w:rPr>
        <w:t>mỗi</w:t>
      </w:r>
      <w:proofErr w:type="spellEnd"/>
      <w:r w:rsidRPr="007975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751C">
        <w:rPr>
          <w:rFonts w:ascii="Times New Roman" w:hAnsi="Times New Roman" w:cs="Times New Roman"/>
          <w:sz w:val="28"/>
          <w:szCs w:val="28"/>
        </w:rPr>
        <w:t>lượt</w:t>
      </w:r>
      <w:proofErr w:type="spellEnd"/>
      <w:r w:rsidRPr="0079751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9751C">
        <w:rPr>
          <w:rFonts w:ascii="Times New Roman" w:hAnsi="Times New Roman" w:cs="Times New Roman"/>
          <w:sz w:val="28"/>
          <w:szCs w:val="28"/>
        </w:rPr>
        <w:t>LOSS</w:t>
      </w:r>
      <w:r w:rsidRPr="0079751C">
        <w:rPr>
          <w:rFonts w:ascii="Times New Roman" w:hAnsi="Times New Roman" w:cs="Times New Roman"/>
          <w:sz w:val="28"/>
          <w:szCs w:val="28"/>
          <w:vertAlign w:val="subscript"/>
        </w:rPr>
        <w:t>w</w:t>
      </w:r>
      <w:proofErr w:type="spellEnd"/>
      <w:r w:rsidRPr="0079751C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7975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751C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7975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751C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Pr="007975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751C">
        <w:rPr>
          <w:rFonts w:ascii="Times New Roman" w:hAnsi="Times New Roman" w:cs="Times New Roman"/>
          <w:sz w:val="28"/>
          <w:szCs w:val="28"/>
        </w:rPr>
        <w:t>đường</w:t>
      </w:r>
      <w:proofErr w:type="spellEnd"/>
      <w:r w:rsidRPr="007975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751C">
        <w:rPr>
          <w:rFonts w:ascii="Times New Roman" w:hAnsi="Times New Roman" w:cs="Times New Roman"/>
          <w:sz w:val="28"/>
          <w:szCs w:val="28"/>
        </w:rPr>
        <w:t>mất</w:t>
      </w:r>
      <w:proofErr w:type="spellEnd"/>
      <w:r w:rsidRPr="007975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751C">
        <w:rPr>
          <w:rFonts w:ascii="Times New Roman" w:hAnsi="Times New Roman" w:cs="Times New Roman"/>
          <w:sz w:val="28"/>
          <w:szCs w:val="28"/>
        </w:rPr>
        <w:t>đi</w:t>
      </w:r>
      <w:proofErr w:type="spellEnd"/>
      <w:r w:rsidRPr="007975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751C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7975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751C">
        <w:rPr>
          <w:rFonts w:ascii="Times New Roman" w:hAnsi="Times New Roman" w:cs="Times New Roman"/>
          <w:sz w:val="28"/>
          <w:szCs w:val="28"/>
        </w:rPr>
        <w:t>mỗi</w:t>
      </w:r>
      <w:proofErr w:type="spellEnd"/>
      <w:r w:rsidRPr="007975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751C">
        <w:rPr>
          <w:rFonts w:ascii="Times New Roman" w:hAnsi="Times New Roman" w:cs="Times New Roman"/>
          <w:sz w:val="28"/>
          <w:szCs w:val="28"/>
        </w:rPr>
        <w:t>giờ</w:t>
      </w:r>
      <w:proofErr w:type="spellEnd"/>
      <w:r w:rsidRPr="007975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751C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7975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751C">
        <w:rPr>
          <w:rFonts w:ascii="Times New Roman" w:hAnsi="Times New Roman" w:cs="Times New Roman"/>
          <w:sz w:val="28"/>
          <w:szCs w:val="28"/>
        </w:rPr>
        <w:t>lô</w:t>
      </w:r>
      <w:proofErr w:type="spellEnd"/>
      <w:r w:rsidRPr="007975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751C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79751C">
        <w:rPr>
          <w:rFonts w:ascii="Times New Roman" w:hAnsi="Times New Roman" w:cs="Times New Roman"/>
          <w:sz w:val="28"/>
          <w:szCs w:val="28"/>
        </w:rPr>
        <w:t xml:space="preserve"> w)</w:t>
      </w:r>
    </w:p>
    <w:p w:rsidR="00914F66" w:rsidRPr="0079751C" w:rsidRDefault="00914F66">
      <w:pPr>
        <w:rPr>
          <w:rFonts w:ascii="Times New Roman" w:hAnsi="Times New Roman" w:cs="Times New Roman"/>
          <w:sz w:val="28"/>
          <w:szCs w:val="28"/>
        </w:rPr>
      </w:pPr>
      <w:r w:rsidRPr="0079751C">
        <w:rPr>
          <w:rFonts w:ascii="Times New Roman" w:hAnsi="Times New Roman" w:cs="Times New Roman"/>
          <w:sz w:val="28"/>
          <w:szCs w:val="28"/>
        </w:rPr>
        <w:t xml:space="preserve"> Do </w:t>
      </w:r>
      <w:proofErr w:type="spellStart"/>
      <w:r w:rsidR="0079751C" w:rsidRPr="0079751C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="0079751C" w:rsidRPr="0079751C">
        <w:rPr>
          <w:rFonts w:ascii="Times New Roman" w:hAnsi="Times New Roman" w:cs="Times New Roman"/>
          <w:sz w:val="28"/>
          <w:szCs w:val="28"/>
        </w:rPr>
        <w:t xml:space="preserve"> objective </w:t>
      </w:r>
      <w:proofErr w:type="gramStart"/>
      <w:r w:rsidR="0079751C" w:rsidRPr="0079751C">
        <w:rPr>
          <w:rFonts w:ascii="Times New Roman" w:hAnsi="Times New Roman" w:cs="Times New Roman"/>
          <w:sz w:val="28"/>
          <w:szCs w:val="28"/>
        </w:rPr>
        <w:t>function :</w:t>
      </w:r>
      <w:proofErr w:type="gramEnd"/>
      <w:r w:rsidR="0079751C" w:rsidRPr="007975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9751C" w:rsidRPr="0079751C">
        <w:rPr>
          <w:rFonts w:ascii="Times New Roman" w:hAnsi="Times New Roman" w:cs="Times New Roman"/>
          <w:sz w:val="28"/>
          <w:szCs w:val="28"/>
        </w:rPr>
        <w:t>tổng</w:t>
      </w:r>
      <w:proofErr w:type="spellEnd"/>
      <w:r w:rsidR="0079751C" w:rsidRPr="007975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9751C" w:rsidRPr="0079751C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="0079751C" w:rsidRPr="007975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9751C" w:rsidRPr="0079751C">
        <w:rPr>
          <w:rFonts w:ascii="Times New Roman" w:hAnsi="Times New Roman" w:cs="Times New Roman"/>
          <w:sz w:val="28"/>
          <w:szCs w:val="28"/>
        </w:rPr>
        <w:t>đường</w:t>
      </w:r>
      <w:proofErr w:type="spellEnd"/>
      <w:r w:rsidR="0079751C" w:rsidRPr="007975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9751C" w:rsidRPr="0079751C">
        <w:rPr>
          <w:rFonts w:ascii="Times New Roman" w:hAnsi="Times New Roman" w:cs="Times New Roman"/>
          <w:sz w:val="28"/>
          <w:szCs w:val="28"/>
        </w:rPr>
        <w:t>mất</w:t>
      </w:r>
      <w:proofErr w:type="spellEnd"/>
      <w:r w:rsidR="0079751C" w:rsidRPr="007975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9751C" w:rsidRPr="0079751C">
        <w:rPr>
          <w:rFonts w:ascii="Times New Roman" w:hAnsi="Times New Roman" w:cs="Times New Roman"/>
          <w:sz w:val="28"/>
          <w:szCs w:val="28"/>
        </w:rPr>
        <w:t>đi</w:t>
      </w:r>
      <w:proofErr w:type="spellEnd"/>
      <w:r w:rsidR="0079751C" w:rsidRPr="007975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9751C" w:rsidRPr="0079751C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79751C" w:rsidRPr="007975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9751C" w:rsidRPr="0079751C">
        <w:rPr>
          <w:rFonts w:ascii="Times New Roman" w:hAnsi="Times New Roman" w:cs="Times New Roman"/>
          <w:sz w:val="28"/>
          <w:szCs w:val="28"/>
        </w:rPr>
        <w:t>nhỏ</w:t>
      </w:r>
      <w:proofErr w:type="spellEnd"/>
      <w:r w:rsidR="0079751C" w:rsidRPr="007975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9751C" w:rsidRPr="0079751C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="0079751C" w:rsidRPr="0079751C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="0079751C" w:rsidRPr="0079751C">
        <w:rPr>
          <w:rFonts w:ascii="Times New Roman" w:hAnsi="Times New Roman" w:cs="Times New Roman"/>
          <w:sz w:val="28"/>
          <w:szCs w:val="28"/>
        </w:rPr>
        <w:t>biểu</w:t>
      </w:r>
      <w:proofErr w:type="spellEnd"/>
      <w:r w:rsidR="0079751C" w:rsidRPr="007975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9751C" w:rsidRPr="0079751C">
        <w:rPr>
          <w:rFonts w:ascii="Times New Roman" w:hAnsi="Times New Roman" w:cs="Times New Roman"/>
          <w:sz w:val="28"/>
          <w:szCs w:val="28"/>
        </w:rPr>
        <w:t>diễn</w:t>
      </w:r>
      <w:proofErr w:type="spellEnd"/>
      <w:r w:rsidR="0079751C" w:rsidRPr="007975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9751C" w:rsidRPr="0079751C">
        <w:rPr>
          <w:rFonts w:ascii="Times New Roman" w:hAnsi="Times New Roman" w:cs="Times New Roman"/>
          <w:sz w:val="28"/>
          <w:szCs w:val="28"/>
        </w:rPr>
        <w:t>bởi</w:t>
      </w:r>
      <w:proofErr w:type="spellEnd"/>
      <w:r w:rsidR="0079751C" w:rsidRPr="007975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9751C" w:rsidRPr="0079751C">
        <w:rPr>
          <w:rFonts w:ascii="Times New Roman" w:hAnsi="Times New Roman" w:cs="Times New Roman"/>
          <w:sz w:val="28"/>
          <w:szCs w:val="28"/>
        </w:rPr>
        <w:t>biểu</w:t>
      </w:r>
      <w:proofErr w:type="spellEnd"/>
      <w:r w:rsidR="0079751C" w:rsidRPr="007975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9751C" w:rsidRPr="0079751C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="0079751C" w:rsidRPr="007975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9751C" w:rsidRPr="0079751C">
        <w:rPr>
          <w:rFonts w:ascii="Times New Roman" w:hAnsi="Times New Roman" w:cs="Times New Roman"/>
          <w:sz w:val="28"/>
          <w:szCs w:val="28"/>
        </w:rPr>
        <w:t>sau</w:t>
      </w:r>
      <w:proofErr w:type="spellEnd"/>
    </w:p>
    <w:p w:rsidR="0079751C" w:rsidRPr="0079751C" w:rsidRDefault="0079751C">
      <w:pPr>
        <w:rPr>
          <w:rFonts w:ascii="Times New Roman" w:hAnsi="Times New Roman" w:cs="Times New Roman"/>
          <w:sz w:val="28"/>
          <w:szCs w:val="28"/>
        </w:rPr>
      </w:pPr>
      <w:r w:rsidRPr="0079751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D0963AB" wp14:editId="2C415ADC">
            <wp:extent cx="4686300" cy="5238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0CE3" w:rsidRDefault="0079751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9751C">
        <w:rPr>
          <w:rFonts w:ascii="Times New Roman" w:hAnsi="Times New Roman" w:cs="Times New Roman"/>
          <w:sz w:val="28"/>
          <w:szCs w:val="28"/>
        </w:rPr>
        <w:t>Implementation</w:t>
      </w:r>
      <w:proofErr w:type="spellEnd"/>
    </w:p>
    <w:p w:rsidR="00420CE3" w:rsidRDefault="00420CE3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Dưới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đây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>
        <w:rPr>
          <w:rFonts w:ascii="Times New Roman" w:hAnsi="Times New Roman" w:cs="Times New Roman"/>
          <w:sz w:val="28"/>
          <w:szCs w:val="28"/>
        </w:rPr>
        <w:t>bản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đặt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OPL.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ftoi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chuyền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từ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float sang int.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hàm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round </w:t>
      </w:r>
      <w:proofErr w:type="spellStart"/>
      <w:r>
        <w:rPr>
          <w:rFonts w:ascii="Times New Roman" w:hAnsi="Times New Roman" w:cs="Times New Roman"/>
          <w:sz w:val="28"/>
          <w:szCs w:val="28"/>
        </w:rPr>
        <w:t>làm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tròn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tín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lớn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slot.</w:t>
      </w:r>
    </w:p>
    <w:p w:rsidR="00420CE3" w:rsidRDefault="00420CE3" w:rsidP="00420C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943600" cy="18859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D57174" w:rsidRDefault="00420CE3" w:rsidP="00420C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D229800" wp14:editId="032DF226">
            <wp:extent cx="5153025" cy="19240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0CE3" w:rsidRDefault="00420CE3" w:rsidP="00420CE3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sau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420CE3" w:rsidRDefault="00420CE3" w:rsidP="00420C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5943600" cy="1600200"/>
            <wp:effectExtent l="0" t="0" r="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420CE3" w:rsidRPr="00420CE3" w:rsidRDefault="00420CE3" w:rsidP="00420CE3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Nếu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ràng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buộc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sốngcủa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mỗi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toa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( life span) </w:t>
      </w:r>
      <w:r w:rsidR="00B02EF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B02EF5">
        <w:rPr>
          <w:rFonts w:ascii="Times New Roman" w:hAnsi="Times New Roman" w:cs="Times New Roman"/>
          <w:sz w:val="28"/>
          <w:szCs w:val="28"/>
        </w:rPr>
        <w:t>bỏ</w:t>
      </w:r>
      <w:proofErr w:type="spellEnd"/>
      <w:r w:rsidR="00B02E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02EF5">
        <w:rPr>
          <w:rFonts w:ascii="Times New Roman" w:hAnsi="Times New Roman" w:cs="Times New Roman"/>
          <w:sz w:val="28"/>
          <w:szCs w:val="28"/>
        </w:rPr>
        <w:t>ràng</w:t>
      </w:r>
      <w:proofErr w:type="spellEnd"/>
      <w:r w:rsidR="00B02E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02EF5">
        <w:rPr>
          <w:rFonts w:ascii="Times New Roman" w:hAnsi="Times New Roman" w:cs="Times New Roman"/>
          <w:sz w:val="28"/>
          <w:szCs w:val="28"/>
        </w:rPr>
        <w:t>buộc</w:t>
      </w:r>
      <w:proofErr w:type="spellEnd"/>
      <w:r w:rsidR="00B02E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02EF5">
        <w:rPr>
          <w:rFonts w:ascii="Times New Roman" w:hAnsi="Times New Roman" w:cs="Times New Roman"/>
          <w:sz w:val="28"/>
          <w:szCs w:val="28"/>
        </w:rPr>
        <w:t>dòng</w:t>
      </w:r>
      <w:proofErr w:type="spellEnd"/>
      <w:r w:rsidR="00B02EF5">
        <w:rPr>
          <w:rFonts w:ascii="Times New Roman" w:hAnsi="Times New Roman" w:cs="Times New Roman"/>
          <w:sz w:val="28"/>
          <w:szCs w:val="28"/>
        </w:rPr>
        <w:t xml:space="preserve"> 20) </w:t>
      </w:r>
      <w:proofErr w:type="spellStart"/>
      <w:r>
        <w:rPr>
          <w:rFonts w:ascii="Times New Roman" w:hAnsi="Times New Roman" w:cs="Times New Roman"/>
          <w:sz w:val="28"/>
          <w:szCs w:val="28"/>
        </w:rPr>
        <w:t>thì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sau</w:t>
      </w:r>
      <w:bookmarkStart w:id="0" w:name="_GoBack"/>
      <w:bookmarkEnd w:id="0"/>
      <w:proofErr w:type="spellEnd"/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943600" cy="16287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br w:type="textWrapping" w:clear="all"/>
      </w:r>
    </w:p>
    <w:sectPr w:rsidR="00420CE3" w:rsidRPr="00420C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utiger-Bold">
    <w:altName w:val="Times New Roman"/>
    <w:panose1 w:val="00000000000000000000"/>
    <w:charset w:val="00"/>
    <w:family w:val="roman"/>
    <w:notTrueType/>
    <w:pitch w:val="default"/>
  </w:font>
  <w:font w:name="Frutiger-Roman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754F"/>
    <w:rsid w:val="00152ACD"/>
    <w:rsid w:val="002C33F1"/>
    <w:rsid w:val="00420CE3"/>
    <w:rsid w:val="0079751C"/>
    <w:rsid w:val="007E7A1E"/>
    <w:rsid w:val="00913888"/>
    <w:rsid w:val="00914F66"/>
    <w:rsid w:val="009A3528"/>
    <w:rsid w:val="00B02EF5"/>
    <w:rsid w:val="00D57174"/>
    <w:rsid w:val="00E77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2C33F1"/>
    <w:rPr>
      <w:rFonts w:ascii="Frutiger-Bold" w:hAnsi="Frutiger-Bold" w:hint="default"/>
      <w:b/>
      <w:bCs/>
      <w:i w:val="0"/>
      <w:iCs w:val="0"/>
      <w:color w:val="000000"/>
      <w:sz w:val="16"/>
      <w:szCs w:val="16"/>
    </w:rPr>
  </w:style>
  <w:style w:type="character" w:customStyle="1" w:styleId="fontstyle21">
    <w:name w:val="fontstyle21"/>
    <w:basedOn w:val="DefaultParagraphFont"/>
    <w:rsid w:val="002C33F1"/>
    <w:rPr>
      <w:rFonts w:ascii="Frutiger-Roman" w:hAnsi="Frutiger-Roman" w:hint="default"/>
      <w:b w:val="0"/>
      <w:bCs w:val="0"/>
      <w:i w:val="0"/>
      <w:iCs w:val="0"/>
      <w:color w:val="000000"/>
      <w:sz w:val="16"/>
      <w:szCs w:val="16"/>
    </w:rPr>
  </w:style>
  <w:style w:type="table" w:styleId="TableGrid">
    <w:name w:val="Table Grid"/>
    <w:basedOn w:val="TableNormal"/>
    <w:uiPriority w:val="59"/>
    <w:rsid w:val="00152AC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7E7A1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7A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7A1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2C33F1"/>
    <w:rPr>
      <w:rFonts w:ascii="Frutiger-Bold" w:hAnsi="Frutiger-Bold" w:hint="default"/>
      <w:b/>
      <w:bCs/>
      <w:i w:val="0"/>
      <w:iCs w:val="0"/>
      <w:color w:val="000000"/>
      <w:sz w:val="16"/>
      <w:szCs w:val="16"/>
    </w:rPr>
  </w:style>
  <w:style w:type="character" w:customStyle="1" w:styleId="fontstyle21">
    <w:name w:val="fontstyle21"/>
    <w:basedOn w:val="DefaultParagraphFont"/>
    <w:rsid w:val="002C33F1"/>
    <w:rPr>
      <w:rFonts w:ascii="Frutiger-Roman" w:hAnsi="Frutiger-Roman" w:hint="default"/>
      <w:b w:val="0"/>
      <w:bCs w:val="0"/>
      <w:i w:val="0"/>
      <w:iCs w:val="0"/>
      <w:color w:val="000000"/>
      <w:sz w:val="16"/>
      <w:szCs w:val="16"/>
    </w:rPr>
  </w:style>
  <w:style w:type="table" w:styleId="TableGrid">
    <w:name w:val="Table Grid"/>
    <w:basedOn w:val="TableNormal"/>
    <w:uiPriority w:val="59"/>
    <w:rsid w:val="00152AC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7E7A1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7A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7A1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ED0AC8-3DD9-45E6-9963-10BD26A914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4</Pages>
  <Words>472</Words>
  <Characters>2695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</dc:creator>
  <cp:keywords/>
  <dc:description/>
  <cp:lastModifiedBy>Y</cp:lastModifiedBy>
  <cp:revision>4</cp:revision>
  <dcterms:created xsi:type="dcterms:W3CDTF">2018-03-16T07:57:00Z</dcterms:created>
  <dcterms:modified xsi:type="dcterms:W3CDTF">2018-03-16T10:15:00Z</dcterms:modified>
</cp:coreProperties>
</file>