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66B83" w14:textId="2340D69E" w:rsidR="00021D21" w:rsidRDefault="00027D16" w:rsidP="00027D16">
      <w:pPr>
        <w:pStyle w:val="Heading1"/>
      </w:pPr>
      <w:bookmarkStart w:id="0" w:name="_Toc112264750"/>
      <w:r>
        <w:t xml:space="preserve">LƯU </w:t>
      </w:r>
      <w:r>
        <w:rPr>
          <w:rFonts w:hint="eastAsia"/>
        </w:rPr>
        <w:t>Đ</w:t>
      </w:r>
      <w:r>
        <w:t>Ồ</w:t>
      </w:r>
      <w:r w:rsidRPr="00027D16">
        <w:t xml:space="preserve"> </w:t>
      </w:r>
      <w:r w:rsidRPr="00E56355">
        <w:t>LẬP TR</w:t>
      </w:r>
      <w:r w:rsidRPr="00E56355">
        <w:rPr>
          <w:rFonts w:hint="eastAsia"/>
        </w:rPr>
        <w:t>Ì</w:t>
      </w:r>
      <w:r w:rsidRPr="00E56355">
        <w:t>NH</w:t>
      </w:r>
    </w:p>
    <w:p w14:paraId="29B75F00" w14:textId="15C74F50" w:rsidR="00021D21" w:rsidRPr="00E56355" w:rsidRDefault="00027D16" w:rsidP="00027D16">
      <w:pPr>
        <w:pStyle w:val="Heading2"/>
      </w:pPr>
      <w:r>
        <w:t xml:space="preserve">Lưu </w:t>
      </w:r>
      <w:r w:rsidRPr="00027D16">
        <w:t>đồ</w:t>
      </w:r>
      <w:bookmarkEnd w:id="0"/>
    </w:p>
    <w:p w14:paraId="7AC457BE" w14:textId="70B172EF" w:rsidR="00021D21" w:rsidRPr="00E56355" w:rsidRDefault="00021D21" w:rsidP="00027D16">
      <w:pPr>
        <w:pStyle w:val="Heading3"/>
      </w:pPr>
      <w:r w:rsidRPr="00E56355">
        <w:t>Quy trình xử lý cơ bản của máy tính gồm I-P-O.</w:t>
      </w:r>
    </w:p>
    <w:p w14:paraId="5966FE92" w14:textId="77777777" w:rsidR="00021D21" w:rsidRPr="00E56355" w:rsidRDefault="00021D21" w:rsidP="00021D21">
      <w:pPr>
        <w:widowControl w:val="0"/>
        <w:jc w:val="center"/>
        <w:rPr>
          <w:rFonts w:cs="Times New Roman"/>
        </w:rPr>
      </w:pPr>
      <w:r w:rsidRPr="00E56355">
        <w:rPr>
          <w:rFonts w:cs="Times New Roman"/>
          <w:noProof/>
        </w:rPr>
        <w:drawing>
          <wp:inline distT="0" distB="0" distL="0" distR="0" wp14:anchorId="41333930" wp14:editId="6525ACB8">
            <wp:extent cx="2646219" cy="493363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037" cy="50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0C44" w14:textId="77777777" w:rsidR="00021D21" w:rsidRPr="00E56355" w:rsidRDefault="00021D21" w:rsidP="00021D21">
      <w:pPr>
        <w:widowControl w:val="0"/>
        <w:rPr>
          <w:rFonts w:cs="Times New Roman"/>
        </w:rPr>
      </w:pPr>
    </w:p>
    <w:tbl>
      <w:tblPr>
        <w:tblStyle w:val="TableGrid"/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1298"/>
        <w:gridCol w:w="8625"/>
      </w:tblGrid>
      <w:tr w:rsidR="00021D21" w:rsidRPr="00EE5E82" w14:paraId="243239EB" w14:textId="77777777" w:rsidTr="006F33D3">
        <w:trPr>
          <w:jc w:val="center"/>
        </w:trPr>
        <w:tc>
          <w:tcPr>
            <w:tcW w:w="9980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D8075C0" w14:textId="77777777" w:rsidR="00021D21" w:rsidRPr="00EE5E82" w:rsidRDefault="00021D21" w:rsidP="00EE5E82">
            <w:pPr>
              <w:widowControl w:val="0"/>
              <w:spacing w:line="360" w:lineRule="auto"/>
              <w:rPr>
                <w:rFonts w:ascii="inherit" w:hAnsi="inherit" w:cs="Times New Roman"/>
              </w:rPr>
            </w:pPr>
            <w:r w:rsidRPr="00EE5E82">
              <w:rPr>
                <w:rFonts w:ascii="inherit" w:hAnsi="inherit" w:cs="Times New Roman"/>
                <w:b/>
                <w:bCs/>
              </w:rPr>
              <w:t xml:space="preserve">VD: </w:t>
            </w:r>
            <w:r w:rsidRPr="00EE5E82">
              <w:rPr>
                <w:rFonts w:ascii="inherit" w:hAnsi="inherit" w:cs="Times New Roman"/>
              </w:rPr>
              <w:t>Xác định Input, Process, Output của việc làm 1 ly nước chanh nóng.</w:t>
            </w:r>
          </w:p>
        </w:tc>
      </w:tr>
      <w:tr w:rsidR="00021D21" w:rsidRPr="00EE5E82" w14:paraId="7FD4BB15" w14:textId="77777777" w:rsidTr="006F33D3">
        <w:trPr>
          <w:jc w:val="center"/>
        </w:trPr>
        <w:tc>
          <w:tcPr>
            <w:tcW w:w="13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E4A6D1" w14:textId="77777777" w:rsidR="00021D21" w:rsidRPr="00EE5E82" w:rsidRDefault="00021D21" w:rsidP="00EE5E82">
            <w:pPr>
              <w:widowControl w:val="0"/>
              <w:spacing w:line="360" w:lineRule="auto"/>
              <w:rPr>
                <w:rFonts w:ascii="inherit" w:eastAsia="Arial" w:hAnsi="inherit" w:cs="Times New Roman"/>
              </w:rPr>
            </w:pPr>
            <w:r w:rsidRPr="00EE5E82">
              <w:rPr>
                <w:rFonts w:ascii="inherit" w:hAnsi="inherit" w:cs="Times New Roman"/>
              </w:rPr>
              <w:t>Input</w:t>
            </w:r>
          </w:p>
        </w:tc>
        <w:tc>
          <w:tcPr>
            <w:tcW w:w="86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FE06D7B" w14:textId="77777777" w:rsidR="00021D21" w:rsidRPr="00EE5E82" w:rsidRDefault="00021D21" w:rsidP="00EE5E82">
            <w:pPr>
              <w:widowControl w:val="0"/>
              <w:spacing w:line="360" w:lineRule="auto"/>
              <w:rPr>
                <w:rFonts w:ascii="inherit" w:eastAsia="Arial" w:hAnsi="inherit" w:cs="Times New Roman"/>
              </w:rPr>
            </w:pPr>
            <w:r w:rsidRPr="00EE5E82">
              <w:rPr>
                <w:rFonts w:ascii="inherit" w:hAnsi="inherit" w:cs="Times New Roman"/>
              </w:rPr>
              <w:t>: ly, đường, chanh, nước nóng, muỗng.</w:t>
            </w:r>
          </w:p>
        </w:tc>
      </w:tr>
      <w:tr w:rsidR="00021D21" w:rsidRPr="00EE5E82" w14:paraId="4D942CB1" w14:textId="77777777" w:rsidTr="006F33D3">
        <w:trPr>
          <w:jc w:val="center"/>
        </w:trPr>
        <w:tc>
          <w:tcPr>
            <w:tcW w:w="13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F1A05B3" w14:textId="77777777" w:rsidR="00021D21" w:rsidRPr="00EE5E82" w:rsidRDefault="00021D21" w:rsidP="00EE5E82">
            <w:pPr>
              <w:widowControl w:val="0"/>
              <w:spacing w:line="360" w:lineRule="auto"/>
              <w:rPr>
                <w:rFonts w:ascii="inherit" w:eastAsia="Arial" w:hAnsi="inherit" w:cs="Times New Roman"/>
              </w:rPr>
            </w:pPr>
            <w:r w:rsidRPr="00EE5E82">
              <w:rPr>
                <w:rFonts w:ascii="inherit" w:hAnsi="inherit" w:cs="Times New Roman"/>
              </w:rPr>
              <w:t>Process</w:t>
            </w:r>
          </w:p>
        </w:tc>
        <w:tc>
          <w:tcPr>
            <w:tcW w:w="86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595B40" w14:textId="77777777" w:rsidR="00021D21" w:rsidRPr="00EE5E82" w:rsidRDefault="00021D21" w:rsidP="00EE5E82">
            <w:pPr>
              <w:widowControl w:val="0"/>
              <w:spacing w:line="360" w:lineRule="auto"/>
              <w:rPr>
                <w:rFonts w:ascii="inherit" w:hAnsi="inherit" w:cs="Times New Roman"/>
              </w:rPr>
            </w:pPr>
            <w:r w:rsidRPr="00EE5E82">
              <w:rPr>
                <w:rFonts w:ascii="inherit" w:hAnsi="inherit" w:cs="Times New Roman"/>
              </w:rPr>
              <w:t>: - cho hỗn hợp đường, chanh, nước nóng vào ly.</w:t>
            </w:r>
          </w:p>
          <w:p w14:paraId="330E7B12" w14:textId="77777777" w:rsidR="00021D21" w:rsidRPr="00EE5E82" w:rsidRDefault="00021D21" w:rsidP="00EE5E82">
            <w:pPr>
              <w:widowControl w:val="0"/>
              <w:spacing w:line="360" w:lineRule="auto"/>
              <w:rPr>
                <w:rFonts w:ascii="inherit" w:eastAsia="Arial" w:hAnsi="inherit" w:cs="Times New Roman"/>
              </w:rPr>
            </w:pPr>
            <w:r w:rsidRPr="00EE5E82">
              <w:rPr>
                <w:rFonts w:ascii="inherit" w:hAnsi="inherit" w:cs="Times New Roman"/>
              </w:rPr>
              <w:t xml:space="preserve">  - dùng muỗng khuấy đều.</w:t>
            </w:r>
          </w:p>
        </w:tc>
      </w:tr>
      <w:tr w:rsidR="00021D21" w:rsidRPr="00EE5E82" w14:paraId="1EFBC4C1" w14:textId="77777777" w:rsidTr="006F33D3">
        <w:trPr>
          <w:jc w:val="center"/>
        </w:trPr>
        <w:tc>
          <w:tcPr>
            <w:tcW w:w="13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836342" w14:textId="77777777" w:rsidR="00021D21" w:rsidRPr="00EE5E82" w:rsidRDefault="00021D21" w:rsidP="00EE5E82">
            <w:pPr>
              <w:widowControl w:val="0"/>
              <w:spacing w:line="360" w:lineRule="auto"/>
              <w:rPr>
                <w:rFonts w:ascii="inherit" w:eastAsia="Arial" w:hAnsi="inherit" w:cs="Times New Roman"/>
              </w:rPr>
            </w:pPr>
            <w:r w:rsidRPr="00EE5E82">
              <w:rPr>
                <w:rFonts w:ascii="inherit" w:hAnsi="inherit" w:cs="Times New Roman"/>
              </w:rPr>
              <w:t>Output</w:t>
            </w:r>
          </w:p>
        </w:tc>
        <w:tc>
          <w:tcPr>
            <w:tcW w:w="86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83B676" w14:textId="77777777" w:rsidR="00021D21" w:rsidRPr="00EE5E82" w:rsidRDefault="00021D21" w:rsidP="00EE5E82">
            <w:pPr>
              <w:widowControl w:val="0"/>
              <w:spacing w:line="360" w:lineRule="auto"/>
              <w:rPr>
                <w:rFonts w:ascii="inherit" w:eastAsia="Arial" w:hAnsi="inherit" w:cs="Times New Roman"/>
              </w:rPr>
            </w:pPr>
            <w:r w:rsidRPr="00EE5E82">
              <w:rPr>
                <w:rFonts w:ascii="inherit" w:hAnsi="inherit" w:cs="Times New Roman"/>
              </w:rPr>
              <w:t>: ly chanh nóng đã sẵn sàng để dùng.</w:t>
            </w:r>
          </w:p>
        </w:tc>
      </w:tr>
    </w:tbl>
    <w:p w14:paraId="3BB7EB91" w14:textId="77777777" w:rsidR="00021D21" w:rsidRPr="00EE5E82" w:rsidRDefault="00021D21" w:rsidP="00EE5E82">
      <w:pPr>
        <w:widowControl w:val="0"/>
        <w:spacing w:line="360" w:lineRule="auto"/>
        <w:rPr>
          <w:rFonts w:eastAsia="Arial" w:cs="Times New Roman"/>
        </w:rPr>
      </w:pPr>
    </w:p>
    <w:p w14:paraId="19D4F025" w14:textId="77777777" w:rsidR="00021D21" w:rsidRPr="00EE5E82" w:rsidRDefault="00021D21" w:rsidP="00EE5E82">
      <w:pPr>
        <w:widowControl w:val="0"/>
        <w:spacing w:line="360" w:lineRule="auto"/>
        <w:rPr>
          <w:rFonts w:cs="Times New Roman"/>
        </w:rPr>
      </w:pPr>
    </w:p>
    <w:tbl>
      <w:tblPr>
        <w:tblStyle w:val="TableGrid"/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1298"/>
        <w:gridCol w:w="8625"/>
      </w:tblGrid>
      <w:tr w:rsidR="00021D21" w:rsidRPr="00EE5E82" w14:paraId="36EB966F" w14:textId="77777777" w:rsidTr="006F33D3">
        <w:trPr>
          <w:jc w:val="center"/>
        </w:trPr>
        <w:tc>
          <w:tcPr>
            <w:tcW w:w="9980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90D8673" w14:textId="77777777" w:rsidR="00021D21" w:rsidRPr="00EE5E82" w:rsidRDefault="00021D21" w:rsidP="00EE5E82">
            <w:pPr>
              <w:widowControl w:val="0"/>
              <w:spacing w:line="360" w:lineRule="auto"/>
              <w:rPr>
                <w:rFonts w:ascii="inherit" w:hAnsi="inherit" w:cs="Times New Roman"/>
              </w:rPr>
            </w:pPr>
            <w:r w:rsidRPr="00EE5E82">
              <w:rPr>
                <w:rFonts w:ascii="inherit" w:hAnsi="inherit" w:cs="Times New Roman"/>
                <w:b/>
                <w:bCs/>
              </w:rPr>
              <w:t xml:space="preserve">VD: </w:t>
            </w:r>
            <w:r w:rsidRPr="00EE5E82">
              <w:rPr>
                <w:rFonts w:ascii="inherit" w:hAnsi="inherit" w:cs="Times New Roman"/>
              </w:rPr>
              <w:t>Xác định Input, Process, Output của chương trình tính tiền lương công nhân tháng 10/2002 biết rằng lương = lương căn bản * ngày công.</w:t>
            </w:r>
          </w:p>
        </w:tc>
      </w:tr>
      <w:tr w:rsidR="00021D21" w:rsidRPr="00EE5E82" w14:paraId="7814936A" w14:textId="77777777" w:rsidTr="006F33D3">
        <w:trPr>
          <w:jc w:val="center"/>
        </w:trPr>
        <w:tc>
          <w:tcPr>
            <w:tcW w:w="13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F7040F" w14:textId="77777777" w:rsidR="00021D21" w:rsidRPr="00EE5E82" w:rsidRDefault="00021D21" w:rsidP="00EE5E82">
            <w:pPr>
              <w:widowControl w:val="0"/>
              <w:spacing w:line="360" w:lineRule="auto"/>
              <w:rPr>
                <w:rFonts w:ascii="inherit" w:eastAsia="Arial" w:hAnsi="inherit" w:cs="Times New Roman"/>
              </w:rPr>
            </w:pPr>
            <w:r w:rsidRPr="00EE5E82">
              <w:rPr>
                <w:rFonts w:ascii="inherit" w:hAnsi="inherit" w:cs="Times New Roman"/>
              </w:rPr>
              <w:t>Input</w:t>
            </w:r>
          </w:p>
        </w:tc>
        <w:tc>
          <w:tcPr>
            <w:tcW w:w="86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635DDC" w14:textId="77777777" w:rsidR="00021D21" w:rsidRPr="00EE5E82" w:rsidRDefault="00021D21" w:rsidP="00EE5E82">
            <w:pPr>
              <w:widowControl w:val="0"/>
              <w:spacing w:line="360" w:lineRule="auto"/>
              <w:rPr>
                <w:rFonts w:ascii="inherit" w:eastAsia="Arial" w:hAnsi="inherit" w:cs="Times New Roman"/>
              </w:rPr>
            </w:pPr>
            <w:r w:rsidRPr="00EE5E82">
              <w:rPr>
                <w:rFonts w:ascii="inherit" w:hAnsi="inherit" w:cs="Times New Roman"/>
              </w:rPr>
              <w:t>: lương căn bản, ngày công</w:t>
            </w:r>
          </w:p>
        </w:tc>
      </w:tr>
      <w:tr w:rsidR="00021D21" w:rsidRPr="00EE5E82" w14:paraId="36FEE58A" w14:textId="77777777" w:rsidTr="006F33D3">
        <w:trPr>
          <w:jc w:val="center"/>
        </w:trPr>
        <w:tc>
          <w:tcPr>
            <w:tcW w:w="13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68492F" w14:textId="77777777" w:rsidR="00021D21" w:rsidRPr="00EE5E82" w:rsidRDefault="00021D21" w:rsidP="00EE5E82">
            <w:pPr>
              <w:widowControl w:val="0"/>
              <w:spacing w:line="360" w:lineRule="auto"/>
              <w:rPr>
                <w:rFonts w:ascii="inherit" w:eastAsia="Arial" w:hAnsi="inherit" w:cs="Times New Roman"/>
              </w:rPr>
            </w:pPr>
            <w:r w:rsidRPr="00EE5E82">
              <w:rPr>
                <w:rFonts w:ascii="inherit" w:hAnsi="inherit" w:cs="Times New Roman"/>
              </w:rPr>
              <w:t>Process</w:t>
            </w:r>
          </w:p>
        </w:tc>
        <w:tc>
          <w:tcPr>
            <w:tcW w:w="86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3CC7DB1" w14:textId="77777777" w:rsidR="00021D21" w:rsidRPr="00EE5E82" w:rsidRDefault="00021D21" w:rsidP="00EE5E82">
            <w:pPr>
              <w:widowControl w:val="0"/>
              <w:spacing w:line="360" w:lineRule="auto"/>
              <w:rPr>
                <w:rFonts w:ascii="inherit" w:eastAsia="Arial" w:hAnsi="inherit" w:cs="Times New Roman"/>
              </w:rPr>
            </w:pPr>
            <w:r w:rsidRPr="00EE5E82">
              <w:rPr>
                <w:rFonts w:ascii="inherit" w:hAnsi="inherit" w:cs="Times New Roman"/>
              </w:rPr>
              <w:t>: nhân lương căn bản với ngày công</w:t>
            </w:r>
          </w:p>
        </w:tc>
      </w:tr>
      <w:tr w:rsidR="00021D21" w:rsidRPr="00EE5E82" w14:paraId="50F20627" w14:textId="77777777" w:rsidTr="006F33D3">
        <w:trPr>
          <w:jc w:val="center"/>
        </w:trPr>
        <w:tc>
          <w:tcPr>
            <w:tcW w:w="13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BB8AABC" w14:textId="77777777" w:rsidR="00021D21" w:rsidRPr="00EE5E82" w:rsidRDefault="00021D21" w:rsidP="00EE5E82">
            <w:pPr>
              <w:widowControl w:val="0"/>
              <w:spacing w:line="360" w:lineRule="auto"/>
              <w:rPr>
                <w:rFonts w:ascii="inherit" w:eastAsia="Arial" w:hAnsi="inherit" w:cs="Times New Roman"/>
              </w:rPr>
            </w:pPr>
            <w:r w:rsidRPr="00EE5E82">
              <w:rPr>
                <w:rFonts w:ascii="inherit" w:hAnsi="inherit" w:cs="Times New Roman"/>
              </w:rPr>
              <w:t>Output</w:t>
            </w:r>
          </w:p>
        </w:tc>
        <w:tc>
          <w:tcPr>
            <w:tcW w:w="86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67AD2B4" w14:textId="77777777" w:rsidR="00021D21" w:rsidRPr="00EE5E82" w:rsidRDefault="00021D21" w:rsidP="00EE5E82">
            <w:pPr>
              <w:widowControl w:val="0"/>
              <w:spacing w:line="360" w:lineRule="auto"/>
              <w:rPr>
                <w:rFonts w:ascii="inherit" w:eastAsia="Arial" w:hAnsi="inherit" w:cs="Times New Roman"/>
              </w:rPr>
            </w:pPr>
            <w:r w:rsidRPr="00EE5E82">
              <w:rPr>
                <w:rFonts w:ascii="inherit" w:hAnsi="inherit" w:cs="Times New Roman"/>
              </w:rPr>
              <w:t>: lương</w:t>
            </w:r>
          </w:p>
        </w:tc>
      </w:tr>
    </w:tbl>
    <w:p w14:paraId="6FE2D9EF" w14:textId="77777777" w:rsidR="00021D21" w:rsidRPr="00EE5E82" w:rsidRDefault="00021D21" w:rsidP="00EE5E82">
      <w:pPr>
        <w:widowControl w:val="0"/>
        <w:spacing w:line="360" w:lineRule="auto"/>
        <w:rPr>
          <w:rFonts w:cs="Times New Roman"/>
        </w:rPr>
      </w:pPr>
    </w:p>
    <w:p w14:paraId="6CCFA8DF" w14:textId="77777777" w:rsidR="00021D21" w:rsidRPr="00EE5E82" w:rsidRDefault="00021D21" w:rsidP="00EE5E82">
      <w:pPr>
        <w:widowControl w:val="0"/>
        <w:spacing w:line="360" w:lineRule="auto"/>
        <w:rPr>
          <w:rFonts w:cs="Times New Roman"/>
        </w:rPr>
      </w:pPr>
    </w:p>
    <w:tbl>
      <w:tblPr>
        <w:tblStyle w:val="TableGrid"/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1298"/>
        <w:gridCol w:w="8625"/>
      </w:tblGrid>
      <w:tr w:rsidR="00021D21" w:rsidRPr="00EE5E82" w14:paraId="7320AB28" w14:textId="77777777" w:rsidTr="006F33D3">
        <w:trPr>
          <w:jc w:val="center"/>
        </w:trPr>
        <w:tc>
          <w:tcPr>
            <w:tcW w:w="9980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58E675F" w14:textId="77777777" w:rsidR="00021D21" w:rsidRPr="00EE5E82" w:rsidRDefault="00021D21" w:rsidP="00EE5E82">
            <w:pPr>
              <w:widowControl w:val="0"/>
              <w:spacing w:line="360" w:lineRule="auto"/>
              <w:rPr>
                <w:rFonts w:ascii="inherit" w:hAnsi="inherit" w:cs="Times New Roman"/>
              </w:rPr>
            </w:pPr>
            <w:r w:rsidRPr="00EE5E82">
              <w:rPr>
                <w:rFonts w:ascii="inherit" w:hAnsi="inherit" w:cs="Times New Roman"/>
                <w:b/>
                <w:bCs/>
              </w:rPr>
              <w:t xml:space="preserve">VD: </w:t>
            </w:r>
            <w:r w:rsidRPr="00EE5E82">
              <w:rPr>
                <w:rFonts w:ascii="inherit" w:hAnsi="inherit" w:cs="Times New Roman"/>
              </w:rPr>
              <w:t>Xác định Input, Process, Output của chương trình giải phương trình bậc nhất ax + b = 0.</w:t>
            </w:r>
          </w:p>
        </w:tc>
      </w:tr>
      <w:tr w:rsidR="00021D21" w:rsidRPr="00EE5E82" w14:paraId="6EAC2D43" w14:textId="77777777" w:rsidTr="006F33D3">
        <w:trPr>
          <w:jc w:val="center"/>
        </w:trPr>
        <w:tc>
          <w:tcPr>
            <w:tcW w:w="13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7532347" w14:textId="77777777" w:rsidR="00021D21" w:rsidRPr="00EE5E82" w:rsidRDefault="00021D21" w:rsidP="00EE5E82">
            <w:pPr>
              <w:widowControl w:val="0"/>
              <w:spacing w:line="360" w:lineRule="auto"/>
              <w:rPr>
                <w:rFonts w:ascii="inherit" w:eastAsia="Arial" w:hAnsi="inherit" w:cs="Times New Roman"/>
              </w:rPr>
            </w:pPr>
            <w:r w:rsidRPr="00EE5E82">
              <w:rPr>
                <w:rFonts w:ascii="inherit" w:hAnsi="inherit" w:cs="Times New Roman"/>
              </w:rPr>
              <w:t>Input</w:t>
            </w:r>
          </w:p>
        </w:tc>
        <w:tc>
          <w:tcPr>
            <w:tcW w:w="86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7D3D79" w14:textId="77777777" w:rsidR="00021D21" w:rsidRPr="00EE5E82" w:rsidRDefault="00021D21" w:rsidP="00EE5E82">
            <w:pPr>
              <w:widowControl w:val="0"/>
              <w:spacing w:line="360" w:lineRule="auto"/>
              <w:rPr>
                <w:rFonts w:ascii="inherit" w:eastAsia="Arial" w:hAnsi="inherit" w:cs="Times New Roman"/>
              </w:rPr>
            </w:pPr>
            <w:r w:rsidRPr="00EE5E82">
              <w:rPr>
                <w:rFonts w:ascii="inherit" w:hAnsi="inherit" w:cs="Times New Roman"/>
              </w:rPr>
              <w:t>: hệ số a, b</w:t>
            </w:r>
          </w:p>
        </w:tc>
      </w:tr>
      <w:tr w:rsidR="00021D21" w:rsidRPr="00EE5E82" w14:paraId="551F9A5E" w14:textId="77777777" w:rsidTr="006F33D3">
        <w:trPr>
          <w:jc w:val="center"/>
        </w:trPr>
        <w:tc>
          <w:tcPr>
            <w:tcW w:w="13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51492A" w14:textId="77777777" w:rsidR="00021D21" w:rsidRPr="00EE5E82" w:rsidRDefault="00021D21" w:rsidP="00EE5E82">
            <w:pPr>
              <w:widowControl w:val="0"/>
              <w:spacing w:line="360" w:lineRule="auto"/>
              <w:rPr>
                <w:rFonts w:ascii="inherit" w:eastAsia="Arial" w:hAnsi="inherit" w:cs="Times New Roman"/>
              </w:rPr>
            </w:pPr>
            <w:r w:rsidRPr="00EE5E82">
              <w:rPr>
                <w:rFonts w:ascii="inherit" w:hAnsi="inherit" w:cs="Times New Roman"/>
              </w:rPr>
              <w:t>Process</w:t>
            </w:r>
          </w:p>
        </w:tc>
        <w:tc>
          <w:tcPr>
            <w:tcW w:w="86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70CAC3" w14:textId="77777777" w:rsidR="00021D21" w:rsidRPr="00EE5E82" w:rsidRDefault="00021D21" w:rsidP="00EE5E82">
            <w:pPr>
              <w:widowControl w:val="0"/>
              <w:spacing w:line="360" w:lineRule="auto"/>
              <w:rPr>
                <w:rFonts w:ascii="inherit" w:eastAsia="Arial" w:hAnsi="inherit" w:cs="Times New Roman"/>
              </w:rPr>
            </w:pPr>
            <w:r w:rsidRPr="00EE5E82">
              <w:rPr>
                <w:rFonts w:ascii="inherit" w:hAnsi="inherit" w:cs="Times New Roman"/>
              </w:rPr>
              <w:t>: chia – b cho a</w:t>
            </w:r>
          </w:p>
        </w:tc>
      </w:tr>
      <w:tr w:rsidR="00021D21" w:rsidRPr="00EE5E82" w14:paraId="3DDADCC6" w14:textId="77777777" w:rsidTr="006F33D3">
        <w:trPr>
          <w:jc w:val="center"/>
        </w:trPr>
        <w:tc>
          <w:tcPr>
            <w:tcW w:w="13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871E7FC" w14:textId="77777777" w:rsidR="00021D21" w:rsidRPr="00EE5E82" w:rsidRDefault="00021D21" w:rsidP="00EE5E82">
            <w:pPr>
              <w:widowControl w:val="0"/>
              <w:spacing w:line="360" w:lineRule="auto"/>
              <w:rPr>
                <w:rFonts w:ascii="inherit" w:eastAsia="Arial" w:hAnsi="inherit" w:cs="Times New Roman"/>
              </w:rPr>
            </w:pPr>
            <w:r w:rsidRPr="00EE5E82">
              <w:rPr>
                <w:rFonts w:ascii="inherit" w:hAnsi="inherit" w:cs="Times New Roman"/>
              </w:rPr>
              <w:t>Output</w:t>
            </w:r>
          </w:p>
        </w:tc>
        <w:tc>
          <w:tcPr>
            <w:tcW w:w="86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4DD6E3D" w14:textId="77777777" w:rsidR="00021D21" w:rsidRPr="00EE5E82" w:rsidRDefault="00021D21" w:rsidP="00EE5E82">
            <w:pPr>
              <w:widowControl w:val="0"/>
              <w:spacing w:line="360" w:lineRule="auto"/>
              <w:rPr>
                <w:rFonts w:ascii="inherit" w:eastAsia="Arial" w:hAnsi="inherit" w:cs="Times New Roman"/>
              </w:rPr>
            </w:pPr>
            <w:r w:rsidRPr="00EE5E82">
              <w:rPr>
                <w:rFonts w:ascii="inherit" w:hAnsi="inherit" w:cs="Times New Roman"/>
              </w:rPr>
              <w:t>: nghiệm x</w:t>
            </w:r>
          </w:p>
        </w:tc>
      </w:tr>
    </w:tbl>
    <w:p w14:paraId="10545DC4" w14:textId="77777777" w:rsidR="00021D21" w:rsidRPr="00EE5E82" w:rsidRDefault="00021D21" w:rsidP="00EE5E82">
      <w:pPr>
        <w:widowControl w:val="0"/>
        <w:spacing w:line="360" w:lineRule="auto"/>
        <w:rPr>
          <w:rFonts w:cs="Times New Roman"/>
        </w:rPr>
      </w:pPr>
    </w:p>
    <w:p w14:paraId="0F9DE6C6" w14:textId="77777777" w:rsidR="00021D21" w:rsidRPr="00EE5E82" w:rsidRDefault="00021D21" w:rsidP="00EE5E82">
      <w:pPr>
        <w:widowControl w:val="0"/>
        <w:spacing w:line="360" w:lineRule="auto"/>
        <w:rPr>
          <w:rFonts w:cs="Times New Roman"/>
        </w:rPr>
      </w:pPr>
    </w:p>
    <w:tbl>
      <w:tblPr>
        <w:tblStyle w:val="TableGrid"/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1298"/>
        <w:gridCol w:w="8625"/>
      </w:tblGrid>
      <w:tr w:rsidR="00021D21" w:rsidRPr="00EE5E82" w14:paraId="317CB64F" w14:textId="77777777" w:rsidTr="006F33D3">
        <w:trPr>
          <w:jc w:val="center"/>
        </w:trPr>
        <w:tc>
          <w:tcPr>
            <w:tcW w:w="9980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7AAE0BE" w14:textId="77777777" w:rsidR="00021D21" w:rsidRPr="00EE5E82" w:rsidRDefault="00021D21" w:rsidP="00EE5E82">
            <w:pPr>
              <w:widowControl w:val="0"/>
              <w:spacing w:line="360" w:lineRule="auto"/>
              <w:rPr>
                <w:rFonts w:ascii="inherit" w:hAnsi="inherit" w:cs="Times New Roman"/>
              </w:rPr>
            </w:pPr>
            <w:r w:rsidRPr="00EE5E82">
              <w:rPr>
                <w:rFonts w:ascii="inherit" w:hAnsi="inherit" w:cs="Times New Roman"/>
                <w:b/>
                <w:bCs/>
              </w:rPr>
              <w:t xml:space="preserve">VD: </w:t>
            </w:r>
            <w:r w:rsidRPr="00EE5E82">
              <w:rPr>
                <w:rFonts w:ascii="inherit" w:hAnsi="inherit" w:cs="Times New Roman"/>
              </w:rPr>
              <w:t>Xác định Input, Process, Output của chương trình tìm số lớn nhất của 2 số a và b.</w:t>
            </w:r>
          </w:p>
        </w:tc>
      </w:tr>
      <w:tr w:rsidR="00021D21" w:rsidRPr="00EE5E82" w14:paraId="1936CB3F" w14:textId="77777777" w:rsidTr="006F33D3">
        <w:trPr>
          <w:jc w:val="center"/>
        </w:trPr>
        <w:tc>
          <w:tcPr>
            <w:tcW w:w="13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6AD403" w14:textId="77777777" w:rsidR="00021D21" w:rsidRPr="00EE5E82" w:rsidRDefault="00021D21" w:rsidP="00EE5E82">
            <w:pPr>
              <w:widowControl w:val="0"/>
              <w:spacing w:line="360" w:lineRule="auto"/>
              <w:rPr>
                <w:rFonts w:ascii="inherit" w:eastAsia="Arial" w:hAnsi="inherit" w:cs="Times New Roman"/>
              </w:rPr>
            </w:pPr>
            <w:r w:rsidRPr="00EE5E82">
              <w:rPr>
                <w:rFonts w:ascii="inherit" w:hAnsi="inherit" w:cs="Times New Roman"/>
              </w:rPr>
              <w:t>Input</w:t>
            </w:r>
          </w:p>
        </w:tc>
        <w:tc>
          <w:tcPr>
            <w:tcW w:w="86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5542C5D" w14:textId="77777777" w:rsidR="00021D21" w:rsidRPr="00EE5E82" w:rsidRDefault="00021D21" w:rsidP="00EE5E82">
            <w:pPr>
              <w:widowControl w:val="0"/>
              <w:spacing w:line="360" w:lineRule="auto"/>
              <w:rPr>
                <w:rFonts w:ascii="inherit" w:eastAsia="Arial" w:hAnsi="inherit" w:cs="Times New Roman"/>
              </w:rPr>
            </w:pPr>
            <w:r w:rsidRPr="00EE5E82">
              <w:rPr>
                <w:rFonts w:ascii="inherit" w:hAnsi="inherit" w:cs="Times New Roman"/>
              </w:rPr>
              <w:t>: hệ số a, b</w:t>
            </w:r>
          </w:p>
        </w:tc>
      </w:tr>
      <w:tr w:rsidR="00021D21" w:rsidRPr="00EE5E82" w14:paraId="78DF96EE" w14:textId="77777777" w:rsidTr="006F33D3">
        <w:trPr>
          <w:jc w:val="center"/>
        </w:trPr>
        <w:tc>
          <w:tcPr>
            <w:tcW w:w="13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61FF318" w14:textId="77777777" w:rsidR="00021D21" w:rsidRPr="00EE5E82" w:rsidRDefault="00021D21" w:rsidP="00EE5E82">
            <w:pPr>
              <w:widowControl w:val="0"/>
              <w:spacing w:line="360" w:lineRule="auto"/>
              <w:rPr>
                <w:rFonts w:ascii="inherit" w:eastAsia="Arial" w:hAnsi="inherit" w:cs="Times New Roman"/>
              </w:rPr>
            </w:pPr>
            <w:r w:rsidRPr="00EE5E82">
              <w:rPr>
                <w:rFonts w:ascii="inherit" w:hAnsi="inherit" w:cs="Times New Roman"/>
              </w:rPr>
              <w:t>Process</w:t>
            </w:r>
          </w:p>
        </w:tc>
        <w:tc>
          <w:tcPr>
            <w:tcW w:w="86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BDDD4C" w14:textId="77777777" w:rsidR="00021D21" w:rsidRPr="00EE5E82" w:rsidRDefault="00021D21" w:rsidP="00EE5E82">
            <w:pPr>
              <w:widowControl w:val="0"/>
              <w:spacing w:line="360" w:lineRule="auto"/>
              <w:rPr>
                <w:rFonts w:ascii="inherit" w:eastAsia="Arial" w:hAnsi="inherit" w:cs="Times New Roman"/>
              </w:rPr>
            </w:pPr>
            <w:r w:rsidRPr="00EE5E82">
              <w:rPr>
                <w:rFonts w:ascii="inherit" w:hAnsi="inherit" w:cs="Times New Roman"/>
              </w:rPr>
              <w:t>: Nếu a &gt; b thì Output = a lớn nhất</w:t>
            </w:r>
          </w:p>
        </w:tc>
      </w:tr>
      <w:tr w:rsidR="00021D21" w:rsidRPr="00EE5E82" w14:paraId="4C3BEA37" w14:textId="77777777" w:rsidTr="006F33D3">
        <w:trPr>
          <w:jc w:val="center"/>
        </w:trPr>
        <w:tc>
          <w:tcPr>
            <w:tcW w:w="13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4AE1F13" w14:textId="77777777" w:rsidR="00021D21" w:rsidRPr="00EE5E82" w:rsidRDefault="00021D21" w:rsidP="00EE5E82">
            <w:pPr>
              <w:widowControl w:val="0"/>
              <w:spacing w:line="360" w:lineRule="auto"/>
              <w:rPr>
                <w:rFonts w:ascii="inherit" w:eastAsia="Arial" w:hAnsi="inherit" w:cs="Times New Roman"/>
              </w:rPr>
            </w:pPr>
            <w:r w:rsidRPr="00EE5E82">
              <w:rPr>
                <w:rFonts w:ascii="inherit" w:hAnsi="inherit" w:cs="Times New Roman"/>
              </w:rPr>
              <w:t>Output</w:t>
            </w:r>
          </w:p>
        </w:tc>
        <w:tc>
          <w:tcPr>
            <w:tcW w:w="86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6EAE410" w14:textId="77777777" w:rsidR="00021D21" w:rsidRPr="00EE5E82" w:rsidRDefault="00021D21" w:rsidP="00EE5E82">
            <w:pPr>
              <w:widowControl w:val="0"/>
              <w:spacing w:line="360" w:lineRule="auto"/>
              <w:rPr>
                <w:rFonts w:ascii="inherit" w:eastAsia="Arial" w:hAnsi="inherit" w:cs="Times New Roman"/>
              </w:rPr>
            </w:pPr>
            <w:r w:rsidRPr="00EE5E82">
              <w:rPr>
                <w:rFonts w:ascii="inherit" w:hAnsi="inherit" w:cs="Times New Roman"/>
              </w:rPr>
              <w:t>: Ngược lại Output = b lớn nhất</w:t>
            </w:r>
          </w:p>
        </w:tc>
      </w:tr>
    </w:tbl>
    <w:p w14:paraId="319526DC" w14:textId="77777777" w:rsidR="00021D21" w:rsidRPr="00EE5E82" w:rsidRDefault="00021D21" w:rsidP="00EE5E82">
      <w:pPr>
        <w:widowControl w:val="0"/>
        <w:spacing w:line="360" w:lineRule="auto"/>
        <w:rPr>
          <w:rFonts w:cs="Times New Roman"/>
        </w:rPr>
      </w:pPr>
    </w:p>
    <w:p w14:paraId="42008875" w14:textId="77777777" w:rsidR="00021D21" w:rsidRPr="00EE5E82" w:rsidRDefault="00021D21" w:rsidP="00EE5E82">
      <w:pPr>
        <w:pStyle w:val="ListParagraph"/>
        <w:widowControl w:val="0"/>
        <w:numPr>
          <w:ilvl w:val="0"/>
          <w:numId w:val="14"/>
        </w:numPr>
        <w:spacing w:line="360" w:lineRule="auto"/>
        <w:contextualSpacing w:val="0"/>
        <w:jc w:val="both"/>
        <w:rPr>
          <w:rFonts w:cs="Times New Roman"/>
        </w:rPr>
      </w:pPr>
      <w:r w:rsidRPr="00EE5E82">
        <w:rPr>
          <w:rFonts w:cs="Times New Roman"/>
          <w:b/>
          <w:bCs/>
        </w:rPr>
        <w:t>Bài tập</w:t>
      </w:r>
      <w:r w:rsidRPr="00EE5E82">
        <w:rPr>
          <w:rFonts w:cs="Times New Roman"/>
        </w:rPr>
        <w:t>: Xác định Input, Process, Output của các chương trình sau</w:t>
      </w:r>
    </w:p>
    <w:p w14:paraId="297FD5BC" w14:textId="77777777" w:rsidR="00021D21" w:rsidRPr="00EE5E82" w:rsidRDefault="00021D21" w:rsidP="00EE5E82">
      <w:pPr>
        <w:widowControl w:val="0"/>
        <w:spacing w:line="360" w:lineRule="auto"/>
        <w:ind w:left="720"/>
        <w:rPr>
          <w:rFonts w:cs="Times New Roman"/>
        </w:rPr>
      </w:pPr>
      <w:r w:rsidRPr="00EE5E82">
        <w:rPr>
          <w:rFonts w:cs="Times New Roman"/>
          <w:b/>
          <w:bCs/>
        </w:rPr>
        <w:lastRenderedPageBreak/>
        <w:t>1</w:t>
      </w:r>
      <w:r w:rsidRPr="00EE5E82">
        <w:rPr>
          <w:rFonts w:cs="Times New Roman"/>
        </w:rPr>
        <w:t>. Đổi từ tiền VND sang tiền USD.</w:t>
      </w:r>
    </w:p>
    <w:p w14:paraId="28374FFC" w14:textId="77777777" w:rsidR="00021D21" w:rsidRPr="00EE5E82" w:rsidRDefault="00021D21" w:rsidP="00EE5E82">
      <w:pPr>
        <w:widowControl w:val="0"/>
        <w:spacing w:line="360" w:lineRule="auto"/>
        <w:ind w:left="720"/>
        <w:rPr>
          <w:rFonts w:cs="Times New Roman"/>
        </w:rPr>
      </w:pPr>
      <w:r w:rsidRPr="00EE5E82">
        <w:rPr>
          <w:rFonts w:cs="Times New Roman"/>
          <w:b/>
          <w:bCs/>
        </w:rPr>
        <w:t>2</w:t>
      </w:r>
      <w:r w:rsidRPr="00EE5E82">
        <w:rPr>
          <w:rFonts w:cs="Times New Roman"/>
        </w:rPr>
        <w:t>. Tính điểm trung bình của học sinh gồm các môn Toán, Lý, Hóa.</w:t>
      </w:r>
    </w:p>
    <w:p w14:paraId="6D044359" w14:textId="77777777" w:rsidR="00021D21" w:rsidRPr="00EE5E82" w:rsidRDefault="00021D21" w:rsidP="00EE5E82">
      <w:pPr>
        <w:widowControl w:val="0"/>
        <w:spacing w:line="360" w:lineRule="auto"/>
        <w:ind w:left="720"/>
        <w:rPr>
          <w:rFonts w:cs="Times New Roman"/>
        </w:rPr>
      </w:pPr>
      <w:r w:rsidRPr="00EE5E82">
        <w:rPr>
          <w:rFonts w:cs="Times New Roman"/>
          <w:b/>
          <w:bCs/>
        </w:rPr>
        <w:t>3</w:t>
      </w:r>
      <w:r w:rsidRPr="00EE5E82">
        <w:rPr>
          <w:rFonts w:cs="Times New Roman"/>
        </w:rPr>
        <w:t>. Giải phương trình bậc 2: a</w:t>
      </w:r>
      <m:oMath>
        <m:sSup>
          <m:sSupPr>
            <m:ctrlPr>
              <w:rPr>
                <w:rFonts w:ascii="Cambria Math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</m:oMath>
      <w:r w:rsidRPr="00EE5E82">
        <w:rPr>
          <w:rFonts w:cs="Times New Roman"/>
        </w:rPr>
        <w:t xml:space="preserve"> + bx + c = 0</w:t>
      </w:r>
    </w:p>
    <w:p w14:paraId="57988E23" w14:textId="77777777" w:rsidR="00021D21" w:rsidRPr="00EE5E82" w:rsidRDefault="00021D21" w:rsidP="00EE5E82">
      <w:pPr>
        <w:widowControl w:val="0"/>
        <w:spacing w:line="360" w:lineRule="auto"/>
        <w:ind w:left="720"/>
        <w:rPr>
          <w:rFonts w:cs="Times New Roman"/>
        </w:rPr>
      </w:pPr>
      <w:r w:rsidRPr="00EE5E82">
        <w:rPr>
          <w:rFonts w:cs="Times New Roman"/>
          <w:b/>
          <w:bCs/>
        </w:rPr>
        <w:t>4</w:t>
      </w:r>
      <w:r w:rsidRPr="00EE5E82">
        <w:rPr>
          <w:rFonts w:cs="Times New Roman"/>
        </w:rPr>
        <w:t>. Đổi từ độ sang radian và đổi từ radian sang độ (công thức α/π = a/180, với α: radian, a: độ)</w:t>
      </w:r>
    </w:p>
    <w:p w14:paraId="1291C8A2" w14:textId="77777777" w:rsidR="00021D21" w:rsidRPr="00EE5E82" w:rsidRDefault="00021D21" w:rsidP="00EE5E82">
      <w:pPr>
        <w:widowControl w:val="0"/>
        <w:spacing w:line="360" w:lineRule="auto"/>
        <w:ind w:left="720"/>
        <w:rPr>
          <w:rFonts w:cs="Times New Roman"/>
        </w:rPr>
      </w:pPr>
      <w:r w:rsidRPr="00EE5E82">
        <w:rPr>
          <w:rFonts w:cs="Times New Roman"/>
          <w:b/>
          <w:bCs/>
        </w:rPr>
        <w:t>5</w:t>
      </w:r>
      <w:r w:rsidRPr="00EE5E82">
        <w:rPr>
          <w:rFonts w:cs="Times New Roman"/>
        </w:rPr>
        <w:t>. Kiểm tra 2 số a, b giống nhau hay khác nhau.</w:t>
      </w:r>
    </w:p>
    <w:p w14:paraId="7DCAA240" w14:textId="77777777" w:rsidR="00021D21" w:rsidRPr="00EE5E82" w:rsidRDefault="00021D21" w:rsidP="00EE5E82">
      <w:pPr>
        <w:pStyle w:val="Heading3"/>
        <w:rPr>
          <w:rFonts w:ascii="inherit" w:hAnsi="inherit" w:cs="Times New Roman"/>
        </w:rPr>
      </w:pPr>
      <w:bookmarkStart w:id="1" w:name="_Toc112264752"/>
      <w:r w:rsidRPr="00EE5E82">
        <w:rPr>
          <w:rFonts w:ascii="inherit" w:hAnsi="inherit"/>
        </w:rPr>
        <w:t>Sử dụng lưu đồ (Flowchart</w:t>
      </w:r>
      <w:r w:rsidRPr="00EE5E82">
        <w:rPr>
          <w:rFonts w:ascii="inherit" w:hAnsi="inherit" w:cs="Times New Roman"/>
        </w:rPr>
        <w:t>)</w:t>
      </w:r>
      <w:bookmarkEnd w:id="1"/>
    </w:p>
    <w:p w14:paraId="61BF6251" w14:textId="77777777" w:rsidR="00021D21" w:rsidRPr="00EE5E82" w:rsidRDefault="00021D21" w:rsidP="00EE5E82">
      <w:pPr>
        <w:widowControl w:val="0"/>
        <w:spacing w:line="360" w:lineRule="auto"/>
        <w:ind w:firstLine="720"/>
        <w:rPr>
          <w:rFonts w:cs="Times New Roman"/>
        </w:rPr>
      </w:pPr>
      <w:r w:rsidRPr="00EE5E82">
        <w:rPr>
          <w:rFonts w:cs="Times New Roman"/>
        </w:rPr>
        <w:t>Để dễ hơn về quy trình xử lý, các nhà lập trình đưa ra dạng lưu đồ để minh họa từng bước quá trình xử lý một vấn đề (bài toán).</w:t>
      </w:r>
    </w:p>
    <w:p w14:paraId="062B9B04" w14:textId="77777777" w:rsidR="00021D21" w:rsidRPr="00EE5E82" w:rsidRDefault="00021D21" w:rsidP="00EE5E82">
      <w:pPr>
        <w:widowControl w:val="0"/>
        <w:spacing w:line="360" w:lineRule="auto"/>
        <w:jc w:val="center"/>
        <w:rPr>
          <w:rFonts w:cs="Times New Roman"/>
        </w:rPr>
      </w:pPr>
      <w:r w:rsidRPr="00EE5E82">
        <w:rPr>
          <w:rFonts w:cs="Times New Roman"/>
          <w:noProof/>
        </w:rPr>
        <w:drawing>
          <wp:inline distT="0" distB="0" distL="0" distR="0" wp14:anchorId="715FF737" wp14:editId="099BFA29">
            <wp:extent cx="4351063" cy="387985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817" cy="390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96E8" w14:textId="77777777" w:rsidR="00021D21" w:rsidRPr="00E56355" w:rsidRDefault="00021D21" w:rsidP="00021D21">
      <w:pPr>
        <w:widowControl w:val="0"/>
        <w:jc w:val="center"/>
        <w:rPr>
          <w:rFonts w:cs="Times New Roman"/>
        </w:rPr>
      </w:pPr>
      <w:r w:rsidRPr="00E56355">
        <w:rPr>
          <w:rFonts w:cs="Times New Roman"/>
          <w:noProof/>
        </w:rPr>
        <w:lastRenderedPageBreak/>
        <w:drawing>
          <wp:inline distT="0" distB="0" distL="0" distR="0" wp14:anchorId="3FD8B011" wp14:editId="76E7465A">
            <wp:extent cx="4998720" cy="3140059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63" cy="317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33CD" w14:textId="77777777" w:rsidR="00021D21" w:rsidRPr="00E56355" w:rsidRDefault="00021D21" w:rsidP="00021D21">
      <w:pPr>
        <w:widowControl w:val="0"/>
        <w:jc w:val="center"/>
        <w:rPr>
          <w:rFonts w:cs="Times New Roman"/>
        </w:rPr>
      </w:pPr>
      <w:r w:rsidRPr="00E56355">
        <w:rPr>
          <w:rFonts w:cs="Times New Roman"/>
          <w:noProof/>
        </w:rPr>
        <w:drawing>
          <wp:inline distT="0" distB="0" distL="0" distR="0" wp14:anchorId="2182E428" wp14:editId="357796F1">
            <wp:extent cx="4979927" cy="272034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484" cy="275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FA12" w14:textId="77777777" w:rsidR="00021D21" w:rsidRPr="00E56355" w:rsidRDefault="00021D21" w:rsidP="00021D21">
      <w:pPr>
        <w:widowControl w:val="0"/>
        <w:jc w:val="center"/>
        <w:rPr>
          <w:rFonts w:cs="Times New Roman"/>
        </w:rPr>
      </w:pPr>
      <w:r w:rsidRPr="00E56355">
        <w:rPr>
          <w:rFonts w:cs="Times New Roman"/>
          <w:noProof/>
        </w:rPr>
        <w:drawing>
          <wp:inline distT="0" distB="0" distL="0" distR="0" wp14:anchorId="47E66F2C" wp14:editId="6E43B9BB">
            <wp:extent cx="4983290" cy="30861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491" cy="311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39A9" w14:textId="77777777" w:rsidR="00021D21" w:rsidRPr="00E56355" w:rsidRDefault="00021D21" w:rsidP="00021D21">
      <w:pPr>
        <w:widowControl w:val="0"/>
        <w:jc w:val="center"/>
        <w:rPr>
          <w:rFonts w:cs="Times New Roman"/>
        </w:rPr>
      </w:pPr>
      <w:r w:rsidRPr="00E56355">
        <w:rPr>
          <w:rFonts w:cs="Times New Roman"/>
          <w:noProof/>
        </w:rPr>
        <w:lastRenderedPageBreak/>
        <w:drawing>
          <wp:inline distT="0" distB="0" distL="0" distR="0" wp14:anchorId="37393777" wp14:editId="2911A5E0">
            <wp:extent cx="4815840" cy="2957953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205" cy="297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0047" w14:textId="77777777" w:rsidR="00021D21" w:rsidRPr="00E56355" w:rsidRDefault="00021D21" w:rsidP="00021D21">
      <w:pPr>
        <w:widowControl w:val="0"/>
        <w:rPr>
          <w:rFonts w:cs="Times New Roman"/>
        </w:rPr>
      </w:pPr>
    </w:p>
    <w:p w14:paraId="015D959D" w14:textId="410351D8" w:rsidR="00021D21" w:rsidRPr="00A53199" w:rsidRDefault="00021D21" w:rsidP="00027D16">
      <w:pPr>
        <w:pStyle w:val="Heading3"/>
      </w:pPr>
      <w:r w:rsidRPr="00A53199">
        <w:t>Bài tập</w:t>
      </w:r>
    </w:p>
    <w:p w14:paraId="7E415823" w14:textId="77777777" w:rsidR="00021D21" w:rsidRPr="00E56355" w:rsidRDefault="00021D21" w:rsidP="00021D21">
      <w:pPr>
        <w:widowControl w:val="0"/>
        <w:rPr>
          <w:rFonts w:cs="Times New Roman"/>
          <w:b/>
          <w:bCs/>
        </w:rPr>
      </w:pPr>
      <w:r w:rsidRPr="00E56355">
        <w:rPr>
          <w:rFonts w:cs="Times New Roman"/>
        </w:rPr>
        <w:t>Vẽ lưu đồ cho các chương trình sau</w:t>
      </w:r>
      <w:r>
        <w:rPr>
          <w:rFonts w:cs="Times New Roman"/>
        </w:rPr>
        <w:t>:</w:t>
      </w:r>
    </w:p>
    <w:p w14:paraId="2BDF2816" w14:textId="77777777" w:rsidR="00021D21" w:rsidRPr="00D61594" w:rsidRDefault="00021D21" w:rsidP="00021D21">
      <w:pPr>
        <w:pStyle w:val="ListParagraph"/>
        <w:widowControl w:val="0"/>
        <w:numPr>
          <w:ilvl w:val="0"/>
          <w:numId w:val="15"/>
        </w:numPr>
        <w:spacing w:line="360" w:lineRule="auto"/>
        <w:contextualSpacing w:val="0"/>
        <w:jc w:val="both"/>
        <w:rPr>
          <w:rFonts w:cs="Times New Roman"/>
        </w:rPr>
      </w:pPr>
      <w:r w:rsidRPr="00D61594">
        <w:rPr>
          <w:rFonts w:cs="Times New Roman"/>
        </w:rPr>
        <w:t>Đổi từ tiền VND sang tiền USD.</w:t>
      </w:r>
    </w:p>
    <w:p w14:paraId="2B118C44" w14:textId="77777777" w:rsidR="00021D21" w:rsidRPr="00D61594" w:rsidRDefault="00021D21" w:rsidP="00021D21">
      <w:pPr>
        <w:pStyle w:val="ListParagraph"/>
        <w:widowControl w:val="0"/>
        <w:numPr>
          <w:ilvl w:val="0"/>
          <w:numId w:val="15"/>
        </w:numPr>
        <w:spacing w:line="360" w:lineRule="auto"/>
        <w:contextualSpacing w:val="0"/>
        <w:jc w:val="both"/>
        <w:rPr>
          <w:rFonts w:cs="Times New Roman"/>
        </w:rPr>
      </w:pPr>
      <w:r w:rsidRPr="00D61594">
        <w:rPr>
          <w:rFonts w:cs="Times New Roman"/>
        </w:rPr>
        <w:t>Tính điểm trung bình của học sinh gồm các môn Toán, Lý, Hóa.</w:t>
      </w:r>
    </w:p>
    <w:p w14:paraId="5B3ECFFD" w14:textId="77777777" w:rsidR="00021D21" w:rsidRPr="00D61594" w:rsidRDefault="00021D21" w:rsidP="00021D21">
      <w:pPr>
        <w:pStyle w:val="ListParagraph"/>
        <w:widowControl w:val="0"/>
        <w:numPr>
          <w:ilvl w:val="0"/>
          <w:numId w:val="15"/>
        </w:numPr>
        <w:spacing w:line="360" w:lineRule="auto"/>
        <w:contextualSpacing w:val="0"/>
        <w:jc w:val="both"/>
        <w:rPr>
          <w:rFonts w:cs="Times New Roman"/>
        </w:rPr>
      </w:pPr>
      <w:r w:rsidRPr="00D61594">
        <w:rPr>
          <w:rFonts w:cs="Times New Roman"/>
        </w:rPr>
        <w:t>Giải phương trình bậc 2: a</w:t>
      </w:r>
      <m:oMath>
        <m:sSup>
          <m:sSupPr>
            <m:ctrlPr>
              <w:rPr>
                <w:rFonts w:ascii="Cambria Math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</m:oMath>
      <w:r w:rsidRPr="00D61594">
        <w:rPr>
          <w:rFonts w:cs="Times New Roman"/>
        </w:rPr>
        <w:t xml:space="preserve"> + bx + c = 0</w:t>
      </w:r>
    </w:p>
    <w:p w14:paraId="13BDFB19" w14:textId="77777777" w:rsidR="00021D21" w:rsidRPr="00D61594" w:rsidRDefault="00021D21" w:rsidP="00021D21">
      <w:pPr>
        <w:pStyle w:val="ListParagraph"/>
        <w:widowControl w:val="0"/>
        <w:numPr>
          <w:ilvl w:val="0"/>
          <w:numId w:val="15"/>
        </w:numPr>
        <w:spacing w:line="360" w:lineRule="auto"/>
        <w:contextualSpacing w:val="0"/>
        <w:jc w:val="both"/>
        <w:rPr>
          <w:rFonts w:cs="Times New Roman"/>
        </w:rPr>
      </w:pPr>
      <w:r w:rsidRPr="00D61594">
        <w:rPr>
          <w:rFonts w:cs="Times New Roman"/>
        </w:rPr>
        <w:t>Đổi từ độ sang radian và đổi từ radian sang độ (công thức α/π = a/180, với α: radian, a: độ)</w:t>
      </w:r>
    </w:p>
    <w:p w14:paraId="7A56ADEB" w14:textId="77777777" w:rsidR="00021D21" w:rsidRPr="00675CF7" w:rsidRDefault="00021D21" w:rsidP="00021D21"/>
    <w:p w14:paraId="6A5B0748" w14:textId="77777777" w:rsidR="00021D21" w:rsidRPr="00044919" w:rsidRDefault="00021D21" w:rsidP="00021D21"/>
    <w:p w14:paraId="0213C94E" w14:textId="77777777" w:rsidR="00E74500" w:rsidRPr="00021D21" w:rsidRDefault="00E74500" w:rsidP="00021D21"/>
    <w:sectPr w:rsidR="00E74500" w:rsidRPr="00021D21" w:rsidSect="00027D16">
      <w:footerReference w:type="default" r:id="rId14"/>
      <w:pgSz w:w="11906" w:h="16838" w:code="9"/>
      <w:pgMar w:top="1134" w:right="567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97D2F" w14:textId="77777777" w:rsidR="00E24D58" w:rsidRDefault="00E24D58" w:rsidP="002733D9">
      <w:pPr>
        <w:spacing w:line="240" w:lineRule="auto"/>
      </w:pPr>
      <w:r>
        <w:separator/>
      </w:r>
    </w:p>
  </w:endnote>
  <w:endnote w:type="continuationSeparator" w:id="0">
    <w:p w14:paraId="18F619DF" w14:textId="77777777" w:rsidR="00E24D58" w:rsidRDefault="00E24D58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74EF1" w14:textId="0E9A749D" w:rsidR="006B4AA1" w:rsidRPr="00CA6380" w:rsidRDefault="00000000" w:rsidP="00D01C4A">
    <w:pPr>
      <w:pStyle w:val="Footer"/>
      <w:ind w:left="0" w:firstLine="0"/>
      <w:jc w:val="left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B6A21" w14:textId="77777777" w:rsidR="00E24D58" w:rsidRDefault="00E24D58" w:rsidP="002733D9">
      <w:pPr>
        <w:spacing w:line="240" w:lineRule="auto"/>
      </w:pPr>
      <w:r>
        <w:separator/>
      </w:r>
    </w:p>
  </w:footnote>
  <w:footnote w:type="continuationSeparator" w:id="0">
    <w:p w14:paraId="41B93EEF" w14:textId="77777777" w:rsidR="00E24D58" w:rsidRDefault="00E24D58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46ABA"/>
    <w:multiLevelType w:val="multilevel"/>
    <w:tmpl w:val="CFC41D5C"/>
    <w:lvl w:ilvl="0">
      <w:start w:val="1"/>
      <w:numFmt w:val="upperRoman"/>
      <w:suff w:val="space"/>
      <w:lvlText w:val="Phần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CHƯƠNG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Bài %3: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inherit" w:hAnsi="inherit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lvlText w:val="%4.%5"/>
      <w:lvlJc w:val="left"/>
      <w:pPr>
        <w:ind w:left="0" w:firstLine="0"/>
      </w:pPr>
      <w:rPr>
        <w:rFonts w:ascii="inherit" w:hAnsi="inherit" w:hint="default"/>
        <w:b/>
        <w:i/>
        <w:color w:val="00B0F0"/>
        <w:sz w:val="24"/>
      </w:rPr>
    </w:lvl>
    <w:lvl w:ilvl="5">
      <w:start w:val="1"/>
      <w:numFmt w:val="decimal"/>
      <w:lvlText w:val="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4.%5.%6.%8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lowerLetter"/>
      <w:lvlText w:val="%9)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8DF0994"/>
    <w:multiLevelType w:val="hybridMultilevel"/>
    <w:tmpl w:val="E7FA0B38"/>
    <w:lvl w:ilvl="0" w:tplc="C2105860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D75B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D870A36"/>
    <w:multiLevelType w:val="hybridMultilevel"/>
    <w:tmpl w:val="D1FAE3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A35E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1824DB0"/>
    <w:multiLevelType w:val="hybridMultilevel"/>
    <w:tmpl w:val="32626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1F7DC2"/>
    <w:multiLevelType w:val="hybridMultilevel"/>
    <w:tmpl w:val="B52E1EDE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57A95"/>
    <w:multiLevelType w:val="hybridMultilevel"/>
    <w:tmpl w:val="0818FA7E"/>
    <w:lvl w:ilvl="0" w:tplc="8CB232E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D53AA5"/>
    <w:multiLevelType w:val="multilevel"/>
    <w:tmpl w:val="BC6AABE0"/>
    <w:lvl w:ilvl="0">
      <w:start w:val="1"/>
      <w:numFmt w:val="upperRoman"/>
      <w:pStyle w:val="Heading1"/>
      <w:suff w:val="space"/>
      <w:lvlText w:val="CHƯƠNG %1: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Heading2"/>
      <w:lvlText w:val="Bài  %2:"/>
      <w:lvlJc w:val="left"/>
      <w:pPr>
        <w:ind w:left="1844" w:hanging="184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ascii="inherit" w:hAnsi="inherit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Times New Roman" w:hAnsi="Times New Roman" w:hint="default"/>
        <w:b/>
        <w:i w:val="0"/>
        <w:color w:val="00B0F0"/>
        <w:sz w:val="24"/>
      </w:rPr>
    </w:lvl>
    <w:lvl w:ilvl="5">
      <w:start w:val="1"/>
      <w:numFmt w:val="decimal"/>
      <w:pStyle w:val="Heading6"/>
      <w:lvlText w:val="%3.%4.%5.%6."/>
      <w:lvlJc w:val="left"/>
      <w:pPr>
        <w:ind w:left="0" w:firstLine="0"/>
      </w:pPr>
      <w:rPr>
        <w:rFonts w:ascii="Times New Roman" w:hAnsi="Times New Roman" w:hint="default"/>
        <w:b/>
        <w:i/>
        <w:sz w:val="24"/>
      </w:rPr>
    </w:lvl>
    <w:lvl w:ilvl="6">
      <w:start w:val="1"/>
      <w:numFmt w:val="decimal"/>
      <w:lvlText w:val="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4.%5.%6.%8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lowerLetter"/>
      <w:lvlText w:val="%9)"/>
      <w:lvlJc w:val="left"/>
      <w:pPr>
        <w:ind w:left="0" w:firstLine="0"/>
      </w:pPr>
      <w:rPr>
        <w:rFonts w:hint="default"/>
      </w:rPr>
    </w:lvl>
  </w:abstractNum>
  <w:num w:numId="1" w16cid:durableId="184439429">
    <w:abstractNumId w:val="8"/>
  </w:num>
  <w:num w:numId="2" w16cid:durableId="449324612">
    <w:abstractNumId w:val="6"/>
  </w:num>
  <w:num w:numId="3" w16cid:durableId="2114157405">
    <w:abstractNumId w:val="7"/>
  </w:num>
  <w:num w:numId="4" w16cid:durableId="1656448926">
    <w:abstractNumId w:val="6"/>
  </w:num>
  <w:num w:numId="5" w16cid:durableId="358162915">
    <w:abstractNumId w:val="7"/>
  </w:num>
  <w:num w:numId="6" w16cid:durableId="962463419">
    <w:abstractNumId w:val="8"/>
    <w:lvlOverride w:ilvl="0">
      <w:lvl w:ilvl="0">
        <w:start w:val="1"/>
        <w:numFmt w:val="upperRoman"/>
        <w:pStyle w:val="Heading1"/>
        <w:suff w:val="space"/>
        <w:lvlText w:val="Phần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CHƯƠNG %2:"/>
        <w:lvlJc w:val="left"/>
        <w:pPr>
          <w:ind w:left="1844" w:firstLine="0"/>
        </w:pPr>
        <w:rPr>
          <w:rFonts w:ascii="Times New Roman" w:hAnsi="Times New Roman" w:hint="default"/>
          <w:b/>
          <w:i w:val="0"/>
          <w:color w:val="C45911" w:themeColor="accent2" w:themeShade="BF"/>
          <w:sz w:val="32"/>
        </w:rPr>
      </w:lvl>
    </w:lvlOverride>
    <w:lvlOverride w:ilvl="2">
      <w:lvl w:ilvl="2">
        <w:start w:val="1"/>
        <w:numFmt w:val="decimal"/>
        <w:pStyle w:val="Heading3"/>
        <w:suff w:val="space"/>
        <w:lvlText w:val="Bài %3: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pStyle w:val="Heading4"/>
        <w:suff w:val="space"/>
        <w:lvlText w:val="%4."/>
        <w:lvlJc w:val="left"/>
        <w:pPr>
          <w:ind w:left="0" w:firstLine="0"/>
        </w:pPr>
        <w:rPr>
          <w:rFonts w:ascii="inherit" w:hAnsi="inherit" w:hint="default"/>
          <w:b/>
          <w:i w:val="0"/>
          <w:color w:val="538135" w:themeColor="accent6" w:themeShade="BF"/>
          <w:sz w:val="24"/>
        </w:rPr>
      </w:lvl>
    </w:lvlOverride>
    <w:lvlOverride w:ilvl="4">
      <w:lvl w:ilvl="4">
        <w:start w:val="1"/>
        <w:numFmt w:val="decimal"/>
        <w:pStyle w:val="Heading5"/>
        <w:lvlText w:val="%4.%5"/>
        <w:lvlJc w:val="left"/>
        <w:pPr>
          <w:ind w:left="0" w:firstLine="0"/>
        </w:pPr>
        <w:rPr>
          <w:rFonts w:ascii="inherit" w:hAnsi="inherit" w:hint="default"/>
          <w:b/>
          <w:i/>
          <w:color w:val="00B0F0"/>
          <w:sz w:val="24"/>
        </w:rPr>
      </w:lvl>
    </w:lvlOverride>
    <w:lvlOverride w:ilvl="5">
      <w:lvl w:ilvl="5">
        <w:start w:val="1"/>
        <w:numFmt w:val="decimal"/>
        <w:pStyle w:val="Heading6"/>
        <w:lvlText w:val="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4.%5.%6.%8"/>
        <w:lvlJc w:val="left"/>
        <w:pPr>
          <w:ind w:left="0" w:firstLine="0"/>
        </w:pPr>
        <w:rPr>
          <w:rFonts w:hint="default"/>
          <w:b/>
          <w:i/>
          <w:sz w:val="24"/>
        </w:rPr>
      </w:lvl>
    </w:lvlOverride>
    <w:lvlOverride w:ilvl="8">
      <w:lvl w:ilvl="8">
        <w:start w:val="1"/>
        <w:numFmt w:val="lowerLetter"/>
        <w:lvlText w:val="%9)"/>
        <w:lvlJc w:val="left"/>
        <w:pPr>
          <w:ind w:left="0" w:firstLine="0"/>
        </w:pPr>
        <w:rPr>
          <w:rFonts w:hint="default"/>
        </w:rPr>
      </w:lvl>
    </w:lvlOverride>
  </w:num>
  <w:num w:numId="7" w16cid:durableId="372506644">
    <w:abstractNumId w:val="3"/>
  </w:num>
  <w:num w:numId="8" w16cid:durableId="2119327780">
    <w:abstractNumId w:val="4"/>
  </w:num>
  <w:num w:numId="9" w16cid:durableId="2687048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66839771">
    <w:abstractNumId w:val="0"/>
  </w:num>
  <w:num w:numId="11" w16cid:durableId="1144084761">
    <w:abstractNumId w:val="2"/>
  </w:num>
  <w:num w:numId="12" w16cid:durableId="728042475">
    <w:abstractNumId w:val="0"/>
  </w:num>
  <w:num w:numId="13" w16cid:durableId="13406923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84833620">
    <w:abstractNumId w:val="1"/>
  </w:num>
  <w:num w:numId="15" w16cid:durableId="31164101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F2"/>
    <w:rsid w:val="0002138A"/>
    <w:rsid w:val="00021D21"/>
    <w:rsid w:val="00027D16"/>
    <w:rsid w:val="00035346"/>
    <w:rsid w:val="00044919"/>
    <w:rsid w:val="00074F8B"/>
    <w:rsid w:val="000956FC"/>
    <w:rsid w:val="000B2CF0"/>
    <w:rsid w:val="000E135F"/>
    <w:rsid w:val="00110434"/>
    <w:rsid w:val="00115760"/>
    <w:rsid w:val="001158F1"/>
    <w:rsid w:val="001326F2"/>
    <w:rsid w:val="001643A5"/>
    <w:rsid w:val="00174F38"/>
    <w:rsid w:val="00195551"/>
    <w:rsid w:val="001E5F50"/>
    <w:rsid w:val="002171F0"/>
    <w:rsid w:val="002329EE"/>
    <w:rsid w:val="0026213F"/>
    <w:rsid w:val="002733D9"/>
    <w:rsid w:val="00287AF3"/>
    <w:rsid w:val="002A0804"/>
    <w:rsid w:val="002C0B7A"/>
    <w:rsid w:val="002C3C17"/>
    <w:rsid w:val="002C615E"/>
    <w:rsid w:val="002C737A"/>
    <w:rsid w:val="002E7239"/>
    <w:rsid w:val="00373A9D"/>
    <w:rsid w:val="00391E33"/>
    <w:rsid w:val="00397AD9"/>
    <w:rsid w:val="003A6529"/>
    <w:rsid w:val="003B1E9D"/>
    <w:rsid w:val="003B7BD0"/>
    <w:rsid w:val="003C098B"/>
    <w:rsid w:val="003D2B7E"/>
    <w:rsid w:val="003F05E4"/>
    <w:rsid w:val="00415F4B"/>
    <w:rsid w:val="004169C8"/>
    <w:rsid w:val="0042590C"/>
    <w:rsid w:val="00430144"/>
    <w:rsid w:val="00432A5F"/>
    <w:rsid w:val="00451EB7"/>
    <w:rsid w:val="00456AA8"/>
    <w:rsid w:val="00460F0B"/>
    <w:rsid w:val="00471ED5"/>
    <w:rsid w:val="0048731F"/>
    <w:rsid w:val="0049334B"/>
    <w:rsid w:val="0049600E"/>
    <w:rsid w:val="004A3D36"/>
    <w:rsid w:val="004A7DE0"/>
    <w:rsid w:val="004C2B94"/>
    <w:rsid w:val="004C438E"/>
    <w:rsid w:val="004D3450"/>
    <w:rsid w:val="00506004"/>
    <w:rsid w:val="005A7806"/>
    <w:rsid w:val="0061463E"/>
    <w:rsid w:val="00622959"/>
    <w:rsid w:val="00640AA4"/>
    <w:rsid w:val="006461C2"/>
    <w:rsid w:val="00661A32"/>
    <w:rsid w:val="00681821"/>
    <w:rsid w:val="006855AB"/>
    <w:rsid w:val="006A774D"/>
    <w:rsid w:val="006C7B5C"/>
    <w:rsid w:val="006D576B"/>
    <w:rsid w:val="0070093C"/>
    <w:rsid w:val="00702BF9"/>
    <w:rsid w:val="00706B0D"/>
    <w:rsid w:val="00710F3E"/>
    <w:rsid w:val="007440E2"/>
    <w:rsid w:val="007479A4"/>
    <w:rsid w:val="00762930"/>
    <w:rsid w:val="0077747F"/>
    <w:rsid w:val="00787AA0"/>
    <w:rsid w:val="007A40ED"/>
    <w:rsid w:val="007B29F9"/>
    <w:rsid w:val="007F21D4"/>
    <w:rsid w:val="00844520"/>
    <w:rsid w:val="0087119A"/>
    <w:rsid w:val="008A26CA"/>
    <w:rsid w:val="008A7E06"/>
    <w:rsid w:val="008C0C76"/>
    <w:rsid w:val="008E0743"/>
    <w:rsid w:val="008F0687"/>
    <w:rsid w:val="008F6A6A"/>
    <w:rsid w:val="008F6AC0"/>
    <w:rsid w:val="00901775"/>
    <w:rsid w:val="00920F2E"/>
    <w:rsid w:val="00955504"/>
    <w:rsid w:val="00967C17"/>
    <w:rsid w:val="00974D95"/>
    <w:rsid w:val="00994A2B"/>
    <w:rsid w:val="009C4B98"/>
    <w:rsid w:val="009D241B"/>
    <w:rsid w:val="009D2A39"/>
    <w:rsid w:val="00A022B1"/>
    <w:rsid w:val="00A15CAE"/>
    <w:rsid w:val="00A16AD1"/>
    <w:rsid w:val="00A208DB"/>
    <w:rsid w:val="00A225BE"/>
    <w:rsid w:val="00A819B3"/>
    <w:rsid w:val="00AC706A"/>
    <w:rsid w:val="00AF085C"/>
    <w:rsid w:val="00AF4C24"/>
    <w:rsid w:val="00B22925"/>
    <w:rsid w:val="00B30183"/>
    <w:rsid w:val="00B734DF"/>
    <w:rsid w:val="00B8782D"/>
    <w:rsid w:val="00B94039"/>
    <w:rsid w:val="00BB479B"/>
    <w:rsid w:val="00BC39E2"/>
    <w:rsid w:val="00BE6E6A"/>
    <w:rsid w:val="00C3140E"/>
    <w:rsid w:val="00C441F0"/>
    <w:rsid w:val="00CA27C7"/>
    <w:rsid w:val="00CA4AD1"/>
    <w:rsid w:val="00CE0C86"/>
    <w:rsid w:val="00CE6CC3"/>
    <w:rsid w:val="00D110A2"/>
    <w:rsid w:val="00D33260"/>
    <w:rsid w:val="00D563F0"/>
    <w:rsid w:val="00D633AA"/>
    <w:rsid w:val="00D64E34"/>
    <w:rsid w:val="00D73A2D"/>
    <w:rsid w:val="00DB429C"/>
    <w:rsid w:val="00DE3FC1"/>
    <w:rsid w:val="00E03CF9"/>
    <w:rsid w:val="00E24D58"/>
    <w:rsid w:val="00E41A51"/>
    <w:rsid w:val="00E423B7"/>
    <w:rsid w:val="00E56227"/>
    <w:rsid w:val="00E70782"/>
    <w:rsid w:val="00E73673"/>
    <w:rsid w:val="00E73AF9"/>
    <w:rsid w:val="00E74500"/>
    <w:rsid w:val="00E800AF"/>
    <w:rsid w:val="00E87008"/>
    <w:rsid w:val="00EA26CE"/>
    <w:rsid w:val="00EB51D7"/>
    <w:rsid w:val="00ED4FD6"/>
    <w:rsid w:val="00ED61A6"/>
    <w:rsid w:val="00EE5E82"/>
    <w:rsid w:val="00F21852"/>
    <w:rsid w:val="00F30510"/>
    <w:rsid w:val="00F3136D"/>
    <w:rsid w:val="00F6284A"/>
    <w:rsid w:val="00FB2A0A"/>
    <w:rsid w:val="00FD182A"/>
    <w:rsid w:val="00FD45DC"/>
    <w:rsid w:val="00FD730F"/>
    <w:rsid w:val="00FE442F"/>
    <w:rsid w:val="00FF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chartTrackingRefBased/>
  <w15:docId w15:val="{1EC92C31-ECAE-4FBB-A7F6-05533B6E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herit" w:eastAsiaTheme="minorHAnsi" w:hAnsi="inherit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9E2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F219C"/>
    <w:pPr>
      <w:keepNext/>
      <w:keepLines/>
      <w:numPr>
        <w:numId w:val="1"/>
      </w:numPr>
      <w:spacing w:after="120" w:line="36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D16"/>
    <w:pPr>
      <w:keepNext/>
      <w:keepLines/>
      <w:numPr>
        <w:ilvl w:val="1"/>
        <w:numId w:val="1"/>
      </w:numPr>
      <w:spacing w:after="120" w:line="360" w:lineRule="auto"/>
      <w:ind w:left="0" w:firstLine="0"/>
      <w:jc w:val="center"/>
      <w:outlineLvl w:val="1"/>
    </w:pPr>
    <w:rPr>
      <w:rFonts w:ascii="Ainherit" w:eastAsiaTheme="majorEastAsia" w:hAnsi="Ainherit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47F"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eastAsiaTheme="majorEastAsia" w:hAnsi="Times New Roman" w:cstheme="majorBidi"/>
      <w:b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438E"/>
    <w:pPr>
      <w:keepNext/>
      <w:keepLines/>
      <w:numPr>
        <w:ilvl w:val="3"/>
        <w:numId w:val="1"/>
      </w:numPr>
      <w:spacing w:before="80" w:after="60" w:line="360" w:lineRule="auto"/>
      <w:outlineLvl w:val="3"/>
    </w:pPr>
    <w:rPr>
      <w:rFonts w:ascii="Times New Roman" w:eastAsiaTheme="majorEastAsia" w:hAnsi="Times New Roman" w:cstheme="majorBidi"/>
      <w:b/>
      <w:iCs/>
      <w:color w:val="C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182A"/>
    <w:pPr>
      <w:keepNext/>
      <w:keepLines/>
      <w:numPr>
        <w:ilvl w:val="4"/>
        <w:numId w:val="1"/>
      </w:numPr>
      <w:spacing w:before="120" w:line="360" w:lineRule="auto"/>
      <w:outlineLvl w:val="4"/>
    </w:pPr>
    <w:rPr>
      <w:rFonts w:eastAsiaTheme="majorEastAsia" w:cstheme="majorBidi"/>
      <w:b/>
      <w:color w:val="538135" w:themeColor="accent6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0804"/>
    <w:pPr>
      <w:keepNext/>
      <w:keepLines/>
      <w:numPr>
        <w:ilvl w:val="5"/>
        <w:numId w:val="1"/>
      </w:numPr>
      <w:spacing w:before="120" w:line="360" w:lineRule="auto"/>
      <w:outlineLvl w:val="5"/>
    </w:pPr>
    <w:rPr>
      <w:rFonts w:eastAsiaTheme="majorEastAsia" w:cstheme="majorBidi"/>
      <w:b/>
      <w:color w:val="00B0F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7D16"/>
    <w:rPr>
      <w:rFonts w:ascii="Ainherit" w:eastAsiaTheme="majorEastAsia" w:hAnsi="Ainherit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747F"/>
    <w:rPr>
      <w:rFonts w:ascii="Times New Roman" w:eastAsiaTheme="majorEastAsia" w:hAnsi="Times New Roman" w:cstheme="majorBidi"/>
      <w:b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C438E"/>
    <w:rPr>
      <w:rFonts w:ascii="Times New Roman" w:eastAsiaTheme="majorEastAsia" w:hAnsi="Times New Roman" w:cstheme="majorBidi"/>
      <w:b/>
      <w:iCs/>
      <w:color w:val="C00000"/>
    </w:rPr>
  </w:style>
  <w:style w:type="character" w:customStyle="1" w:styleId="Heading5Char">
    <w:name w:val="Heading 5 Char"/>
    <w:basedOn w:val="DefaultParagraphFont"/>
    <w:link w:val="Heading5"/>
    <w:uiPriority w:val="9"/>
    <w:rsid w:val="00FD182A"/>
    <w:rPr>
      <w:rFonts w:eastAsiaTheme="majorEastAsia" w:cstheme="majorBidi"/>
      <w:b/>
      <w:color w:val="538135" w:themeColor="accent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A0804"/>
    <w:rPr>
      <w:rFonts w:eastAsiaTheme="majorEastAsia" w:cstheme="majorBidi"/>
      <w:b/>
      <w:color w:val="00B0F0"/>
    </w:rPr>
  </w:style>
  <w:style w:type="character" w:customStyle="1" w:styleId="Heading1Char">
    <w:name w:val="Heading 1 Char"/>
    <w:basedOn w:val="DefaultParagraphFont"/>
    <w:link w:val="Heading1"/>
    <w:uiPriority w:val="9"/>
    <w:rsid w:val="00FF219C"/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A27C7"/>
    <w:pPr>
      <w:spacing w:after="0"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after="0"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uiPriority w:val="99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 w:line="360" w:lineRule="auto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  <w:szCs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  <w:szCs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  <w:szCs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  <w:szCs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4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Nguyen Phi Hao</cp:lastModifiedBy>
  <cp:revision>100</cp:revision>
  <dcterms:created xsi:type="dcterms:W3CDTF">2023-01-13T00:46:00Z</dcterms:created>
  <dcterms:modified xsi:type="dcterms:W3CDTF">2023-04-11T03:48:00Z</dcterms:modified>
</cp:coreProperties>
</file>